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5C60" w14:textId="3520EA6B" w:rsidR="00512264" w:rsidRPr="003408DC" w:rsidRDefault="00DB2A4C">
      <w:pPr>
        <w:rPr>
          <w:rFonts w:ascii="Times New Roman" w:hAnsi="Times New Roman" w:cs="Times New Roman"/>
          <w:b/>
          <w:bCs/>
          <w:sz w:val="24"/>
          <w:szCs w:val="24"/>
        </w:rPr>
      </w:pPr>
      <w:r>
        <w:rPr>
          <w:rFonts w:ascii="Times New Roman" w:hAnsi="Times New Roman" w:cs="Times New Roman"/>
          <w:b/>
          <w:bCs/>
          <w:sz w:val="24"/>
          <w:szCs w:val="24"/>
        </w:rPr>
        <w:t>Supplemental</w:t>
      </w:r>
      <w:r w:rsidR="003408DC" w:rsidRPr="003408DC">
        <w:rPr>
          <w:rFonts w:ascii="Times New Roman" w:hAnsi="Times New Roman" w:cs="Times New Roman"/>
          <w:b/>
          <w:bCs/>
          <w:sz w:val="24"/>
          <w:szCs w:val="24"/>
        </w:rPr>
        <w:t xml:space="preserve"> Appendix for “Congressional Pay and Responsiveness”</w:t>
      </w:r>
    </w:p>
    <w:p w14:paraId="4901EECE" w14:textId="77777777" w:rsidR="00813CE8" w:rsidRDefault="00813CE8">
      <w:pPr>
        <w:rPr>
          <w:rFonts w:ascii="Times New Roman" w:hAnsi="Times New Roman" w:cs="Times New Roman"/>
          <w:sz w:val="24"/>
          <w:szCs w:val="24"/>
        </w:rPr>
      </w:pPr>
    </w:p>
    <w:p w14:paraId="55CA0EA6" w14:textId="72F1F91B" w:rsidR="003408DC" w:rsidRDefault="003408DC">
      <w:pPr>
        <w:rPr>
          <w:rFonts w:ascii="Times New Roman" w:hAnsi="Times New Roman" w:cs="Times New Roman"/>
          <w:sz w:val="24"/>
          <w:szCs w:val="24"/>
        </w:rPr>
      </w:pPr>
      <w:r>
        <w:rPr>
          <w:rFonts w:ascii="Times New Roman" w:hAnsi="Times New Roman" w:cs="Times New Roman"/>
          <w:sz w:val="24"/>
          <w:szCs w:val="24"/>
        </w:rPr>
        <w:t xml:space="preserve">Table A1. </w:t>
      </w:r>
      <w:r w:rsidR="0076772B">
        <w:rPr>
          <w:rFonts w:ascii="Times New Roman" w:hAnsi="Times New Roman" w:cs="Times New Roman"/>
          <w:sz w:val="24"/>
          <w:szCs w:val="24"/>
        </w:rPr>
        <w:t>Support for or Abstention on S.398 on Final Passage</w:t>
      </w:r>
    </w:p>
    <w:tbl>
      <w:tblPr>
        <w:tblStyle w:val="TableGrid1"/>
        <w:tblW w:w="0" w:type="auto"/>
        <w:jc w:val="center"/>
        <w:tblLook w:val="04A0" w:firstRow="1" w:lastRow="0" w:firstColumn="1" w:lastColumn="0" w:noHBand="0" w:noVBand="1"/>
      </w:tblPr>
      <w:tblGrid>
        <w:gridCol w:w="2520"/>
        <w:gridCol w:w="1220"/>
        <w:gridCol w:w="1270"/>
      </w:tblGrid>
      <w:tr w:rsidR="0076772B" w:rsidRPr="0076772B" w14:paraId="2A88F3CF" w14:textId="77777777" w:rsidTr="0076772B">
        <w:trPr>
          <w:jc w:val="center"/>
        </w:trPr>
        <w:tc>
          <w:tcPr>
            <w:tcW w:w="2520" w:type="dxa"/>
            <w:tcBorders>
              <w:top w:val="nil"/>
              <w:left w:val="nil"/>
              <w:bottom w:val="nil"/>
              <w:right w:val="nil"/>
            </w:tcBorders>
          </w:tcPr>
          <w:p w14:paraId="11585335" w14:textId="77777777" w:rsidR="0076772B" w:rsidRPr="0076772B" w:rsidRDefault="0076772B" w:rsidP="0076772B">
            <w:pPr>
              <w:spacing w:line="276" w:lineRule="auto"/>
              <w:rPr>
                <w:rFonts w:ascii="Times New Roman" w:eastAsia="Calibri" w:hAnsi="Times New Roman" w:cs="Times New Roman"/>
                <w:sz w:val="24"/>
                <w:szCs w:val="24"/>
              </w:rPr>
            </w:pPr>
          </w:p>
        </w:tc>
        <w:tc>
          <w:tcPr>
            <w:tcW w:w="1220" w:type="dxa"/>
            <w:tcBorders>
              <w:top w:val="nil"/>
              <w:left w:val="nil"/>
              <w:bottom w:val="single" w:sz="4" w:space="0" w:color="auto"/>
              <w:right w:val="nil"/>
            </w:tcBorders>
          </w:tcPr>
          <w:p w14:paraId="047CCE0E" w14:textId="6FA6991B" w:rsidR="0076772B" w:rsidRPr="0076772B" w:rsidRDefault="0076772B"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Nay Vote</w:t>
            </w:r>
          </w:p>
        </w:tc>
        <w:tc>
          <w:tcPr>
            <w:tcW w:w="1270" w:type="dxa"/>
            <w:tcBorders>
              <w:top w:val="nil"/>
              <w:left w:val="nil"/>
              <w:bottom w:val="single" w:sz="4" w:space="0" w:color="auto"/>
              <w:right w:val="nil"/>
            </w:tcBorders>
          </w:tcPr>
          <w:p w14:paraId="42F9B299" w14:textId="2B863D7B" w:rsidR="0076772B" w:rsidRPr="0076772B" w:rsidRDefault="0076772B"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Abstention</w:t>
            </w:r>
          </w:p>
        </w:tc>
      </w:tr>
      <w:tr w:rsidR="0076772B" w:rsidRPr="0076772B" w14:paraId="004EF996" w14:textId="77777777" w:rsidTr="0076772B">
        <w:trPr>
          <w:jc w:val="center"/>
        </w:trPr>
        <w:tc>
          <w:tcPr>
            <w:tcW w:w="2520" w:type="dxa"/>
            <w:tcBorders>
              <w:top w:val="nil"/>
              <w:left w:val="nil"/>
              <w:bottom w:val="nil"/>
            </w:tcBorders>
            <w:vAlign w:val="center"/>
          </w:tcPr>
          <w:p w14:paraId="62FE0D99" w14:textId="730C9BE9"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 xml:space="preserve">Sought </w:t>
            </w:r>
            <w:r w:rsidR="0058601E" w:rsidRPr="0076772B">
              <w:rPr>
                <w:rFonts w:ascii="Times New Roman" w:eastAsia="Calibri" w:hAnsi="Times New Roman" w:cs="Times New Roman"/>
                <w:sz w:val="24"/>
                <w:szCs w:val="24"/>
              </w:rPr>
              <w:t>reelection</w:t>
            </w:r>
          </w:p>
        </w:tc>
        <w:tc>
          <w:tcPr>
            <w:tcW w:w="1220" w:type="dxa"/>
            <w:tcBorders>
              <w:top w:val="single" w:sz="4" w:space="0" w:color="auto"/>
              <w:bottom w:val="single" w:sz="4" w:space="0" w:color="auto"/>
            </w:tcBorders>
          </w:tcPr>
          <w:p w14:paraId="762276B7" w14:textId="328E3A9E" w:rsidR="0076772B" w:rsidRDefault="00FC0E99"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C2D63">
              <w:rPr>
                <w:rFonts w:ascii="Times New Roman" w:eastAsia="Calibri" w:hAnsi="Times New Roman" w:cs="Times New Roman"/>
                <w:sz w:val="24"/>
                <w:szCs w:val="24"/>
              </w:rPr>
              <w:t>39</w:t>
            </w:r>
            <w:r w:rsidRPr="006C2D63">
              <w:rPr>
                <w:rFonts w:ascii="Times New Roman" w:eastAsia="Calibri" w:hAnsi="Times New Roman" w:cs="Times New Roman"/>
                <w:sz w:val="24"/>
                <w:szCs w:val="24"/>
                <w:vertAlign w:val="superscript"/>
              </w:rPr>
              <w:t>***</w:t>
            </w:r>
          </w:p>
          <w:p w14:paraId="444CCEAC" w14:textId="2C53BEB0" w:rsidR="00FC0E99" w:rsidRPr="0076772B" w:rsidRDefault="00FC0E99"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6C2D63">
              <w:rPr>
                <w:rFonts w:ascii="Times New Roman" w:eastAsia="Calibri" w:hAnsi="Times New Roman" w:cs="Times New Roman"/>
                <w:sz w:val="24"/>
                <w:szCs w:val="24"/>
              </w:rPr>
              <w:t>0.32</w:t>
            </w:r>
            <w:r>
              <w:rPr>
                <w:rFonts w:ascii="Times New Roman" w:eastAsia="Calibri" w:hAnsi="Times New Roman" w:cs="Times New Roman"/>
                <w:sz w:val="24"/>
                <w:szCs w:val="24"/>
              </w:rPr>
              <w:t>)</w:t>
            </w:r>
          </w:p>
        </w:tc>
        <w:tc>
          <w:tcPr>
            <w:tcW w:w="1270" w:type="dxa"/>
            <w:tcBorders>
              <w:top w:val="single" w:sz="4" w:space="0" w:color="auto"/>
              <w:bottom w:val="single" w:sz="4" w:space="0" w:color="auto"/>
            </w:tcBorders>
          </w:tcPr>
          <w:p w14:paraId="463E9676" w14:textId="77777777" w:rsid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0.31</w:t>
            </w:r>
          </w:p>
          <w:p w14:paraId="395C4A4D" w14:textId="61D66C1E" w:rsidR="00E53073" w:rsidRP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(0.35)</w:t>
            </w:r>
          </w:p>
        </w:tc>
      </w:tr>
      <w:tr w:rsidR="0076772B" w:rsidRPr="0076772B" w14:paraId="29FE35E3" w14:textId="77777777" w:rsidTr="0076772B">
        <w:trPr>
          <w:jc w:val="center"/>
        </w:trPr>
        <w:tc>
          <w:tcPr>
            <w:tcW w:w="2520" w:type="dxa"/>
            <w:tcBorders>
              <w:top w:val="nil"/>
              <w:left w:val="nil"/>
              <w:bottom w:val="nil"/>
            </w:tcBorders>
            <w:vAlign w:val="center"/>
          </w:tcPr>
          <w:p w14:paraId="70C99C39" w14:textId="77777777"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Margin</w:t>
            </w:r>
          </w:p>
        </w:tc>
        <w:tc>
          <w:tcPr>
            <w:tcW w:w="1220" w:type="dxa"/>
            <w:tcBorders>
              <w:top w:val="single" w:sz="4" w:space="0" w:color="auto"/>
              <w:bottom w:val="single" w:sz="4" w:space="0" w:color="auto"/>
            </w:tcBorders>
          </w:tcPr>
          <w:p w14:paraId="12CA311D" w14:textId="5CE53F31" w:rsidR="0076772B" w:rsidRDefault="006C2D6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-1.74</w:t>
            </w:r>
            <w:r w:rsidRPr="006C2D63">
              <w:rPr>
                <w:rFonts w:ascii="Times New Roman" w:eastAsia="Calibri" w:hAnsi="Times New Roman" w:cs="Times New Roman"/>
                <w:sz w:val="24"/>
                <w:szCs w:val="24"/>
                <w:vertAlign w:val="superscript"/>
              </w:rPr>
              <w:t>*</w:t>
            </w:r>
          </w:p>
          <w:p w14:paraId="6BBD6DD1" w14:textId="09AFB484" w:rsidR="006C2D63" w:rsidRPr="0076772B" w:rsidRDefault="006C2D6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(0.78)</w:t>
            </w:r>
          </w:p>
        </w:tc>
        <w:tc>
          <w:tcPr>
            <w:tcW w:w="1270" w:type="dxa"/>
            <w:tcBorders>
              <w:top w:val="single" w:sz="4" w:space="0" w:color="auto"/>
              <w:bottom w:val="single" w:sz="4" w:space="0" w:color="auto"/>
            </w:tcBorders>
          </w:tcPr>
          <w:p w14:paraId="6B16B04F" w14:textId="77777777" w:rsid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-0.51</w:t>
            </w:r>
          </w:p>
          <w:p w14:paraId="50C7E281" w14:textId="70FB5125" w:rsidR="00E53073" w:rsidRP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(0.74)</w:t>
            </w:r>
          </w:p>
        </w:tc>
      </w:tr>
      <w:tr w:rsidR="0076772B" w:rsidRPr="0076772B" w14:paraId="62B6C628" w14:textId="77777777" w:rsidTr="0076772B">
        <w:trPr>
          <w:jc w:val="center"/>
        </w:trPr>
        <w:tc>
          <w:tcPr>
            <w:tcW w:w="2520" w:type="dxa"/>
            <w:tcBorders>
              <w:top w:val="nil"/>
              <w:left w:val="nil"/>
              <w:bottom w:val="nil"/>
            </w:tcBorders>
            <w:vAlign w:val="center"/>
          </w:tcPr>
          <w:p w14:paraId="186610D8" w14:textId="77777777"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First term</w:t>
            </w:r>
          </w:p>
        </w:tc>
        <w:tc>
          <w:tcPr>
            <w:tcW w:w="1220" w:type="dxa"/>
            <w:tcBorders>
              <w:top w:val="single" w:sz="4" w:space="0" w:color="auto"/>
              <w:bottom w:val="single" w:sz="4" w:space="0" w:color="auto"/>
            </w:tcBorders>
          </w:tcPr>
          <w:p w14:paraId="5C01DF5D" w14:textId="231A140B" w:rsidR="0076772B" w:rsidRDefault="006C2D6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-0.51</w:t>
            </w:r>
          </w:p>
          <w:p w14:paraId="213BE238" w14:textId="2154386D" w:rsidR="006C2D63" w:rsidRPr="0076772B" w:rsidRDefault="006C2D6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p>
        </w:tc>
        <w:tc>
          <w:tcPr>
            <w:tcW w:w="1270" w:type="dxa"/>
            <w:tcBorders>
              <w:top w:val="single" w:sz="4" w:space="0" w:color="auto"/>
              <w:bottom w:val="single" w:sz="4" w:space="0" w:color="auto"/>
            </w:tcBorders>
          </w:tcPr>
          <w:p w14:paraId="453DDDE1" w14:textId="77777777" w:rsid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-0.50</w:t>
            </w:r>
          </w:p>
          <w:p w14:paraId="03C9E12A" w14:textId="30693C86" w:rsidR="00E53073" w:rsidRP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(0.38)</w:t>
            </w:r>
          </w:p>
        </w:tc>
      </w:tr>
      <w:tr w:rsidR="0076772B" w:rsidRPr="0076772B" w14:paraId="05C6EFC5" w14:textId="77777777" w:rsidTr="0076772B">
        <w:trPr>
          <w:jc w:val="center"/>
        </w:trPr>
        <w:tc>
          <w:tcPr>
            <w:tcW w:w="2520" w:type="dxa"/>
            <w:tcBorders>
              <w:top w:val="nil"/>
              <w:left w:val="nil"/>
              <w:bottom w:val="nil"/>
            </w:tcBorders>
            <w:vAlign w:val="center"/>
          </w:tcPr>
          <w:p w14:paraId="18DCD163" w14:textId="087BE7F2"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 xml:space="preserve">No. of </w:t>
            </w:r>
            <w:r w:rsidR="0058601E" w:rsidRPr="0076772B">
              <w:rPr>
                <w:rFonts w:ascii="Times New Roman" w:eastAsia="Calibri" w:hAnsi="Times New Roman" w:cs="Times New Roman"/>
                <w:sz w:val="24"/>
                <w:szCs w:val="24"/>
              </w:rPr>
              <w:t>opponents</w:t>
            </w:r>
          </w:p>
        </w:tc>
        <w:tc>
          <w:tcPr>
            <w:tcW w:w="1220" w:type="dxa"/>
            <w:tcBorders>
              <w:top w:val="single" w:sz="4" w:space="0" w:color="auto"/>
              <w:bottom w:val="single" w:sz="4" w:space="0" w:color="auto"/>
            </w:tcBorders>
            <w:vAlign w:val="center"/>
          </w:tcPr>
          <w:p w14:paraId="68D6E40D" w14:textId="77777777" w:rsidR="0076772B" w:rsidRDefault="006C2D6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-0.50</w:t>
            </w:r>
            <w:r w:rsidRPr="006C2D63">
              <w:rPr>
                <w:rFonts w:ascii="Times New Roman" w:eastAsia="Calibri" w:hAnsi="Times New Roman" w:cs="Times New Roman"/>
                <w:sz w:val="24"/>
                <w:szCs w:val="24"/>
                <w:vertAlign w:val="superscript"/>
              </w:rPr>
              <w:t>*</w:t>
            </w:r>
          </w:p>
          <w:p w14:paraId="6A59892C" w14:textId="67D6E247" w:rsidR="006C2D63" w:rsidRPr="0076772B" w:rsidRDefault="006C2D6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w:t>
            </w:r>
          </w:p>
        </w:tc>
        <w:tc>
          <w:tcPr>
            <w:tcW w:w="1270" w:type="dxa"/>
            <w:tcBorders>
              <w:top w:val="single" w:sz="4" w:space="0" w:color="auto"/>
              <w:bottom w:val="single" w:sz="4" w:space="0" w:color="auto"/>
            </w:tcBorders>
            <w:vAlign w:val="center"/>
          </w:tcPr>
          <w:p w14:paraId="04B5EA53" w14:textId="77777777" w:rsid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-0.31</w:t>
            </w:r>
          </w:p>
          <w:p w14:paraId="07F03E65" w14:textId="6DD6F633" w:rsidR="00E53073" w:rsidRP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(0.23)</w:t>
            </w:r>
          </w:p>
        </w:tc>
      </w:tr>
      <w:tr w:rsidR="0076772B" w:rsidRPr="0076772B" w14:paraId="54B47637" w14:textId="77777777" w:rsidTr="0076772B">
        <w:trPr>
          <w:jc w:val="center"/>
        </w:trPr>
        <w:tc>
          <w:tcPr>
            <w:tcW w:w="2520" w:type="dxa"/>
            <w:tcBorders>
              <w:top w:val="nil"/>
              <w:left w:val="nil"/>
              <w:bottom w:val="nil"/>
            </w:tcBorders>
            <w:vAlign w:val="center"/>
          </w:tcPr>
          <w:p w14:paraId="3BE90C58" w14:textId="40E81BCD"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 xml:space="preserve">Roll </w:t>
            </w:r>
            <w:r w:rsidR="0058601E" w:rsidRPr="0076772B">
              <w:rPr>
                <w:rFonts w:ascii="Times New Roman" w:eastAsia="Calibri" w:hAnsi="Times New Roman" w:cs="Times New Roman"/>
                <w:sz w:val="24"/>
                <w:szCs w:val="24"/>
              </w:rPr>
              <w:t>call after election</w:t>
            </w:r>
          </w:p>
        </w:tc>
        <w:tc>
          <w:tcPr>
            <w:tcW w:w="1220" w:type="dxa"/>
            <w:tcBorders>
              <w:top w:val="single" w:sz="4" w:space="0" w:color="auto"/>
              <w:bottom w:val="single" w:sz="4" w:space="0" w:color="auto"/>
            </w:tcBorders>
            <w:vAlign w:val="center"/>
          </w:tcPr>
          <w:p w14:paraId="52DDE2BB" w14:textId="77777777" w:rsidR="0076772B" w:rsidRDefault="006C2D6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p>
          <w:p w14:paraId="768B5326" w14:textId="77159E89" w:rsidR="006C2D63" w:rsidRPr="0076772B" w:rsidRDefault="006C2D6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(0.79)</w:t>
            </w:r>
          </w:p>
        </w:tc>
        <w:tc>
          <w:tcPr>
            <w:tcW w:w="1270" w:type="dxa"/>
            <w:tcBorders>
              <w:top w:val="single" w:sz="4" w:space="0" w:color="auto"/>
              <w:bottom w:val="single" w:sz="4" w:space="0" w:color="auto"/>
            </w:tcBorders>
            <w:vAlign w:val="center"/>
          </w:tcPr>
          <w:p w14:paraId="4F7067F0" w14:textId="77777777" w:rsid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0.89</w:t>
            </w:r>
          </w:p>
          <w:p w14:paraId="5A01C812" w14:textId="52BB7408" w:rsidR="00E53073" w:rsidRP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(0.76)</w:t>
            </w:r>
          </w:p>
        </w:tc>
      </w:tr>
      <w:tr w:rsidR="0076772B" w:rsidRPr="0076772B" w14:paraId="28317FF1" w14:textId="77777777" w:rsidTr="0076772B">
        <w:trPr>
          <w:jc w:val="center"/>
        </w:trPr>
        <w:tc>
          <w:tcPr>
            <w:tcW w:w="2520" w:type="dxa"/>
            <w:tcBorders>
              <w:top w:val="nil"/>
              <w:left w:val="nil"/>
              <w:bottom w:val="nil"/>
            </w:tcBorders>
            <w:vAlign w:val="center"/>
          </w:tcPr>
          <w:p w14:paraId="2A27FA3F" w14:textId="77777777"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DW-Nominate Dim 1</w:t>
            </w:r>
          </w:p>
        </w:tc>
        <w:tc>
          <w:tcPr>
            <w:tcW w:w="1220" w:type="dxa"/>
            <w:tcBorders>
              <w:top w:val="single" w:sz="4" w:space="0" w:color="auto"/>
              <w:bottom w:val="single" w:sz="4" w:space="0" w:color="auto"/>
            </w:tcBorders>
          </w:tcPr>
          <w:p w14:paraId="63786116" w14:textId="77777777" w:rsid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w:t>
            </w:r>
          </w:p>
          <w:p w14:paraId="5F0B789A" w14:textId="109B82B4" w:rsidR="007D0F5C" w:rsidRP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(0.83)</w:t>
            </w:r>
          </w:p>
        </w:tc>
        <w:tc>
          <w:tcPr>
            <w:tcW w:w="1270" w:type="dxa"/>
            <w:tcBorders>
              <w:top w:val="single" w:sz="4" w:space="0" w:color="auto"/>
              <w:bottom w:val="single" w:sz="4" w:space="0" w:color="auto"/>
            </w:tcBorders>
          </w:tcPr>
          <w:p w14:paraId="178451D1" w14:textId="77777777" w:rsid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-1.18</w:t>
            </w:r>
          </w:p>
          <w:p w14:paraId="6DB14E29" w14:textId="722ECA0D" w:rsidR="00E53073" w:rsidRP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(0.91)</w:t>
            </w:r>
          </w:p>
        </w:tc>
      </w:tr>
      <w:tr w:rsidR="0076772B" w:rsidRPr="0076772B" w14:paraId="067D7656" w14:textId="77777777" w:rsidTr="0076772B">
        <w:trPr>
          <w:jc w:val="center"/>
        </w:trPr>
        <w:tc>
          <w:tcPr>
            <w:tcW w:w="2520" w:type="dxa"/>
            <w:tcBorders>
              <w:top w:val="nil"/>
              <w:left w:val="nil"/>
              <w:bottom w:val="nil"/>
            </w:tcBorders>
            <w:vAlign w:val="center"/>
          </w:tcPr>
          <w:p w14:paraId="0E060111" w14:textId="77777777"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DW-Nominate Dim 2</w:t>
            </w:r>
          </w:p>
        </w:tc>
        <w:tc>
          <w:tcPr>
            <w:tcW w:w="1220" w:type="dxa"/>
            <w:tcBorders>
              <w:top w:val="single" w:sz="4" w:space="0" w:color="auto"/>
              <w:bottom w:val="single" w:sz="4" w:space="0" w:color="auto"/>
            </w:tcBorders>
          </w:tcPr>
          <w:p w14:paraId="246A1A96" w14:textId="77777777" w:rsid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-1.72</w:t>
            </w:r>
            <w:r w:rsidRPr="007D0F5C">
              <w:rPr>
                <w:rFonts w:ascii="Times New Roman" w:eastAsia="Calibri" w:hAnsi="Times New Roman" w:cs="Times New Roman"/>
                <w:sz w:val="24"/>
                <w:szCs w:val="24"/>
                <w:vertAlign w:val="superscript"/>
              </w:rPr>
              <w:t>***</w:t>
            </w:r>
          </w:p>
          <w:p w14:paraId="65BF4A58" w14:textId="13660A06" w:rsidR="007D0F5C" w:rsidRP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(0.44)</w:t>
            </w:r>
          </w:p>
        </w:tc>
        <w:tc>
          <w:tcPr>
            <w:tcW w:w="1270" w:type="dxa"/>
            <w:tcBorders>
              <w:top w:val="single" w:sz="4" w:space="0" w:color="auto"/>
              <w:bottom w:val="single" w:sz="4" w:space="0" w:color="auto"/>
            </w:tcBorders>
          </w:tcPr>
          <w:p w14:paraId="4D0FA5F5" w14:textId="77777777" w:rsid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p w14:paraId="2611BB9F" w14:textId="3B40C358" w:rsidR="00E53073" w:rsidRP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(0.47)</w:t>
            </w:r>
          </w:p>
        </w:tc>
      </w:tr>
      <w:tr w:rsidR="0076772B" w:rsidRPr="0076772B" w14:paraId="010880FA" w14:textId="77777777" w:rsidTr="0076772B">
        <w:trPr>
          <w:jc w:val="center"/>
        </w:trPr>
        <w:tc>
          <w:tcPr>
            <w:tcW w:w="2520" w:type="dxa"/>
            <w:tcBorders>
              <w:top w:val="nil"/>
              <w:left w:val="nil"/>
              <w:bottom w:val="nil"/>
            </w:tcBorders>
            <w:vAlign w:val="center"/>
          </w:tcPr>
          <w:p w14:paraId="1631886D" w14:textId="77777777"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Democrat</w:t>
            </w:r>
          </w:p>
        </w:tc>
        <w:tc>
          <w:tcPr>
            <w:tcW w:w="1220" w:type="dxa"/>
            <w:tcBorders>
              <w:top w:val="single" w:sz="4" w:space="0" w:color="auto"/>
              <w:bottom w:val="single" w:sz="4" w:space="0" w:color="auto"/>
            </w:tcBorders>
            <w:vAlign w:val="center"/>
          </w:tcPr>
          <w:p w14:paraId="5B4C5278" w14:textId="77777777" w:rsid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054B8682" w14:textId="49F635A5" w:rsidR="007D0F5C" w:rsidRP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(0.63)</w:t>
            </w:r>
          </w:p>
        </w:tc>
        <w:tc>
          <w:tcPr>
            <w:tcW w:w="1270" w:type="dxa"/>
            <w:tcBorders>
              <w:top w:val="single" w:sz="4" w:space="0" w:color="auto"/>
              <w:bottom w:val="single" w:sz="4" w:space="0" w:color="auto"/>
            </w:tcBorders>
          </w:tcPr>
          <w:p w14:paraId="238E3659" w14:textId="77777777" w:rsid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-0.29</w:t>
            </w:r>
          </w:p>
          <w:p w14:paraId="1F62A886" w14:textId="4B976758" w:rsidR="00E53073" w:rsidRP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tc>
      </w:tr>
      <w:tr w:rsidR="0076772B" w:rsidRPr="0076772B" w14:paraId="50980C0C" w14:textId="77777777" w:rsidTr="0076772B">
        <w:trPr>
          <w:jc w:val="center"/>
        </w:trPr>
        <w:tc>
          <w:tcPr>
            <w:tcW w:w="2520" w:type="dxa"/>
            <w:tcBorders>
              <w:top w:val="nil"/>
              <w:left w:val="nil"/>
              <w:bottom w:val="nil"/>
            </w:tcBorders>
            <w:vAlign w:val="center"/>
          </w:tcPr>
          <w:p w14:paraId="3E48A38E" w14:textId="77777777"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Republican</w:t>
            </w:r>
          </w:p>
        </w:tc>
        <w:tc>
          <w:tcPr>
            <w:tcW w:w="1220" w:type="dxa"/>
            <w:tcBorders>
              <w:top w:val="single" w:sz="4" w:space="0" w:color="auto"/>
              <w:bottom w:val="single" w:sz="4" w:space="0" w:color="auto"/>
            </w:tcBorders>
            <w:vAlign w:val="center"/>
          </w:tcPr>
          <w:p w14:paraId="54C7CD7E" w14:textId="77777777" w:rsid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-0.37</w:t>
            </w:r>
          </w:p>
          <w:p w14:paraId="03B742ED" w14:textId="4A865DDA" w:rsidR="007D0F5C" w:rsidRP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(0.44)</w:t>
            </w:r>
          </w:p>
        </w:tc>
        <w:tc>
          <w:tcPr>
            <w:tcW w:w="1270" w:type="dxa"/>
            <w:tcBorders>
              <w:top w:val="single" w:sz="4" w:space="0" w:color="auto"/>
              <w:bottom w:val="single" w:sz="4" w:space="0" w:color="auto"/>
            </w:tcBorders>
          </w:tcPr>
          <w:p w14:paraId="33BDD945" w14:textId="77777777" w:rsid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0.47</w:t>
            </w:r>
          </w:p>
          <w:p w14:paraId="182B890D" w14:textId="232E7B71" w:rsidR="00E53073" w:rsidRP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tc>
      </w:tr>
      <w:tr w:rsidR="0076772B" w:rsidRPr="0076772B" w14:paraId="463D473C" w14:textId="77777777" w:rsidTr="0076772B">
        <w:trPr>
          <w:jc w:val="center"/>
        </w:trPr>
        <w:tc>
          <w:tcPr>
            <w:tcW w:w="2520" w:type="dxa"/>
            <w:tcBorders>
              <w:top w:val="nil"/>
              <w:left w:val="nil"/>
              <w:bottom w:val="nil"/>
            </w:tcBorders>
            <w:vAlign w:val="center"/>
          </w:tcPr>
          <w:p w14:paraId="7413123B" w14:textId="77777777"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American</w:t>
            </w:r>
          </w:p>
        </w:tc>
        <w:tc>
          <w:tcPr>
            <w:tcW w:w="1220" w:type="dxa"/>
            <w:tcBorders>
              <w:top w:val="single" w:sz="4" w:space="0" w:color="auto"/>
              <w:bottom w:val="single" w:sz="4" w:space="0" w:color="auto"/>
            </w:tcBorders>
            <w:vAlign w:val="center"/>
          </w:tcPr>
          <w:p w14:paraId="120C01C0" w14:textId="77777777" w:rsid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-0.88</w:t>
            </w:r>
            <w:r w:rsidRPr="007D0F5C">
              <w:rPr>
                <w:rFonts w:ascii="Times New Roman" w:eastAsia="Calibri" w:hAnsi="Times New Roman" w:cs="Times New Roman"/>
                <w:sz w:val="24"/>
                <w:szCs w:val="24"/>
                <w:vertAlign w:val="superscript"/>
              </w:rPr>
              <w:t>*</w:t>
            </w:r>
          </w:p>
          <w:p w14:paraId="1AAF5487" w14:textId="3D810B2E" w:rsidR="007D0F5C" w:rsidRP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(0.41)</w:t>
            </w:r>
          </w:p>
        </w:tc>
        <w:tc>
          <w:tcPr>
            <w:tcW w:w="1270" w:type="dxa"/>
            <w:tcBorders>
              <w:top w:val="single" w:sz="4" w:space="0" w:color="auto"/>
              <w:bottom w:val="single" w:sz="4" w:space="0" w:color="auto"/>
            </w:tcBorders>
          </w:tcPr>
          <w:p w14:paraId="738569F1" w14:textId="77777777" w:rsid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0.47</w:t>
            </w:r>
          </w:p>
          <w:p w14:paraId="6A1829FC" w14:textId="2BA503AC" w:rsidR="00E53073" w:rsidRP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(0.52)</w:t>
            </w:r>
          </w:p>
        </w:tc>
      </w:tr>
      <w:tr w:rsidR="0076772B" w:rsidRPr="0076772B" w14:paraId="210FD33D" w14:textId="77777777" w:rsidTr="0076772B">
        <w:trPr>
          <w:jc w:val="center"/>
        </w:trPr>
        <w:tc>
          <w:tcPr>
            <w:tcW w:w="2520" w:type="dxa"/>
            <w:tcBorders>
              <w:top w:val="nil"/>
              <w:left w:val="nil"/>
              <w:bottom w:val="nil"/>
            </w:tcBorders>
            <w:vAlign w:val="center"/>
          </w:tcPr>
          <w:p w14:paraId="37E29D51" w14:textId="77777777"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Distance (ln of km)</w:t>
            </w:r>
          </w:p>
        </w:tc>
        <w:tc>
          <w:tcPr>
            <w:tcW w:w="1220" w:type="dxa"/>
            <w:tcBorders>
              <w:top w:val="single" w:sz="4" w:space="0" w:color="auto"/>
              <w:bottom w:val="single" w:sz="4" w:space="0" w:color="auto"/>
            </w:tcBorders>
          </w:tcPr>
          <w:p w14:paraId="72B8661A" w14:textId="77777777" w:rsid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0.07</w:t>
            </w:r>
          </w:p>
          <w:p w14:paraId="79EE379D" w14:textId="0B74DCA8" w:rsidR="007D0F5C" w:rsidRP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(0.23)</w:t>
            </w:r>
          </w:p>
        </w:tc>
        <w:tc>
          <w:tcPr>
            <w:tcW w:w="1270" w:type="dxa"/>
            <w:tcBorders>
              <w:top w:val="single" w:sz="4" w:space="0" w:color="auto"/>
              <w:bottom w:val="single" w:sz="4" w:space="0" w:color="auto"/>
            </w:tcBorders>
          </w:tcPr>
          <w:p w14:paraId="42293DBA" w14:textId="77777777" w:rsid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-0.14</w:t>
            </w:r>
          </w:p>
          <w:p w14:paraId="070EEFA7" w14:textId="121060FF" w:rsidR="00E53073" w:rsidRPr="0076772B" w:rsidRDefault="00E53073"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(0.24)</w:t>
            </w:r>
          </w:p>
        </w:tc>
      </w:tr>
      <w:tr w:rsidR="0076772B" w:rsidRPr="0076772B" w14:paraId="5FE0F035" w14:textId="77777777" w:rsidTr="0076772B">
        <w:trPr>
          <w:jc w:val="center"/>
        </w:trPr>
        <w:tc>
          <w:tcPr>
            <w:tcW w:w="2520" w:type="dxa"/>
            <w:tcBorders>
              <w:top w:val="nil"/>
              <w:left w:val="nil"/>
              <w:bottom w:val="nil"/>
            </w:tcBorders>
            <w:vAlign w:val="center"/>
          </w:tcPr>
          <w:p w14:paraId="77277D0F" w14:textId="77777777"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Constant</w:t>
            </w:r>
          </w:p>
        </w:tc>
        <w:tc>
          <w:tcPr>
            <w:tcW w:w="1220" w:type="dxa"/>
            <w:tcBorders>
              <w:top w:val="single" w:sz="4" w:space="0" w:color="auto"/>
              <w:bottom w:val="single" w:sz="4" w:space="0" w:color="auto"/>
            </w:tcBorders>
          </w:tcPr>
          <w:p w14:paraId="78DAF201" w14:textId="77777777" w:rsid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0.54</w:t>
            </w:r>
          </w:p>
          <w:p w14:paraId="2B2BA23A" w14:textId="14BD4D99" w:rsidR="007D0F5C" w:rsidRPr="0076772B" w:rsidRDefault="007D0F5C"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(1.48)</w:t>
            </w:r>
          </w:p>
        </w:tc>
        <w:tc>
          <w:tcPr>
            <w:tcW w:w="1270" w:type="dxa"/>
            <w:tcBorders>
              <w:top w:val="single" w:sz="4" w:space="0" w:color="auto"/>
              <w:bottom w:val="single" w:sz="4" w:space="0" w:color="auto"/>
            </w:tcBorders>
          </w:tcPr>
          <w:p w14:paraId="57F6AF16" w14:textId="77777777" w:rsidR="0076772B" w:rsidRDefault="009D6482"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0.56</w:t>
            </w:r>
          </w:p>
          <w:p w14:paraId="1C7B05EB" w14:textId="17578E7D" w:rsidR="009D6482" w:rsidRPr="0076772B" w:rsidRDefault="009D6482"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(1.67)</w:t>
            </w:r>
          </w:p>
        </w:tc>
      </w:tr>
      <w:tr w:rsidR="0076772B" w:rsidRPr="0076772B" w14:paraId="3E0890D4" w14:textId="77777777" w:rsidTr="0076772B">
        <w:trPr>
          <w:jc w:val="center"/>
        </w:trPr>
        <w:tc>
          <w:tcPr>
            <w:tcW w:w="2520" w:type="dxa"/>
            <w:tcBorders>
              <w:top w:val="nil"/>
              <w:left w:val="nil"/>
              <w:bottom w:val="nil"/>
            </w:tcBorders>
          </w:tcPr>
          <w:p w14:paraId="536C05BB" w14:textId="77777777" w:rsidR="0076772B" w:rsidRPr="00644988" w:rsidRDefault="0076772B" w:rsidP="0076772B">
            <w:pPr>
              <w:spacing w:line="276" w:lineRule="auto"/>
              <w:rPr>
                <w:rFonts w:ascii="Times New Roman" w:eastAsia="Calibri" w:hAnsi="Times New Roman" w:cs="Times New Roman"/>
                <w:i/>
                <w:sz w:val="24"/>
                <w:szCs w:val="24"/>
              </w:rPr>
            </w:pPr>
            <w:r w:rsidRPr="0076772B">
              <w:rPr>
                <w:rFonts w:ascii="Times New Roman" w:eastAsia="Calibri" w:hAnsi="Times New Roman" w:cs="Times New Roman"/>
                <w:sz w:val="24"/>
                <w:szCs w:val="24"/>
              </w:rPr>
              <w:t xml:space="preserve">   </w:t>
            </w:r>
            <w:r w:rsidRPr="00644988">
              <w:rPr>
                <w:rFonts w:ascii="Times New Roman" w:eastAsia="Calibri" w:hAnsi="Times New Roman" w:cs="Times New Roman"/>
                <w:i/>
                <w:sz w:val="24"/>
                <w:szCs w:val="24"/>
              </w:rPr>
              <w:t>N</w:t>
            </w:r>
          </w:p>
        </w:tc>
        <w:tc>
          <w:tcPr>
            <w:tcW w:w="2490" w:type="dxa"/>
            <w:gridSpan w:val="2"/>
            <w:tcBorders>
              <w:bottom w:val="nil"/>
            </w:tcBorders>
          </w:tcPr>
          <w:p w14:paraId="07F42732" w14:textId="3E693660" w:rsidR="0076772B" w:rsidRPr="0076772B" w:rsidRDefault="0076772B"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w:t>
            </w:r>
          </w:p>
        </w:tc>
      </w:tr>
      <w:tr w:rsidR="0076772B" w:rsidRPr="0076772B" w14:paraId="2AFA82BE" w14:textId="77777777" w:rsidTr="0076772B">
        <w:trPr>
          <w:jc w:val="center"/>
        </w:trPr>
        <w:tc>
          <w:tcPr>
            <w:tcW w:w="2520" w:type="dxa"/>
            <w:tcBorders>
              <w:top w:val="nil"/>
              <w:left w:val="nil"/>
              <w:bottom w:val="nil"/>
            </w:tcBorders>
          </w:tcPr>
          <w:p w14:paraId="1D7B3E23" w14:textId="77777777" w:rsidR="0076772B" w:rsidRPr="0076772B" w:rsidRDefault="0076772B" w:rsidP="0076772B">
            <w:pPr>
              <w:spacing w:line="276" w:lineRule="auto"/>
              <w:rPr>
                <w:rFonts w:ascii="Times New Roman" w:eastAsia="Calibri" w:hAnsi="Times New Roman" w:cs="Times New Roman"/>
                <w:sz w:val="24"/>
                <w:szCs w:val="24"/>
              </w:rPr>
            </w:pPr>
            <w:r w:rsidRPr="0076772B">
              <w:rPr>
                <w:rFonts w:ascii="Times New Roman" w:eastAsia="Calibri" w:hAnsi="Times New Roman" w:cs="Times New Roman"/>
                <w:sz w:val="24"/>
                <w:szCs w:val="24"/>
              </w:rPr>
              <w:t xml:space="preserve">   Wald χ</w:t>
            </w:r>
            <w:r w:rsidRPr="0076772B">
              <w:rPr>
                <w:rFonts w:ascii="Times New Roman" w:eastAsia="Calibri" w:hAnsi="Times New Roman" w:cs="Times New Roman"/>
                <w:sz w:val="24"/>
                <w:szCs w:val="24"/>
                <w:vertAlign w:val="superscript"/>
              </w:rPr>
              <w:t>2</w:t>
            </w:r>
          </w:p>
        </w:tc>
        <w:tc>
          <w:tcPr>
            <w:tcW w:w="2490" w:type="dxa"/>
            <w:gridSpan w:val="2"/>
            <w:tcBorders>
              <w:top w:val="nil"/>
              <w:bottom w:val="single" w:sz="4" w:space="0" w:color="auto"/>
            </w:tcBorders>
          </w:tcPr>
          <w:p w14:paraId="01CC21EC" w14:textId="0AB59B16" w:rsidR="0076772B" w:rsidRPr="0076772B" w:rsidRDefault="0076772B" w:rsidP="007677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6C2D63">
              <w:rPr>
                <w:rFonts w:ascii="Times New Roman" w:eastAsia="Calibri" w:hAnsi="Times New Roman" w:cs="Times New Roman"/>
                <w:sz w:val="24"/>
                <w:szCs w:val="24"/>
              </w:rPr>
              <w:t>1</w:t>
            </w:r>
            <w:r>
              <w:rPr>
                <w:rFonts w:ascii="Times New Roman" w:eastAsia="Calibri" w:hAnsi="Times New Roman" w:cs="Times New Roman"/>
                <w:sz w:val="24"/>
                <w:szCs w:val="24"/>
              </w:rPr>
              <w:t>.</w:t>
            </w:r>
            <w:r w:rsidR="006C2D63">
              <w:rPr>
                <w:rFonts w:ascii="Times New Roman" w:eastAsia="Calibri" w:hAnsi="Times New Roman" w:cs="Times New Roman"/>
                <w:sz w:val="24"/>
                <w:szCs w:val="24"/>
              </w:rPr>
              <w:t>28</w:t>
            </w:r>
            <w:r w:rsidRPr="0076772B">
              <w:rPr>
                <w:rFonts w:ascii="Times New Roman" w:eastAsia="Calibri" w:hAnsi="Times New Roman" w:cs="Times New Roman"/>
                <w:sz w:val="24"/>
                <w:szCs w:val="24"/>
                <w:vertAlign w:val="superscript"/>
              </w:rPr>
              <w:t>***</w:t>
            </w:r>
          </w:p>
        </w:tc>
      </w:tr>
    </w:tbl>
    <w:p w14:paraId="5B20B3A9" w14:textId="77777777" w:rsidR="0076772B" w:rsidRDefault="0076772B">
      <w:pPr>
        <w:rPr>
          <w:rFonts w:ascii="Times New Roman" w:hAnsi="Times New Roman" w:cs="Times New Roman"/>
          <w:sz w:val="24"/>
          <w:szCs w:val="24"/>
        </w:rPr>
      </w:pPr>
    </w:p>
    <w:p w14:paraId="1018D2D3" w14:textId="1637C911" w:rsidR="0076772B" w:rsidRDefault="0076772B" w:rsidP="0076772B">
      <w:pPr>
        <w:spacing w:line="276" w:lineRule="auto"/>
        <w:rPr>
          <w:rFonts w:ascii="Times New Roman" w:hAnsi="Times New Roman" w:cs="Times New Roman"/>
          <w:sz w:val="24"/>
          <w:szCs w:val="24"/>
        </w:rPr>
      </w:pPr>
      <w:r w:rsidRPr="0076772B">
        <w:rPr>
          <w:rFonts w:ascii="Times New Roman" w:hAnsi="Times New Roman" w:cs="Times New Roman"/>
          <w:i/>
          <w:iCs/>
          <w:sz w:val="24"/>
          <w:szCs w:val="24"/>
        </w:rPr>
        <w:t>Note</w:t>
      </w:r>
      <w:r w:rsidR="008107C3">
        <w:rPr>
          <w:rFonts w:ascii="Times New Roman" w:hAnsi="Times New Roman" w:cs="Times New Roman"/>
          <w:i/>
          <w:iCs/>
          <w:sz w:val="24"/>
          <w:szCs w:val="24"/>
        </w:rPr>
        <w:t>.</w:t>
      </w:r>
      <w:r>
        <w:rPr>
          <w:rFonts w:ascii="Times New Roman" w:hAnsi="Times New Roman" w:cs="Times New Roman"/>
          <w:sz w:val="24"/>
          <w:szCs w:val="24"/>
        </w:rPr>
        <w:t xml:space="preserve"> </w:t>
      </w:r>
      <w:r w:rsidRPr="0076772B">
        <w:rPr>
          <w:rFonts w:ascii="Times New Roman" w:hAnsi="Times New Roman" w:cs="Times New Roman"/>
          <w:sz w:val="24"/>
          <w:szCs w:val="24"/>
        </w:rPr>
        <w:t>Cell entries are multinomial probit coefficients</w:t>
      </w:r>
      <w:r>
        <w:rPr>
          <w:rFonts w:ascii="Times New Roman" w:hAnsi="Times New Roman" w:cs="Times New Roman"/>
          <w:sz w:val="24"/>
          <w:szCs w:val="24"/>
        </w:rPr>
        <w:t xml:space="preserve"> with</w:t>
      </w:r>
      <w:r w:rsidRPr="0076772B">
        <w:rPr>
          <w:rFonts w:ascii="Times New Roman" w:hAnsi="Times New Roman" w:cs="Times New Roman"/>
          <w:sz w:val="24"/>
          <w:szCs w:val="24"/>
        </w:rPr>
        <w:t xml:space="preserve"> robust standard errors in</w:t>
      </w:r>
      <w:r>
        <w:rPr>
          <w:rFonts w:ascii="Times New Roman" w:hAnsi="Times New Roman" w:cs="Times New Roman"/>
          <w:sz w:val="24"/>
          <w:szCs w:val="24"/>
        </w:rPr>
        <w:t xml:space="preserve"> </w:t>
      </w:r>
      <w:r w:rsidRPr="0076772B">
        <w:rPr>
          <w:rFonts w:ascii="Times New Roman" w:hAnsi="Times New Roman" w:cs="Times New Roman"/>
          <w:sz w:val="24"/>
          <w:szCs w:val="24"/>
        </w:rPr>
        <w:t>parentheses. The baseline category is</w:t>
      </w:r>
      <w:r>
        <w:rPr>
          <w:rFonts w:ascii="Times New Roman" w:hAnsi="Times New Roman" w:cs="Times New Roman"/>
          <w:sz w:val="24"/>
          <w:szCs w:val="24"/>
        </w:rPr>
        <w:t xml:space="preserve"> a vote in favor of S.398 on final passage.</w:t>
      </w:r>
    </w:p>
    <w:p w14:paraId="3517960E" w14:textId="5B0CA254" w:rsidR="0076772B" w:rsidRDefault="008107C3" w:rsidP="0076772B">
      <w:pPr>
        <w:rPr>
          <w:rFonts w:ascii="Times New Roman" w:hAnsi="Times New Roman" w:cs="Times New Roman"/>
          <w:sz w:val="24"/>
          <w:szCs w:val="24"/>
        </w:rPr>
      </w:pP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iCs/>
          <w:sz w:val="24"/>
          <w:szCs w:val="24"/>
        </w:rPr>
        <w:t>p</w:t>
      </w:r>
      <w:r w:rsidRPr="00126D6E">
        <w:rPr>
          <w:rFonts w:ascii="Times New Roman" w:hAnsi="Times New Roman" w:cs="Times New Roman"/>
          <w:bCs/>
          <w:sz w:val="24"/>
          <w:szCs w:val="24"/>
        </w:rPr>
        <w:t xml:space="preserve"> &lt; 0.05</w:t>
      </w:r>
      <w:r>
        <w:rPr>
          <w:rFonts w:ascii="Times New Roman" w:hAnsi="Times New Roman" w:cs="Times New Roman"/>
          <w:bCs/>
          <w:sz w:val="24"/>
          <w:szCs w:val="24"/>
        </w:rPr>
        <w:t xml:space="preserve">, </w:t>
      </w:r>
      <w:r w:rsidR="0076772B" w:rsidRPr="00126D6E">
        <w:rPr>
          <w:rFonts w:ascii="Times New Roman" w:hAnsi="Times New Roman" w:cs="Times New Roman"/>
          <w:bCs/>
          <w:sz w:val="24"/>
          <w:szCs w:val="24"/>
          <w:vertAlign w:val="superscript"/>
        </w:rPr>
        <w:t>***</w:t>
      </w:r>
      <w:r w:rsidR="0076772B" w:rsidRPr="00126D6E">
        <w:rPr>
          <w:rFonts w:ascii="Times New Roman" w:hAnsi="Times New Roman" w:cs="Times New Roman"/>
          <w:bCs/>
          <w:sz w:val="24"/>
          <w:szCs w:val="24"/>
        </w:rPr>
        <w:t xml:space="preserve"> </w:t>
      </w:r>
      <w:r w:rsidR="0076772B" w:rsidRPr="008107C3">
        <w:rPr>
          <w:rFonts w:ascii="Times New Roman" w:hAnsi="Times New Roman" w:cs="Times New Roman"/>
          <w:bCs/>
          <w:i/>
          <w:iCs/>
          <w:sz w:val="24"/>
          <w:szCs w:val="24"/>
        </w:rPr>
        <w:t>p</w:t>
      </w:r>
      <w:r w:rsidR="0076772B" w:rsidRPr="00126D6E">
        <w:rPr>
          <w:rFonts w:ascii="Times New Roman" w:hAnsi="Times New Roman" w:cs="Times New Roman"/>
          <w:bCs/>
          <w:sz w:val="24"/>
          <w:szCs w:val="24"/>
        </w:rPr>
        <w:t xml:space="preserve"> &lt; 0.001, </w:t>
      </w:r>
      <w:r w:rsidR="0076772B" w:rsidRPr="00126D6E">
        <w:rPr>
          <w:rFonts w:ascii="Times New Roman" w:hAnsi="Times New Roman" w:cs="Times New Roman"/>
          <w:bCs/>
          <w:sz w:val="24"/>
          <w:szCs w:val="24"/>
          <w:vertAlign w:val="superscript"/>
        </w:rPr>
        <w:t>**</w:t>
      </w:r>
      <w:r w:rsidR="0076772B" w:rsidRPr="00126D6E">
        <w:rPr>
          <w:rFonts w:ascii="Times New Roman" w:hAnsi="Times New Roman" w:cs="Times New Roman"/>
          <w:bCs/>
          <w:sz w:val="24"/>
          <w:szCs w:val="24"/>
        </w:rPr>
        <w:t xml:space="preserve"> </w:t>
      </w:r>
      <w:r w:rsidR="0076772B" w:rsidRPr="008107C3">
        <w:rPr>
          <w:rFonts w:ascii="Times New Roman" w:hAnsi="Times New Roman" w:cs="Times New Roman"/>
          <w:bCs/>
          <w:i/>
          <w:iCs/>
          <w:sz w:val="24"/>
          <w:szCs w:val="24"/>
        </w:rPr>
        <w:t>p</w:t>
      </w:r>
      <w:r w:rsidR="0076772B" w:rsidRPr="00126D6E">
        <w:rPr>
          <w:rFonts w:ascii="Times New Roman" w:hAnsi="Times New Roman" w:cs="Times New Roman"/>
          <w:bCs/>
          <w:sz w:val="24"/>
          <w:szCs w:val="24"/>
        </w:rPr>
        <w:t xml:space="preserve"> &lt; 0.01, </w:t>
      </w:r>
      <w:r w:rsidR="0076772B" w:rsidRPr="00786BE0">
        <w:rPr>
          <w:rFonts w:ascii="Times New Roman" w:hAnsi="Times New Roman" w:cs="Times New Roman"/>
          <w:bCs/>
          <w:sz w:val="24"/>
          <w:szCs w:val="24"/>
          <w:vertAlign w:val="superscript"/>
        </w:rPr>
        <w:t>+</w:t>
      </w:r>
      <w:r w:rsidR="0076772B">
        <w:rPr>
          <w:rFonts w:ascii="Times New Roman" w:hAnsi="Times New Roman" w:cs="Times New Roman"/>
          <w:bCs/>
          <w:sz w:val="24"/>
          <w:szCs w:val="24"/>
        </w:rPr>
        <w:t xml:space="preserve"> p &lt; 0.10</w:t>
      </w:r>
      <w:r w:rsidR="00253924">
        <w:rPr>
          <w:rFonts w:ascii="Times New Roman" w:hAnsi="Times New Roman" w:cs="Times New Roman"/>
          <w:bCs/>
          <w:sz w:val="24"/>
          <w:szCs w:val="24"/>
        </w:rPr>
        <w:t>.</w:t>
      </w:r>
    </w:p>
    <w:p w14:paraId="0926B092" w14:textId="3B4CE5CE" w:rsidR="003408DC" w:rsidRDefault="003408DC" w:rsidP="0076772B">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2723EE31" w14:textId="47EE849B" w:rsidR="003408DC" w:rsidRDefault="003408DC">
      <w:pPr>
        <w:rPr>
          <w:rFonts w:ascii="Times New Roman" w:hAnsi="Times New Roman" w:cs="Times New Roman"/>
          <w:sz w:val="24"/>
          <w:szCs w:val="24"/>
        </w:rPr>
      </w:pPr>
      <w:r>
        <w:rPr>
          <w:rFonts w:ascii="Times New Roman" w:hAnsi="Times New Roman" w:cs="Times New Roman"/>
          <w:sz w:val="24"/>
          <w:szCs w:val="24"/>
        </w:rPr>
        <w:lastRenderedPageBreak/>
        <w:t xml:space="preserve">Table A2. </w:t>
      </w:r>
      <w:r w:rsidR="0096205C">
        <w:rPr>
          <w:rFonts w:ascii="Times New Roman" w:hAnsi="Times New Roman" w:cs="Times New Roman"/>
          <w:sz w:val="24"/>
          <w:szCs w:val="24"/>
        </w:rPr>
        <w:t>Support for</w:t>
      </w:r>
      <w:r w:rsidR="0096205C" w:rsidRPr="0059498C">
        <w:rPr>
          <w:rFonts w:ascii="Times New Roman" w:hAnsi="Times New Roman" w:cs="Times New Roman"/>
          <w:sz w:val="24"/>
          <w:szCs w:val="24"/>
        </w:rPr>
        <w:t xml:space="preserve"> S.398</w:t>
      </w:r>
      <w:r w:rsidR="0096205C">
        <w:rPr>
          <w:rFonts w:ascii="Times New Roman" w:hAnsi="Times New Roman" w:cs="Times New Roman"/>
          <w:sz w:val="24"/>
          <w:szCs w:val="24"/>
        </w:rPr>
        <w:t xml:space="preserve"> on Final Passage Omitting California Representatives</w:t>
      </w:r>
    </w:p>
    <w:p w14:paraId="6E2F8CB4" w14:textId="77777777" w:rsidR="0034376F" w:rsidRDefault="0034376F">
      <w:pPr>
        <w:rPr>
          <w:rFonts w:ascii="Times New Roman" w:hAnsi="Times New Roman" w:cs="Times New Roman"/>
          <w:sz w:val="24"/>
          <w:szCs w:val="24"/>
        </w:rPr>
      </w:pPr>
    </w:p>
    <w:tbl>
      <w:tblPr>
        <w:tblStyle w:val="TableGrid2"/>
        <w:tblW w:w="0" w:type="auto"/>
        <w:jc w:val="center"/>
        <w:tblLook w:val="04A0" w:firstRow="1" w:lastRow="0" w:firstColumn="1" w:lastColumn="0" w:noHBand="0" w:noVBand="1"/>
      </w:tblPr>
      <w:tblGrid>
        <w:gridCol w:w="2520"/>
        <w:gridCol w:w="1260"/>
      </w:tblGrid>
      <w:tr w:rsidR="0096205C" w:rsidRPr="0096205C" w14:paraId="3BE74E21" w14:textId="77777777" w:rsidTr="00F71E46">
        <w:trPr>
          <w:jc w:val="center"/>
        </w:trPr>
        <w:tc>
          <w:tcPr>
            <w:tcW w:w="2520" w:type="dxa"/>
            <w:tcBorders>
              <w:top w:val="nil"/>
              <w:left w:val="nil"/>
              <w:bottom w:val="nil"/>
            </w:tcBorders>
            <w:vAlign w:val="center"/>
          </w:tcPr>
          <w:p w14:paraId="7F968BEC" w14:textId="6CF56C25"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Sought </w:t>
            </w:r>
            <w:r w:rsidR="0058601E" w:rsidRPr="0096205C">
              <w:rPr>
                <w:rFonts w:ascii="Times New Roman" w:eastAsia="Calibri" w:hAnsi="Times New Roman" w:cs="Times New Roman"/>
                <w:sz w:val="24"/>
                <w:szCs w:val="24"/>
              </w:rPr>
              <w:t>reelection</w:t>
            </w:r>
          </w:p>
        </w:tc>
        <w:tc>
          <w:tcPr>
            <w:tcW w:w="1260" w:type="dxa"/>
            <w:tcBorders>
              <w:top w:val="single" w:sz="4" w:space="0" w:color="auto"/>
              <w:bottom w:val="single" w:sz="4" w:space="0" w:color="auto"/>
            </w:tcBorders>
          </w:tcPr>
          <w:p w14:paraId="451E6F95"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-1.00</w:t>
            </w:r>
            <w:r w:rsidRPr="0096205C">
              <w:rPr>
                <w:rFonts w:ascii="Times New Roman" w:eastAsia="Calibri" w:hAnsi="Times New Roman" w:cs="Times New Roman"/>
                <w:sz w:val="24"/>
                <w:szCs w:val="24"/>
                <w:vertAlign w:val="superscript"/>
              </w:rPr>
              <w:t>***</w:t>
            </w:r>
          </w:p>
          <w:p w14:paraId="3BAB7654"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(0.24)</w:t>
            </w:r>
          </w:p>
        </w:tc>
      </w:tr>
      <w:tr w:rsidR="0096205C" w:rsidRPr="0096205C" w14:paraId="1B50C425" w14:textId="77777777" w:rsidTr="00F71E46">
        <w:trPr>
          <w:jc w:val="center"/>
        </w:trPr>
        <w:tc>
          <w:tcPr>
            <w:tcW w:w="2520" w:type="dxa"/>
            <w:tcBorders>
              <w:top w:val="nil"/>
              <w:left w:val="nil"/>
              <w:bottom w:val="nil"/>
            </w:tcBorders>
            <w:vAlign w:val="center"/>
          </w:tcPr>
          <w:p w14:paraId="33AD2B1F" w14:textId="77777777"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Margin</w:t>
            </w:r>
          </w:p>
        </w:tc>
        <w:tc>
          <w:tcPr>
            <w:tcW w:w="1260" w:type="dxa"/>
            <w:tcBorders>
              <w:top w:val="single" w:sz="4" w:space="0" w:color="auto"/>
              <w:bottom w:val="single" w:sz="4" w:space="0" w:color="auto"/>
            </w:tcBorders>
          </w:tcPr>
          <w:p w14:paraId="3E2C2243"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1.36</w:t>
            </w:r>
            <w:r w:rsidRPr="0096205C">
              <w:rPr>
                <w:rFonts w:ascii="Times New Roman" w:eastAsia="Calibri" w:hAnsi="Times New Roman" w:cs="Times New Roman"/>
                <w:sz w:val="24"/>
                <w:szCs w:val="24"/>
                <w:vertAlign w:val="superscript"/>
              </w:rPr>
              <w:t>*</w:t>
            </w:r>
          </w:p>
          <w:p w14:paraId="3E2B39AF"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(0.54)</w:t>
            </w:r>
          </w:p>
        </w:tc>
      </w:tr>
      <w:tr w:rsidR="0096205C" w:rsidRPr="0096205C" w14:paraId="47E466C9" w14:textId="77777777" w:rsidTr="00F71E46">
        <w:trPr>
          <w:jc w:val="center"/>
        </w:trPr>
        <w:tc>
          <w:tcPr>
            <w:tcW w:w="2520" w:type="dxa"/>
            <w:tcBorders>
              <w:top w:val="nil"/>
              <w:left w:val="nil"/>
              <w:bottom w:val="nil"/>
            </w:tcBorders>
            <w:vAlign w:val="center"/>
          </w:tcPr>
          <w:p w14:paraId="0481838E" w14:textId="77777777"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First term</w:t>
            </w:r>
          </w:p>
        </w:tc>
        <w:tc>
          <w:tcPr>
            <w:tcW w:w="1260" w:type="dxa"/>
            <w:tcBorders>
              <w:top w:val="single" w:sz="4" w:space="0" w:color="auto"/>
              <w:bottom w:val="single" w:sz="4" w:space="0" w:color="auto"/>
            </w:tcBorders>
          </w:tcPr>
          <w:p w14:paraId="61C0CBDA"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0.33</w:t>
            </w:r>
          </w:p>
          <w:p w14:paraId="3C594622"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(0.24)</w:t>
            </w:r>
          </w:p>
        </w:tc>
      </w:tr>
      <w:tr w:rsidR="0096205C" w:rsidRPr="0096205C" w14:paraId="15CC9974" w14:textId="77777777" w:rsidTr="00F71E46">
        <w:trPr>
          <w:jc w:val="center"/>
        </w:trPr>
        <w:tc>
          <w:tcPr>
            <w:tcW w:w="2520" w:type="dxa"/>
            <w:tcBorders>
              <w:top w:val="nil"/>
              <w:left w:val="nil"/>
              <w:bottom w:val="nil"/>
            </w:tcBorders>
            <w:vAlign w:val="center"/>
          </w:tcPr>
          <w:p w14:paraId="2047FE18" w14:textId="42CBDFBF"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No. of </w:t>
            </w:r>
            <w:r w:rsidR="0058601E" w:rsidRPr="0096205C">
              <w:rPr>
                <w:rFonts w:ascii="Times New Roman" w:eastAsia="Calibri" w:hAnsi="Times New Roman" w:cs="Times New Roman"/>
                <w:sz w:val="24"/>
                <w:szCs w:val="24"/>
              </w:rPr>
              <w:t>opponents</w:t>
            </w:r>
          </w:p>
        </w:tc>
        <w:tc>
          <w:tcPr>
            <w:tcW w:w="1260" w:type="dxa"/>
            <w:tcBorders>
              <w:top w:val="single" w:sz="4" w:space="0" w:color="auto"/>
              <w:bottom w:val="single" w:sz="4" w:space="0" w:color="auto"/>
            </w:tcBorders>
          </w:tcPr>
          <w:p w14:paraId="13DF4AA0"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0.36</w:t>
            </w:r>
            <w:r w:rsidRPr="0096205C">
              <w:rPr>
                <w:rFonts w:ascii="Times New Roman" w:eastAsia="Calibri" w:hAnsi="Times New Roman" w:cs="Times New Roman"/>
                <w:sz w:val="24"/>
                <w:szCs w:val="24"/>
                <w:vertAlign w:val="superscript"/>
              </w:rPr>
              <w:t>*</w:t>
            </w:r>
          </w:p>
          <w:p w14:paraId="783EA1A8"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(0.15)</w:t>
            </w:r>
          </w:p>
        </w:tc>
      </w:tr>
      <w:tr w:rsidR="0096205C" w:rsidRPr="0096205C" w14:paraId="53A0253F" w14:textId="77777777" w:rsidTr="00F71E46">
        <w:trPr>
          <w:jc w:val="center"/>
        </w:trPr>
        <w:tc>
          <w:tcPr>
            <w:tcW w:w="2520" w:type="dxa"/>
            <w:tcBorders>
              <w:top w:val="nil"/>
              <w:left w:val="nil"/>
              <w:bottom w:val="nil"/>
            </w:tcBorders>
            <w:vAlign w:val="center"/>
          </w:tcPr>
          <w:p w14:paraId="6527AE83" w14:textId="233EEDB1"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Roll </w:t>
            </w:r>
            <w:r w:rsidR="0058601E" w:rsidRPr="0096205C">
              <w:rPr>
                <w:rFonts w:ascii="Times New Roman" w:eastAsia="Calibri" w:hAnsi="Times New Roman" w:cs="Times New Roman"/>
                <w:sz w:val="24"/>
                <w:szCs w:val="24"/>
              </w:rPr>
              <w:t>call after election</w:t>
            </w:r>
          </w:p>
        </w:tc>
        <w:tc>
          <w:tcPr>
            <w:tcW w:w="1260" w:type="dxa"/>
            <w:tcBorders>
              <w:top w:val="single" w:sz="4" w:space="0" w:color="auto"/>
              <w:bottom w:val="single" w:sz="4" w:space="0" w:color="auto"/>
            </w:tcBorders>
          </w:tcPr>
          <w:p w14:paraId="76C7EAE0"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0.29</w:t>
            </w:r>
          </w:p>
          <w:p w14:paraId="6E8A8869"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(0.66)</w:t>
            </w:r>
          </w:p>
        </w:tc>
      </w:tr>
      <w:tr w:rsidR="0096205C" w:rsidRPr="0096205C" w14:paraId="59EEA6F7" w14:textId="77777777" w:rsidTr="00F71E46">
        <w:trPr>
          <w:jc w:val="center"/>
        </w:trPr>
        <w:tc>
          <w:tcPr>
            <w:tcW w:w="2520" w:type="dxa"/>
            <w:tcBorders>
              <w:top w:val="nil"/>
              <w:left w:val="nil"/>
              <w:bottom w:val="nil"/>
            </w:tcBorders>
            <w:vAlign w:val="center"/>
          </w:tcPr>
          <w:p w14:paraId="41C1BA87" w14:textId="77777777"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DW-Nominate Dim 1</w:t>
            </w:r>
          </w:p>
        </w:tc>
        <w:tc>
          <w:tcPr>
            <w:tcW w:w="1260" w:type="dxa"/>
            <w:tcBorders>
              <w:top w:val="single" w:sz="4" w:space="0" w:color="auto"/>
              <w:bottom w:val="single" w:sz="4" w:space="0" w:color="auto"/>
            </w:tcBorders>
          </w:tcPr>
          <w:p w14:paraId="7DC82AE4"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1.23</w:t>
            </w:r>
            <w:r w:rsidRPr="0096205C">
              <w:rPr>
                <w:rFonts w:ascii="Times New Roman" w:eastAsia="Calibri" w:hAnsi="Times New Roman" w:cs="Times New Roman"/>
                <w:sz w:val="24"/>
                <w:szCs w:val="24"/>
                <w:vertAlign w:val="superscript"/>
              </w:rPr>
              <w:t>+</w:t>
            </w:r>
          </w:p>
          <w:p w14:paraId="032267A4"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(0.65)</w:t>
            </w:r>
          </w:p>
        </w:tc>
      </w:tr>
      <w:tr w:rsidR="0096205C" w:rsidRPr="0096205C" w14:paraId="1A95BB9B" w14:textId="77777777" w:rsidTr="00F71E46">
        <w:trPr>
          <w:jc w:val="center"/>
        </w:trPr>
        <w:tc>
          <w:tcPr>
            <w:tcW w:w="2520" w:type="dxa"/>
            <w:tcBorders>
              <w:top w:val="nil"/>
              <w:left w:val="nil"/>
              <w:bottom w:val="nil"/>
            </w:tcBorders>
            <w:vAlign w:val="center"/>
          </w:tcPr>
          <w:p w14:paraId="338827E7" w14:textId="77777777"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DW-Nominate Dim 2</w:t>
            </w:r>
          </w:p>
        </w:tc>
        <w:tc>
          <w:tcPr>
            <w:tcW w:w="1260" w:type="dxa"/>
            <w:tcBorders>
              <w:top w:val="single" w:sz="4" w:space="0" w:color="auto"/>
              <w:bottom w:val="single" w:sz="4" w:space="0" w:color="auto"/>
            </w:tcBorders>
          </w:tcPr>
          <w:p w14:paraId="00702493" w14:textId="11D7C95A"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w:t>
            </w:r>
            <w:r w:rsidR="00AF42E4">
              <w:rPr>
                <w:rFonts w:ascii="Times New Roman" w:eastAsia="Calibri" w:hAnsi="Times New Roman" w:cs="Times New Roman"/>
                <w:sz w:val="24"/>
                <w:szCs w:val="24"/>
              </w:rPr>
              <w:t>29</w:t>
            </w:r>
            <w:r w:rsidRPr="0096205C">
              <w:rPr>
                <w:rFonts w:ascii="Times New Roman" w:eastAsia="Calibri" w:hAnsi="Times New Roman" w:cs="Times New Roman"/>
                <w:sz w:val="24"/>
                <w:szCs w:val="24"/>
                <w:vertAlign w:val="superscript"/>
              </w:rPr>
              <w:t>***</w:t>
            </w:r>
          </w:p>
          <w:p w14:paraId="6937BE8B"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(0.34)</w:t>
            </w:r>
          </w:p>
        </w:tc>
      </w:tr>
      <w:tr w:rsidR="0096205C" w:rsidRPr="0096205C" w14:paraId="535F0401" w14:textId="77777777" w:rsidTr="00F71E46">
        <w:trPr>
          <w:jc w:val="center"/>
        </w:trPr>
        <w:tc>
          <w:tcPr>
            <w:tcW w:w="2520" w:type="dxa"/>
            <w:tcBorders>
              <w:top w:val="nil"/>
              <w:left w:val="nil"/>
              <w:bottom w:val="nil"/>
            </w:tcBorders>
            <w:vAlign w:val="center"/>
          </w:tcPr>
          <w:p w14:paraId="7D4AF7D4" w14:textId="77777777"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Democrat</w:t>
            </w:r>
          </w:p>
        </w:tc>
        <w:tc>
          <w:tcPr>
            <w:tcW w:w="1260" w:type="dxa"/>
            <w:tcBorders>
              <w:top w:val="single" w:sz="4" w:space="0" w:color="auto"/>
              <w:bottom w:val="single" w:sz="4" w:space="0" w:color="auto"/>
            </w:tcBorders>
          </w:tcPr>
          <w:p w14:paraId="32D6B701"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0.90</w:t>
            </w:r>
            <w:r w:rsidRPr="0096205C">
              <w:rPr>
                <w:rFonts w:ascii="Times New Roman" w:eastAsia="Calibri" w:hAnsi="Times New Roman" w:cs="Times New Roman"/>
                <w:sz w:val="24"/>
                <w:szCs w:val="24"/>
                <w:vertAlign w:val="superscript"/>
              </w:rPr>
              <w:t>+</w:t>
            </w:r>
          </w:p>
          <w:p w14:paraId="72376D0A"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(0.47)</w:t>
            </w:r>
          </w:p>
        </w:tc>
      </w:tr>
      <w:tr w:rsidR="0096205C" w:rsidRPr="0096205C" w14:paraId="25841A02" w14:textId="77777777" w:rsidTr="00F71E46">
        <w:trPr>
          <w:jc w:val="center"/>
        </w:trPr>
        <w:tc>
          <w:tcPr>
            <w:tcW w:w="2520" w:type="dxa"/>
            <w:tcBorders>
              <w:top w:val="nil"/>
              <w:left w:val="nil"/>
              <w:bottom w:val="nil"/>
            </w:tcBorders>
            <w:vAlign w:val="center"/>
          </w:tcPr>
          <w:p w14:paraId="7F297F70" w14:textId="77777777"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Republican</w:t>
            </w:r>
          </w:p>
        </w:tc>
        <w:tc>
          <w:tcPr>
            <w:tcW w:w="1260" w:type="dxa"/>
            <w:tcBorders>
              <w:top w:val="single" w:sz="4" w:space="0" w:color="auto"/>
              <w:bottom w:val="single" w:sz="4" w:space="0" w:color="auto"/>
            </w:tcBorders>
          </w:tcPr>
          <w:p w14:paraId="35C288B3"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0.24</w:t>
            </w:r>
          </w:p>
          <w:p w14:paraId="03030283"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(0.33)</w:t>
            </w:r>
          </w:p>
        </w:tc>
      </w:tr>
      <w:tr w:rsidR="0096205C" w:rsidRPr="0096205C" w14:paraId="1E7A14FC" w14:textId="77777777" w:rsidTr="00F71E46">
        <w:trPr>
          <w:jc w:val="center"/>
        </w:trPr>
        <w:tc>
          <w:tcPr>
            <w:tcW w:w="2520" w:type="dxa"/>
            <w:tcBorders>
              <w:top w:val="nil"/>
              <w:left w:val="nil"/>
              <w:bottom w:val="nil"/>
            </w:tcBorders>
            <w:vAlign w:val="center"/>
          </w:tcPr>
          <w:p w14:paraId="57E67DF8" w14:textId="77777777"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American</w:t>
            </w:r>
          </w:p>
        </w:tc>
        <w:tc>
          <w:tcPr>
            <w:tcW w:w="1260" w:type="dxa"/>
            <w:tcBorders>
              <w:top w:val="single" w:sz="4" w:space="0" w:color="auto"/>
              <w:bottom w:val="single" w:sz="4" w:space="0" w:color="auto"/>
            </w:tcBorders>
          </w:tcPr>
          <w:p w14:paraId="118163B9"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0.77</w:t>
            </w:r>
            <w:r w:rsidRPr="0096205C">
              <w:rPr>
                <w:rFonts w:ascii="Times New Roman" w:eastAsia="Calibri" w:hAnsi="Times New Roman" w:cs="Times New Roman"/>
                <w:sz w:val="24"/>
                <w:szCs w:val="24"/>
                <w:vertAlign w:val="superscript"/>
              </w:rPr>
              <w:t>**</w:t>
            </w:r>
          </w:p>
          <w:p w14:paraId="2BDB7DE9"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(0.30)</w:t>
            </w:r>
          </w:p>
        </w:tc>
      </w:tr>
      <w:tr w:rsidR="0096205C" w:rsidRPr="0096205C" w14:paraId="2C70F8D3" w14:textId="77777777" w:rsidTr="00F71E46">
        <w:trPr>
          <w:jc w:val="center"/>
        </w:trPr>
        <w:tc>
          <w:tcPr>
            <w:tcW w:w="2520" w:type="dxa"/>
            <w:tcBorders>
              <w:top w:val="nil"/>
              <w:left w:val="nil"/>
              <w:bottom w:val="nil"/>
            </w:tcBorders>
            <w:vAlign w:val="center"/>
          </w:tcPr>
          <w:p w14:paraId="4C83CA02" w14:textId="77777777"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Distance (ln of km)</w:t>
            </w:r>
          </w:p>
        </w:tc>
        <w:tc>
          <w:tcPr>
            <w:tcW w:w="1260" w:type="dxa"/>
            <w:tcBorders>
              <w:top w:val="single" w:sz="4" w:space="0" w:color="auto"/>
              <w:bottom w:val="single" w:sz="4" w:space="0" w:color="auto"/>
            </w:tcBorders>
          </w:tcPr>
          <w:p w14:paraId="6EA19F17"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-0.07</w:t>
            </w:r>
          </w:p>
          <w:p w14:paraId="4961150A"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(0.17)</w:t>
            </w:r>
          </w:p>
        </w:tc>
      </w:tr>
      <w:tr w:rsidR="0096205C" w:rsidRPr="0096205C" w14:paraId="2D293B55" w14:textId="77777777" w:rsidTr="00F71E46">
        <w:trPr>
          <w:jc w:val="center"/>
        </w:trPr>
        <w:tc>
          <w:tcPr>
            <w:tcW w:w="2520" w:type="dxa"/>
            <w:tcBorders>
              <w:top w:val="nil"/>
              <w:left w:val="nil"/>
              <w:bottom w:val="nil"/>
            </w:tcBorders>
            <w:vAlign w:val="center"/>
          </w:tcPr>
          <w:p w14:paraId="0506887A" w14:textId="77777777"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Constant</w:t>
            </w:r>
          </w:p>
        </w:tc>
        <w:tc>
          <w:tcPr>
            <w:tcW w:w="1260" w:type="dxa"/>
            <w:tcBorders>
              <w:top w:val="single" w:sz="4" w:space="0" w:color="auto"/>
              <w:bottom w:val="single" w:sz="4" w:space="0" w:color="auto"/>
            </w:tcBorders>
          </w:tcPr>
          <w:p w14:paraId="5783A2F8" w14:textId="6A3D2991"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sidR="00AF42E4">
              <w:rPr>
                <w:rFonts w:ascii="Times New Roman" w:eastAsia="Calibri" w:hAnsi="Times New Roman" w:cs="Times New Roman"/>
                <w:sz w:val="24"/>
                <w:szCs w:val="24"/>
              </w:rPr>
              <w:t>39</w:t>
            </w:r>
          </w:p>
          <w:p w14:paraId="700FE74C" w14:textId="46EEA9B2"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(1.1</w:t>
            </w:r>
            <w:r w:rsidR="00AF42E4">
              <w:rPr>
                <w:rFonts w:ascii="Times New Roman" w:eastAsia="Calibri" w:hAnsi="Times New Roman" w:cs="Times New Roman"/>
                <w:sz w:val="24"/>
                <w:szCs w:val="24"/>
              </w:rPr>
              <w:t>5</w:t>
            </w:r>
            <w:r w:rsidRPr="0096205C">
              <w:rPr>
                <w:rFonts w:ascii="Times New Roman" w:eastAsia="Calibri" w:hAnsi="Times New Roman" w:cs="Times New Roman"/>
                <w:sz w:val="24"/>
                <w:szCs w:val="24"/>
              </w:rPr>
              <w:t>)</w:t>
            </w:r>
          </w:p>
        </w:tc>
      </w:tr>
      <w:tr w:rsidR="0096205C" w:rsidRPr="0096205C" w14:paraId="1E47D54F" w14:textId="77777777" w:rsidTr="00F71E46">
        <w:trPr>
          <w:jc w:val="center"/>
        </w:trPr>
        <w:tc>
          <w:tcPr>
            <w:tcW w:w="2520" w:type="dxa"/>
            <w:tcBorders>
              <w:top w:val="nil"/>
              <w:left w:val="nil"/>
              <w:bottom w:val="nil"/>
            </w:tcBorders>
          </w:tcPr>
          <w:p w14:paraId="21D5F4F0" w14:textId="77777777" w:rsidR="0096205C" w:rsidRPr="00644988" w:rsidRDefault="0096205C" w:rsidP="0096205C">
            <w:pPr>
              <w:spacing w:line="276" w:lineRule="auto"/>
              <w:rPr>
                <w:rFonts w:ascii="Times New Roman" w:eastAsia="Calibri" w:hAnsi="Times New Roman" w:cs="Times New Roman"/>
                <w:i/>
                <w:sz w:val="24"/>
                <w:szCs w:val="24"/>
              </w:rPr>
            </w:pPr>
            <w:r w:rsidRPr="0096205C">
              <w:rPr>
                <w:rFonts w:ascii="Times New Roman" w:eastAsia="Calibri" w:hAnsi="Times New Roman" w:cs="Times New Roman"/>
                <w:sz w:val="24"/>
                <w:szCs w:val="24"/>
              </w:rPr>
              <w:t xml:space="preserve">   </w:t>
            </w:r>
            <w:r w:rsidRPr="00644988">
              <w:rPr>
                <w:rFonts w:ascii="Times New Roman" w:eastAsia="Calibri" w:hAnsi="Times New Roman" w:cs="Times New Roman"/>
                <w:i/>
                <w:sz w:val="24"/>
                <w:szCs w:val="24"/>
              </w:rPr>
              <w:t>N</w:t>
            </w:r>
          </w:p>
        </w:tc>
        <w:tc>
          <w:tcPr>
            <w:tcW w:w="1260" w:type="dxa"/>
            <w:tcBorders>
              <w:bottom w:val="nil"/>
            </w:tcBorders>
          </w:tcPr>
          <w:p w14:paraId="629F8F42" w14:textId="14839131"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w:t>
            </w:r>
            <w:r w:rsidR="00AF42E4">
              <w:rPr>
                <w:rFonts w:ascii="Times New Roman" w:eastAsia="Calibri" w:hAnsi="Times New Roman" w:cs="Times New Roman"/>
                <w:sz w:val="24"/>
                <w:szCs w:val="24"/>
              </w:rPr>
              <w:t>89</w:t>
            </w:r>
          </w:p>
        </w:tc>
      </w:tr>
      <w:tr w:rsidR="0096205C" w:rsidRPr="0096205C" w14:paraId="6D8BA7E0" w14:textId="77777777" w:rsidTr="00F71E46">
        <w:trPr>
          <w:jc w:val="center"/>
        </w:trPr>
        <w:tc>
          <w:tcPr>
            <w:tcW w:w="2520" w:type="dxa"/>
            <w:tcBorders>
              <w:top w:val="nil"/>
              <w:left w:val="nil"/>
              <w:bottom w:val="nil"/>
            </w:tcBorders>
          </w:tcPr>
          <w:p w14:paraId="44CEF49E" w14:textId="77777777"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Pseudo </w:t>
            </w:r>
            <w:r w:rsidRPr="008107C3">
              <w:rPr>
                <w:rFonts w:ascii="Times New Roman" w:eastAsia="Calibri" w:hAnsi="Times New Roman" w:cs="Times New Roman"/>
                <w:i/>
                <w:sz w:val="24"/>
                <w:szCs w:val="24"/>
              </w:rPr>
              <w:t>R</w:t>
            </w:r>
            <w:r w:rsidRPr="0096205C">
              <w:rPr>
                <w:rFonts w:ascii="Times New Roman" w:eastAsia="Calibri" w:hAnsi="Times New Roman" w:cs="Times New Roman"/>
                <w:sz w:val="24"/>
                <w:szCs w:val="24"/>
                <w:vertAlign w:val="superscript"/>
              </w:rPr>
              <w:t>2</w:t>
            </w:r>
          </w:p>
        </w:tc>
        <w:tc>
          <w:tcPr>
            <w:tcW w:w="1260" w:type="dxa"/>
            <w:tcBorders>
              <w:top w:val="nil"/>
              <w:bottom w:val="nil"/>
            </w:tcBorders>
          </w:tcPr>
          <w:p w14:paraId="052B69EF" w14:textId="7976FAFE"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0.2</w:t>
            </w:r>
            <w:r w:rsidR="00AF42E4">
              <w:rPr>
                <w:rFonts w:ascii="Times New Roman" w:eastAsia="Calibri" w:hAnsi="Times New Roman" w:cs="Times New Roman"/>
                <w:sz w:val="24"/>
                <w:szCs w:val="24"/>
              </w:rPr>
              <w:t>6</w:t>
            </w:r>
          </w:p>
        </w:tc>
      </w:tr>
      <w:tr w:rsidR="0096205C" w:rsidRPr="0096205C" w14:paraId="0D1F9513" w14:textId="77777777" w:rsidTr="00F71E46">
        <w:trPr>
          <w:jc w:val="center"/>
        </w:trPr>
        <w:tc>
          <w:tcPr>
            <w:tcW w:w="2520" w:type="dxa"/>
            <w:tcBorders>
              <w:top w:val="nil"/>
              <w:left w:val="nil"/>
              <w:bottom w:val="nil"/>
            </w:tcBorders>
          </w:tcPr>
          <w:p w14:paraId="21B4231B" w14:textId="77777777"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Wald χ</w:t>
            </w:r>
            <w:r w:rsidRPr="0096205C">
              <w:rPr>
                <w:rFonts w:ascii="Times New Roman" w:eastAsia="Calibri" w:hAnsi="Times New Roman" w:cs="Times New Roman"/>
                <w:sz w:val="24"/>
                <w:szCs w:val="24"/>
                <w:vertAlign w:val="superscript"/>
              </w:rPr>
              <w:t>2</w:t>
            </w:r>
          </w:p>
        </w:tc>
        <w:tc>
          <w:tcPr>
            <w:tcW w:w="1260" w:type="dxa"/>
            <w:tcBorders>
              <w:top w:val="nil"/>
              <w:bottom w:val="nil"/>
            </w:tcBorders>
          </w:tcPr>
          <w:p w14:paraId="1B079659" w14:textId="03C54D30"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4</w:t>
            </w:r>
            <w:r w:rsidR="00AF42E4">
              <w:rPr>
                <w:rFonts w:ascii="Times New Roman" w:eastAsia="Calibri" w:hAnsi="Times New Roman" w:cs="Times New Roman"/>
                <w:sz w:val="24"/>
                <w:szCs w:val="24"/>
              </w:rPr>
              <w:t>5</w:t>
            </w:r>
            <w:r w:rsidRPr="0096205C">
              <w:rPr>
                <w:rFonts w:ascii="Times New Roman" w:eastAsia="Calibri" w:hAnsi="Times New Roman" w:cs="Times New Roman"/>
                <w:sz w:val="24"/>
                <w:szCs w:val="24"/>
              </w:rPr>
              <w:t>.</w:t>
            </w:r>
            <w:r w:rsidR="00AF42E4">
              <w:rPr>
                <w:rFonts w:ascii="Times New Roman" w:eastAsia="Calibri" w:hAnsi="Times New Roman" w:cs="Times New Roman"/>
                <w:sz w:val="24"/>
                <w:szCs w:val="24"/>
              </w:rPr>
              <w:t>55</w:t>
            </w:r>
            <w:r w:rsidRPr="0096205C">
              <w:rPr>
                <w:rFonts w:ascii="Times New Roman" w:eastAsia="Calibri" w:hAnsi="Times New Roman" w:cs="Times New Roman"/>
                <w:sz w:val="24"/>
                <w:szCs w:val="24"/>
                <w:vertAlign w:val="superscript"/>
              </w:rPr>
              <w:t>***</w:t>
            </w:r>
          </w:p>
        </w:tc>
      </w:tr>
      <w:tr w:rsidR="0096205C" w:rsidRPr="0096205C" w14:paraId="2E2356CD" w14:textId="77777777" w:rsidTr="00F71E46">
        <w:trPr>
          <w:jc w:val="center"/>
        </w:trPr>
        <w:tc>
          <w:tcPr>
            <w:tcW w:w="2520" w:type="dxa"/>
            <w:tcBorders>
              <w:top w:val="nil"/>
              <w:left w:val="nil"/>
              <w:bottom w:val="nil"/>
            </w:tcBorders>
          </w:tcPr>
          <w:p w14:paraId="0FA6AAFC" w14:textId="77777777" w:rsidR="0096205C" w:rsidRPr="0096205C" w:rsidRDefault="0096205C" w:rsidP="0096205C">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PRE</w:t>
            </w:r>
          </w:p>
        </w:tc>
        <w:tc>
          <w:tcPr>
            <w:tcW w:w="1260" w:type="dxa"/>
            <w:tcBorders>
              <w:top w:val="nil"/>
            </w:tcBorders>
          </w:tcPr>
          <w:p w14:paraId="17AEF616" w14:textId="77777777" w:rsidR="0096205C" w:rsidRPr="0096205C" w:rsidRDefault="0096205C" w:rsidP="0096205C">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52.1%</w:t>
            </w:r>
          </w:p>
        </w:tc>
      </w:tr>
    </w:tbl>
    <w:p w14:paraId="36A2C26D" w14:textId="77777777" w:rsidR="00AF42E4" w:rsidRDefault="00AF42E4" w:rsidP="00AF42E4">
      <w:pPr>
        <w:rPr>
          <w:rFonts w:ascii="Times New Roman" w:hAnsi="Times New Roman" w:cs="Times New Roman"/>
          <w:i/>
          <w:iCs/>
          <w:sz w:val="24"/>
          <w:szCs w:val="24"/>
        </w:rPr>
      </w:pPr>
    </w:p>
    <w:p w14:paraId="725AB157" w14:textId="24621BA2" w:rsidR="00AF42E4" w:rsidRDefault="00AF42E4" w:rsidP="00AF42E4">
      <w:pPr>
        <w:rPr>
          <w:rFonts w:ascii="Times New Roman" w:hAnsi="Times New Roman" w:cs="Times New Roman"/>
          <w:sz w:val="24"/>
          <w:szCs w:val="24"/>
        </w:rPr>
      </w:pPr>
      <w:r w:rsidRPr="00EB3C84">
        <w:rPr>
          <w:rFonts w:ascii="Times New Roman" w:hAnsi="Times New Roman" w:cs="Times New Roman"/>
          <w:i/>
          <w:iCs/>
          <w:sz w:val="24"/>
          <w:szCs w:val="24"/>
        </w:rPr>
        <w:t>No</w:t>
      </w:r>
      <w:r>
        <w:rPr>
          <w:rFonts w:ascii="Times New Roman" w:hAnsi="Times New Roman" w:cs="Times New Roman"/>
          <w:i/>
          <w:iCs/>
          <w:sz w:val="24"/>
          <w:szCs w:val="24"/>
        </w:rPr>
        <w:t>te</w:t>
      </w:r>
      <w:r w:rsidR="00253924">
        <w:rPr>
          <w:rFonts w:ascii="Times New Roman" w:hAnsi="Times New Roman" w:cs="Times New Roman"/>
          <w:i/>
          <w:iCs/>
          <w:sz w:val="24"/>
          <w:szCs w:val="24"/>
        </w:rPr>
        <w:t>.</w:t>
      </w:r>
      <w:r>
        <w:rPr>
          <w:rFonts w:ascii="Times New Roman" w:hAnsi="Times New Roman" w:cs="Times New Roman"/>
          <w:sz w:val="24"/>
          <w:szCs w:val="24"/>
        </w:rPr>
        <w:t xml:space="preserve"> Cell entries are probit coefficients with robust standard errors in parentheses.</w:t>
      </w:r>
    </w:p>
    <w:p w14:paraId="1C523877" w14:textId="2633D21F" w:rsidR="00AF42E4" w:rsidRDefault="008107C3" w:rsidP="00AF42E4">
      <w:pPr>
        <w:rPr>
          <w:rFonts w:ascii="Times New Roman" w:hAnsi="Times New Roman" w:cs="Times New Roman"/>
          <w:sz w:val="24"/>
          <w:szCs w:val="24"/>
        </w:rPr>
      </w:pPr>
      <w:r w:rsidRPr="00786BE0">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Pr>
          <w:rFonts w:ascii="Times New Roman" w:hAnsi="Times New Roman" w:cs="Times New Roman"/>
          <w:bCs/>
          <w:sz w:val="24"/>
          <w:szCs w:val="24"/>
        </w:rPr>
        <w:t xml:space="preserve"> &lt; 0.10</w:t>
      </w:r>
      <w:r w:rsidRPr="00126D6E">
        <w:rPr>
          <w:rFonts w:ascii="Times New Roman" w:hAnsi="Times New Roman" w:cs="Times New Roman"/>
          <w:bCs/>
          <w:sz w:val="24"/>
          <w:szCs w:val="24"/>
        </w:rPr>
        <w:t xml:space="preserve">, </w:t>
      </w:r>
      <w:r w:rsidR="00AF42E4" w:rsidRPr="00126D6E">
        <w:rPr>
          <w:rFonts w:ascii="Times New Roman" w:hAnsi="Times New Roman" w:cs="Times New Roman"/>
          <w:bCs/>
          <w:sz w:val="24"/>
          <w:szCs w:val="24"/>
          <w:vertAlign w:val="superscript"/>
        </w:rPr>
        <w:t>*</w:t>
      </w:r>
      <w:r w:rsidR="00AF42E4" w:rsidRPr="00126D6E">
        <w:rPr>
          <w:rFonts w:ascii="Times New Roman" w:hAnsi="Times New Roman" w:cs="Times New Roman"/>
          <w:bCs/>
          <w:sz w:val="24"/>
          <w:szCs w:val="24"/>
        </w:rPr>
        <w:t xml:space="preserve"> </w:t>
      </w:r>
      <w:r w:rsidR="00AF42E4" w:rsidRPr="008107C3">
        <w:rPr>
          <w:rFonts w:ascii="Times New Roman" w:hAnsi="Times New Roman" w:cs="Times New Roman"/>
          <w:bCs/>
          <w:i/>
          <w:sz w:val="24"/>
          <w:szCs w:val="24"/>
        </w:rPr>
        <w:t>p</w:t>
      </w:r>
      <w:r w:rsidR="00AF42E4" w:rsidRPr="00126D6E">
        <w:rPr>
          <w:rFonts w:ascii="Times New Roman" w:hAnsi="Times New Roman" w:cs="Times New Roman"/>
          <w:bCs/>
          <w:sz w:val="24"/>
          <w:szCs w:val="24"/>
        </w:rPr>
        <w:t xml:space="preserve"> &lt; 0.05</w:t>
      </w:r>
      <w:r w:rsidR="00AF42E4">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0.01,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0.001</w:t>
      </w:r>
      <w:r w:rsidR="00253924">
        <w:rPr>
          <w:rFonts w:ascii="Times New Roman" w:hAnsi="Times New Roman" w:cs="Times New Roman"/>
          <w:bCs/>
          <w:sz w:val="24"/>
          <w:szCs w:val="24"/>
        </w:rPr>
        <w:t>.</w:t>
      </w:r>
    </w:p>
    <w:p w14:paraId="1B1C9DBC" w14:textId="33DBFF67" w:rsidR="003408DC" w:rsidRDefault="003408DC">
      <w:pPr>
        <w:rPr>
          <w:rFonts w:ascii="Times New Roman" w:hAnsi="Times New Roman" w:cs="Times New Roman"/>
          <w:sz w:val="24"/>
          <w:szCs w:val="24"/>
        </w:rPr>
      </w:pPr>
      <w:r>
        <w:rPr>
          <w:rFonts w:ascii="Times New Roman" w:hAnsi="Times New Roman" w:cs="Times New Roman"/>
          <w:sz w:val="24"/>
          <w:szCs w:val="24"/>
        </w:rPr>
        <w:br w:type="page"/>
      </w:r>
    </w:p>
    <w:p w14:paraId="19E1DE8C" w14:textId="62CAC9DA" w:rsidR="003408DC" w:rsidRDefault="003408DC">
      <w:pPr>
        <w:rPr>
          <w:rFonts w:ascii="Times New Roman" w:hAnsi="Times New Roman" w:cs="Times New Roman"/>
          <w:sz w:val="24"/>
          <w:szCs w:val="24"/>
        </w:rPr>
      </w:pPr>
      <w:r>
        <w:rPr>
          <w:rFonts w:ascii="Times New Roman" w:hAnsi="Times New Roman" w:cs="Times New Roman"/>
          <w:sz w:val="24"/>
          <w:szCs w:val="24"/>
        </w:rPr>
        <w:lastRenderedPageBreak/>
        <w:t xml:space="preserve">Table A3. </w:t>
      </w:r>
      <w:r w:rsidR="00551DFE">
        <w:rPr>
          <w:rFonts w:ascii="Times New Roman" w:hAnsi="Times New Roman" w:cs="Times New Roman"/>
          <w:sz w:val="24"/>
          <w:szCs w:val="24"/>
        </w:rPr>
        <w:t>Support for</w:t>
      </w:r>
      <w:r w:rsidR="00551DFE" w:rsidRPr="0059498C">
        <w:rPr>
          <w:rFonts w:ascii="Times New Roman" w:hAnsi="Times New Roman" w:cs="Times New Roman"/>
          <w:sz w:val="24"/>
          <w:szCs w:val="24"/>
        </w:rPr>
        <w:t xml:space="preserve"> S.398</w:t>
      </w:r>
      <w:r w:rsidR="00551DFE">
        <w:rPr>
          <w:rFonts w:ascii="Times New Roman" w:hAnsi="Times New Roman" w:cs="Times New Roman"/>
          <w:sz w:val="24"/>
          <w:szCs w:val="24"/>
        </w:rPr>
        <w:t xml:space="preserve"> on Final Passage, Including Wealth and Profession</w:t>
      </w:r>
      <w:r w:rsidR="000A23CD">
        <w:rPr>
          <w:rFonts w:ascii="Times New Roman" w:hAnsi="Times New Roman" w:cs="Times New Roman"/>
          <w:sz w:val="24"/>
          <w:szCs w:val="24"/>
        </w:rPr>
        <w:t xml:space="preserve"> Indicators</w:t>
      </w:r>
    </w:p>
    <w:tbl>
      <w:tblPr>
        <w:tblStyle w:val="TableGrid"/>
        <w:tblW w:w="0" w:type="auto"/>
        <w:jc w:val="center"/>
        <w:tblLook w:val="04A0" w:firstRow="1" w:lastRow="0" w:firstColumn="1" w:lastColumn="0" w:noHBand="0" w:noVBand="1"/>
      </w:tblPr>
      <w:tblGrid>
        <w:gridCol w:w="3510"/>
        <w:gridCol w:w="1220"/>
        <w:gridCol w:w="1210"/>
        <w:gridCol w:w="1170"/>
        <w:gridCol w:w="1260"/>
      </w:tblGrid>
      <w:tr w:rsidR="008A6596" w14:paraId="5DC8BAC6" w14:textId="77777777" w:rsidTr="006D683E">
        <w:trPr>
          <w:jc w:val="center"/>
        </w:trPr>
        <w:tc>
          <w:tcPr>
            <w:tcW w:w="3510" w:type="dxa"/>
            <w:tcBorders>
              <w:top w:val="nil"/>
              <w:left w:val="nil"/>
              <w:bottom w:val="nil"/>
              <w:right w:val="nil"/>
            </w:tcBorders>
          </w:tcPr>
          <w:p w14:paraId="60E2FAD5" w14:textId="77777777" w:rsidR="008A6596" w:rsidRDefault="008A6596" w:rsidP="008540B0">
            <w:pPr>
              <w:spacing w:line="276" w:lineRule="auto"/>
              <w:rPr>
                <w:rFonts w:ascii="Times New Roman" w:hAnsi="Times New Roman" w:cs="Times New Roman"/>
                <w:sz w:val="24"/>
                <w:szCs w:val="24"/>
              </w:rPr>
            </w:pPr>
          </w:p>
        </w:tc>
        <w:tc>
          <w:tcPr>
            <w:tcW w:w="1220" w:type="dxa"/>
            <w:tcBorders>
              <w:top w:val="nil"/>
              <w:left w:val="nil"/>
              <w:bottom w:val="single" w:sz="4" w:space="0" w:color="auto"/>
              <w:right w:val="nil"/>
            </w:tcBorders>
            <w:vAlign w:val="center"/>
          </w:tcPr>
          <w:p w14:paraId="7EBDB21D" w14:textId="77777777" w:rsidR="008A6596" w:rsidRDefault="008A6596"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Model 1</w:t>
            </w:r>
          </w:p>
        </w:tc>
        <w:tc>
          <w:tcPr>
            <w:tcW w:w="1210" w:type="dxa"/>
            <w:tcBorders>
              <w:top w:val="nil"/>
              <w:left w:val="nil"/>
              <w:bottom w:val="single" w:sz="4" w:space="0" w:color="auto"/>
              <w:right w:val="nil"/>
            </w:tcBorders>
            <w:vAlign w:val="center"/>
          </w:tcPr>
          <w:p w14:paraId="4E670296" w14:textId="77777777" w:rsidR="008A6596" w:rsidRDefault="008A6596"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Model 2</w:t>
            </w:r>
          </w:p>
        </w:tc>
        <w:tc>
          <w:tcPr>
            <w:tcW w:w="1170" w:type="dxa"/>
            <w:tcBorders>
              <w:top w:val="nil"/>
              <w:left w:val="nil"/>
              <w:bottom w:val="single" w:sz="4" w:space="0" w:color="auto"/>
              <w:right w:val="nil"/>
            </w:tcBorders>
            <w:vAlign w:val="center"/>
          </w:tcPr>
          <w:p w14:paraId="60DB1EAA" w14:textId="77777777" w:rsidR="008A6596" w:rsidRDefault="008A6596"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Model 3</w:t>
            </w:r>
          </w:p>
        </w:tc>
        <w:tc>
          <w:tcPr>
            <w:tcW w:w="1260" w:type="dxa"/>
            <w:tcBorders>
              <w:top w:val="nil"/>
              <w:left w:val="nil"/>
              <w:bottom w:val="single" w:sz="4" w:space="0" w:color="auto"/>
              <w:right w:val="nil"/>
            </w:tcBorders>
            <w:vAlign w:val="center"/>
          </w:tcPr>
          <w:p w14:paraId="5134485B" w14:textId="77777777" w:rsidR="008A6596" w:rsidRDefault="008A6596"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Model 4</w:t>
            </w:r>
          </w:p>
        </w:tc>
      </w:tr>
      <w:tr w:rsidR="008A6596" w14:paraId="1CA671F7" w14:textId="77777777" w:rsidTr="006D683E">
        <w:trPr>
          <w:jc w:val="center"/>
        </w:trPr>
        <w:tc>
          <w:tcPr>
            <w:tcW w:w="3510" w:type="dxa"/>
            <w:tcBorders>
              <w:top w:val="nil"/>
              <w:left w:val="nil"/>
              <w:bottom w:val="nil"/>
            </w:tcBorders>
            <w:vAlign w:val="center"/>
          </w:tcPr>
          <w:p w14:paraId="78B23776" w14:textId="7492364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 xml:space="preserve">Sought </w:t>
            </w:r>
            <w:r w:rsidR="0058601E">
              <w:rPr>
                <w:rFonts w:ascii="Times New Roman" w:hAnsi="Times New Roman" w:cs="Times New Roman"/>
                <w:sz w:val="24"/>
                <w:szCs w:val="24"/>
              </w:rPr>
              <w:t>reelection</w:t>
            </w:r>
          </w:p>
        </w:tc>
        <w:tc>
          <w:tcPr>
            <w:tcW w:w="1220" w:type="dxa"/>
            <w:tcBorders>
              <w:top w:val="single" w:sz="4" w:space="0" w:color="auto"/>
              <w:bottom w:val="single" w:sz="4" w:space="0" w:color="auto"/>
            </w:tcBorders>
            <w:vAlign w:val="center"/>
          </w:tcPr>
          <w:p w14:paraId="3ADE562D" w14:textId="77777777" w:rsidR="008A6596"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-0.96</w:t>
            </w:r>
            <w:r w:rsidRPr="004E0A18">
              <w:rPr>
                <w:rFonts w:ascii="Times New Roman" w:hAnsi="Times New Roman" w:cs="Times New Roman"/>
                <w:sz w:val="24"/>
                <w:szCs w:val="24"/>
                <w:vertAlign w:val="superscript"/>
              </w:rPr>
              <w:t>*</w:t>
            </w:r>
          </w:p>
          <w:p w14:paraId="60899F60" w14:textId="75ACF9A0" w:rsidR="004E0A18"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(0.43)</w:t>
            </w:r>
          </w:p>
        </w:tc>
        <w:tc>
          <w:tcPr>
            <w:tcW w:w="1210" w:type="dxa"/>
            <w:tcBorders>
              <w:top w:val="single" w:sz="4" w:space="0" w:color="auto"/>
              <w:bottom w:val="single" w:sz="4" w:space="0" w:color="auto"/>
            </w:tcBorders>
            <w:vAlign w:val="center"/>
          </w:tcPr>
          <w:p w14:paraId="6DF3116D" w14:textId="77777777"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-1.50</w:t>
            </w:r>
            <w:r w:rsidRPr="00596BB8">
              <w:rPr>
                <w:rFonts w:ascii="Times New Roman" w:hAnsi="Times New Roman" w:cs="Times New Roman"/>
                <w:sz w:val="24"/>
                <w:szCs w:val="24"/>
                <w:vertAlign w:val="superscript"/>
              </w:rPr>
              <w:t>***</w:t>
            </w:r>
          </w:p>
          <w:p w14:paraId="06744082" w14:textId="7DFA122F" w:rsidR="00596BB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(0.39</w:t>
            </w:r>
            <w:r w:rsidR="00F04040">
              <w:rPr>
                <w:rFonts w:ascii="Times New Roman" w:hAnsi="Times New Roman" w:cs="Times New Roman"/>
                <w:sz w:val="24"/>
                <w:szCs w:val="24"/>
              </w:rPr>
              <w:t>)</w:t>
            </w:r>
          </w:p>
        </w:tc>
        <w:tc>
          <w:tcPr>
            <w:tcW w:w="1170" w:type="dxa"/>
            <w:tcBorders>
              <w:top w:val="single" w:sz="4" w:space="0" w:color="auto"/>
              <w:bottom w:val="single" w:sz="4" w:space="0" w:color="auto"/>
            </w:tcBorders>
            <w:vAlign w:val="center"/>
          </w:tcPr>
          <w:p w14:paraId="418FD6DF" w14:textId="77777777"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-1.58</w:t>
            </w:r>
            <w:r w:rsidRPr="00F04040">
              <w:rPr>
                <w:rFonts w:ascii="Times New Roman" w:hAnsi="Times New Roman" w:cs="Times New Roman"/>
                <w:sz w:val="24"/>
                <w:szCs w:val="24"/>
                <w:vertAlign w:val="superscript"/>
              </w:rPr>
              <w:t>***</w:t>
            </w:r>
          </w:p>
          <w:p w14:paraId="63CAC330" w14:textId="46A27C07" w:rsidR="00F04040"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(0.39)</w:t>
            </w:r>
          </w:p>
        </w:tc>
        <w:tc>
          <w:tcPr>
            <w:tcW w:w="1260" w:type="dxa"/>
            <w:tcBorders>
              <w:top w:val="single" w:sz="4" w:space="0" w:color="auto"/>
              <w:bottom w:val="single" w:sz="4" w:space="0" w:color="auto"/>
            </w:tcBorders>
            <w:vAlign w:val="center"/>
          </w:tcPr>
          <w:p w14:paraId="3766E71E" w14:textId="77777777"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-1.01</w:t>
            </w:r>
            <w:r w:rsidRPr="00472B07">
              <w:rPr>
                <w:rFonts w:ascii="Times New Roman" w:hAnsi="Times New Roman" w:cs="Times New Roman"/>
                <w:sz w:val="24"/>
                <w:szCs w:val="24"/>
                <w:vertAlign w:val="superscript"/>
              </w:rPr>
              <w:t>***</w:t>
            </w:r>
          </w:p>
          <w:p w14:paraId="752B63F4" w14:textId="26C7818E"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8A6596" w14:paraId="2D6D511D" w14:textId="77777777" w:rsidTr="006D683E">
        <w:trPr>
          <w:jc w:val="center"/>
        </w:trPr>
        <w:tc>
          <w:tcPr>
            <w:tcW w:w="3510" w:type="dxa"/>
            <w:tcBorders>
              <w:top w:val="nil"/>
              <w:left w:val="nil"/>
              <w:bottom w:val="nil"/>
            </w:tcBorders>
            <w:vAlign w:val="center"/>
          </w:tcPr>
          <w:p w14:paraId="386EE0FB" w14:textId="7777777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Margin</w:t>
            </w:r>
          </w:p>
        </w:tc>
        <w:tc>
          <w:tcPr>
            <w:tcW w:w="1220" w:type="dxa"/>
            <w:tcBorders>
              <w:top w:val="single" w:sz="4" w:space="0" w:color="auto"/>
              <w:bottom w:val="single" w:sz="4" w:space="0" w:color="auto"/>
            </w:tcBorders>
            <w:vAlign w:val="center"/>
          </w:tcPr>
          <w:p w14:paraId="7CF0ECE4" w14:textId="77777777" w:rsidR="008A6596"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0.97</w:t>
            </w:r>
          </w:p>
          <w:p w14:paraId="41D19181" w14:textId="490EBDC0" w:rsidR="004E0A18"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(0.81)</w:t>
            </w:r>
          </w:p>
        </w:tc>
        <w:tc>
          <w:tcPr>
            <w:tcW w:w="1210" w:type="dxa"/>
            <w:tcBorders>
              <w:top w:val="single" w:sz="4" w:space="0" w:color="auto"/>
              <w:bottom w:val="single" w:sz="4" w:space="0" w:color="auto"/>
            </w:tcBorders>
            <w:vAlign w:val="center"/>
          </w:tcPr>
          <w:p w14:paraId="23C459B2" w14:textId="77777777"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p w14:paraId="4E16DEA9" w14:textId="275AEE87" w:rsidR="00596BB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170" w:type="dxa"/>
            <w:tcBorders>
              <w:top w:val="single" w:sz="4" w:space="0" w:color="auto"/>
              <w:bottom w:val="single" w:sz="4" w:space="0" w:color="auto"/>
            </w:tcBorders>
            <w:vAlign w:val="center"/>
          </w:tcPr>
          <w:p w14:paraId="0BF3273D" w14:textId="77777777"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1.31</w:t>
            </w:r>
          </w:p>
          <w:p w14:paraId="78B87CBB" w14:textId="2752DF8C" w:rsidR="00F04040"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(0.86)</w:t>
            </w:r>
          </w:p>
        </w:tc>
        <w:tc>
          <w:tcPr>
            <w:tcW w:w="1260" w:type="dxa"/>
            <w:tcBorders>
              <w:top w:val="single" w:sz="4" w:space="0" w:color="auto"/>
              <w:bottom w:val="single" w:sz="4" w:space="0" w:color="auto"/>
            </w:tcBorders>
            <w:vAlign w:val="center"/>
          </w:tcPr>
          <w:p w14:paraId="56667E5E" w14:textId="77777777"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1.35*</w:t>
            </w:r>
          </w:p>
          <w:p w14:paraId="0E069420" w14:textId="0D8B71D7"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(0.53)</w:t>
            </w:r>
          </w:p>
        </w:tc>
      </w:tr>
      <w:tr w:rsidR="008A6596" w14:paraId="451782B9" w14:textId="77777777" w:rsidTr="006D683E">
        <w:trPr>
          <w:jc w:val="center"/>
        </w:trPr>
        <w:tc>
          <w:tcPr>
            <w:tcW w:w="3510" w:type="dxa"/>
            <w:tcBorders>
              <w:top w:val="nil"/>
              <w:left w:val="nil"/>
              <w:bottom w:val="nil"/>
            </w:tcBorders>
            <w:vAlign w:val="center"/>
          </w:tcPr>
          <w:p w14:paraId="55CD95EF" w14:textId="7777777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First term</w:t>
            </w:r>
          </w:p>
        </w:tc>
        <w:tc>
          <w:tcPr>
            <w:tcW w:w="1220" w:type="dxa"/>
            <w:tcBorders>
              <w:top w:val="single" w:sz="4" w:space="0" w:color="auto"/>
              <w:bottom w:val="single" w:sz="4" w:space="0" w:color="auto"/>
            </w:tcBorders>
            <w:vAlign w:val="center"/>
          </w:tcPr>
          <w:p w14:paraId="26C5D5C1" w14:textId="77777777" w:rsidR="008A6596"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0.52</w:t>
            </w:r>
          </w:p>
          <w:p w14:paraId="04E87107" w14:textId="61E5D635" w:rsidR="004E0A18"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1210" w:type="dxa"/>
            <w:tcBorders>
              <w:top w:val="single" w:sz="4" w:space="0" w:color="auto"/>
              <w:bottom w:val="single" w:sz="4" w:space="0" w:color="auto"/>
            </w:tcBorders>
            <w:vAlign w:val="center"/>
          </w:tcPr>
          <w:p w14:paraId="3F91BED5" w14:textId="77777777"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0.25</w:t>
            </w:r>
          </w:p>
          <w:p w14:paraId="41290B94" w14:textId="7D06F1A0" w:rsidR="00596BB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(0.44)</w:t>
            </w:r>
          </w:p>
        </w:tc>
        <w:tc>
          <w:tcPr>
            <w:tcW w:w="1170" w:type="dxa"/>
            <w:tcBorders>
              <w:top w:val="single" w:sz="4" w:space="0" w:color="auto"/>
              <w:bottom w:val="single" w:sz="4" w:space="0" w:color="auto"/>
            </w:tcBorders>
            <w:vAlign w:val="center"/>
          </w:tcPr>
          <w:p w14:paraId="1B293D4D" w14:textId="77777777"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0.39</w:t>
            </w:r>
          </w:p>
          <w:p w14:paraId="570F0528" w14:textId="07EA0D59" w:rsidR="00F04040"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(0.44)</w:t>
            </w:r>
          </w:p>
        </w:tc>
        <w:tc>
          <w:tcPr>
            <w:tcW w:w="1260" w:type="dxa"/>
            <w:tcBorders>
              <w:top w:val="single" w:sz="4" w:space="0" w:color="auto"/>
              <w:bottom w:val="single" w:sz="4" w:space="0" w:color="auto"/>
            </w:tcBorders>
            <w:vAlign w:val="center"/>
          </w:tcPr>
          <w:p w14:paraId="1F1A4046" w14:textId="77777777"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0.32</w:t>
            </w:r>
          </w:p>
          <w:p w14:paraId="6D7BE545" w14:textId="6CE9CE6E"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8A6596" w14:paraId="3803EFB4" w14:textId="77777777" w:rsidTr="006D683E">
        <w:trPr>
          <w:jc w:val="center"/>
        </w:trPr>
        <w:tc>
          <w:tcPr>
            <w:tcW w:w="3510" w:type="dxa"/>
            <w:tcBorders>
              <w:top w:val="nil"/>
              <w:left w:val="nil"/>
              <w:bottom w:val="nil"/>
            </w:tcBorders>
            <w:vAlign w:val="center"/>
          </w:tcPr>
          <w:p w14:paraId="31FEDA62" w14:textId="75319422"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 xml:space="preserve">No. of </w:t>
            </w:r>
            <w:r w:rsidR="0058601E">
              <w:rPr>
                <w:rFonts w:ascii="Times New Roman" w:hAnsi="Times New Roman" w:cs="Times New Roman"/>
                <w:sz w:val="24"/>
                <w:szCs w:val="24"/>
              </w:rPr>
              <w:t>opponents</w:t>
            </w:r>
          </w:p>
        </w:tc>
        <w:tc>
          <w:tcPr>
            <w:tcW w:w="1220" w:type="dxa"/>
            <w:tcBorders>
              <w:top w:val="single" w:sz="4" w:space="0" w:color="auto"/>
              <w:bottom w:val="single" w:sz="4" w:space="0" w:color="auto"/>
            </w:tcBorders>
            <w:vAlign w:val="center"/>
          </w:tcPr>
          <w:p w14:paraId="2BCC2CAC" w14:textId="77777777" w:rsidR="008A6596"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0.58</w:t>
            </w:r>
            <w:r w:rsidRPr="004E0A18">
              <w:rPr>
                <w:rFonts w:ascii="Times New Roman" w:hAnsi="Times New Roman" w:cs="Times New Roman"/>
                <w:sz w:val="24"/>
                <w:szCs w:val="24"/>
                <w:vertAlign w:val="superscript"/>
              </w:rPr>
              <w:t>*</w:t>
            </w:r>
          </w:p>
          <w:p w14:paraId="190CC004" w14:textId="080EA513" w:rsidR="004E0A18"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1210" w:type="dxa"/>
            <w:tcBorders>
              <w:top w:val="single" w:sz="4" w:space="0" w:color="auto"/>
              <w:bottom w:val="single" w:sz="4" w:space="0" w:color="auto"/>
            </w:tcBorders>
            <w:vAlign w:val="center"/>
          </w:tcPr>
          <w:p w14:paraId="21A760DB" w14:textId="77777777"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0.72</w:t>
            </w:r>
            <w:r w:rsidRPr="00596BB8">
              <w:rPr>
                <w:rFonts w:ascii="Times New Roman" w:hAnsi="Times New Roman" w:cs="Times New Roman"/>
                <w:sz w:val="24"/>
                <w:szCs w:val="24"/>
                <w:vertAlign w:val="superscript"/>
              </w:rPr>
              <w:t>**</w:t>
            </w:r>
          </w:p>
          <w:p w14:paraId="192F07D6" w14:textId="553CC7CA" w:rsidR="00596BB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(0.24)</w:t>
            </w:r>
          </w:p>
        </w:tc>
        <w:tc>
          <w:tcPr>
            <w:tcW w:w="1170" w:type="dxa"/>
            <w:tcBorders>
              <w:top w:val="single" w:sz="4" w:space="0" w:color="auto"/>
              <w:bottom w:val="single" w:sz="4" w:space="0" w:color="auto"/>
            </w:tcBorders>
            <w:vAlign w:val="center"/>
          </w:tcPr>
          <w:p w14:paraId="17B1FBE6" w14:textId="77777777"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0.71</w:t>
            </w:r>
            <w:r w:rsidRPr="00F04040">
              <w:rPr>
                <w:rFonts w:ascii="Times New Roman" w:hAnsi="Times New Roman" w:cs="Times New Roman"/>
                <w:sz w:val="24"/>
                <w:szCs w:val="24"/>
                <w:vertAlign w:val="superscript"/>
              </w:rPr>
              <w:t>**</w:t>
            </w:r>
          </w:p>
          <w:p w14:paraId="592F492D" w14:textId="5C368217" w:rsidR="00F04040"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1260" w:type="dxa"/>
            <w:tcBorders>
              <w:top w:val="single" w:sz="4" w:space="0" w:color="auto"/>
              <w:bottom w:val="single" w:sz="4" w:space="0" w:color="auto"/>
            </w:tcBorders>
            <w:vAlign w:val="center"/>
          </w:tcPr>
          <w:p w14:paraId="31E5AB3C" w14:textId="77777777"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0.34</w:t>
            </w:r>
            <w:r w:rsidRPr="00472B07">
              <w:rPr>
                <w:rFonts w:ascii="Times New Roman" w:hAnsi="Times New Roman" w:cs="Times New Roman"/>
                <w:sz w:val="24"/>
                <w:szCs w:val="24"/>
                <w:vertAlign w:val="superscript"/>
              </w:rPr>
              <w:t>*</w:t>
            </w:r>
          </w:p>
          <w:p w14:paraId="3FF869E9" w14:textId="7AFA0138"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8A6596" w14:paraId="53C6C665" w14:textId="77777777" w:rsidTr="006D683E">
        <w:trPr>
          <w:jc w:val="center"/>
        </w:trPr>
        <w:tc>
          <w:tcPr>
            <w:tcW w:w="3510" w:type="dxa"/>
            <w:tcBorders>
              <w:top w:val="nil"/>
              <w:left w:val="nil"/>
              <w:bottom w:val="nil"/>
            </w:tcBorders>
            <w:vAlign w:val="center"/>
          </w:tcPr>
          <w:p w14:paraId="0BBBBCA2" w14:textId="7777777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DW-Nominate Dim 1</w:t>
            </w:r>
          </w:p>
        </w:tc>
        <w:tc>
          <w:tcPr>
            <w:tcW w:w="1220" w:type="dxa"/>
            <w:tcBorders>
              <w:top w:val="single" w:sz="4" w:space="0" w:color="auto"/>
              <w:bottom w:val="single" w:sz="4" w:space="0" w:color="auto"/>
            </w:tcBorders>
            <w:vAlign w:val="center"/>
          </w:tcPr>
          <w:p w14:paraId="3EAABEC9" w14:textId="77777777" w:rsidR="008A6596"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1.19</w:t>
            </w:r>
          </w:p>
          <w:p w14:paraId="08249E36" w14:textId="3D7F5C73" w:rsidR="004E0A18"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1210" w:type="dxa"/>
            <w:tcBorders>
              <w:top w:val="single" w:sz="4" w:space="0" w:color="auto"/>
              <w:bottom w:val="single" w:sz="4" w:space="0" w:color="auto"/>
            </w:tcBorders>
            <w:vAlign w:val="center"/>
          </w:tcPr>
          <w:p w14:paraId="0617675F" w14:textId="77777777"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1.85</w:t>
            </w:r>
          </w:p>
          <w:p w14:paraId="5520CEAB" w14:textId="3AC14373" w:rsidR="00596BB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170" w:type="dxa"/>
            <w:tcBorders>
              <w:top w:val="single" w:sz="4" w:space="0" w:color="auto"/>
              <w:bottom w:val="single" w:sz="4" w:space="0" w:color="auto"/>
            </w:tcBorders>
            <w:vAlign w:val="center"/>
          </w:tcPr>
          <w:p w14:paraId="3D8E3DC2" w14:textId="77777777"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1.64</w:t>
            </w:r>
          </w:p>
          <w:p w14:paraId="70DC4C4F" w14:textId="0ACBCDD8" w:rsidR="00F04040"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1260" w:type="dxa"/>
            <w:tcBorders>
              <w:top w:val="single" w:sz="4" w:space="0" w:color="auto"/>
              <w:bottom w:val="single" w:sz="4" w:space="0" w:color="auto"/>
            </w:tcBorders>
            <w:vAlign w:val="center"/>
          </w:tcPr>
          <w:p w14:paraId="15D6F89F" w14:textId="77777777"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1.41</w:t>
            </w:r>
            <w:r w:rsidRPr="00472B07">
              <w:rPr>
                <w:rFonts w:ascii="Times New Roman" w:hAnsi="Times New Roman" w:cs="Times New Roman"/>
                <w:sz w:val="24"/>
                <w:szCs w:val="24"/>
                <w:vertAlign w:val="superscript"/>
              </w:rPr>
              <w:t>*</w:t>
            </w:r>
          </w:p>
          <w:p w14:paraId="17B69D8C" w14:textId="6266A9C5"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(0.70)</w:t>
            </w:r>
          </w:p>
        </w:tc>
      </w:tr>
      <w:tr w:rsidR="008A6596" w14:paraId="758C0157" w14:textId="77777777" w:rsidTr="006D683E">
        <w:trPr>
          <w:jc w:val="center"/>
        </w:trPr>
        <w:tc>
          <w:tcPr>
            <w:tcW w:w="3510" w:type="dxa"/>
            <w:tcBorders>
              <w:top w:val="nil"/>
              <w:left w:val="nil"/>
              <w:bottom w:val="nil"/>
            </w:tcBorders>
            <w:vAlign w:val="center"/>
          </w:tcPr>
          <w:p w14:paraId="0BB5F5EC" w14:textId="7777777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DW-Nominate Dim 2</w:t>
            </w:r>
          </w:p>
        </w:tc>
        <w:tc>
          <w:tcPr>
            <w:tcW w:w="1220" w:type="dxa"/>
            <w:tcBorders>
              <w:top w:val="single" w:sz="4" w:space="0" w:color="auto"/>
              <w:bottom w:val="single" w:sz="4" w:space="0" w:color="auto"/>
            </w:tcBorders>
            <w:vAlign w:val="center"/>
          </w:tcPr>
          <w:p w14:paraId="7670822B" w14:textId="77777777" w:rsidR="008A6596"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2.66</w:t>
            </w:r>
            <w:r w:rsidRPr="004E0A18">
              <w:rPr>
                <w:rFonts w:ascii="Times New Roman" w:hAnsi="Times New Roman" w:cs="Times New Roman"/>
                <w:sz w:val="24"/>
                <w:szCs w:val="24"/>
                <w:vertAlign w:val="superscript"/>
              </w:rPr>
              <w:t>***</w:t>
            </w:r>
          </w:p>
          <w:p w14:paraId="7316F908" w14:textId="5B3C2FF4" w:rsidR="004E0A18"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1210" w:type="dxa"/>
            <w:tcBorders>
              <w:top w:val="single" w:sz="4" w:space="0" w:color="auto"/>
              <w:bottom w:val="single" w:sz="4" w:space="0" w:color="auto"/>
            </w:tcBorders>
            <w:vAlign w:val="center"/>
          </w:tcPr>
          <w:p w14:paraId="7904C053" w14:textId="77777777"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3.15</w:t>
            </w:r>
            <w:r w:rsidRPr="00596BB8">
              <w:rPr>
                <w:rFonts w:ascii="Times New Roman" w:hAnsi="Times New Roman" w:cs="Times New Roman"/>
                <w:sz w:val="24"/>
                <w:szCs w:val="24"/>
                <w:vertAlign w:val="superscript"/>
              </w:rPr>
              <w:t>***</w:t>
            </w:r>
          </w:p>
          <w:p w14:paraId="25B55FD1" w14:textId="2F728A9A" w:rsidR="00596BB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(0.71)</w:t>
            </w:r>
          </w:p>
        </w:tc>
        <w:tc>
          <w:tcPr>
            <w:tcW w:w="1170" w:type="dxa"/>
            <w:tcBorders>
              <w:top w:val="single" w:sz="4" w:space="0" w:color="auto"/>
              <w:bottom w:val="single" w:sz="4" w:space="0" w:color="auto"/>
            </w:tcBorders>
            <w:vAlign w:val="center"/>
          </w:tcPr>
          <w:p w14:paraId="4CF3E941" w14:textId="77777777"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2.89***</w:t>
            </w:r>
          </w:p>
          <w:p w14:paraId="6C1F8700" w14:textId="4A85C476" w:rsidR="00F04040"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(0.62)</w:t>
            </w:r>
          </w:p>
        </w:tc>
        <w:tc>
          <w:tcPr>
            <w:tcW w:w="1260" w:type="dxa"/>
            <w:tcBorders>
              <w:top w:val="single" w:sz="4" w:space="0" w:color="auto"/>
              <w:bottom w:val="single" w:sz="4" w:space="0" w:color="auto"/>
            </w:tcBorders>
            <w:vAlign w:val="center"/>
          </w:tcPr>
          <w:p w14:paraId="145AB520" w14:textId="22BBFB0D"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1.35</w:t>
            </w:r>
            <w:r w:rsidRPr="00472B07">
              <w:rPr>
                <w:rFonts w:ascii="Times New Roman" w:hAnsi="Times New Roman" w:cs="Times New Roman"/>
                <w:sz w:val="24"/>
                <w:szCs w:val="24"/>
                <w:vertAlign w:val="superscript"/>
              </w:rPr>
              <w:t>***</w:t>
            </w:r>
          </w:p>
          <w:p w14:paraId="41C6753A" w14:textId="52F8D058"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(0.35)</w:t>
            </w:r>
          </w:p>
        </w:tc>
      </w:tr>
      <w:tr w:rsidR="008A6596" w14:paraId="4BADC907" w14:textId="77777777" w:rsidTr="006D683E">
        <w:trPr>
          <w:jc w:val="center"/>
        </w:trPr>
        <w:tc>
          <w:tcPr>
            <w:tcW w:w="3510" w:type="dxa"/>
            <w:tcBorders>
              <w:top w:val="nil"/>
              <w:left w:val="nil"/>
              <w:bottom w:val="nil"/>
            </w:tcBorders>
            <w:vAlign w:val="center"/>
          </w:tcPr>
          <w:p w14:paraId="171C6D8E" w14:textId="7777777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Democrat</w:t>
            </w:r>
          </w:p>
        </w:tc>
        <w:tc>
          <w:tcPr>
            <w:tcW w:w="1220" w:type="dxa"/>
            <w:tcBorders>
              <w:top w:val="single" w:sz="4" w:space="0" w:color="auto"/>
              <w:bottom w:val="single" w:sz="4" w:space="0" w:color="auto"/>
            </w:tcBorders>
            <w:vAlign w:val="center"/>
          </w:tcPr>
          <w:p w14:paraId="6EFEB13C" w14:textId="77777777" w:rsidR="008A6596"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1.15</w:t>
            </w:r>
          </w:p>
          <w:p w14:paraId="38A3994F" w14:textId="33BBBE8D" w:rsidR="004E0A18"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(0.82)</w:t>
            </w:r>
          </w:p>
        </w:tc>
        <w:tc>
          <w:tcPr>
            <w:tcW w:w="1210" w:type="dxa"/>
            <w:tcBorders>
              <w:top w:val="single" w:sz="4" w:space="0" w:color="auto"/>
              <w:bottom w:val="single" w:sz="4" w:space="0" w:color="auto"/>
            </w:tcBorders>
            <w:vAlign w:val="center"/>
          </w:tcPr>
          <w:p w14:paraId="34BECEEF" w14:textId="77777777"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1.43</w:t>
            </w:r>
          </w:p>
          <w:p w14:paraId="01C491C9" w14:textId="4C026232" w:rsidR="00596BB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(0.92)</w:t>
            </w:r>
          </w:p>
        </w:tc>
        <w:tc>
          <w:tcPr>
            <w:tcW w:w="1170" w:type="dxa"/>
            <w:tcBorders>
              <w:top w:val="single" w:sz="4" w:space="0" w:color="auto"/>
              <w:bottom w:val="single" w:sz="4" w:space="0" w:color="auto"/>
            </w:tcBorders>
            <w:vAlign w:val="center"/>
          </w:tcPr>
          <w:p w14:paraId="27864E41" w14:textId="77777777"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1.27</w:t>
            </w:r>
          </w:p>
          <w:p w14:paraId="08706377" w14:textId="77516B45" w:rsidR="00F04040"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260" w:type="dxa"/>
            <w:tcBorders>
              <w:top w:val="single" w:sz="4" w:space="0" w:color="auto"/>
              <w:bottom w:val="single" w:sz="4" w:space="0" w:color="auto"/>
            </w:tcBorders>
            <w:vAlign w:val="center"/>
          </w:tcPr>
          <w:p w14:paraId="5B830083" w14:textId="77777777"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0.95</w:t>
            </w:r>
            <w:r w:rsidRPr="00472B07">
              <w:rPr>
                <w:rFonts w:ascii="Times New Roman" w:hAnsi="Times New Roman" w:cs="Times New Roman"/>
                <w:sz w:val="24"/>
                <w:szCs w:val="24"/>
                <w:vertAlign w:val="superscript"/>
              </w:rPr>
              <w:t>+</w:t>
            </w:r>
          </w:p>
          <w:p w14:paraId="76D7B0FD" w14:textId="22D6DEF7"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8A6596" w14:paraId="2C8DD2AD" w14:textId="77777777" w:rsidTr="006D683E">
        <w:trPr>
          <w:jc w:val="center"/>
        </w:trPr>
        <w:tc>
          <w:tcPr>
            <w:tcW w:w="3510" w:type="dxa"/>
            <w:tcBorders>
              <w:top w:val="nil"/>
              <w:left w:val="nil"/>
              <w:bottom w:val="nil"/>
            </w:tcBorders>
            <w:vAlign w:val="center"/>
          </w:tcPr>
          <w:p w14:paraId="6505F9C4" w14:textId="7777777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Republican</w:t>
            </w:r>
          </w:p>
        </w:tc>
        <w:tc>
          <w:tcPr>
            <w:tcW w:w="1220" w:type="dxa"/>
            <w:tcBorders>
              <w:top w:val="single" w:sz="4" w:space="0" w:color="auto"/>
              <w:bottom w:val="single" w:sz="4" w:space="0" w:color="auto"/>
            </w:tcBorders>
            <w:vAlign w:val="center"/>
          </w:tcPr>
          <w:p w14:paraId="6051381F" w14:textId="77777777" w:rsidR="008A6596"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0.51</w:t>
            </w:r>
          </w:p>
          <w:p w14:paraId="314BC772" w14:textId="7958AF9F" w:rsidR="004E0A18"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1210" w:type="dxa"/>
            <w:tcBorders>
              <w:top w:val="single" w:sz="4" w:space="0" w:color="auto"/>
              <w:bottom w:val="single" w:sz="4" w:space="0" w:color="auto"/>
            </w:tcBorders>
            <w:vAlign w:val="center"/>
          </w:tcPr>
          <w:p w14:paraId="23F977E0" w14:textId="77777777"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1.13</w:t>
            </w:r>
            <w:r w:rsidRPr="00596BB8">
              <w:rPr>
                <w:rFonts w:ascii="Times New Roman" w:hAnsi="Times New Roman" w:cs="Times New Roman"/>
                <w:sz w:val="24"/>
                <w:szCs w:val="24"/>
                <w:vertAlign w:val="superscript"/>
              </w:rPr>
              <w:t>*</w:t>
            </w:r>
          </w:p>
          <w:p w14:paraId="02318B73" w14:textId="3E601DCE" w:rsidR="00596BB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(0.54)</w:t>
            </w:r>
          </w:p>
        </w:tc>
        <w:tc>
          <w:tcPr>
            <w:tcW w:w="1170" w:type="dxa"/>
            <w:tcBorders>
              <w:top w:val="single" w:sz="4" w:space="0" w:color="auto"/>
              <w:bottom w:val="single" w:sz="4" w:space="0" w:color="auto"/>
            </w:tcBorders>
            <w:vAlign w:val="center"/>
          </w:tcPr>
          <w:p w14:paraId="6B3FC401" w14:textId="77777777"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1.04</w:t>
            </w:r>
            <w:r w:rsidRPr="00F04040">
              <w:rPr>
                <w:rFonts w:ascii="Times New Roman" w:hAnsi="Times New Roman" w:cs="Times New Roman"/>
                <w:sz w:val="24"/>
                <w:szCs w:val="24"/>
                <w:vertAlign w:val="superscript"/>
              </w:rPr>
              <w:t>*</w:t>
            </w:r>
          </w:p>
          <w:p w14:paraId="680104C5" w14:textId="7EEDAF42" w:rsidR="00F04040"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(0.51)</w:t>
            </w:r>
          </w:p>
        </w:tc>
        <w:tc>
          <w:tcPr>
            <w:tcW w:w="1260" w:type="dxa"/>
            <w:tcBorders>
              <w:top w:val="single" w:sz="4" w:space="0" w:color="auto"/>
              <w:bottom w:val="single" w:sz="4" w:space="0" w:color="auto"/>
            </w:tcBorders>
            <w:vAlign w:val="center"/>
          </w:tcPr>
          <w:p w14:paraId="51D46E34" w14:textId="77777777"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0.21</w:t>
            </w:r>
          </w:p>
          <w:p w14:paraId="2943E3FB" w14:textId="3D4230D1"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8A6596" w14:paraId="1AB14E2D" w14:textId="77777777" w:rsidTr="006D683E">
        <w:trPr>
          <w:jc w:val="center"/>
        </w:trPr>
        <w:tc>
          <w:tcPr>
            <w:tcW w:w="3510" w:type="dxa"/>
            <w:tcBorders>
              <w:top w:val="nil"/>
              <w:left w:val="nil"/>
              <w:bottom w:val="nil"/>
            </w:tcBorders>
            <w:vAlign w:val="center"/>
          </w:tcPr>
          <w:p w14:paraId="57D7FD0E" w14:textId="7777777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American</w:t>
            </w:r>
          </w:p>
        </w:tc>
        <w:tc>
          <w:tcPr>
            <w:tcW w:w="1220" w:type="dxa"/>
            <w:tcBorders>
              <w:top w:val="single" w:sz="4" w:space="0" w:color="auto"/>
              <w:bottom w:val="single" w:sz="4" w:space="0" w:color="auto"/>
            </w:tcBorders>
            <w:vAlign w:val="center"/>
          </w:tcPr>
          <w:p w14:paraId="69476BCA" w14:textId="77777777" w:rsidR="008A6596"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0.98</w:t>
            </w:r>
          </w:p>
          <w:p w14:paraId="1413E37F" w14:textId="22304BD5" w:rsidR="004E0A18"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210" w:type="dxa"/>
            <w:tcBorders>
              <w:top w:val="single" w:sz="4" w:space="0" w:color="auto"/>
              <w:bottom w:val="single" w:sz="4" w:space="0" w:color="auto"/>
            </w:tcBorders>
            <w:vAlign w:val="center"/>
          </w:tcPr>
          <w:p w14:paraId="4CF389C1" w14:textId="77777777"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1.68</w:t>
            </w:r>
            <w:r w:rsidRPr="00596BB8">
              <w:rPr>
                <w:rFonts w:ascii="Times New Roman" w:hAnsi="Times New Roman" w:cs="Times New Roman"/>
                <w:sz w:val="24"/>
                <w:szCs w:val="24"/>
                <w:vertAlign w:val="superscript"/>
              </w:rPr>
              <w:t>**</w:t>
            </w:r>
          </w:p>
          <w:p w14:paraId="7B64F9E9" w14:textId="0501A552" w:rsidR="00596BB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(0.62)</w:t>
            </w:r>
          </w:p>
        </w:tc>
        <w:tc>
          <w:tcPr>
            <w:tcW w:w="1170" w:type="dxa"/>
            <w:tcBorders>
              <w:top w:val="single" w:sz="4" w:space="0" w:color="auto"/>
              <w:bottom w:val="single" w:sz="4" w:space="0" w:color="auto"/>
            </w:tcBorders>
            <w:vAlign w:val="center"/>
          </w:tcPr>
          <w:p w14:paraId="2D6C8314" w14:textId="77777777"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1.16</w:t>
            </w:r>
            <w:r w:rsidRPr="00F04040">
              <w:rPr>
                <w:rFonts w:ascii="Times New Roman" w:hAnsi="Times New Roman" w:cs="Times New Roman"/>
                <w:sz w:val="24"/>
                <w:szCs w:val="24"/>
                <w:vertAlign w:val="superscript"/>
              </w:rPr>
              <w:t>*</w:t>
            </w:r>
          </w:p>
          <w:p w14:paraId="4B9C2E87" w14:textId="40E674F4" w:rsidR="00F04040"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(0.58)</w:t>
            </w:r>
          </w:p>
        </w:tc>
        <w:tc>
          <w:tcPr>
            <w:tcW w:w="1260" w:type="dxa"/>
            <w:tcBorders>
              <w:top w:val="single" w:sz="4" w:space="0" w:color="auto"/>
              <w:bottom w:val="single" w:sz="4" w:space="0" w:color="auto"/>
            </w:tcBorders>
            <w:vAlign w:val="center"/>
          </w:tcPr>
          <w:p w14:paraId="65417408" w14:textId="77777777"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0.77</w:t>
            </w:r>
            <w:r w:rsidRPr="00472B07">
              <w:rPr>
                <w:rFonts w:ascii="Times New Roman" w:hAnsi="Times New Roman" w:cs="Times New Roman"/>
                <w:sz w:val="24"/>
                <w:szCs w:val="24"/>
                <w:vertAlign w:val="superscript"/>
              </w:rPr>
              <w:t>*</w:t>
            </w:r>
          </w:p>
          <w:p w14:paraId="600E2BC0" w14:textId="12AAE4E0"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8A6596" w14:paraId="056BED41" w14:textId="77777777" w:rsidTr="006D683E">
        <w:trPr>
          <w:jc w:val="center"/>
        </w:trPr>
        <w:tc>
          <w:tcPr>
            <w:tcW w:w="3510" w:type="dxa"/>
            <w:tcBorders>
              <w:top w:val="nil"/>
              <w:left w:val="nil"/>
              <w:bottom w:val="nil"/>
            </w:tcBorders>
            <w:vAlign w:val="center"/>
          </w:tcPr>
          <w:p w14:paraId="1F10DDA1" w14:textId="7777777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Distance (ln of km)</w:t>
            </w:r>
          </w:p>
        </w:tc>
        <w:tc>
          <w:tcPr>
            <w:tcW w:w="1220" w:type="dxa"/>
            <w:tcBorders>
              <w:top w:val="single" w:sz="4" w:space="0" w:color="auto"/>
              <w:bottom w:val="single" w:sz="4" w:space="0" w:color="auto"/>
            </w:tcBorders>
            <w:vAlign w:val="center"/>
          </w:tcPr>
          <w:p w14:paraId="739DC5D8" w14:textId="77777777" w:rsidR="008A6596"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-0.34</w:t>
            </w:r>
          </w:p>
          <w:p w14:paraId="2CFF96BA" w14:textId="605A8349" w:rsidR="004E0A18" w:rsidRDefault="004E0A1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1210" w:type="dxa"/>
            <w:tcBorders>
              <w:top w:val="single" w:sz="4" w:space="0" w:color="auto"/>
              <w:bottom w:val="single" w:sz="4" w:space="0" w:color="auto"/>
            </w:tcBorders>
            <w:vAlign w:val="center"/>
          </w:tcPr>
          <w:p w14:paraId="1F77A4EC" w14:textId="77777777"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-0.66</w:t>
            </w:r>
            <w:r w:rsidRPr="00596BB8">
              <w:rPr>
                <w:rFonts w:ascii="Times New Roman" w:hAnsi="Times New Roman" w:cs="Times New Roman"/>
                <w:sz w:val="24"/>
                <w:szCs w:val="24"/>
                <w:vertAlign w:val="superscript"/>
              </w:rPr>
              <w:t>+</w:t>
            </w:r>
          </w:p>
          <w:p w14:paraId="72222756" w14:textId="038C8348" w:rsidR="00596BB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1170" w:type="dxa"/>
            <w:tcBorders>
              <w:top w:val="single" w:sz="4" w:space="0" w:color="auto"/>
              <w:bottom w:val="single" w:sz="4" w:space="0" w:color="auto"/>
            </w:tcBorders>
            <w:vAlign w:val="center"/>
          </w:tcPr>
          <w:p w14:paraId="3A03AABD" w14:textId="77777777"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-0.60</w:t>
            </w:r>
          </w:p>
          <w:p w14:paraId="340768E0" w14:textId="3B1E1F0D" w:rsidR="00F04040"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(0.39)</w:t>
            </w:r>
          </w:p>
        </w:tc>
        <w:tc>
          <w:tcPr>
            <w:tcW w:w="1260" w:type="dxa"/>
            <w:tcBorders>
              <w:top w:val="single" w:sz="4" w:space="0" w:color="auto"/>
              <w:bottom w:val="single" w:sz="4" w:space="0" w:color="auto"/>
            </w:tcBorders>
            <w:vAlign w:val="center"/>
          </w:tcPr>
          <w:p w14:paraId="587EF2E4" w14:textId="77777777"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-0.04</w:t>
            </w:r>
          </w:p>
          <w:p w14:paraId="456D192F" w14:textId="083F3404"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4E0A18" w14:paraId="74B58D62" w14:textId="77777777" w:rsidTr="006D683E">
        <w:trPr>
          <w:jc w:val="center"/>
        </w:trPr>
        <w:tc>
          <w:tcPr>
            <w:tcW w:w="3510" w:type="dxa"/>
            <w:tcBorders>
              <w:top w:val="nil"/>
              <w:left w:val="nil"/>
              <w:bottom w:val="nil"/>
            </w:tcBorders>
            <w:vAlign w:val="center"/>
          </w:tcPr>
          <w:p w14:paraId="4D54BF62" w14:textId="36F88AE8" w:rsidR="004E0A18" w:rsidRDefault="004E0A18" w:rsidP="006D683E">
            <w:pPr>
              <w:spacing w:line="276" w:lineRule="auto"/>
              <w:rPr>
                <w:rFonts w:ascii="Times New Roman" w:hAnsi="Times New Roman" w:cs="Times New Roman"/>
                <w:sz w:val="24"/>
                <w:szCs w:val="24"/>
              </w:rPr>
            </w:pPr>
            <w:r>
              <w:rPr>
                <w:rFonts w:ascii="Times New Roman" w:hAnsi="Times New Roman" w:cs="Times New Roman"/>
                <w:sz w:val="24"/>
                <w:szCs w:val="24"/>
              </w:rPr>
              <w:t xml:space="preserve">Log of </w:t>
            </w:r>
            <w:r w:rsidR="0058601E">
              <w:rPr>
                <w:rFonts w:ascii="Times New Roman" w:hAnsi="Times New Roman" w:cs="Times New Roman"/>
                <w:sz w:val="24"/>
                <w:szCs w:val="24"/>
              </w:rPr>
              <w:t xml:space="preserve">real estate wealth </w:t>
            </w:r>
            <w:r>
              <w:rPr>
                <w:rFonts w:ascii="Times New Roman" w:hAnsi="Times New Roman" w:cs="Times New Roman"/>
                <w:sz w:val="24"/>
                <w:szCs w:val="24"/>
              </w:rPr>
              <w:t>(1850)</w:t>
            </w:r>
          </w:p>
        </w:tc>
        <w:tc>
          <w:tcPr>
            <w:tcW w:w="1220" w:type="dxa"/>
            <w:tcBorders>
              <w:top w:val="single" w:sz="4" w:space="0" w:color="auto"/>
              <w:bottom w:val="single" w:sz="4" w:space="0" w:color="auto"/>
            </w:tcBorders>
            <w:vAlign w:val="center"/>
          </w:tcPr>
          <w:p w14:paraId="02F18166" w14:textId="77777777" w:rsidR="004E0A18" w:rsidRDefault="00AE3224"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-0.11</w:t>
            </w:r>
          </w:p>
          <w:p w14:paraId="473EF50F" w14:textId="2207D3B8" w:rsidR="00AE3224" w:rsidRDefault="00AE3224"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1210" w:type="dxa"/>
            <w:tcBorders>
              <w:top w:val="single" w:sz="4" w:space="0" w:color="auto"/>
              <w:bottom w:val="single" w:sz="4" w:space="0" w:color="auto"/>
            </w:tcBorders>
            <w:vAlign w:val="center"/>
          </w:tcPr>
          <w:p w14:paraId="554C0DD9" w14:textId="596DCA0D"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auto"/>
              <w:bottom w:val="single" w:sz="4" w:space="0" w:color="auto"/>
            </w:tcBorders>
            <w:vAlign w:val="center"/>
          </w:tcPr>
          <w:p w14:paraId="61BC3005" w14:textId="7567F8AD"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4" w:space="0" w:color="auto"/>
              <w:bottom w:val="single" w:sz="4" w:space="0" w:color="auto"/>
            </w:tcBorders>
            <w:vAlign w:val="center"/>
          </w:tcPr>
          <w:p w14:paraId="0B8B2921" w14:textId="184B0F94"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E0A18" w14:paraId="4436D505" w14:textId="77777777" w:rsidTr="006D683E">
        <w:trPr>
          <w:jc w:val="center"/>
        </w:trPr>
        <w:tc>
          <w:tcPr>
            <w:tcW w:w="3510" w:type="dxa"/>
            <w:tcBorders>
              <w:top w:val="nil"/>
              <w:left w:val="nil"/>
              <w:bottom w:val="nil"/>
            </w:tcBorders>
            <w:vAlign w:val="center"/>
          </w:tcPr>
          <w:p w14:paraId="6AD2D2C1" w14:textId="28A7ECD5" w:rsidR="004E0A18" w:rsidRDefault="004E0A18" w:rsidP="006D683E">
            <w:pPr>
              <w:spacing w:line="276" w:lineRule="auto"/>
              <w:rPr>
                <w:rFonts w:ascii="Times New Roman" w:hAnsi="Times New Roman" w:cs="Times New Roman"/>
                <w:sz w:val="24"/>
                <w:szCs w:val="24"/>
              </w:rPr>
            </w:pPr>
            <w:r>
              <w:rPr>
                <w:rFonts w:ascii="Times New Roman" w:hAnsi="Times New Roman" w:cs="Times New Roman"/>
                <w:sz w:val="24"/>
                <w:szCs w:val="24"/>
              </w:rPr>
              <w:t xml:space="preserve">Log of </w:t>
            </w:r>
            <w:r w:rsidR="0058601E">
              <w:rPr>
                <w:rFonts w:ascii="Times New Roman" w:hAnsi="Times New Roman" w:cs="Times New Roman"/>
                <w:sz w:val="24"/>
                <w:szCs w:val="24"/>
              </w:rPr>
              <w:t>real estate wealth</w:t>
            </w:r>
            <w:r>
              <w:rPr>
                <w:rFonts w:ascii="Times New Roman" w:hAnsi="Times New Roman" w:cs="Times New Roman"/>
                <w:sz w:val="24"/>
                <w:szCs w:val="24"/>
              </w:rPr>
              <w:t xml:space="preserve"> (1860)</w:t>
            </w:r>
          </w:p>
        </w:tc>
        <w:tc>
          <w:tcPr>
            <w:tcW w:w="1220" w:type="dxa"/>
            <w:tcBorders>
              <w:top w:val="single" w:sz="4" w:space="0" w:color="auto"/>
              <w:bottom w:val="single" w:sz="4" w:space="0" w:color="auto"/>
            </w:tcBorders>
            <w:vAlign w:val="center"/>
          </w:tcPr>
          <w:p w14:paraId="34EC2190" w14:textId="471C956F"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Borders>
              <w:top w:val="single" w:sz="4" w:space="0" w:color="auto"/>
              <w:bottom w:val="single" w:sz="4" w:space="0" w:color="auto"/>
            </w:tcBorders>
            <w:vAlign w:val="center"/>
          </w:tcPr>
          <w:p w14:paraId="2AD3D9FF" w14:textId="77777777" w:rsidR="004E0A1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-0.19</w:t>
            </w:r>
          </w:p>
          <w:p w14:paraId="61D05712" w14:textId="5973DDCC" w:rsidR="00596BB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(0.16)</w:t>
            </w:r>
          </w:p>
        </w:tc>
        <w:tc>
          <w:tcPr>
            <w:tcW w:w="1170" w:type="dxa"/>
            <w:tcBorders>
              <w:top w:val="single" w:sz="4" w:space="0" w:color="auto"/>
              <w:bottom w:val="single" w:sz="4" w:space="0" w:color="auto"/>
            </w:tcBorders>
            <w:vAlign w:val="center"/>
          </w:tcPr>
          <w:p w14:paraId="10A92B81" w14:textId="0802BFA8"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4" w:space="0" w:color="auto"/>
              <w:bottom w:val="single" w:sz="4" w:space="0" w:color="auto"/>
            </w:tcBorders>
            <w:vAlign w:val="center"/>
          </w:tcPr>
          <w:p w14:paraId="44F69ECC" w14:textId="0F6C0B74"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E0A18" w14:paraId="43019E96" w14:textId="77777777" w:rsidTr="006D683E">
        <w:trPr>
          <w:jc w:val="center"/>
        </w:trPr>
        <w:tc>
          <w:tcPr>
            <w:tcW w:w="3510" w:type="dxa"/>
            <w:tcBorders>
              <w:top w:val="nil"/>
              <w:left w:val="nil"/>
              <w:bottom w:val="nil"/>
            </w:tcBorders>
            <w:vAlign w:val="center"/>
          </w:tcPr>
          <w:p w14:paraId="2558D3E2" w14:textId="065B75D3" w:rsidR="004E0A18" w:rsidRDefault="004E0A18" w:rsidP="006D683E">
            <w:pPr>
              <w:spacing w:line="276" w:lineRule="auto"/>
              <w:rPr>
                <w:rFonts w:ascii="Times New Roman" w:hAnsi="Times New Roman" w:cs="Times New Roman"/>
                <w:sz w:val="24"/>
                <w:szCs w:val="24"/>
              </w:rPr>
            </w:pPr>
            <w:r>
              <w:rPr>
                <w:rFonts w:ascii="Times New Roman" w:hAnsi="Times New Roman" w:cs="Times New Roman"/>
                <w:sz w:val="24"/>
                <w:szCs w:val="24"/>
              </w:rPr>
              <w:t xml:space="preserve">Log of </w:t>
            </w:r>
            <w:r w:rsidR="0058601E">
              <w:rPr>
                <w:rFonts w:ascii="Times New Roman" w:hAnsi="Times New Roman" w:cs="Times New Roman"/>
                <w:sz w:val="24"/>
                <w:szCs w:val="24"/>
              </w:rPr>
              <w:t>total wealth</w:t>
            </w:r>
            <w:r>
              <w:rPr>
                <w:rFonts w:ascii="Times New Roman" w:hAnsi="Times New Roman" w:cs="Times New Roman"/>
                <w:sz w:val="24"/>
                <w:szCs w:val="24"/>
              </w:rPr>
              <w:t xml:space="preserve"> (1860)</w:t>
            </w:r>
          </w:p>
        </w:tc>
        <w:tc>
          <w:tcPr>
            <w:tcW w:w="1220" w:type="dxa"/>
            <w:tcBorders>
              <w:top w:val="single" w:sz="4" w:space="0" w:color="auto"/>
              <w:bottom w:val="single" w:sz="4" w:space="0" w:color="auto"/>
            </w:tcBorders>
            <w:vAlign w:val="center"/>
          </w:tcPr>
          <w:p w14:paraId="5BC54769" w14:textId="3F66ACB2"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Borders>
              <w:top w:val="single" w:sz="4" w:space="0" w:color="auto"/>
              <w:bottom w:val="single" w:sz="4" w:space="0" w:color="auto"/>
            </w:tcBorders>
            <w:vAlign w:val="center"/>
          </w:tcPr>
          <w:p w14:paraId="3A517DD5" w14:textId="53C128B7"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auto"/>
              <w:bottom w:val="single" w:sz="4" w:space="0" w:color="auto"/>
            </w:tcBorders>
            <w:vAlign w:val="center"/>
          </w:tcPr>
          <w:p w14:paraId="392FE7B9" w14:textId="77777777" w:rsidR="004E0A18"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-0.11</w:t>
            </w:r>
          </w:p>
          <w:p w14:paraId="6355236D" w14:textId="57337475" w:rsidR="00F04040"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1260" w:type="dxa"/>
            <w:tcBorders>
              <w:top w:val="single" w:sz="4" w:space="0" w:color="auto"/>
              <w:bottom w:val="single" w:sz="4" w:space="0" w:color="auto"/>
            </w:tcBorders>
            <w:vAlign w:val="center"/>
          </w:tcPr>
          <w:p w14:paraId="543CFEA3" w14:textId="2857856A"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E0A18" w14:paraId="1200D650" w14:textId="77777777" w:rsidTr="006D683E">
        <w:trPr>
          <w:jc w:val="center"/>
        </w:trPr>
        <w:tc>
          <w:tcPr>
            <w:tcW w:w="3510" w:type="dxa"/>
            <w:tcBorders>
              <w:top w:val="nil"/>
              <w:left w:val="nil"/>
              <w:bottom w:val="nil"/>
            </w:tcBorders>
            <w:vAlign w:val="center"/>
          </w:tcPr>
          <w:p w14:paraId="28330555" w14:textId="579EC659" w:rsidR="004E0A18" w:rsidRDefault="004E0A18" w:rsidP="006D683E">
            <w:pPr>
              <w:spacing w:line="276" w:lineRule="auto"/>
              <w:rPr>
                <w:rFonts w:ascii="Times New Roman" w:hAnsi="Times New Roman" w:cs="Times New Roman"/>
                <w:sz w:val="24"/>
                <w:szCs w:val="24"/>
              </w:rPr>
            </w:pPr>
            <w:r>
              <w:rPr>
                <w:rFonts w:ascii="Times New Roman" w:hAnsi="Times New Roman" w:cs="Times New Roman"/>
                <w:sz w:val="24"/>
                <w:szCs w:val="24"/>
              </w:rPr>
              <w:t>Lawyer</w:t>
            </w:r>
          </w:p>
        </w:tc>
        <w:tc>
          <w:tcPr>
            <w:tcW w:w="1220" w:type="dxa"/>
            <w:tcBorders>
              <w:top w:val="single" w:sz="4" w:space="0" w:color="auto"/>
              <w:bottom w:val="single" w:sz="4" w:space="0" w:color="auto"/>
            </w:tcBorders>
            <w:vAlign w:val="center"/>
          </w:tcPr>
          <w:p w14:paraId="48605656" w14:textId="6EB1A538"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Borders>
              <w:top w:val="single" w:sz="4" w:space="0" w:color="auto"/>
              <w:bottom w:val="single" w:sz="4" w:space="0" w:color="auto"/>
            </w:tcBorders>
            <w:vAlign w:val="center"/>
          </w:tcPr>
          <w:p w14:paraId="32DCED85" w14:textId="3D7A03CB"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auto"/>
              <w:bottom w:val="single" w:sz="4" w:space="0" w:color="auto"/>
            </w:tcBorders>
            <w:vAlign w:val="center"/>
          </w:tcPr>
          <w:p w14:paraId="6090DDB5" w14:textId="10E7D2D4"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4" w:space="0" w:color="auto"/>
              <w:bottom w:val="single" w:sz="4" w:space="0" w:color="auto"/>
            </w:tcBorders>
            <w:vAlign w:val="center"/>
          </w:tcPr>
          <w:p w14:paraId="5C88D760" w14:textId="77777777" w:rsidR="004E0A18"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0.22</w:t>
            </w:r>
          </w:p>
          <w:p w14:paraId="30965327" w14:textId="2E68B825"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4E0A18" w14:paraId="28A07273" w14:textId="77777777" w:rsidTr="006D683E">
        <w:trPr>
          <w:jc w:val="center"/>
        </w:trPr>
        <w:tc>
          <w:tcPr>
            <w:tcW w:w="3510" w:type="dxa"/>
            <w:tcBorders>
              <w:top w:val="nil"/>
              <w:left w:val="nil"/>
              <w:bottom w:val="nil"/>
            </w:tcBorders>
            <w:vAlign w:val="center"/>
          </w:tcPr>
          <w:p w14:paraId="354F83D5" w14:textId="0F93BFEE" w:rsidR="004E0A18" w:rsidRDefault="004E0A18" w:rsidP="006D683E">
            <w:pPr>
              <w:spacing w:line="276" w:lineRule="auto"/>
              <w:rPr>
                <w:rFonts w:ascii="Times New Roman" w:hAnsi="Times New Roman" w:cs="Times New Roman"/>
                <w:sz w:val="24"/>
                <w:szCs w:val="24"/>
              </w:rPr>
            </w:pPr>
            <w:r>
              <w:rPr>
                <w:rFonts w:ascii="Times New Roman" w:hAnsi="Times New Roman" w:cs="Times New Roman"/>
                <w:sz w:val="24"/>
                <w:szCs w:val="24"/>
              </w:rPr>
              <w:t>Farmer</w:t>
            </w:r>
          </w:p>
        </w:tc>
        <w:tc>
          <w:tcPr>
            <w:tcW w:w="1220" w:type="dxa"/>
            <w:tcBorders>
              <w:top w:val="single" w:sz="4" w:space="0" w:color="auto"/>
              <w:bottom w:val="single" w:sz="4" w:space="0" w:color="auto"/>
            </w:tcBorders>
            <w:vAlign w:val="center"/>
          </w:tcPr>
          <w:p w14:paraId="46816390" w14:textId="5B906B10"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Borders>
              <w:top w:val="single" w:sz="4" w:space="0" w:color="auto"/>
              <w:bottom w:val="single" w:sz="4" w:space="0" w:color="auto"/>
            </w:tcBorders>
            <w:vAlign w:val="center"/>
          </w:tcPr>
          <w:p w14:paraId="6CD55557" w14:textId="3FDA1B96"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auto"/>
              <w:bottom w:val="single" w:sz="4" w:space="0" w:color="auto"/>
            </w:tcBorders>
            <w:vAlign w:val="center"/>
          </w:tcPr>
          <w:p w14:paraId="4F37D621" w14:textId="3DB81177" w:rsidR="004E0A18" w:rsidRDefault="00DB37BF"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4" w:space="0" w:color="auto"/>
              <w:bottom w:val="single" w:sz="4" w:space="0" w:color="auto"/>
            </w:tcBorders>
            <w:vAlign w:val="center"/>
          </w:tcPr>
          <w:p w14:paraId="67F8C8A0" w14:textId="77777777" w:rsidR="004E0A18"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-0.20</w:t>
            </w:r>
          </w:p>
          <w:p w14:paraId="2C1E7CA4" w14:textId="67C0EEBA"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(0.54)</w:t>
            </w:r>
          </w:p>
        </w:tc>
      </w:tr>
      <w:tr w:rsidR="008A6596" w14:paraId="4A797189" w14:textId="77777777" w:rsidTr="006D683E">
        <w:trPr>
          <w:jc w:val="center"/>
        </w:trPr>
        <w:tc>
          <w:tcPr>
            <w:tcW w:w="3510" w:type="dxa"/>
            <w:tcBorders>
              <w:top w:val="nil"/>
              <w:left w:val="nil"/>
              <w:bottom w:val="nil"/>
            </w:tcBorders>
            <w:vAlign w:val="center"/>
          </w:tcPr>
          <w:p w14:paraId="18798D8A" w14:textId="7777777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Constant</w:t>
            </w:r>
          </w:p>
        </w:tc>
        <w:tc>
          <w:tcPr>
            <w:tcW w:w="1220" w:type="dxa"/>
            <w:tcBorders>
              <w:top w:val="single" w:sz="4" w:space="0" w:color="auto"/>
              <w:bottom w:val="single" w:sz="4" w:space="0" w:color="auto"/>
            </w:tcBorders>
            <w:vAlign w:val="center"/>
          </w:tcPr>
          <w:p w14:paraId="0487ACEC" w14:textId="77777777" w:rsidR="008A6596" w:rsidRDefault="00AE3224"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2.02</w:t>
            </w:r>
          </w:p>
          <w:p w14:paraId="1304FAE8" w14:textId="097D2EBA" w:rsidR="00AE3224" w:rsidRDefault="00AE3224"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(3.27)</w:t>
            </w:r>
          </w:p>
        </w:tc>
        <w:tc>
          <w:tcPr>
            <w:tcW w:w="1210" w:type="dxa"/>
            <w:tcBorders>
              <w:top w:val="single" w:sz="4" w:space="0" w:color="auto"/>
              <w:bottom w:val="single" w:sz="4" w:space="0" w:color="auto"/>
            </w:tcBorders>
            <w:vAlign w:val="center"/>
          </w:tcPr>
          <w:p w14:paraId="405916A5" w14:textId="77777777"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4.64</w:t>
            </w:r>
          </w:p>
          <w:p w14:paraId="2963FF73" w14:textId="6B62ADE1" w:rsidR="00596BB8"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170" w:type="dxa"/>
            <w:tcBorders>
              <w:top w:val="single" w:sz="4" w:space="0" w:color="auto"/>
              <w:bottom w:val="single" w:sz="4" w:space="0" w:color="auto"/>
            </w:tcBorders>
            <w:vAlign w:val="center"/>
          </w:tcPr>
          <w:p w14:paraId="505D2CCE" w14:textId="77777777"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3.50</w:t>
            </w:r>
          </w:p>
          <w:p w14:paraId="7F91BB98" w14:textId="3295C1BC" w:rsidR="00F04040"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(3.19)</w:t>
            </w:r>
          </w:p>
        </w:tc>
        <w:tc>
          <w:tcPr>
            <w:tcW w:w="1260" w:type="dxa"/>
            <w:tcBorders>
              <w:top w:val="single" w:sz="4" w:space="0" w:color="auto"/>
              <w:bottom w:val="single" w:sz="4" w:space="0" w:color="auto"/>
            </w:tcBorders>
            <w:vAlign w:val="center"/>
          </w:tcPr>
          <w:p w14:paraId="22CF8C2B" w14:textId="77777777"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-0.70</w:t>
            </w:r>
          </w:p>
          <w:p w14:paraId="0AB12F8A" w14:textId="5616608A" w:rsidR="00472B07"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r>
      <w:tr w:rsidR="008A6596" w14:paraId="4F276526" w14:textId="77777777" w:rsidTr="006D683E">
        <w:trPr>
          <w:jc w:val="center"/>
        </w:trPr>
        <w:tc>
          <w:tcPr>
            <w:tcW w:w="3510" w:type="dxa"/>
            <w:tcBorders>
              <w:top w:val="nil"/>
              <w:left w:val="nil"/>
              <w:bottom w:val="nil"/>
            </w:tcBorders>
            <w:vAlign w:val="center"/>
          </w:tcPr>
          <w:p w14:paraId="30057BA6" w14:textId="77777777" w:rsidR="008A6596" w:rsidRPr="00644988" w:rsidRDefault="008A6596" w:rsidP="006D683E">
            <w:pPr>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r w:rsidRPr="00644988">
              <w:rPr>
                <w:rFonts w:ascii="Times New Roman" w:hAnsi="Times New Roman" w:cs="Times New Roman"/>
                <w:i/>
                <w:sz w:val="24"/>
                <w:szCs w:val="24"/>
              </w:rPr>
              <w:t>N</w:t>
            </w:r>
          </w:p>
        </w:tc>
        <w:tc>
          <w:tcPr>
            <w:tcW w:w="1220" w:type="dxa"/>
            <w:tcBorders>
              <w:bottom w:val="nil"/>
            </w:tcBorders>
            <w:vAlign w:val="center"/>
          </w:tcPr>
          <w:p w14:paraId="5D6551D7" w14:textId="304192FF" w:rsidR="008A6596" w:rsidRDefault="00AE3224"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10" w:type="dxa"/>
            <w:tcBorders>
              <w:bottom w:val="nil"/>
            </w:tcBorders>
            <w:vAlign w:val="center"/>
          </w:tcPr>
          <w:p w14:paraId="13018A56" w14:textId="22EBB453"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170" w:type="dxa"/>
            <w:tcBorders>
              <w:bottom w:val="nil"/>
            </w:tcBorders>
            <w:vAlign w:val="center"/>
          </w:tcPr>
          <w:p w14:paraId="3D24C7EE" w14:textId="54CC7473"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260" w:type="dxa"/>
            <w:tcBorders>
              <w:bottom w:val="nil"/>
            </w:tcBorders>
            <w:vAlign w:val="center"/>
          </w:tcPr>
          <w:p w14:paraId="4716C243" w14:textId="391BB89F"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191</w:t>
            </w:r>
          </w:p>
        </w:tc>
      </w:tr>
      <w:tr w:rsidR="008A6596" w14:paraId="2FA0691B" w14:textId="77777777" w:rsidTr="006D683E">
        <w:trPr>
          <w:jc w:val="center"/>
        </w:trPr>
        <w:tc>
          <w:tcPr>
            <w:tcW w:w="3510" w:type="dxa"/>
            <w:tcBorders>
              <w:top w:val="nil"/>
              <w:left w:val="nil"/>
              <w:bottom w:val="nil"/>
            </w:tcBorders>
            <w:vAlign w:val="center"/>
          </w:tcPr>
          <w:p w14:paraId="3560305B" w14:textId="7777777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 xml:space="preserve">   Pseudo </w:t>
            </w:r>
            <w:r w:rsidRPr="00644988">
              <w:rPr>
                <w:rFonts w:ascii="Times New Roman" w:hAnsi="Times New Roman" w:cs="Times New Roman"/>
                <w:i/>
                <w:sz w:val="24"/>
                <w:szCs w:val="24"/>
              </w:rPr>
              <w:t>R</w:t>
            </w:r>
            <w:r w:rsidRPr="006B7048">
              <w:rPr>
                <w:rFonts w:ascii="Times New Roman" w:hAnsi="Times New Roman" w:cs="Times New Roman"/>
                <w:sz w:val="24"/>
                <w:szCs w:val="24"/>
                <w:vertAlign w:val="superscript"/>
              </w:rPr>
              <w:t>2</w:t>
            </w:r>
          </w:p>
        </w:tc>
        <w:tc>
          <w:tcPr>
            <w:tcW w:w="1220" w:type="dxa"/>
            <w:tcBorders>
              <w:top w:val="nil"/>
              <w:bottom w:val="nil"/>
            </w:tcBorders>
            <w:vAlign w:val="center"/>
          </w:tcPr>
          <w:p w14:paraId="462BECD3" w14:textId="6632CD83" w:rsidR="008A6596" w:rsidRDefault="00AE3224"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1210" w:type="dxa"/>
            <w:tcBorders>
              <w:top w:val="nil"/>
              <w:bottom w:val="nil"/>
            </w:tcBorders>
            <w:vAlign w:val="center"/>
          </w:tcPr>
          <w:p w14:paraId="1E29255C" w14:textId="2A8BCFD9"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0.48</w:t>
            </w:r>
          </w:p>
        </w:tc>
        <w:tc>
          <w:tcPr>
            <w:tcW w:w="1170" w:type="dxa"/>
            <w:tcBorders>
              <w:top w:val="nil"/>
              <w:bottom w:val="nil"/>
            </w:tcBorders>
            <w:vAlign w:val="center"/>
          </w:tcPr>
          <w:p w14:paraId="2B8AF192" w14:textId="03B9CB03"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0.47</w:t>
            </w:r>
          </w:p>
        </w:tc>
        <w:tc>
          <w:tcPr>
            <w:tcW w:w="1260" w:type="dxa"/>
            <w:tcBorders>
              <w:top w:val="nil"/>
              <w:bottom w:val="nil"/>
            </w:tcBorders>
            <w:vAlign w:val="center"/>
          </w:tcPr>
          <w:p w14:paraId="0C623BE5" w14:textId="466AC2AB"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0.27</w:t>
            </w:r>
          </w:p>
        </w:tc>
      </w:tr>
      <w:tr w:rsidR="008A6596" w14:paraId="41E26E2B" w14:textId="77777777" w:rsidTr="006D683E">
        <w:trPr>
          <w:jc w:val="center"/>
        </w:trPr>
        <w:tc>
          <w:tcPr>
            <w:tcW w:w="3510" w:type="dxa"/>
            <w:tcBorders>
              <w:top w:val="nil"/>
              <w:left w:val="nil"/>
              <w:bottom w:val="nil"/>
            </w:tcBorders>
            <w:vAlign w:val="center"/>
          </w:tcPr>
          <w:p w14:paraId="37ECEB07" w14:textId="7777777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 xml:space="preserve">   Wald χ</w:t>
            </w:r>
            <w:r w:rsidRPr="006B7048">
              <w:rPr>
                <w:rFonts w:ascii="Times New Roman" w:hAnsi="Times New Roman" w:cs="Times New Roman"/>
                <w:sz w:val="24"/>
                <w:szCs w:val="24"/>
                <w:vertAlign w:val="superscript"/>
              </w:rPr>
              <w:t>2</w:t>
            </w:r>
          </w:p>
        </w:tc>
        <w:tc>
          <w:tcPr>
            <w:tcW w:w="1220" w:type="dxa"/>
            <w:tcBorders>
              <w:top w:val="nil"/>
              <w:bottom w:val="nil"/>
            </w:tcBorders>
            <w:vAlign w:val="center"/>
          </w:tcPr>
          <w:p w14:paraId="17014A8E" w14:textId="22B56C6B" w:rsidR="008A6596" w:rsidRDefault="00AE3224"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33.11</w:t>
            </w:r>
            <w:r w:rsidRPr="00AE3224">
              <w:rPr>
                <w:rFonts w:ascii="Times New Roman" w:hAnsi="Times New Roman" w:cs="Times New Roman"/>
                <w:sz w:val="24"/>
                <w:szCs w:val="24"/>
                <w:vertAlign w:val="superscript"/>
              </w:rPr>
              <w:t>***</w:t>
            </w:r>
          </w:p>
        </w:tc>
        <w:tc>
          <w:tcPr>
            <w:tcW w:w="1210" w:type="dxa"/>
            <w:tcBorders>
              <w:top w:val="nil"/>
              <w:bottom w:val="nil"/>
            </w:tcBorders>
            <w:vAlign w:val="center"/>
          </w:tcPr>
          <w:p w14:paraId="2795E95A" w14:textId="25C33034"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49.60</w:t>
            </w:r>
            <w:r w:rsidRPr="00596BB8">
              <w:rPr>
                <w:rFonts w:ascii="Times New Roman" w:hAnsi="Times New Roman" w:cs="Times New Roman"/>
                <w:sz w:val="24"/>
                <w:szCs w:val="24"/>
                <w:vertAlign w:val="superscript"/>
              </w:rPr>
              <w:t>***</w:t>
            </w:r>
          </w:p>
        </w:tc>
        <w:tc>
          <w:tcPr>
            <w:tcW w:w="1170" w:type="dxa"/>
            <w:tcBorders>
              <w:top w:val="nil"/>
              <w:bottom w:val="nil"/>
            </w:tcBorders>
            <w:vAlign w:val="center"/>
          </w:tcPr>
          <w:p w14:paraId="3D25EB47" w14:textId="0D7E8F53"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49.59</w:t>
            </w:r>
            <w:r w:rsidRPr="00F04040">
              <w:rPr>
                <w:rFonts w:ascii="Times New Roman" w:hAnsi="Times New Roman" w:cs="Times New Roman"/>
                <w:sz w:val="24"/>
                <w:szCs w:val="24"/>
                <w:vertAlign w:val="superscript"/>
              </w:rPr>
              <w:t>***</w:t>
            </w:r>
          </w:p>
        </w:tc>
        <w:tc>
          <w:tcPr>
            <w:tcW w:w="1260" w:type="dxa"/>
            <w:tcBorders>
              <w:top w:val="nil"/>
              <w:bottom w:val="nil"/>
            </w:tcBorders>
            <w:vAlign w:val="center"/>
          </w:tcPr>
          <w:p w14:paraId="72BFC481" w14:textId="79A42B33"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50.84</w:t>
            </w:r>
            <w:r w:rsidRPr="00472B07">
              <w:rPr>
                <w:rFonts w:ascii="Times New Roman" w:hAnsi="Times New Roman" w:cs="Times New Roman"/>
                <w:sz w:val="24"/>
                <w:szCs w:val="24"/>
                <w:vertAlign w:val="superscript"/>
              </w:rPr>
              <w:t>***</w:t>
            </w:r>
          </w:p>
        </w:tc>
      </w:tr>
      <w:tr w:rsidR="008A6596" w14:paraId="520BC374" w14:textId="77777777" w:rsidTr="006D683E">
        <w:trPr>
          <w:jc w:val="center"/>
        </w:trPr>
        <w:tc>
          <w:tcPr>
            <w:tcW w:w="3510" w:type="dxa"/>
            <w:tcBorders>
              <w:top w:val="nil"/>
              <w:left w:val="nil"/>
              <w:bottom w:val="nil"/>
            </w:tcBorders>
            <w:vAlign w:val="center"/>
          </w:tcPr>
          <w:p w14:paraId="26A93147" w14:textId="77777777" w:rsidR="008A6596" w:rsidRDefault="008A6596" w:rsidP="006D683E">
            <w:pPr>
              <w:spacing w:line="276" w:lineRule="auto"/>
              <w:rPr>
                <w:rFonts w:ascii="Times New Roman" w:hAnsi="Times New Roman" w:cs="Times New Roman"/>
                <w:sz w:val="24"/>
                <w:szCs w:val="24"/>
              </w:rPr>
            </w:pPr>
            <w:r>
              <w:rPr>
                <w:rFonts w:ascii="Times New Roman" w:hAnsi="Times New Roman" w:cs="Times New Roman"/>
                <w:sz w:val="24"/>
                <w:szCs w:val="24"/>
              </w:rPr>
              <w:t xml:space="preserve">   PRE</w:t>
            </w:r>
          </w:p>
        </w:tc>
        <w:tc>
          <w:tcPr>
            <w:tcW w:w="1220" w:type="dxa"/>
            <w:tcBorders>
              <w:top w:val="nil"/>
            </w:tcBorders>
            <w:vAlign w:val="center"/>
          </w:tcPr>
          <w:p w14:paraId="43D43979" w14:textId="280BB5C9" w:rsidR="008A6596" w:rsidRDefault="00AE3224"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1210" w:type="dxa"/>
            <w:tcBorders>
              <w:top w:val="nil"/>
            </w:tcBorders>
            <w:vAlign w:val="center"/>
          </w:tcPr>
          <w:p w14:paraId="3FADB824" w14:textId="33A04744" w:rsidR="008A6596" w:rsidRDefault="00596BB8"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68.1%</w:t>
            </w:r>
          </w:p>
        </w:tc>
        <w:tc>
          <w:tcPr>
            <w:tcW w:w="1170" w:type="dxa"/>
            <w:tcBorders>
              <w:top w:val="nil"/>
            </w:tcBorders>
            <w:vAlign w:val="center"/>
          </w:tcPr>
          <w:p w14:paraId="067E071C" w14:textId="22BC1265" w:rsidR="008A6596" w:rsidRDefault="00F04040"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64.6%</w:t>
            </w:r>
          </w:p>
        </w:tc>
        <w:tc>
          <w:tcPr>
            <w:tcW w:w="1260" w:type="dxa"/>
            <w:tcBorders>
              <w:top w:val="nil"/>
            </w:tcBorders>
            <w:vAlign w:val="center"/>
          </w:tcPr>
          <w:p w14:paraId="2BE38255" w14:textId="535A42ED" w:rsidR="008A6596" w:rsidRDefault="00472B07" w:rsidP="00DB37BF">
            <w:pPr>
              <w:spacing w:line="276" w:lineRule="auto"/>
              <w:jc w:val="center"/>
              <w:rPr>
                <w:rFonts w:ascii="Times New Roman" w:hAnsi="Times New Roman" w:cs="Times New Roman"/>
                <w:sz w:val="24"/>
                <w:szCs w:val="24"/>
              </w:rPr>
            </w:pPr>
            <w:r>
              <w:rPr>
                <w:rFonts w:ascii="Times New Roman" w:hAnsi="Times New Roman" w:cs="Times New Roman"/>
                <w:sz w:val="24"/>
                <w:szCs w:val="24"/>
              </w:rPr>
              <w:t>52.1%</w:t>
            </w:r>
          </w:p>
        </w:tc>
      </w:tr>
    </w:tbl>
    <w:p w14:paraId="28562B68" w14:textId="77777777" w:rsidR="008A6596" w:rsidRDefault="008A6596" w:rsidP="008A6596">
      <w:pPr>
        <w:rPr>
          <w:rFonts w:ascii="Times New Roman" w:hAnsi="Times New Roman" w:cs="Times New Roman"/>
          <w:sz w:val="24"/>
          <w:szCs w:val="24"/>
        </w:rPr>
      </w:pPr>
    </w:p>
    <w:p w14:paraId="0CCC0EB3" w14:textId="18AE8C49" w:rsidR="008A6596" w:rsidRDefault="008A6596" w:rsidP="008A6596">
      <w:pPr>
        <w:rPr>
          <w:rFonts w:ascii="Times New Roman" w:hAnsi="Times New Roman" w:cs="Times New Roman"/>
          <w:sz w:val="24"/>
          <w:szCs w:val="24"/>
        </w:rPr>
      </w:pPr>
      <w:r w:rsidRPr="00EB3C84">
        <w:rPr>
          <w:rFonts w:ascii="Times New Roman" w:hAnsi="Times New Roman" w:cs="Times New Roman"/>
          <w:i/>
          <w:iCs/>
          <w:sz w:val="24"/>
          <w:szCs w:val="24"/>
        </w:rPr>
        <w:lastRenderedPageBreak/>
        <w:t>No</w:t>
      </w:r>
      <w:r>
        <w:rPr>
          <w:rFonts w:ascii="Times New Roman" w:hAnsi="Times New Roman" w:cs="Times New Roman"/>
          <w:i/>
          <w:iCs/>
          <w:sz w:val="24"/>
          <w:szCs w:val="24"/>
        </w:rPr>
        <w:t>te</w:t>
      </w:r>
      <w:r w:rsidR="00253924">
        <w:rPr>
          <w:rFonts w:ascii="Times New Roman" w:hAnsi="Times New Roman" w:cs="Times New Roman"/>
          <w:i/>
          <w:iCs/>
          <w:sz w:val="24"/>
          <w:szCs w:val="24"/>
        </w:rPr>
        <w:t>.</w:t>
      </w:r>
      <w:r>
        <w:rPr>
          <w:rFonts w:ascii="Times New Roman" w:hAnsi="Times New Roman" w:cs="Times New Roman"/>
          <w:sz w:val="24"/>
          <w:szCs w:val="24"/>
        </w:rPr>
        <w:t xml:space="preserve"> Cell entries are probit coefficients with robust standard errors in parentheses.</w:t>
      </w:r>
    </w:p>
    <w:p w14:paraId="0D23F79E" w14:textId="69BCDEBB" w:rsidR="008107C3" w:rsidRDefault="008107C3" w:rsidP="008107C3">
      <w:pPr>
        <w:rPr>
          <w:rFonts w:ascii="Times New Roman" w:hAnsi="Times New Roman" w:cs="Times New Roman"/>
          <w:sz w:val="24"/>
          <w:szCs w:val="24"/>
        </w:rPr>
      </w:pPr>
      <w:bookmarkStart w:id="0" w:name="_Hlk109385717"/>
      <w:r w:rsidRPr="00786BE0">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Pr>
          <w:rFonts w:ascii="Times New Roman" w:hAnsi="Times New Roman" w:cs="Times New Roman"/>
          <w:bCs/>
          <w:sz w:val="24"/>
          <w:szCs w:val="24"/>
        </w:rPr>
        <w:t xml:space="preserve"> &lt; 0.10</w:t>
      </w:r>
      <w:r w:rsidRPr="00126D6E">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0.05</w:t>
      </w:r>
      <w:r>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0.01,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0.001</w:t>
      </w:r>
      <w:r w:rsidR="00253924">
        <w:rPr>
          <w:rFonts w:ascii="Times New Roman" w:hAnsi="Times New Roman" w:cs="Times New Roman"/>
          <w:bCs/>
          <w:sz w:val="24"/>
          <w:szCs w:val="24"/>
        </w:rPr>
        <w:t>.</w:t>
      </w:r>
      <w:bookmarkEnd w:id="0"/>
    </w:p>
    <w:p w14:paraId="6D68C348" w14:textId="376DA7F6" w:rsidR="003408DC" w:rsidRDefault="003408DC">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Table A4. </w:t>
      </w:r>
      <w:r w:rsidR="008664B3">
        <w:rPr>
          <w:rFonts w:ascii="Times New Roman" w:hAnsi="Times New Roman" w:cs="Times New Roman"/>
          <w:sz w:val="24"/>
          <w:szCs w:val="24"/>
        </w:rPr>
        <w:t>Support for</w:t>
      </w:r>
      <w:r w:rsidR="008664B3" w:rsidRPr="0059498C">
        <w:rPr>
          <w:rFonts w:ascii="Times New Roman" w:hAnsi="Times New Roman" w:cs="Times New Roman"/>
          <w:sz w:val="24"/>
          <w:szCs w:val="24"/>
        </w:rPr>
        <w:t xml:space="preserve"> S.398</w:t>
      </w:r>
      <w:r w:rsidR="008664B3">
        <w:rPr>
          <w:rFonts w:ascii="Times New Roman" w:hAnsi="Times New Roman" w:cs="Times New Roman"/>
          <w:sz w:val="24"/>
          <w:szCs w:val="24"/>
        </w:rPr>
        <w:t xml:space="preserve"> on Final Passage, Including Smith List and Banks Vote</w:t>
      </w:r>
      <w:r w:rsidR="00073D9E">
        <w:rPr>
          <w:rFonts w:ascii="Times New Roman" w:hAnsi="Times New Roman" w:cs="Times New Roman"/>
          <w:sz w:val="24"/>
          <w:szCs w:val="24"/>
        </w:rPr>
        <w:t xml:space="preserve"> Indicators</w:t>
      </w:r>
    </w:p>
    <w:p w14:paraId="74A32596" w14:textId="77777777" w:rsidR="00E60E9C" w:rsidRDefault="00E60E9C" w:rsidP="00E60E9C">
      <w:pPr>
        <w:rPr>
          <w:rFonts w:ascii="Times New Roman" w:hAnsi="Times New Roman" w:cs="Times New Roman"/>
          <w:sz w:val="24"/>
          <w:szCs w:val="24"/>
        </w:rPr>
      </w:pPr>
    </w:p>
    <w:tbl>
      <w:tblPr>
        <w:tblStyle w:val="TableGrid2"/>
        <w:tblW w:w="0" w:type="auto"/>
        <w:jc w:val="center"/>
        <w:tblLook w:val="04A0" w:firstRow="1" w:lastRow="0" w:firstColumn="1" w:lastColumn="0" w:noHBand="0" w:noVBand="1"/>
      </w:tblPr>
      <w:tblGrid>
        <w:gridCol w:w="2970"/>
        <w:gridCol w:w="1260"/>
        <w:gridCol w:w="1260"/>
        <w:gridCol w:w="1260"/>
      </w:tblGrid>
      <w:tr w:rsidR="00E60E9C" w:rsidRPr="0096205C" w14:paraId="51B595C9" w14:textId="77777777" w:rsidTr="00E60E9C">
        <w:trPr>
          <w:jc w:val="center"/>
        </w:trPr>
        <w:tc>
          <w:tcPr>
            <w:tcW w:w="2970" w:type="dxa"/>
            <w:tcBorders>
              <w:top w:val="nil"/>
              <w:left w:val="nil"/>
              <w:bottom w:val="nil"/>
              <w:right w:val="nil"/>
            </w:tcBorders>
            <w:vAlign w:val="center"/>
          </w:tcPr>
          <w:p w14:paraId="0C4EA361" w14:textId="77777777" w:rsidR="00E60E9C" w:rsidRPr="0096205C" w:rsidRDefault="00E60E9C" w:rsidP="00BF51E4">
            <w:pPr>
              <w:spacing w:line="276" w:lineRule="auto"/>
              <w:rPr>
                <w:rFonts w:ascii="Times New Roman" w:eastAsia="Calibri" w:hAnsi="Times New Roman" w:cs="Times New Roman"/>
                <w:sz w:val="24"/>
                <w:szCs w:val="24"/>
              </w:rPr>
            </w:pPr>
          </w:p>
        </w:tc>
        <w:tc>
          <w:tcPr>
            <w:tcW w:w="1260" w:type="dxa"/>
            <w:tcBorders>
              <w:top w:val="nil"/>
              <w:left w:val="nil"/>
              <w:bottom w:val="single" w:sz="4" w:space="0" w:color="auto"/>
              <w:right w:val="nil"/>
            </w:tcBorders>
          </w:tcPr>
          <w:p w14:paraId="3FDE797C" w14:textId="1A301C22" w:rsidR="00E60E9C" w:rsidRPr="0096205C" w:rsidRDefault="00E60E9C"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Model 1</w:t>
            </w:r>
          </w:p>
        </w:tc>
        <w:tc>
          <w:tcPr>
            <w:tcW w:w="1260" w:type="dxa"/>
            <w:tcBorders>
              <w:top w:val="nil"/>
              <w:left w:val="nil"/>
              <w:bottom w:val="single" w:sz="4" w:space="0" w:color="auto"/>
              <w:right w:val="nil"/>
            </w:tcBorders>
          </w:tcPr>
          <w:p w14:paraId="54E75B31" w14:textId="73F23163" w:rsidR="00E60E9C" w:rsidRPr="0096205C" w:rsidRDefault="00E60E9C"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Model 2</w:t>
            </w:r>
          </w:p>
        </w:tc>
        <w:tc>
          <w:tcPr>
            <w:tcW w:w="1260" w:type="dxa"/>
            <w:tcBorders>
              <w:top w:val="nil"/>
              <w:left w:val="nil"/>
              <w:bottom w:val="single" w:sz="4" w:space="0" w:color="auto"/>
              <w:right w:val="nil"/>
            </w:tcBorders>
          </w:tcPr>
          <w:p w14:paraId="4AA25C23" w14:textId="4A7751D5" w:rsidR="00E60E9C" w:rsidRPr="0096205C" w:rsidRDefault="00E60E9C"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Model 3</w:t>
            </w:r>
          </w:p>
        </w:tc>
      </w:tr>
      <w:tr w:rsidR="00E60E9C" w:rsidRPr="0096205C" w14:paraId="0C53C15F" w14:textId="1B74DBBF" w:rsidTr="00E60E9C">
        <w:trPr>
          <w:jc w:val="center"/>
        </w:trPr>
        <w:tc>
          <w:tcPr>
            <w:tcW w:w="2970" w:type="dxa"/>
            <w:tcBorders>
              <w:top w:val="nil"/>
              <w:left w:val="nil"/>
              <w:bottom w:val="nil"/>
            </w:tcBorders>
            <w:vAlign w:val="center"/>
          </w:tcPr>
          <w:p w14:paraId="31E5E64D" w14:textId="09CB3646" w:rsidR="00E60E9C" w:rsidRPr="0096205C" w:rsidRDefault="00E60E9C" w:rsidP="00BF51E4">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Sought </w:t>
            </w:r>
            <w:r w:rsidR="0058601E" w:rsidRPr="0096205C">
              <w:rPr>
                <w:rFonts w:ascii="Times New Roman" w:eastAsia="Calibri" w:hAnsi="Times New Roman" w:cs="Times New Roman"/>
                <w:sz w:val="24"/>
                <w:szCs w:val="24"/>
              </w:rPr>
              <w:t>reelection</w:t>
            </w:r>
          </w:p>
        </w:tc>
        <w:tc>
          <w:tcPr>
            <w:tcW w:w="1260" w:type="dxa"/>
            <w:tcBorders>
              <w:top w:val="single" w:sz="4" w:space="0" w:color="auto"/>
              <w:bottom w:val="single" w:sz="4" w:space="0" w:color="auto"/>
            </w:tcBorders>
          </w:tcPr>
          <w:p w14:paraId="6B689EAD" w14:textId="3A50FC5D"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-0.95</w:t>
            </w:r>
            <w:r w:rsidRPr="00374304">
              <w:rPr>
                <w:rFonts w:ascii="Times New Roman" w:eastAsia="Calibri" w:hAnsi="Times New Roman" w:cs="Times New Roman"/>
                <w:sz w:val="24"/>
                <w:szCs w:val="24"/>
                <w:vertAlign w:val="superscript"/>
              </w:rPr>
              <w:t>***</w:t>
            </w:r>
          </w:p>
          <w:p w14:paraId="12601D61" w14:textId="23959ED8"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c>
          <w:tcPr>
            <w:tcW w:w="1260" w:type="dxa"/>
            <w:tcBorders>
              <w:top w:val="single" w:sz="4" w:space="0" w:color="auto"/>
              <w:bottom w:val="single" w:sz="4" w:space="0" w:color="auto"/>
            </w:tcBorders>
          </w:tcPr>
          <w:p w14:paraId="3C872A0F" w14:textId="37599148"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-0.94</w:t>
            </w:r>
            <w:r w:rsidRPr="00374304">
              <w:rPr>
                <w:rFonts w:ascii="Times New Roman" w:eastAsia="Calibri" w:hAnsi="Times New Roman" w:cs="Times New Roman"/>
                <w:sz w:val="24"/>
                <w:szCs w:val="24"/>
                <w:vertAlign w:val="superscript"/>
              </w:rPr>
              <w:t>***</w:t>
            </w:r>
          </w:p>
          <w:p w14:paraId="2D93A8EE" w14:textId="3E7D6AA5"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(0.24)</w:t>
            </w:r>
          </w:p>
        </w:tc>
        <w:tc>
          <w:tcPr>
            <w:tcW w:w="1260" w:type="dxa"/>
            <w:tcBorders>
              <w:top w:val="single" w:sz="4" w:space="0" w:color="auto"/>
              <w:bottom w:val="single" w:sz="4" w:space="0" w:color="auto"/>
            </w:tcBorders>
          </w:tcPr>
          <w:p w14:paraId="4688E1BF" w14:textId="77777777" w:rsidR="00E60E9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-0.96</w:t>
            </w:r>
            <w:r w:rsidRPr="00492229">
              <w:rPr>
                <w:rFonts w:ascii="Times New Roman" w:eastAsia="Calibri" w:hAnsi="Times New Roman" w:cs="Times New Roman"/>
                <w:sz w:val="24"/>
                <w:szCs w:val="24"/>
                <w:vertAlign w:val="superscript"/>
              </w:rPr>
              <w:t>***</w:t>
            </w:r>
          </w:p>
          <w:p w14:paraId="6D1EF651" w14:textId="435D2927" w:rsidR="00492229"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E60E9C" w:rsidRPr="0096205C" w14:paraId="1F348EDA" w14:textId="57DC69A6" w:rsidTr="00E60E9C">
        <w:trPr>
          <w:jc w:val="center"/>
        </w:trPr>
        <w:tc>
          <w:tcPr>
            <w:tcW w:w="2970" w:type="dxa"/>
            <w:tcBorders>
              <w:top w:val="nil"/>
              <w:left w:val="nil"/>
              <w:bottom w:val="nil"/>
            </w:tcBorders>
            <w:vAlign w:val="center"/>
          </w:tcPr>
          <w:p w14:paraId="042E16A8" w14:textId="77777777" w:rsidR="00E60E9C" w:rsidRPr="0096205C" w:rsidRDefault="00E60E9C" w:rsidP="00BF51E4">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Margin</w:t>
            </w:r>
          </w:p>
        </w:tc>
        <w:tc>
          <w:tcPr>
            <w:tcW w:w="1260" w:type="dxa"/>
            <w:tcBorders>
              <w:top w:val="single" w:sz="4" w:space="0" w:color="auto"/>
              <w:bottom w:val="single" w:sz="4" w:space="0" w:color="auto"/>
            </w:tcBorders>
          </w:tcPr>
          <w:p w14:paraId="515C3D7D"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1.46</w:t>
            </w:r>
            <w:r w:rsidRPr="00374304">
              <w:rPr>
                <w:rFonts w:ascii="Times New Roman" w:eastAsia="Calibri" w:hAnsi="Times New Roman" w:cs="Times New Roman"/>
                <w:sz w:val="24"/>
                <w:szCs w:val="24"/>
                <w:vertAlign w:val="superscript"/>
              </w:rPr>
              <w:t>**</w:t>
            </w:r>
          </w:p>
          <w:p w14:paraId="50D1E46A" w14:textId="6AB589CF"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(0.56)</w:t>
            </w:r>
          </w:p>
        </w:tc>
        <w:tc>
          <w:tcPr>
            <w:tcW w:w="1260" w:type="dxa"/>
            <w:tcBorders>
              <w:top w:val="single" w:sz="4" w:space="0" w:color="auto"/>
              <w:bottom w:val="single" w:sz="4" w:space="0" w:color="auto"/>
            </w:tcBorders>
          </w:tcPr>
          <w:p w14:paraId="0327719C"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w:t>
            </w:r>
            <w:r w:rsidRPr="00374304">
              <w:rPr>
                <w:rFonts w:ascii="Times New Roman" w:eastAsia="Calibri" w:hAnsi="Times New Roman" w:cs="Times New Roman"/>
                <w:sz w:val="24"/>
                <w:szCs w:val="24"/>
                <w:vertAlign w:val="superscript"/>
              </w:rPr>
              <w:t>**</w:t>
            </w:r>
          </w:p>
          <w:p w14:paraId="4F75E39D" w14:textId="62401007"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(0.53)</w:t>
            </w:r>
          </w:p>
        </w:tc>
        <w:tc>
          <w:tcPr>
            <w:tcW w:w="1260" w:type="dxa"/>
            <w:tcBorders>
              <w:top w:val="single" w:sz="4" w:space="0" w:color="auto"/>
              <w:bottom w:val="single" w:sz="4" w:space="0" w:color="auto"/>
            </w:tcBorders>
          </w:tcPr>
          <w:p w14:paraId="736E87FB" w14:textId="77777777" w:rsidR="00E60E9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1.47</w:t>
            </w:r>
            <w:r w:rsidRPr="00492229">
              <w:rPr>
                <w:rFonts w:ascii="Times New Roman" w:eastAsia="Calibri" w:hAnsi="Times New Roman" w:cs="Times New Roman"/>
                <w:sz w:val="24"/>
                <w:szCs w:val="24"/>
                <w:vertAlign w:val="superscript"/>
              </w:rPr>
              <w:t>**</w:t>
            </w:r>
          </w:p>
          <w:p w14:paraId="3DCDF89F" w14:textId="12BE01E0" w:rsidR="00492229"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w:t>
            </w:r>
          </w:p>
        </w:tc>
      </w:tr>
      <w:tr w:rsidR="00E60E9C" w:rsidRPr="0096205C" w14:paraId="4B6122FA" w14:textId="21C7B425" w:rsidTr="00E60E9C">
        <w:trPr>
          <w:jc w:val="center"/>
        </w:trPr>
        <w:tc>
          <w:tcPr>
            <w:tcW w:w="2970" w:type="dxa"/>
            <w:tcBorders>
              <w:top w:val="nil"/>
              <w:left w:val="nil"/>
              <w:bottom w:val="nil"/>
            </w:tcBorders>
            <w:vAlign w:val="center"/>
          </w:tcPr>
          <w:p w14:paraId="3E58FA97" w14:textId="77777777" w:rsidR="00E60E9C" w:rsidRPr="0096205C" w:rsidRDefault="00E60E9C" w:rsidP="00BF51E4">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First term</w:t>
            </w:r>
          </w:p>
        </w:tc>
        <w:tc>
          <w:tcPr>
            <w:tcW w:w="1260" w:type="dxa"/>
            <w:tcBorders>
              <w:top w:val="single" w:sz="4" w:space="0" w:color="auto"/>
              <w:bottom w:val="single" w:sz="4" w:space="0" w:color="auto"/>
            </w:tcBorders>
          </w:tcPr>
          <w:p w14:paraId="7B5409F7"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0.45+</w:t>
            </w:r>
          </w:p>
          <w:p w14:paraId="665E5148" w14:textId="3D2C327D"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c>
          <w:tcPr>
            <w:tcW w:w="1260" w:type="dxa"/>
            <w:tcBorders>
              <w:top w:val="single" w:sz="4" w:space="0" w:color="auto"/>
              <w:bottom w:val="single" w:sz="4" w:space="0" w:color="auto"/>
            </w:tcBorders>
          </w:tcPr>
          <w:p w14:paraId="39030BE5"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0.47</w:t>
            </w:r>
            <w:r w:rsidRPr="00374304">
              <w:rPr>
                <w:rFonts w:ascii="Times New Roman" w:eastAsia="Calibri" w:hAnsi="Times New Roman" w:cs="Times New Roman"/>
                <w:sz w:val="24"/>
                <w:szCs w:val="24"/>
                <w:vertAlign w:val="superscript"/>
              </w:rPr>
              <w:t>*</w:t>
            </w:r>
          </w:p>
          <w:p w14:paraId="29BC9C2A" w14:textId="33DB7E18"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(0.24)</w:t>
            </w:r>
          </w:p>
        </w:tc>
        <w:tc>
          <w:tcPr>
            <w:tcW w:w="1260" w:type="dxa"/>
            <w:tcBorders>
              <w:top w:val="single" w:sz="4" w:space="0" w:color="auto"/>
              <w:bottom w:val="single" w:sz="4" w:space="0" w:color="auto"/>
            </w:tcBorders>
          </w:tcPr>
          <w:p w14:paraId="658FF693" w14:textId="77777777" w:rsidR="00E60E9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0.47</w:t>
            </w:r>
            <w:r w:rsidRPr="00492229">
              <w:rPr>
                <w:rFonts w:ascii="Times New Roman" w:eastAsia="Calibri" w:hAnsi="Times New Roman" w:cs="Times New Roman"/>
                <w:sz w:val="24"/>
                <w:szCs w:val="24"/>
                <w:vertAlign w:val="superscript"/>
              </w:rPr>
              <w:t>+</w:t>
            </w:r>
          </w:p>
          <w:p w14:paraId="0556B4C1" w14:textId="4F1051EC" w:rsidR="00492229"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E60E9C" w:rsidRPr="0096205C" w14:paraId="7693B070" w14:textId="6A610443" w:rsidTr="00E60E9C">
        <w:trPr>
          <w:jc w:val="center"/>
        </w:trPr>
        <w:tc>
          <w:tcPr>
            <w:tcW w:w="2970" w:type="dxa"/>
            <w:tcBorders>
              <w:top w:val="nil"/>
              <w:left w:val="nil"/>
              <w:bottom w:val="nil"/>
            </w:tcBorders>
            <w:vAlign w:val="center"/>
          </w:tcPr>
          <w:p w14:paraId="6887B945" w14:textId="0F42680C" w:rsidR="00E60E9C" w:rsidRPr="0096205C" w:rsidRDefault="00E60E9C" w:rsidP="00BF51E4">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No. of </w:t>
            </w:r>
            <w:r w:rsidR="0058601E" w:rsidRPr="0096205C">
              <w:rPr>
                <w:rFonts w:ascii="Times New Roman" w:eastAsia="Calibri" w:hAnsi="Times New Roman" w:cs="Times New Roman"/>
                <w:sz w:val="24"/>
                <w:szCs w:val="24"/>
              </w:rPr>
              <w:t>opponents</w:t>
            </w:r>
          </w:p>
        </w:tc>
        <w:tc>
          <w:tcPr>
            <w:tcW w:w="1260" w:type="dxa"/>
            <w:tcBorders>
              <w:top w:val="single" w:sz="4" w:space="0" w:color="auto"/>
              <w:bottom w:val="single" w:sz="4" w:space="0" w:color="auto"/>
            </w:tcBorders>
          </w:tcPr>
          <w:p w14:paraId="3675150F"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0.31</w:t>
            </w:r>
            <w:r w:rsidRPr="00374304">
              <w:rPr>
                <w:rFonts w:ascii="Times New Roman" w:eastAsia="Calibri" w:hAnsi="Times New Roman" w:cs="Times New Roman"/>
                <w:sz w:val="24"/>
                <w:szCs w:val="24"/>
                <w:vertAlign w:val="superscript"/>
              </w:rPr>
              <w:t>*</w:t>
            </w:r>
          </w:p>
          <w:p w14:paraId="3211F93F" w14:textId="416EF4A1"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(0.14)</w:t>
            </w:r>
          </w:p>
        </w:tc>
        <w:tc>
          <w:tcPr>
            <w:tcW w:w="1260" w:type="dxa"/>
            <w:tcBorders>
              <w:top w:val="single" w:sz="4" w:space="0" w:color="auto"/>
              <w:bottom w:val="single" w:sz="4" w:space="0" w:color="auto"/>
            </w:tcBorders>
          </w:tcPr>
          <w:p w14:paraId="3A073DFF"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0.31</w:t>
            </w:r>
            <w:r w:rsidRPr="00374304">
              <w:rPr>
                <w:rFonts w:ascii="Times New Roman" w:eastAsia="Calibri" w:hAnsi="Times New Roman" w:cs="Times New Roman"/>
                <w:sz w:val="24"/>
                <w:szCs w:val="24"/>
                <w:vertAlign w:val="superscript"/>
              </w:rPr>
              <w:t>*</w:t>
            </w:r>
          </w:p>
          <w:p w14:paraId="2FDF881A" w14:textId="2146E803"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tc>
        <w:tc>
          <w:tcPr>
            <w:tcW w:w="1260" w:type="dxa"/>
            <w:tcBorders>
              <w:top w:val="single" w:sz="4" w:space="0" w:color="auto"/>
              <w:bottom w:val="single" w:sz="4" w:space="0" w:color="auto"/>
            </w:tcBorders>
          </w:tcPr>
          <w:p w14:paraId="2C25D592" w14:textId="77777777" w:rsidR="00E60E9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0.28</w:t>
            </w:r>
            <w:r w:rsidRPr="00492229">
              <w:rPr>
                <w:rFonts w:ascii="Times New Roman" w:eastAsia="Calibri" w:hAnsi="Times New Roman" w:cs="Times New Roman"/>
                <w:sz w:val="24"/>
                <w:szCs w:val="24"/>
                <w:vertAlign w:val="superscript"/>
              </w:rPr>
              <w:t>+</w:t>
            </w:r>
          </w:p>
          <w:p w14:paraId="26ED685D" w14:textId="24D6C71D" w:rsidR="00492229"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tc>
      </w:tr>
      <w:tr w:rsidR="00E60E9C" w:rsidRPr="0096205C" w14:paraId="39B8E00E" w14:textId="7CC99272" w:rsidTr="00E60E9C">
        <w:trPr>
          <w:jc w:val="center"/>
        </w:trPr>
        <w:tc>
          <w:tcPr>
            <w:tcW w:w="2970" w:type="dxa"/>
            <w:tcBorders>
              <w:top w:val="nil"/>
              <w:left w:val="nil"/>
              <w:bottom w:val="nil"/>
            </w:tcBorders>
            <w:vAlign w:val="center"/>
          </w:tcPr>
          <w:p w14:paraId="1AE4AEA1" w14:textId="3D1B95A8" w:rsidR="00E60E9C" w:rsidRPr="0096205C" w:rsidRDefault="00E60E9C" w:rsidP="00BF51E4">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Roll </w:t>
            </w:r>
            <w:r w:rsidR="0058601E" w:rsidRPr="0096205C">
              <w:rPr>
                <w:rFonts w:ascii="Times New Roman" w:eastAsia="Calibri" w:hAnsi="Times New Roman" w:cs="Times New Roman"/>
                <w:sz w:val="24"/>
                <w:szCs w:val="24"/>
              </w:rPr>
              <w:t>call after election</w:t>
            </w:r>
          </w:p>
        </w:tc>
        <w:tc>
          <w:tcPr>
            <w:tcW w:w="1260" w:type="dxa"/>
            <w:tcBorders>
              <w:top w:val="single" w:sz="4" w:space="0" w:color="auto"/>
              <w:bottom w:val="single" w:sz="4" w:space="0" w:color="auto"/>
            </w:tcBorders>
          </w:tcPr>
          <w:p w14:paraId="28EA5D08"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-0.23</w:t>
            </w:r>
          </w:p>
          <w:p w14:paraId="325D209C" w14:textId="5BCD0393"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(0.67)</w:t>
            </w:r>
          </w:p>
        </w:tc>
        <w:tc>
          <w:tcPr>
            <w:tcW w:w="1260" w:type="dxa"/>
            <w:tcBorders>
              <w:top w:val="single" w:sz="4" w:space="0" w:color="auto"/>
              <w:bottom w:val="single" w:sz="4" w:space="0" w:color="auto"/>
            </w:tcBorders>
          </w:tcPr>
          <w:p w14:paraId="18E7BDD3"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-0.14</w:t>
            </w:r>
          </w:p>
          <w:p w14:paraId="0009C8DF" w14:textId="2C3DE9CF"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tc>
        <w:tc>
          <w:tcPr>
            <w:tcW w:w="1260" w:type="dxa"/>
            <w:tcBorders>
              <w:top w:val="single" w:sz="4" w:space="0" w:color="auto"/>
              <w:bottom w:val="single" w:sz="4" w:space="0" w:color="auto"/>
            </w:tcBorders>
          </w:tcPr>
          <w:p w14:paraId="611B4998" w14:textId="77777777" w:rsidR="00E60E9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p w14:paraId="5C04175F" w14:textId="6852515B" w:rsidR="00492229"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(0.66)</w:t>
            </w:r>
          </w:p>
        </w:tc>
      </w:tr>
      <w:tr w:rsidR="00E60E9C" w:rsidRPr="0096205C" w14:paraId="6487A9F3" w14:textId="24019060" w:rsidTr="00E60E9C">
        <w:trPr>
          <w:jc w:val="center"/>
        </w:trPr>
        <w:tc>
          <w:tcPr>
            <w:tcW w:w="2970" w:type="dxa"/>
            <w:tcBorders>
              <w:top w:val="nil"/>
              <w:left w:val="nil"/>
              <w:bottom w:val="nil"/>
            </w:tcBorders>
            <w:vAlign w:val="center"/>
          </w:tcPr>
          <w:p w14:paraId="04785BB2" w14:textId="77777777" w:rsidR="00E60E9C" w:rsidRPr="0096205C" w:rsidRDefault="00E60E9C" w:rsidP="00BF51E4">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DW-Nominate Dim 1</w:t>
            </w:r>
          </w:p>
        </w:tc>
        <w:tc>
          <w:tcPr>
            <w:tcW w:w="1260" w:type="dxa"/>
            <w:tcBorders>
              <w:top w:val="single" w:sz="4" w:space="0" w:color="auto"/>
              <w:bottom w:val="single" w:sz="4" w:space="0" w:color="auto"/>
            </w:tcBorders>
          </w:tcPr>
          <w:p w14:paraId="71A738F0"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1.38</w:t>
            </w:r>
            <w:r w:rsidRPr="00374304">
              <w:rPr>
                <w:rFonts w:ascii="Times New Roman" w:eastAsia="Calibri" w:hAnsi="Times New Roman" w:cs="Times New Roman"/>
                <w:sz w:val="24"/>
                <w:szCs w:val="24"/>
                <w:vertAlign w:val="superscript"/>
              </w:rPr>
              <w:t>+</w:t>
            </w:r>
          </w:p>
          <w:p w14:paraId="1388072B" w14:textId="2840B948"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(0.71)</w:t>
            </w:r>
          </w:p>
        </w:tc>
        <w:tc>
          <w:tcPr>
            <w:tcW w:w="1260" w:type="dxa"/>
            <w:tcBorders>
              <w:top w:val="single" w:sz="4" w:space="0" w:color="auto"/>
              <w:bottom w:val="single" w:sz="4" w:space="0" w:color="auto"/>
            </w:tcBorders>
          </w:tcPr>
          <w:p w14:paraId="0D90AD60"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0.63</w:t>
            </w:r>
          </w:p>
          <w:p w14:paraId="4B87FCA3" w14:textId="470A6DDD" w:rsidR="00374304"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(0.44)</w:t>
            </w:r>
          </w:p>
        </w:tc>
        <w:tc>
          <w:tcPr>
            <w:tcW w:w="1260" w:type="dxa"/>
            <w:tcBorders>
              <w:top w:val="single" w:sz="4" w:space="0" w:color="auto"/>
              <w:bottom w:val="single" w:sz="4" w:space="0" w:color="auto"/>
            </w:tcBorders>
          </w:tcPr>
          <w:p w14:paraId="63EE02C7" w14:textId="77777777" w:rsidR="00E60E9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w:t>
            </w:r>
            <w:r w:rsidRPr="00492229">
              <w:rPr>
                <w:rFonts w:ascii="Times New Roman" w:eastAsia="Calibri" w:hAnsi="Times New Roman" w:cs="Times New Roman"/>
                <w:sz w:val="24"/>
                <w:szCs w:val="24"/>
                <w:vertAlign w:val="superscript"/>
              </w:rPr>
              <w:t>+</w:t>
            </w:r>
          </w:p>
          <w:p w14:paraId="6B0C65D3" w14:textId="4762F20C" w:rsidR="00492229"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(0.76)</w:t>
            </w:r>
          </w:p>
        </w:tc>
      </w:tr>
      <w:tr w:rsidR="00E60E9C" w:rsidRPr="0096205C" w14:paraId="13102601" w14:textId="55AB3D45" w:rsidTr="00E60E9C">
        <w:trPr>
          <w:jc w:val="center"/>
        </w:trPr>
        <w:tc>
          <w:tcPr>
            <w:tcW w:w="2970" w:type="dxa"/>
            <w:tcBorders>
              <w:top w:val="nil"/>
              <w:left w:val="nil"/>
              <w:bottom w:val="nil"/>
            </w:tcBorders>
            <w:vAlign w:val="center"/>
          </w:tcPr>
          <w:p w14:paraId="438FCB5C" w14:textId="77777777" w:rsidR="00E60E9C" w:rsidRPr="0096205C" w:rsidRDefault="00E60E9C" w:rsidP="00BF51E4">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DW-Nominate Dim 2</w:t>
            </w:r>
          </w:p>
        </w:tc>
        <w:tc>
          <w:tcPr>
            <w:tcW w:w="1260" w:type="dxa"/>
            <w:tcBorders>
              <w:top w:val="single" w:sz="4" w:space="0" w:color="auto"/>
              <w:bottom w:val="single" w:sz="4" w:space="0" w:color="auto"/>
            </w:tcBorders>
          </w:tcPr>
          <w:p w14:paraId="46797854"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w:t>
            </w:r>
            <w:r w:rsidRPr="00374304">
              <w:rPr>
                <w:rFonts w:ascii="Times New Roman" w:eastAsia="Calibri" w:hAnsi="Times New Roman" w:cs="Times New Roman"/>
                <w:sz w:val="24"/>
                <w:szCs w:val="24"/>
                <w:vertAlign w:val="superscript"/>
              </w:rPr>
              <w:t>***</w:t>
            </w:r>
          </w:p>
          <w:p w14:paraId="10908377" w14:textId="2DE3DCCC"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p>
        </w:tc>
        <w:tc>
          <w:tcPr>
            <w:tcW w:w="1260" w:type="dxa"/>
            <w:tcBorders>
              <w:top w:val="single" w:sz="4" w:space="0" w:color="auto"/>
              <w:bottom w:val="single" w:sz="4" w:space="0" w:color="auto"/>
            </w:tcBorders>
          </w:tcPr>
          <w:p w14:paraId="2B075EE9"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r w:rsidRPr="00374304">
              <w:rPr>
                <w:rFonts w:ascii="Times New Roman" w:eastAsia="Calibri" w:hAnsi="Times New Roman" w:cs="Times New Roman"/>
                <w:sz w:val="24"/>
                <w:szCs w:val="24"/>
                <w:vertAlign w:val="superscript"/>
              </w:rPr>
              <w:t>***</w:t>
            </w:r>
          </w:p>
          <w:p w14:paraId="34D8E205" w14:textId="44CC040B"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(0.28)</w:t>
            </w:r>
          </w:p>
        </w:tc>
        <w:tc>
          <w:tcPr>
            <w:tcW w:w="1260" w:type="dxa"/>
            <w:tcBorders>
              <w:top w:val="single" w:sz="4" w:space="0" w:color="auto"/>
              <w:bottom w:val="single" w:sz="4" w:space="0" w:color="auto"/>
            </w:tcBorders>
          </w:tcPr>
          <w:p w14:paraId="7A847DD8" w14:textId="77777777" w:rsidR="00E60E9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r w:rsidRPr="00492229">
              <w:rPr>
                <w:rFonts w:ascii="Times New Roman" w:eastAsia="Calibri" w:hAnsi="Times New Roman" w:cs="Times New Roman"/>
                <w:sz w:val="24"/>
                <w:szCs w:val="24"/>
                <w:vertAlign w:val="superscript"/>
              </w:rPr>
              <w:t>***</w:t>
            </w:r>
          </w:p>
          <w:p w14:paraId="255A7661" w14:textId="6D142BBD" w:rsidR="00492229"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p>
        </w:tc>
      </w:tr>
      <w:tr w:rsidR="00E60E9C" w:rsidRPr="0096205C" w14:paraId="17AC8B8D" w14:textId="535CD437" w:rsidTr="00374304">
        <w:trPr>
          <w:jc w:val="center"/>
        </w:trPr>
        <w:tc>
          <w:tcPr>
            <w:tcW w:w="2970" w:type="dxa"/>
            <w:tcBorders>
              <w:top w:val="nil"/>
              <w:left w:val="nil"/>
              <w:bottom w:val="nil"/>
            </w:tcBorders>
            <w:vAlign w:val="center"/>
          </w:tcPr>
          <w:p w14:paraId="0E803F70" w14:textId="5DECE9F9" w:rsidR="00E60E9C" w:rsidRPr="0096205C" w:rsidRDefault="00E60E9C" w:rsidP="00BF51E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Vote for </w:t>
            </w:r>
            <w:r w:rsidR="0058601E">
              <w:rPr>
                <w:rFonts w:ascii="Times New Roman" w:eastAsia="Calibri" w:hAnsi="Times New Roman" w:cs="Times New Roman"/>
                <w:sz w:val="24"/>
                <w:szCs w:val="24"/>
              </w:rPr>
              <w:t>Banks as speaker</w:t>
            </w:r>
          </w:p>
        </w:tc>
        <w:tc>
          <w:tcPr>
            <w:tcW w:w="1260" w:type="dxa"/>
            <w:tcBorders>
              <w:top w:val="single" w:sz="4" w:space="0" w:color="auto"/>
              <w:bottom w:val="single" w:sz="4" w:space="0" w:color="auto"/>
            </w:tcBorders>
          </w:tcPr>
          <w:p w14:paraId="76090B9C"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-0.91</w:t>
            </w:r>
            <w:r w:rsidRPr="00374304">
              <w:rPr>
                <w:rFonts w:ascii="Times New Roman" w:eastAsia="Calibri" w:hAnsi="Times New Roman" w:cs="Times New Roman"/>
                <w:sz w:val="24"/>
                <w:szCs w:val="24"/>
                <w:vertAlign w:val="superscript"/>
              </w:rPr>
              <w:t>+</w:t>
            </w:r>
          </w:p>
          <w:p w14:paraId="657A160B" w14:textId="408EE669"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260" w:type="dxa"/>
            <w:tcBorders>
              <w:top w:val="single" w:sz="4" w:space="0" w:color="auto"/>
              <w:bottom w:val="single" w:sz="4" w:space="0" w:color="auto"/>
            </w:tcBorders>
            <w:vAlign w:val="center"/>
          </w:tcPr>
          <w:p w14:paraId="4C7285C9" w14:textId="010540CD" w:rsidR="00E60E9C" w:rsidRDefault="00374304" w:rsidP="00374304">
            <w:pPr>
              <w:spacing w:line="276" w:lineRule="auto"/>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260" w:type="dxa"/>
            <w:tcBorders>
              <w:top w:val="single" w:sz="4" w:space="0" w:color="auto"/>
              <w:bottom w:val="single" w:sz="4" w:space="0" w:color="auto"/>
            </w:tcBorders>
          </w:tcPr>
          <w:p w14:paraId="1C4290C3" w14:textId="77777777" w:rsidR="00E60E9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-0.89</w:t>
            </w:r>
            <w:r w:rsidRPr="00492229">
              <w:rPr>
                <w:rFonts w:ascii="Times New Roman" w:eastAsia="Calibri" w:hAnsi="Times New Roman" w:cs="Times New Roman"/>
                <w:sz w:val="24"/>
                <w:szCs w:val="24"/>
                <w:vertAlign w:val="superscript"/>
              </w:rPr>
              <w:t>+</w:t>
            </w:r>
          </w:p>
          <w:p w14:paraId="2B462A82" w14:textId="6F9175B2" w:rsidR="00492229"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(0.53)</w:t>
            </w:r>
          </w:p>
        </w:tc>
      </w:tr>
      <w:tr w:rsidR="00E60E9C" w:rsidRPr="0096205C" w14:paraId="4E8B5083" w14:textId="77777777" w:rsidTr="00374304">
        <w:trPr>
          <w:jc w:val="center"/>
        </w:trPr>
        <w:tc>
          <w:tcPr>
            <w:tcW w:w="2970" w:type="dxa"/>
            <w:tcBorders>
              <w:top w:val="nil"/>
              <w:left w:val="nil"/>
              <w:bottom w:val="nil"/>
            </w:tcBorders>
            <w:vAlign w:val="center"/>
          </w:tcPr>
          <w:p w14:paraId="449E8EC6" w14:textId="050071C6" w:rsidR="00E60E9C" w:rsidRPr="0096205C" w:rsidRDefault="00E60E9C" w:rsidP="00BF51E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Identified as Know Nothing</w:t>
            </w:r>
          </w:p>
        </w:tc>
        <w:tc>
          <w:tcPr>
            <w:tcW w:w="1260" w:type="dxa"/>
            <w:tcBorders>
              <w:top w:val="single" w:sz="4" w:space="0" w:color="auto"/>
              <w:bottom w:val="single" w:sz="4" w:space="0" w:color="auto"/>
            </w:tcBorders>
            <w:vAlign w:val="center"/>
          </w:tcPr>
          <w:p w14:paraId="11D8285C" w14:textId="00063E48" w:rsidR="00E60E9C" w:rsidRPr="0096205C" w:rsidRDefault="00374304" w:rsidP="00374304">
            <w:pPr>
              <w:spacing w:line="276" w:lineRule="auto"/>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260" w:type="dxa"/>
            <w:tcBorders>
              <w:top w:val="single" w:sz="4" w:space="0" w:color="auto"/>
              <w:bottom w:val="single" w:sz="4" w:space="0" w:color="auto"/>
            </w:tcBorders>
          </w:tcPr>
          <w:p w14:paraId="1ECCE439"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-0.19</w:t>
            </w:r>
          </w:p>
          <w:p w14:paraId="2C911083" w14:textId="5A46B739"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(0.27)</w:t>
            </w:r>
          </w:p>
        </w:tc>
        <w:tc>
          <w:tcPr>
            <w:tcW w:w="1260" w:type="dxa"/>
            <w:tcBorders>
              <w:top w:val="single" w:sz="4" w:space="0" w:color="auto"/>
              <w:bottom w:val="single" w:sz="4" w:space="0" w:color="auto"/>
            </w:tcBorders>
          </w:tcPr>
          <w:p w14:paraId="69039E36" w14:textId="77777777" w:rsidR="00E60E9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p w14:paraId="5433492E" w14:textId="3ADB0C43" w:rsidR="00492229"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(0.27)</w:t>
            </w:r>
          </w:p>
        </w:tc>
      </w:tr>
      <w:tr w:rsidR="00E60E9C" w:rsidRPr="0096205C" w14:paraId="4D8218EF" w14:textId="3DD9969E" w:rsidTr="00E60E9C">
        <w:trPr>
          <w:jc w:val="center"/>
        </w:trPr>
        <w:tc>
          <w:tcPr>
            <w:tcW w:w="2970" w:type="dxa"/>
            <w:tcBorders>
              <w:top w:val="nil"/>
              <w:left w:val="nil"/>
              <w:bottom w:val="nil"/>
            </w:tcBorders>
            <w:vAlign w:val="center"/>
          </w:tcPr>
          <w:p w14:paraId="517254BF" w14:textId="77777777" w:rsidR="00E60E9C" w:rsidRPr="0096205C" w:rsidRDefault="00E60E9C" w:rsidP="00BF51E4">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Distance (ln of km)</w:t>
            </w:r>
          </w:p>
        </w:tc>
        <w:tc>
          <w:tcPr>
            <w:tcW w:w="1260" w:type="dxa"/>
            <w:tcBorders>
              <w:top w:val="single" w:sz="4" w:space="0" w:color="auto"/>
              <w:bottom w:val="single" w:sz="4" w:space="0" w:color="auto"/>
            </w:tcBorders>
          </w:tcPr>
          <w:p w14:paraId="71AC861B"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0.009</w:t>
            </w:r>
          </w:p>
          <w:p w14:paraId="29CA35E3" w14:textId="5161776A"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(0.17)</w:t>
            </w:r>
          </w:p>
        </w:tc>
        <w:tc>
          <w:tcPr>
            <w:tcW w:w="1260" w:type="dxa"/>
            <w:tcBorders>
              <w:top w:val="single" w:sz="4" w:space="0" w:color="auto"/>
              <w:bottom w:val="single" w:sz="4" w:space="0" w:color="auto"/>
            </w:tcBorders>
          </w:tcPr>
          <w:p w14:paraId="75057EF1" w14:textId="77777777" w:rsidR="00E60E9C" w:rsidRDefault="00721277"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-0.01</w:t>
            </w:r>
          </w:p>
          <w:p w14:paraId="27F76B9F" w14:textId="11B57834" w:rsidR="00721277" w:rsidRPr="0096205C" w:rsidRDefault="00721277"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(0.17)</w:t>
            </w:r>
          </w:p>
        </w:tc>
        <w:tc>
          <w:tcPr>
            <w:tcW w:w="1260" w:type="dxa"/>
            <w:tcBorders>
              <w:top w:val="single" w:sz="4" w:space="0" w:color="auto"/>
              <w:bottom w:val="single" w:sz="4" w:space="0" w:color="auto"/>
            </w:tcBorders>
          </w:tcPr>
          <w:p w14:paraId="64CC73C8" w14:textId="77777777" w:rsidR="00E60E9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0.01</w:t>
            </w:r>
          </w:p>
          <w:p w14:paraId="5F73F99F" w14:textId="05A30C6E" w:rsidR="00492229"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(0.17)</w:t>
            </w:r>
          </w:p>
        </w:tc>
      </w:tr>
      <w:tr w:rsidR="00E60E9C" w:rsidRPr="0096205C" w14:paraId="6F80BD03" w14:textId="7F3C3AE0" w:rsidTr="00E60E9C">
        <w:trPr>
          <w:jc w:val="center"/>
        </w:trPr>
        <w:tc>
          <w:tcPr>
            <w:tcW w:w="2970" w:type="dxa"/>
            <w:tcBorders>
              <w:top w:val="nil"/>
              <w:left w:val="nil"/>
              <w:bottom w:val="nil"/>
            </w:tcBorders>
            <w:vAlign w:val="center"/>
          </w:tcPr>
          <w:p w14:paraId="13037001" w14:textId="77777777" w:rsidR="00E60E9C" w:rsidRPr="0096205C" w:rsidRDefault="00E60E9C" w:rsidP="00BF51E4">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Constant</w:t>
            </w:r>
          </w:p>
        </w:tc>
        <w:tc>
          <w:tcPr>
            <w:tcW w:w="1260" w:type="dxa"/>
            <w:tcBorders>
              <w:top w:val="single" w:sz="4" w:space="0" w:color="auto"/>
              <w:bottom w:val="single" w:sz="4" w:space="0" w:color="auto"/>
            </w:tcBorders>
          </w:tcPr>
          <w:p w14:paraId="5C96EB5D" w14:textId="77777777" w:rsidR="00E60E9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0.04</w:t>
            </w:r>
          </w:p>
          <w:p w14:paraId="5F2026E3" w14:textId="023EB9D3" w:rsidR="00374304"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1260" w:type="dxa"/>
            <w:tcBorders>
              <w:top w:val="single" w:sz="4" w:space="0" w:color="auto"/>
              <w:bottom w:val="single" w:sz="4" w:space="0" w:color="auto"/>
            </w:tcBorders>
          </w:tcPr>
          <w:p w14:paraId="5DE91BCB" w14:textId="77777777" w:rsidR="00E60E9C" w:rsidRDefault="00721277"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p w14:paraId="46A0C190" w14:textId="65F5B672" w:rsidR="00721277" w:rsidRPr="0096205C" w:rsidRDefault="00721277"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(1.14)</w:t>
            </w:r>
          </w:p>
        </w:tc>
        <w:tc>
          <w:tcPr>
            <w:tcW w:w="1260" w:type="dxa"/>
            <w:tcBorders>
              <w:top w:val="single" w:sz="4" w:space="0" w:color="auto"/>
              <w:bottom w:val="single" w:sz="4" w:space="0" w:color="auto"/>
            </w:tcBorders>
          </w:tcPr>
          <w:p w14:paraId="5CB15759" w14:textId="77777777" w:rsidR="00E60E9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p>
          <w:p w14:paraId="44AB95B7" w14:textId="3158E2A5" w:rsidR="00492229"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(1.16)</w:t>
            </w:r>
          </w:p>
        </w:tc>
      </w:tr>
      <w:tr w:rsidR="00E60E9C" w:rsidRPr="0096205C" w14:paraId="16144637" w14:textId="059B6E84" w:rsidTr="00E60E9C">
        <w:trPr>
          <w:jc w:val="center"/>
        </w:trPr>
        <w:tc>
          <w:tcPr>
            <w:tcW w:w="2970" w:type="dxa"/>
            <w:tcBorders>
              <w:top w:val="nil"/>
              <w:left w:val="nil"/>
              <w:bottom w:val="nil"/>
            </w:tcBorders>
          </w:tcPr>
          <w:p w14:paraId="38E0012B" w14:textId="77777777" w:rsidR="00E60E9C" w:rsidRPr="00644988" w:rsidRDefault="00E60E9C" w:rsidP="00BF51E4">
            <w:pPr>
              <w:spacing w:line="276" w:lineRule="auto"/>
              <w:rPr>
                <w:rFonts w:ascii="Times New Roman" w:eastAsia="Calibri" w:hAnsi="Times New Roman" w:cs="Times New Roman"/>
                <w:i/>
                <w:sz w:val="24"/>
                <w:szCs w:val="24"/>
              </w:rPr>
            </w:pPr>
            <w:r w:rsidRPr="0096205C">
              <w:rPr>
                <w:rFonts w:ascii="Times New Roman" w:eastAsia="Calibri" w:hAnsi="Times New Roman" w:cs="Times New Roman"/>
                <w:sz w:val="24"/>
                <w:szCs w:val="24"/>
              </w:rPr>
              <w:t xml:space="preserve">   </w:t>
            </w:r>
            <w:r w:rsidRPr="00644988">
              <w:rPr>
                <w:rFonts w:ascii="Times New Roman" w:eastAsia="Calibri" w:hAnsi="Times New Roman" w:cs="Times New Roman"/>
                <w:i/>
                <w:sz w:val="24"/>
                <w:szCs w:val="24"/>
              </w:rPr>
              <w:t>N</w:t>
            </w:r>
          </w:p>
        </w:tc>
        <w:tc>
          <w:tcPr>
            <w:tcW w:w="1260" w:type="dxa"/>
            <w:tcBorders>
              <w:bottom w:val="nil"/>
            </w:tcBorders>
          </w:tcPr>
          <w:p w14:paraId="0499A9D0" w14:textId="6B08F67A" w:rsidR="00E60E9C"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179</w:t>
            </w:r>
          </w:p>
        </w:tc>
        <w:tc>
          <w:tcPr>
            <w:tcW w:w="1260" w:type="dxa"/>
            <w:tcBorders>
              <w:bottom w:val="nil"/>
            </w:tcBorders>
          </w:tcPr>
          <w:p w14:paraId="31DCE887" w14:textId="0BEFF93A" w:rsidR="00E60E9C"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1260" w:type="dxa"/>
            <w:tcBorders>
              <w:bottom w:val="nil"/>
            </w:tcBorders>
          </w:tcPr>
          <w:p w14:paraId="36EB7A0C" w14:textId="57FC279D" w:rsidR="00E60E9C"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179</w:t>
            </w:r>
          </w:p>
        </w:tc>
      </w:tr>
      <w:tr w:rsidR="00E60E9C" w:rsidRPr="0096205C" w14:paraId="059D75AE" w14:textId="02B5EBC4" w:rsidTr="00E60E9C">
        <w:trPr>
          <w:jc w:val="center"/>
        </w:trPr>
        <w:tc>
          <w:tcPr>
            <w:tcW w:w="2970" w:type="dxa"/>
            <w:tcBorders>
              <w:top w:val="nil"/>
              <w:left w:val="nil"/>
              <w:bottom w:val="nil"/>
            </w:tcBorders>
          </w:tcPr>
          <w:p w14:paraId="22D6618E" w14:textId="77777777" w:rsidR="00E60E9C" w:rsidRPr="0096205C" w:rsidRDefault="00E60E9C" w:rsidP="00BF51E4">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Pseudo </w:t>
            </w:r>
            <w:r w:rsidRPr="00644988">
              <w:rPr>
                <w:rFonts w:ascii="Times New Roman" w:eastAsia="Calibri" w:hAnsi="Times New Roman" w:cs="Times New Roman"/>
                <w:i/>
                <w:sz w:val="24"/>
                <w:szCs w:val="24"/>
              </w:rPr>
              <w:t>R</w:t>
            </w:r>
            <w:r w:rsidRPr="0096205C">
              <w:rPr>
                <w:rFonts w:ascii="Times New Roman" w:eastAsia="Calibri" w:hAnsi="Times New Roman" w:cs="Times New Roman"/>
                <w:sz w:val="24"/>
                <w:szCs w:val="24"/>
                <w:vertAlign w:val="superscript"/>
              </w:rPr>
              <w:t>2</w:t>
            </w:r>
          </w:p>
        </w:tc>
        <w:tc>
          <w:tcPr>
            <w:tcW w:w="1260" w:type="dxa"/>
            <w:tcBorders>
              <w:top w:val="nil"/>
              <w:bottom w:val="nil"/>
            </w:tcBorders>
          </w:tcPr>
          <w:p w14:paraId="1569598F" w14:textId="7E1BA640" w:rsidR="00E60E9C"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c>
          <w:tcPr>
            <w:tcW w:w="1260" w:type="dxa"/>
            <w:tcBorders>
              <w:top w:val="nil"/>
              <w:bottom w:val="nil"/>
            </w:tcBorders>
          </w:tcPr>
          <w:p w14:paraId="30E8A9AF" w14:textId="18A24653" w:rsidR="00E60E9C"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c>
          <w:tcPr>
            <w:tcW w:w="1260" w:type="dxa"/>
            <w:tcBorders>
              <w:top w:val="nil"/>
              <w:bottom w:val="nil"/>
            </w:tcBorders>
          </w:tcPr>
          <w:p w14:paraId="182263AC" w14:textId="0940920A" w:rsidR="00E60E9C"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E60E9C" w:rsidRPr="0096205C" w14:paraId="0DA191B4" w14:textId="7A566A11" w:rsidTr="00E60E9C">
        <w:trPr>
          <w:jc w:val="center"/>
        </w:trPr>
        <w:tc>
          <w:tcPr>
            <w:tcW w:w="2970" w:type="dxa"/>
            <w:tcBorders>
              <w:top w:val="nil"/>
              <w:left w:val="nil"/>
              <w:bottom w:val="nil"/>
            </w:tcBorders>
          </w:tcPr>
          <w:p w14:paraId="04B84691" w14:textId="77777777" w:rsidR="00E60E9C" w:rsidRPr="0096205C" w:rsidRDefault="00E60E9C" w:rsidP="00BF51E4">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Wald χ</w:t>
            </w:r>
            <w:r w:rsidRPr="0096205C">
              <w:rPr>
                <w:rFonts w:ascii="Times New Roman" w:eastAsia="Calibri" w:hAnsi="Times New Roman" w:cs="Times New Roman"/>
                <w:sz w:val="24"/>
                <w:szCs w:val="24"/>
                <w:vertAlign w:val="superscript"/>
              </w:rPr>
              <w:t>2</w:t>
            </w:r>
          </w:p>
        </w:tc>
        <w:tc>
          <w:tcPr>
            <w:tcW w:w="1260" w:type="dxa"/>
            <w:tcBorders>
              <w:top w:val="nil"/>
              <w:bottom w:val="nil"/>
            </w:tcBorders>
          </w:tcPr>
          <w:p w14:paraId="2C77DE8D" w14:textId="3B97D8D9" w:rsidR="00E60E9C"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41.27</w:t>
            </w:r>
            <w:r w:rsidRPr="00374304">
              <w:rPr>
                <w:rFonts w:ascii="Times New Roman" w:eastAsia="Calibri" w:hAnsi="Times New Roman" w:cs="Times New Roman"/>
                <w:sz w:val="24"/>
                <w:szCs w:val="24"/>
                <w:vertAlign w:val="superscript"/>
              </w:rPr>
              <w:t>***</w:t>
            </w:r>
          </w:p>
        </w:tc>
        <w:tc>
          <w:tcPr>
            <w:tcW w:w="1260" w:type="dxa"/>
            <w:tcBorders>
              <w:top w:val="nil"/>
              <w:bottom w:val="nil"/>
            </w:tcBorders>
          </w:tcPr>
          <w:p w14:paraId="08477B0A" w14:textId="6BF0C589" w:rsidR="00E60E9C"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46.31</w:t>
            </w:r>
            <w:r w:rsidRPr="00374304">
              <w:rPr>
                <w:rFonts w:ascii="Times New Roman" w:eastAsia="Calibri" w:hAnsi="Times New Roman" w:cs="Times New Roman"/>
                <w:sz w:val="24"/>
                <w:szCs w:val="24"/>
                <w:vertAlign w:val="superscript"/>
              </w:rPr>
              <w:t>***</w:t>
            </w:r>
          </w:p>
        </w:tc>
        <w:tc>
          <w:tcPr>
            <w:tcW w:w="1260" w:type="dxa"/>
            <w:tcBorders>
              <w:top w:val="nil"/>
              <w:bottom w:val="nil"/>
            </w:tcBorders>
          </w:tcPr>
          <w:p w14:paraId="603001F0" w14:textId="6016C9AB" w:rsidR="00E60E9C"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43.94</w:t>
            </w:r>
            <w:r w:rsidRPr="00492229">
              <w:rPr>
                <w:rFonts w:ascii="Times New Roman" w:eastAsia="Calibri" w:hAnsi="Times New Roman" w:cs="Times New Roman"/>
                <w:sz w:val="24"/>
                <w:szCs w:val="24"/>
                <w:vertAlign w:val="superscript"/>
              </w:rPr>
              <w:t>***</w:t>
            </w:r>
          </w:p>
        </w:tc>
      </w:tr>
      <w:tr w:rsidR="00E60E9C" w:rsidRPr="0096205C" w14:paraId="3C3DA759" w14:textId="2CC74674" w:rsidTr="00E60E9C">
        <w:trPr>
          <w:jc w:val="center"/>
        </w:trPr>
        <w:tc>
          <w:tcPr>
            <w:tcW w:w="2970" w:type="dxa"/>
            <w:tcBorders>
              <w:top w:val="nil"/>
              <w:left w:val="nil"/>
              <w:bottom w:val="nil"/>
            </w:tcBorders>
          </w:tcPr>
          <w:p w14:paraId="0A5F6F00" w14:textId="77777777" w:rsidR="00E60E9C" w:rsidRPr="0096205C" w:rsidRDefault="00E60E9C" w:rsidP="00BF51E4">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PRE</w:t>
            </w:r>
          </w:p>
        </w:tc>
        <w:tc>
          <w:tcPr>
            <w:tcW w:w="1260" w:type="dxa"/>
            <w:tcBorders>
              <w:top w:val="nil"/>
            </w:tcBorders>
          </w:tcPr>
          <w:p w14:paraId="0A3206DB" w14:textId="4CB8A932" w:rsidR="00E60E9C"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260" w:type="dxa"/>
            <w:tcBorders>
              <w:top w:val="nil"/>
            </w:tcBorders>
          </w:tcPr>
          <w:p w14:paraId="15A31EE2" w14:textId="2D1E0246" w:rsidR="00E60E9C" w:rsidRPr="0096205C" w:rsidRDefault="00374304"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47.9%</w:t>
            </w:r>
          </w:p>
        </w:tc>
        <w:tc>
          <w:tcPr>
            <w:tcW w:w="1260" w:type="dxa"/>
            <w:tcBorders>
              <w:top w:val="nil"/>
            </w:tcBorders>
          </w:tcPr>
          <w:p w14:paraId="73E6AA0D" w14:textId="787A76A0" w:rsidR="00E60E9C" w:rsidRPr="0096205C" w:rsidRDefault="00492229" w:rsidP="00BF51E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47.7%</w:t>
            </w:r>
          </w:p>
        </w:tc>
      </w:tr>
    </w:tbl>
    <w:p w14:paraId="2449C61E" w14:textId="77777777" w:rsidR="00E60E9C" w:rsidRDefault="00E60E9C" w:rsidP="00E60E9C">
      <w:pPr>
        <w:rPr>
          <w:rFonts w:ascii="Times New Roman" w:hAnsi="Times New Roman" w:cs="Times New Roman"/>
          <w:i/>
          <w:iCs/>
          <w:sz w:val="24"/>
          <w:szCs w:val="24"/>
        </w:rPr>
      </w:pPr>
    </w:p>
    <w:p w14:paraId="3D423CFF" w14:textId="04D16236" w:rsidR="00E60E9C" w:rsidRDefault="00E60E9C" w:rsidP="00E60E9C">
      <w:pPr>
        <w:rPr>
          <w:rFonts w:ascii="Times New Roman" w:hAnsi="Times New Roman" w:cs="Times New Roman"/>
          <w:sz w:val="24"/>
          <w:szCs w:val="24"/>
        </w:rPr>
      </w:pPr>
      <w:r w:rsidRPr="00EB3C84">
        <w:rPr>
          <w:rFonts w:ascii="Times New Roman" w:hAnsi="Times New Roman" w:cs="Times New Roman"/>
          <w:i/>
          <w:iCs/>
          <w:sz w:val="24"/>
          <w:szCs w:val="24"/>
        </w:rPr>
        <w:t>No</w:t>
      </w:r>
      <w:r>
        <w:rPr>
          <w:rFonts w:ascii="Times New Roman" w:hAnsi="Times New Roman" w:cs="Times New Roman"/>
          <w:i/>
          <w:iCs/>
          <w:sz w:val="24"/>
          <w:szCs w:val="24"/>
        </w:rPr>
        <w:t>te</w:t>
      </w:r>
      <w:r w:rsidR="00253924">
        <w:rPr>
          <w:rFonts w:ascii="Times New Roman" w:hAnsi="Times New Roman" w:cs="Times New Roman"/>
          <w:i/>
          <w:iCs/>
          <w:sz w:val="24"/>
          <w:szCs w:val="24"/>
        </w:rPr>
        <w:t>.</w:t>
      </w:r>
      <w:r>
        <w:rPr>
          <w:rFonts w:ascii="Times New Roman" w:hAnsi="Times New Roman" w:cs="Times New Roman"/>
          <w:sz w:val="24"/>
          <w:szCs w:val="24"/>
        </w:rPr>
        <w:t xml:space="preserve"> Cell entries are probit coefficients with robust standard errors in parentheses.</w:t>
      </w:r>
    </w:p>
    <w:p w14:paraId="0687C32E" w14:textId="0BF6CAEC" w:rsidR="008107C3" w:rsidRDefault="008107C3" w:rsidP="008107C3">
      <w:pPr>
        <w:rPr>
          <w:rFonts w:ascii="Times New Roman" w:hAnsi="Times New Roman" w:cs="Times New Roman"/>
          <w:sz w:val="24"/>
          <w:szCs w:val="24"/>
        </w:rPr>
      </w:pPr>
      <w:r w:rsidRPr="00786BE0">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Pr>
          <w:rFonts w:ascii="Times New Roman" w:hAnsi="Times New Roman" w:cs="Times New Roman"/>
          <w:bCs/>
          <w:sz w:val="24"/>
          <w:szCs w:val="24"/>
        </w:rPr>
        <w:t xml:space="preserve"> &lt; 0.10</w:t>
      </w:r>
      <w:r w:rsidRPr="00126D6E">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0.05</w:t>
      </w:r>
      <w:r>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0.01,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0.001</w:t>
      </w:r>
      <w:r w:rsidR="00253924">
        <w:rPr>
          <w:rFonts w:ascii="Times New Roman" w:hAnsi="Times New Roman" w:cs="Times New Roman"/>
          <w:bCs/>
          <w:sz w:val="24"/>
          <w:szCs w:val="24"/>
        </w:rPr>
        <w:t>.</w:t>
      </w:r>
    </w:p>
    <w:p w14:paraId="0D475809" w14:textId="2C423C49" w:rsidR="008664B3" w:rsidRDefault="008664B3">
      <w:pPr>
        <w:rPr>
          <w:rFonts w:ascii="Times New Roman" w:hAnsi="Times New Roman" w:cs="Times New Roman"/>
          <w:sz w:val="24"/>
          <w:szCs w:val="24"/>
        </w:rPr>
      </w:pPr>
      <w:r>
        <w:rPr>
          <w:rFonts w:ascii="Times New Roman" w:hAnsi="Times New Roman" w:cs="Times New Roman"/>
          <w:sz w:val="24"/>
          <w:szCs w:val="24"/>
        </w:rPr>
        <w:br w:type="page"/>
      </w:r>
    </w:p>
    <w:p w14:paraId="040F78B1" w14:textId="6FB15CEC" w:rsidR="003408DC" w:rsidRDefault="008664B3">
      <w:pPr>
        <w:rPr>
          <w:rFonts w:ascii="Times New Roman" w:hAnsi="Times New Roman" w:cs="Times New Roman"/>
          <w:sz w:val="24"/>
          <w:szCs w:val="24"/>
        </w:rPr>
      </w:pPr>
      <w:r>
        <w:rPr>
          <w:rFonts w:ascii="Times New Roman" w:hAnsi="Times New Roman" w:cs="Times New Roman"/>
          <w:sz w:val="24"/>
          <w:szCs w:val="24"/>
        </w:rPr>
        <w:lastRenderedPageBreak/>
        <w:t>Table A5. Support for</w:t>
      </w:r>
      <w:r w:rsidRPr="0059498C">
        <w:rPr>
          <w:rFonts w:ascii="Times New Roman" w:hAnsi="Times New Roman" w:cs="Times New Roman"/>
          <w:sz w:val="24"/>
          <w:szCs w:val="24"/>
        </w:rPr>
        <w:t xml:space="preserve"> S.398</w:t>
      </w:r>
      <w:r>
        <w:rPr>
          <w:rFonts w:ascii="Times New Roman" w:hAnsi="Times New Roman" w:cs="Times New Roman"/>
          <w:sz w:val="24"/>
          <w:szCs w:val="24"/>
        </w:rPr>
        <w:t xml:space="preserve"> on Final Passage, Including </w:t>
      </w:r>
      <w:r w:rsidR="00073D9E">
        <w:rPr>
          <w:rFonts w:ascii="Times New Roman" w:hAnsi="Times New Roman" w:cs="Times New Roman"/>
          <w:sz w:val="24"/>
          <w:szCs w:val="24"/>
        </w:rPr>
        <w:t xml:space="preserve">Indicator for </w:t>
      </w:r>
      <w:r>
        <w:rPr>
          <w:rFonts w:ascii="Times New Roman" w:hAnsi="Times New Roman" w:cs="Times New Roman"/>
          <w:sz w:val="24"/>
          <w:szCs w:val="24"/>
        </w:rPr>
        <w:t>American Opponent</w:t>
      </w:r>
    </w:p>
    <w:p w14:paraId="5759E02A" w14:textId="77777777" w:rsidR="00011E33" w:rsidRDefault="00011E33" w:rsidP="00011E33">
      <w:pPr>
        <w:rPr>
          <w:rFonts w:ascii="Times New Roman" w:hAnsi="Times New Roman" w:cs="Times New Roman"/>
          <w:sz w:val="24"/>
          <w:szCs w:val="24"/>
        </w:rPr>
      </w:pPr>
    </w:p>
    <w:tbl>
      <w:tblPr>
        <w:tblStyle w:val="TableGrid2"/>
        <w:tblW w:w="0" w:type="auto"/>
        <w:jc w:val="center"/>
        <w:tblLook w:val="04A0" w:firstRow="1" w:lastRow="0" w:firstColumn="1" w:lastColumn="0" w:noHBand="0" w:noVBand="1"/>
      </w:tblPr>
      <w:tblGrid>
        <w:gridCol w:w="2520"/>
        <w:gridCol w:w="1260"/>
      </w:tblGrid>
      <w:tr w:rsidR="00011E33" w:rsidRPr="0096205C" w14:paraId="2B079DFA" w14:textId="77777777" w:rsidTr="00131F97">
        <w:trPr>
          <w:jc w:val="center"/>
        </w:trPr>
        <w:tc>
          <w:tcPr>
            <w:tcW w:w="2520" w:type="dxa"/>
            <w:tcBorders>
              <w:top w:val="nil"/>
              <w:left w:val="nil"/>
              <w:bottom w:val="nil"/>
            </w:tcBorders>
            <w:vAlign w:val="center"/>
          </w:tcPr>
          <w:p w14:paraId="2DF99D13" w14:textId="5B1C3F7F"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Sought </w:t>
            </w:r>
            <w:r w:rsidR="0058601E" w:rsidRPr="0096205C">
              <w:rPr>
                <w:rFonts w:ascii="Times New Roman" w:eastAsia="Calibri" w:hAnsi="Times New Roman" w:cs="Times New Roman"/>
                <w:sz w:val="24"/>
                <w:szCs w:val="24"/>
              </w:rPr>
              <w:t>reelection</w:t>
            </w:r>
          </w:p>
        </w:tc>
        <w:tc>
          <w:tcPr>
            <w:tcW w:w="1260" w:type="dxa"/>
            <w:tcBorders>
              <w:top w:val="single" w:sz="4" w:space="0" w:color="auto"/>
              <w:bottom w:val="single" w:sz="4" w:space="0" w:color="auto"/>
            </w:tcBorders>
          </w:tcPr>
          <w:p w14:paraId="5C0BB85E" w14:textId="39512092"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w:t>
            </w:r>
            <w:r>
              <w:rPr>
                <w:rFonts w:ascii="Times New Roman" w:eastAsia="Calibri" w:hAnsi="Times New Roman" w:cs="Times New Roman"/>
                <w:sz w:val="24"/>
                <w:szCs w:val="24"/>
              </w:rPr>
              <w:t>0</w:t>
            </w:r>
            <w:r w:rsidRPr="0096205C">
              <w:rPr>
                <w:rFonts w:ascii="Times New Roman" w:eastAsia="Calibri" w:hAnsi="Times New Roman" w:cs="Times New Roman"/>
                <w:sz w:val="24"/>
                <w:szCs w:val="24"/>
              </w:rPr>
              <w:t>.</w:t>
            </w:r>
            <w:r>
              <w:rPr>
                <w:rFonts w:ascii="Times New Roman" w:eastAsia="Calibri" w:hAnsi="Times New Roman" w:cs="Times New Roman"/>
                <w:sz w:val="24"/>
                <w:szCs w:val="24"/>
              </w:rPr>
              <w:t>97</w:t>
            </w:r>
            <w:r w:rsidRPr="0096205C">
              <w:rPr>
                <w:rFonts w:ascii="Times New Roman" w:eastAsia="Calibri" w:hAnsi="Times New Roman" w:cs="Times New Roman"/>
                <w:sz w:val="24"/>
                <w:szCs w:val="24"/>
                <w:vertAlign w:val="superscript"/>
              </w:rPr>
              <w:t>***</w:t>
            </w:r>
          </w:p>
          <w:p w14:paraId="48ACDF84" w14:textId="635B5FAD"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(0.2</w:t>
            </w:r>
            <w:r>
              <w:rPr>
                <w:rFonts w:ascii="Times New Roman" w:eastAsia="Calibri" w:hAnsi="Times New Roman" w:cs="Times New Roman"/>
                <w:sz w:val="24"/>
                <w:szCs w:val="24"/>
              </w:rPr>
              <w:t>5</w:t>
            </w:r>
            <w:r w:rsidRPr="0096205C">
              <w:rPr>
                <w:rFonts w:ascii="Times New Roman" w:eastAsia="Calibri" w:hAnsi="Times New Roman" w:cs="Times New Roman"/>
                <w:sz w:val="24"/>
                <w:szCs w:val="24"/>
              </w:rPr>
              <w:t>)</w:t>
            </w:r>
          </w:p>
        </w:tc>
      </w:tr>
      <w:tr w:rsidR="00011E33" w:rsidRPr="0096205C" w14:paraId="0092F6EE" w14:textId="77777777" w:rsidTr="00131F97">
        <w:trPr>
          <w:jc w:val="center"/>
        </w:trPr>
        <w:tc>
          <w:tcPr>
            <w:tcW w:w="2520" w:type="dxa"/>
            <w:tcBorders>
              <w:top w:val="nil"/>
              <w:left w:val="nil"/>
              <w:bottom w:val="nil"/>
            </w:tcBorders>
            <w:vAlign w:val="center"/>
          </w:tcPr>
          <w:p w14:paraId="5E443D2F" w14:textId="77777777"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Margin</w:t>
            </w:r>
          </w:p>
        </w:tc>
        <w:tc>
          <w:tcPr>
            <w:tcW w:w="1260" w:type="dxa"/>
            <w:tcBorders>
              <w:top w:val="single" w:sz="4" w:space="0" w:color="auto"/>
              <w:bottom w:val="single" w:sz="4" w:space="0" w:color="auto"/>
            </w:tcBorders>
          </w:tcPr>
          <w:p w14:paraId="7AEC2B35" w14:textId="1595532D"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w:t>
            </w:r>
            <w:r>
              <w:rPr>
                <w:rFonts w:ascii="Times New Roman" w:eastAsia="Calibri" w:hAnsi="Times New Roman" w:cs="Times New Roman"/>
                <w:sz w:val="24"/>
                <w:szCs w:val="24"/>
              </w:rPr>
              <w:t>1</w:t>
            </w:r>
            <w:r w:rsidRPr="0096205C">
              <w:rPr>
                <w:rFonts w:ascii="Times New Roman" w:eastAsia="Calibri" w:hAnsi="Times New Roman" w:cs="Times New Roman"/>
                <w:sz w:val="24"/>
                <w:szCs w:val="24"/>
              </w:rPr>
              <w:t>6</w:t>
            </w:r>
            <w:r w:rsidRPr="0096205C">
              <w:rPr>
                <w:rFonts w:ascii="Times New Roman" w:eastAsia="Calibri" w:hAnsi="Times New Roman" w:cs="Times New Roman"/>
                <w:sz w:val="24"/>
                <w:szCs w:val="24"/>
                <w:vertAlign w:val="superscript"/>
              </w:rPr>
              <w:t>*</w:t>
            </w:r>
          </w:p>
          <w:p w14:paraId="5142891D" w14:textId="74B80398"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(0.5</w:t>
            </w:r>
            <w:r>
              <w:rPr>
                <w:rFonts w:ascii="Times New Roman" w:eastAsia="Calibri" w:hAnsi="Times New Roman" w:cs="Times New Roman"/>
                <w:sz w:val="24"/>
                <w:szCs w:val="24"/>
              </w:rPr>
              <w:t>2</w:t>
            </w:r>
            <w:r w:rsidRPr="0096205C">
              <w:rPr>
                <w:rFonts w:ascii="Times New Roman" w:eastAsia="Calibri" w:hAnsi="Times New Roman" w:cs="Times New Roman"/>
                <w:sz w:val="24"/>
                <w:szCs w:val="24"/>
              </w:rPr>
              <w:t>)</w:t>
            </w:r>
          </w:p>
        </w:tc>
      </w:tr>
      <w:tr w:rsidR="00011E33" w:rsidRPr="0096205C" w14:paraId="2FCC1402" w14:textId="77777777" w:rsidTr="00131F97">
        <w:trPr>
          <w:jc w:val="center"/>
        </w:trPr>
        <w:tc>
          <w:tcPr>
            <w:tcW w:w="2520" w:type="dxa"/>
            <w:tcBorders>
              <w:top w:val="nil"/>
              <w:left w:val="nil"/>
              <w:bottom w:val="nil"/>
            </w:tcBorders>
            <w:vAlign w:val="center"/>
          </w:tcPr>
          <w:p w14:paraId="2117B053" w14:textId="77777777"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First term</w:t>
            </w:r>
          </w:p>
        </w:tc>
        <w:tc>
          <w:tcPr>
            <w:tcW w:w="1260" w:type="dxa"/>
            <w:tcBorders>
              <w:top w:val="single" w:sz="4" w:space="0" w:color="auto"/>
              <w:bottom w:val="single" w:sz="4" w:space="0" w:color="auto"/>
            </w:tcBorders>
          </w:tcPr>
          <w:p w14:paraId="24D42BE8" w14:textId="7F5B0961"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w:t>
            </w:r>
            <w:r>
              <w:rPr>
                <w:rFonts w:ascii="Times New Roman" w:eastAsia="Calibri" w:hAnsi="Times New Roman" w:cs="Times New Roman"/>
                <w:sz w:val="24"/>
                <w:szCs w:val="24"/>
              </w:rPr>
              <w:t>8</w:t>
            </w:r>
          </w:p>
          <w:p w14:paraId="7AA53AC2" w14:textId="741B07A9"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(0.2</w:t>
            </w:r>
            <w:r>
              <w:rPr>
                <w:rFonts w:ascii="Times New Roman" w:eastAsia="Calibri" w:hAnsi="Times New Roman" w:cs="Times New Roman"/>
                <w:sz w:val="24"/>
                <w:szCs w:val="24"/>
              </w:rPr>
              <w:t>5</w:t>
            </w:r>
            <w:r w:rsidRPr="0096205C">
              <w:rPr>
                <w:rFonts w:ascii="Times New Roman" w:eastAsia="Calibri" w:hAnsi="Times New Roman" w:cs="Times New Roman"/>
                <w:sz w:val="24"/>
                <w:szCs w:val="24"/>
              </w:rPr>
              <w:t>)</w:t>
            </w:r>
          </w:p>
        </w:tc>
      </w:tr>
      <w:tr w:rsidR="00011E33" w:rsidRPr="0096205C" w14:paraId="07A78B89" w14:textId="77777777" w:rsidTr="00131F97">
        <w:trPr>
          <w:jc w:val="center"/>
        </w:trPr>
        <w:tc>
          <w:tcPr>
            <w:tcW w:w="2520" w:type="dxa"/>
            <w:tcBorders>
              <w:top w:val="nil"/>
              <w:left w:val="nil"/>
              <w:bottom w:val="nil"/>
            </w:tcBorders>
            <w:vAlign w:val="center"/>
          </w:tcPr>
          <w:p w14:paraId="432865C5" w14:textId="1C0AFAA5"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No. of </w:t>
            </w:r>
            <w:r w:rsidR="0058601E" w:rsidRPr="0096205C">
              <w:rPr>
                <w:rFonts w:ascii="Times New Roman" w:eastAsia="Calibri" w:hAnsi="Times New Roman" w:cs="Times New Roman"/>
                <w:sz w:val="24"/>
                <w:szCs w:val="24"/>
              </w:rPr>
              <w:t>opponents</w:t>
            </w:r>
          </w:p>
        </w:tc>
        <w:tc>
          <w:tcPr>
            <w:tcW w:w="1260" w:type="dxa"/>
            <w:tcBorders>
              <w:top w:val="single" w:sz="4" w:space="0" w:color="auto"/>
              <w:bottom w:val="single" w:sz="4" w:space="0" w:color="auto"/>
            </w:tcBorders>
          </w:tcPr>
          <w:p w14:paraId="7FD5169F" w14:textId="2D438032"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Pr>
                <w:rFonts w:ascii="Times New Roman" w:eastAsia="Calibri" w:hAnsi="Times New Roman" w:cs="Times New Roman"/>
                <w:sz w:val="24"/>
                <w:szCs w:val="24"/>
              </w:rPr>
              <w:t>45</w:t>
            </w:r>
            <w:r w:rsidRPr="0096205C">
              <w:rPr>
                <w:rFonts w:ascii="Times New Roman" w:eastAsia="Calibri" w:hAnsi="Times New Roman" w:cs="Times New Roman"/>
                <w:sz w:val="24"/>
                <w:szCs w:val="24"/>
                <w:vertAlign w:val="superscript"/>
              </w:rPr>
              <w:t>*</w:t>
            </w:r>
            <w:r>
              <w:rPr>
                <w:rFonts w:ascii="Times New Roman" w:eastAsia="Calibri" w:hAnsi="Times New Roman" w:cs="Times New Roman"/>
                <w:sz w:val="24"/>
                <w:szCs w:val="24"/>
                <w:vertAlign w:val="superscript"/>
              </w:rPr>
              <w:t>*</w:t>
            </w:r>
          </w:p>
          <w:p w14:paraId="2CD1CCB8" w14:textId="6DBE0144"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(0.1</w:t>
            </w:r>
            <w:r>
              <w:rPr>
                <w:rFonts w:ascii="Times New Roman" w:eastAsia="Calibri" w:hAnsi="Times New Roman" w:cs="Times New Roman"/>
                <w:sz w:val="24"/>
                <w:szCs w:val="24"/>
              </w:rPr>
              <w:t>7</w:t>
            </w:r>
            <w:r w:rsidRPr="0096205C">
              <w:rPr>
                <w:rFonts w:ascii="Times New Roman" w:eastAsia="Calibri" w:hAnsi="Times New Roman" w:cs="Times New Roman"/>
                <w:sz w:val="24"/>
                <w:szCs w:val="24"/>
              </w:rPr>
              <w:t>)</w:t>
            </w:r>
          </w:p>
        </w:tc>
      </w:tr>
      <w:tr w:rsidR="00011E33" w:rsidRPr="0096205C" w14:paraId="19594698" w14:textId="77777777" w:rsidTr="00131F97">
        <w:trPr>
          <w:jc w:val="center"/>
        </w:trPr>
        <w:tc>
          <w:tcPr>
            <w:tcW w:w="2520" w:type="dxa"/>
            <w:tcBorders>
              <w:top w:val="nil"/>
              <w:left w:val="nil"/>
              <w:bottom w:val="nil"/>
            </w:tcBorders>
            <w:vAlign w:val="center"/>
          </w:tcPr>
          <w:p w14:paraId="41A0AE55" w14:textId="1FC29DA9"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Roll </w:t>
            </w:r>
            <w:r w:rsidR="0058601E" w:rsidRPr="0096205C">
              <w:rPr>
                <w:rFonts w:ascii="Times New Roman" w:eastAsia="Calibri" w:hAnsi="Times New Roman" w:cs="Times New Roman"/>
                <w:sz w:val="24"/>
                <w:szCs w:val="24"/>
              </w:rPr>
              <w:t>call after election</w:t>
            </w:r>
          </w:p>
        </w:tc>
        <w:tc>
          <w:tcPr>
            <w:tcW w:w="1260" w:type="dxa"/>
            <w:tcBorders>
              <w:top w:val="single" w:sz="4" w:space="0" w:color="auto"/>
              <w:bottom w:val="single" w:sz="4" w:space="0" w:color="auto"/>
            </w:tcBorders>
          </w:tcPr>
          <w:p w14:paraId="4C4CC91F" w14:textId="76998C93"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Pr>
                <w:rFonts w:ascii="Times New Roman" w:eastAsia="Calibri" w:hAnsi="Times New Roman" w:cs="Times New Roman"/>
                <w:sz w:val="24"/>
                <w:szCs w:val="24"/>
              </w:rPr>
              <w:t>03</w:t>
            </w:r>
          </w:p>
          <w:p w14:paraId="38CC86B9" w14:textId="77777777"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(0.66)</w:t>
            </w:r>
          </w:p>
        </w:tc>
      </w:tr>
      <w:tr w:rsidR="00011E33" w:rsidRPr="0096205C" w14:paraId="6D5C7ECC" w14:textId="77777777" w:rsidTr="00131F97">
        <w:trPr>
          <w:jc w:val="center"/>
        </w:trPr>
        <w:tc>
          <w:tcPr>
            <w:tcW w:w="2520" w:type="dxa"/>
            <w:tcBorders>
              <w:top w:val="nil"/>
              <w:left w:val="nil"/>
              <w:bottom w:val="nil"/>
            </w:tcBorders>
            <w:vAlign w:val="center"/>
          </w:tcPr>
          <w:p w14:paraId="10F5F177" w14:textId="77777777"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DW-Nominate Dim 1</w:t>
            </w:r>
          </w:p>
        </w:tc>
        <w:tc>
          <w:tcPr>
            <w:tcW w:w="1260" w:type="dxa"/>
            <w:tcBorders>
              <w:top w:val="single" w:sz="4" w:space="0" w:color="auto"/>
              <w:bottom w:val="single" w:sz="4" w:space="0" w:color="auto"/>
            </w:tcBorders>
          </w:tcPr>
          <w:p w14:paraId="463D1734" w14:textId="688DCD42" w:rsidR="00011E33" w:rsidRPr="0096205C" w:rsidRDefault="00011E33" w:rsidP="00131F9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0.95</w:t>
            </w:r>
          </w:p>
          <w:p w14:paraId="30B00FD7" w14:textId="1116F477"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(0.6</w:t>
            </w:r>
            <w:r>
              <w:rPr>
                <w:rFonts w:ascii="Times New Roman" w:eastAsia="Calibri" w:hAnsi="Times New Roman" w:cs="Times New Roman"/>
                <w:sz w:val="24"/>
                <w:szCs w:val="24"/>
              </w:rPr>
              <w:t>6</w:t>
            </w:r>
            <w:r w:rsidRPr="0096205C">
              <w:rPr>
                <w:rFonts w:ascii="Times New Roman" w:eastAsia="Calibri" w:hAnsi="Times New Roman" w:cs="Times New Roman"/>
                <w:sz w:val="24"/>
                <w:szCs w:val="24"/>
              </w:rPr>
              <w:t>)</w:t>
            </w:r>
          </w:p>
        </w:tc>
      </w:tr>
      <w:tr w:rsidR="00011E33" w:rsidRPr="0096205C" w14:paraId="4A153A03" w14:textId="77777777" w:rsidTr="00131F97">
        <w:trPr>
          <w:jc w:val="center"/>
        </w:trPr>
        <w:tc>
          <w:tcPr>
            <w:tcW w:w="2520" w:type="dxa"/>
            <w:tcBorders>
              <w:top w:val="nil"/>
              <w:left w:val="nil"/>
              <w:bottom w:val="nil"/>
            </w:tcBorders>
            <w:vAlign w:val="center"/>
          </w:tcPr>
          <w:p w14:paraId="10795432" w14:textId="77777777"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DW-Nominate Dim 2</w:t>
            </w:r>
          </w:p>
        </w:tc>
        <w:tc>
          <w:tcPr>
            <w:tcW w:w="1260" w:type="dxa"/>
            <w:tcBorders>
              <w:top w:val="single" w:sz="4" w:space="0" w:color="auto"/>
              <w:bottom w:val="single" w:sz="4" w:space="0" w:color="auto"/>
            </w:tcBorders>
          </w:tcPr>
          <w:p w14:paraId="199FADDA" w14:textId="6975EC72"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w:t>
            </w:r>
            <w:r>
              <w:rPr>
                <w:rFonts w:ascii="Times New Roman" w:eastAsia="Calibri" w:hAnsi="Times New Roman" w:cs="Times New Roman"/>
                <w:sz w:val="24"/>
                <w:szCs w:val="24"/>
              </w:rPr>
              <w:t>32</w:t>
            </w:r>
            <w:r w:rsidRPr="0096205C">
              <w:rPr>
                <w:rFonts w:ascii="Times New Roman" w:eastAsia="Calibri" w:hAnsi="Times New Roman" w:cs="Times New Roman"/>
                <w:sz w:val="24"/>
                <w:szCs w:val="24"/>
                <w:vertAlign w:val="superscript"/>
              </w:rPr>
              <w:t>***</w:t>
            </w:r>
          </w:p>
          <w:p w14:paraId="1DDD33B4" w14:textId="5AAF66D7"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w:t>
            </w:r>
            <w:r>
              <w:rPr>
                <w:rFonts w:ascii="Times New Roman" w:eastAsia="Calibri" w:hAnsi="Times New Roman" w:cs="Times New Roman"/>
                <w:sz w:val="24"/>
                <w:szCs w:val="24"/>
              </w:rPr>
              <w:t>5</w:t>
            </w:r>
            <w:r w:rsidRPr="0096205C">
              <w:rPr>
                <w:rFonts w:ascii="Times New Roman" w:eastAsia="Calibri" w:hAnsi="Times New Roman" w:cs="Times New Roman"/>
                <w:sz w:val="24"/>
                <w:szCs w:val="24"/>
              </w:rPr>
              <w:t>)</w:t>
            </w:r>
          </w:p>
        </w:tc>
      </w:tr>
      <w:tr w:rsidR="00011E33" w:rsidRPr="0096205C" w14:paraId="7DC6F532" w14:textId="77777777" w:rsidTr="00131F97">
        <w:trPr>
          <w:jc w:val="center"/>
        </w:trPr>
        <w:tc>
          <w:tcPr>
            <w:tcW w:w="2520" w:type="dxa"/>
            <w:tcBorders>
              <w:top w:val="nil"/>
              <w:left w:val="nil"/>
              <w:bottom w:val="nil"/>
            </w:tcBorders>
            <w:vAlign w:val="center"/>
          </w:tcPr>
          <w:p w14:paraId="2B5F52B8" w14:textId="77777777"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Democrat</w:t>
            </w:r>
          </w:p>
        </w:tc>
        <w:tc>
          <w:tcPr>
            <w:tcW w:w="1260" w:type="dxa"/>
            <w:tcBorders>
              <w:top w:val="single" w:sz="4" w:space="0" w:color="auto"/>
              <w:bottom w:val="single" w:sz="4" w:space="0" w:color="auto"/>
            </w:tcBorders>
          </w:tcPr>
          <w:p w14:paraId="02F51738" w14:textId="50701516" w:rsidR="00011E33" w:rsidRPr="0096205C" w:rsidRDefault="00011E33" w:rsidP="00131F9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r w:rsidRPr="00011E33">
              <w:rPr>
                <w:rFonts w:ascii="Times New Roman" w:eastAsia="Calibri" w:hAnsi="Times New Roman" w:cs="Times New Roman"/>
                <w:sz w:val="24"/>
                <w:szCs w:val="24"/>
                <w:vertAlign w:val="superscript"/>
              </w:rPr>
              <w:t>*</w:t>
            </w:r>
          </w:p>
          <w:p w14:paraId="0F885F91" w14:textId="77777777"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(0.47)</w:t>
            </w:r>
          </w:p>
        </w:tc>
      </w:tr>
      <w:tr w:rsidR="00011E33" w:rsidRPr="0096205C" w14:paraId="03DDE6C2" w14:textId="77777777" w:rsidTr="00131F97">
        <w:trPr>
          <w:jc w:val="center"/>
        </w:trPr>
        <w:tc>
          <w:tcPr>
            <w:tcW w:w="2520" w:type="dxa"/>
            <w:tcBorders>
              <w:top w:val="nil"/>
              <w:left w:val="nil"/>
              <w:bottom w:val="nil"/>
            </w:tcBorders>
            <w:vAlign w:val="center"/>
          </w:tcPr>
          <w:p w14:paraId="54B986DC" w14:textId="77777777"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Republican</w:t>
            </w:r>
          </w:p>
        </w:tc>
        <w:tc>
          <w:tcPr>
            <w:tcW w:w="1260" w:type="dxa"/>
            <w:tcBorders>
              <w:top w:val="single" w:sz="4" w:space="0" w:color="auto"/>
              <w:bottom w:val="single" w:sz="4" w:space="0" w:color="auto"/>
            </w:tcBorders>
          </w:tcPr>
          <w:p w14:paraId="6C777DF6" w14:textId="43C12909"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Pr>
                <w:rFonts w:ascii="Times New Roman" w:eastAsia="Calibri" w:hAnsi="Times New Roman" w:cs="Times New Roman"/>
                <w:sz w:val="24"/>
                <w:szCs w:val="24"/>
              </w:rPr>
              <w:t>17</w:t>
            </w:r>
          </w:p>
          <w:p w14:paraId="3F28309E" w14:textId="77777777"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(0.33)</w:t>
            </w:r>
          </w:p>
        </w:tc>
      </w:tr>
      <w:tr w:rsidR="00011E33" w:rsidRPr="0096205C" w14:paraId="22EE7D31" w14:textId="77777777" w:rsidTr="00131F97">
        <w:trPr>
          <w:jc w:val="center"/>
        </w:trPr>
        <w:tc>
          <w:tcPr>
            <w:tcW w:w="2520" w:type="dxa"/>
            <w:tcBorders>
              <w:top w:val="nil"/>
              <w:left w:val="nil"/>
              <w:bottom w:val="nil"/>
            </w:tcBorders>
            <w:vAlign w:val="center"/>
          </w:tcPr>
          <w:p w14:paraId="72EA4D48" w14:textId="77777777"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American</w:t>
            </w:r>
          </w:p>
        </w:tc>
        <w:tc>
          <w:tcPr>
            <w:tcW w:w="1260" w:type="dxa"/>
            <w:tcBorders>
              <w:top w:val="single" w:sz="4" w:space="0" w:color="auto"/>
              <w:bottom w:val="single" w:sz="4" w:space="0" w:color="auto"/>
            </w:tcBorders>
          </w:tcPr>
          <w:p w14:paraId="21A3B4D3" w14:textId="3CA74C43"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Pr>
                <w:rFonts w:ascii="Times New Roman" w:eastAsia="Calibri" w:hAnsi="Times New Roman" w:cs="Times New Roman"/>
                <w:sz w:val="24"/>
                <w:szCs w:val="24"/>
              </w:rPr>
              <w:t>59</w:t>
            </w:r>
            <w:r>
              <w:rPr>
                <w:rFonts w:ascii="Times New Roman" w:eastAsia="Calibri" w:hAnsi="Times New Roman" w:cs="Times New Roman"/>
                <w:sz w:val="24"/>
                <w:szCs w:val="24"/>
                <w:vertAlign w:val="superscript"/>
              </w:rPr>
              <w:t>+</w:t>
            </w:r>
          </w:p>
          <w:p w14:paraId="205CCB43" w14:textId="2B719BE4"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w:t>
            </w:r>
            <w:r>
              <w:rPr>
                <w:rFonts w:ascii="Times New Roman" w:eastAsia="Calibri" w:hAnsi="Times New Roman" w:cs="Times New Roman"/>
                <w:sz w:val="24"/>
                <w:szCs w:val="24"/>
              </w:rPr>
              <w:t>1</w:t>
            </w:r>
            <w:r w:rsidRPr="0096205C">
              <w:rPr>
                <w:rFonts w:ascii="Times New Roman" w:eastAsia="Calibri" w:hAnsi="Times New Roman" w:cs="Times New Roman"/>
                <w:sz w:val="24"/>
                <w:szCs w:val="24"/>
              </w:rPr>
              <w:t>)</w:t>
            </w:r>
          </w:p>
        </w:tc>
      </w:tr>
      <w:tr w:rsidR="00011E33" w:rsidRPr="0096205C" w14:paraId="33797891" w14:textId="77777777" w:rsidTr="00131F97">
        <w:trPr>
          <w:jc w:val="center"/>
        </w:trPr>
        <w:tc>
          <w:tcPr>
            <w:tcW w:w="2520" w:type="dxa"/>
            <w:tcBorders>
              <w:top w:val="nil"/>
              <w:left w:val="nil"/>
              <w:bottom w:val="nil"/>
            </w:tcBorders>
            <w:vAlign w:val="center"/>
          </w:tcPr>
          <w:p w14:paraId="6607B100" w14:textId="0EC4C8A2" w:rsidR="00011E33" w:rsidRPr="0096205C" w:rsidRDefault="00011E33" w:rsidP="00131F9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American </w:t>
            </w:r>
            <w:r w:rsidR="0058601E">
              <w:rPr>
                <w:rFonts w:ascii="Times New Roman" w:eastAsia="Calibri" w:hAnsi="Times New Roman" w:cs="Times New Roman"/>
                <w:sz w:val="24"/>
                <w:szCs w:val="24"/>
              </w:rPr>
              <w:t>opponent</w:t>
            </w:r>
          </w:p>
        </w:tc>
        <w:tc>
          <w:tcPr>
            <w:tcW w:w="1260" w:type="dxa"/>
            <w:tcBorders>
              <w:top w:val="single" w:sz="4" w:space="0" w:color="auto"/>
              <w:bottom w:val="single" w:sz="4" w:space="0" w:color="auto"/>
            </w:tcBorders>
          </w:tcPr>
          <w:p w14:paraId="5D059944" w14:textId="65A42877" w:rsidR="00011E33" w:rsidRDefault="00011E33" w:rsidP="00131F9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-0.80</w:t>
            </w:r>
            <w:r w:rsidRPr="00011E33">
              <w:rPr>
                <w:rFonts w:ascii="Times New Roman" w:eastAsia="Calibri" w:hAnsi="Times New Roman" w:cs="Times New Roman"/>
                <w:sz w:val="24"/>
                <w:szCs w:val="24"/>
                <w:vertAlign w:val="superscript"/>
              </w:rPr>
              <w:t>*</w:t>
            </w:r>
          </w:p>
          <w:p w14:paraId="501E3F91" w14:textId="62D9E3E4" w:rsidR="00011E33" w:rsidRPr="0096205C" w:rsidRDefault="00011E33" w:rsidP="00131F9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(0.36)</w:t>
            </w:r>
          </w:p>
        </w:tc>
      </w:tr>
      <w:tr w:rsidR="00011E33" w:rsidRPr="0096205C" w14:paraId="5504812C" w14:textId="77777777" w:rsidTr="00131F97">
        <w:trPr>
          <w:jc w:val="center"/>
        </w:trPr>
        <w:tc>
          <w:tcPr>
            <w:tcW w:w="2520" w:type="dxa"/>
            <w:tcBorders>
              <w:top w:val="nil"/>
              <w:left w:val="nil"/>
              <w:bottom w:val="nil"/>
            </w:tcBorders>
            <w:vAlign w:val="center"/>
          </w:tcPr>
          <w:p w14:paraId="32458EF4" w14:textId="77777777"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Distance (ln of km)</w:t>
            </w:r>
          </w:p>
        </w:tc>
        <w:tc>
          <w:tcPr>
            <w:tcW w:w="1260" w:type="dxa"/>
            <w:tcBorders>
              <w:top w:val="single" w:sz="4" w:space="0" w:color="auto"/>
              <w:bottom w:val="single" w:sz="4" w:space="0" w:color="auto"/>
            </w:tcBorders>
          </w:tcPr>
          <w:p w14:paraId="3189EB6D" w14:textId="4EEA04DC"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-0.0</w:t>
            </w:r>
            <w:r>
              <w:rPr>
                <w:rFonts w:ascii="Times New Roman" w:eastAsia="Calibri" w:hAnsi="Times New Roman" w:cs="Times New Roman"/>
                <w:sz w:val="24"/>
                <w:szCs w:val="24"/>
              </w:rPr>
              <w:t>5</w:t>
            </w:r>
          </w:p>
          <w:p w14:paraId="131984B3" w14:textId="77777777"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(0.17)</w:t>
            </w:r>
          </w:p>
        </w:tc>
      </w:tr>
      <w:tr w:rsidR="00011E33" w:rsidRPr="0096205C" w14:paraId="4CD118DB" w14:textId="77777777" w:rsidTr="00131F97">
        <w:trPr>
          <w:jc w:val="center"/>
        </w:trPr>
        <w:tc>
          <w:tcPr>
            <w:tcW w:w="2520" w:type="dxa"/>
            <w:tcBorders>
              <w:top w:val="nil"/>
              <w:left w:val="nil"/>
              <w:bottom w:val="nil"/>
            </w:tcBorders>
            <w:vAlign w:val="center"/>
          </w:tcPr>
          <w:p w14:paraId="28DC4D07" w14:textId="77777777"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Constant</w:t>
            </w:r>
          </w:p>
        </w:tc>
        <w:tc>
          <w:tcPr>
            <w:tcW w:w="1260" w:type="dxa"/>
            <w:tcBorders>
              <w:top w:val="single" w:sz="4" w:space="0" w:color="auto"/>
              <w:bottom w:val="single" w:sz="4" w:space="0" w:color="auto"/>
            </w:tcBorders>
          </w:tcPr>
          <w:p w14:paraId="2683C96E" w14:textId="5B8A911B"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Pr>
                <w:rFonts w:ascii="Times New Roman" w:eastAsia="Calibri" w:hAnsi="Times New Roman" w:cs="Times New Roman"/>
                <w:sz w:val="24"/>
                <w:szCs w:val="24"/>
              </w:rPr>
              <w:t>47</w:t>
            </w:r>
          </w:p>
          <w:p w14:paraId="28D34A2B" w14:textId="50F6FB42"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(1.1</w:t>
            </w:r>
            <w:r>
              <w:rPr>
                <w:rFonts w:ascii="Times New Roman" w:eastAsia="Calibri" w:hAnsi="Times New Roman" w:cs="Times New Roman"/>
                <w:sz w:val="24"/>
                <w:szCs w:val="24"/>
              </w:rPr>
              <w:t>1</w:t>
            </w:r>
            <w:r w:rsidRPr="0096205C">
              <w:rPr>
                <w:rFonts w:ascii="Times New Roman" w:eastAsia="Calibri" w:hAnsi="Times New Roman" w:cs="Times New Roman"/>
                <w:sz w:val="24"/>
                <w:szCs w:val="24"/>
              </w:rPr>
              <w:t>)</w:t>
            </w:r>
          </w:p>
        </w:tc>
      </w:tr>
      <w:tr w:rsidR="00011E33" w:rsidRPr="0096205C" w14:paraId="370F2725" w14:textId="77777777" w:rsidTr="00131F97">
        <w:trPr>
          <w:jc w:val="center"/>
        </w:trPr>
        <w:tc>
          <w:tcPr>
            <w:tcW w:w="2520" w:type="dxa"/>
            <w:tcBorders>
              <w:top w:val="nil"/>
              <w:left w:val="nil"/>
              <w:bottom w:val="nil"/>
            </w:tcBorders>
          </w:tcPr>
          <w:p w14:paraId="0CB35D1B" w14:textId="77777777" w:rsidR="00011E33" w:rsidRPr="00644988" w:rsidRDefault="00011E33" w:rsidP="00131F97">
            <w:pPr>
              <w:spacing w:line="276" w:lineRule="auto"/>
              <w:rPr>
                <w:rFonts w:ascii="Times New Roman" w:eastAsia="Calibri" w:hAnsi="Times New Roman" w:cs="Times New Roman"/>
                <w:i/>
                <w:sz w:val="24"/>
                <w:szCs w:val="24"/>
              </w:rPr>
            </w:pPr>
            <w:r w:rsidRPr="0096205C">
              <w:rPr>
                <w:rFonts w:ascii="Times New Roman" w:eastAsia="Calibri" w:hAnsi="Times New Roman" w:cs="Times New Roman"/>
                <w:sz w:val="24"/>
                <w:szCs w:val="24"/>
              </w:rPr>
              <w:t xml:space="preserve">   </w:t>
            </w:r>
            <w:r w:rsidRPr="00644988">
              <w:rPr>
                <w:rFonts w:ascii="Times New Roman" w:eastAsia="Calibri" w:hAnsi="Times New Roman" w:cs="Times New Roman"/>
                <w:i/>
                <w:sz w:val="24"/>
                <w:szCs w:val="24"/>
              </w:rPr>
              <w:t>N</w:t>
            </w:r>
          </w:p>
        </w:tc>
        <w:tc>
          <w:tcPr>
            <w:tcW w:w="1260" w:type="dxa"/>
            <w:tcBorders>
              <w:bottom w:val="nil"/>
            </w:tcBorders>
          </w:tcPr>
          <w:p w14:paraId="58079C97" w14:textId="1AFDAC08"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w:t>
            </w:r>
            <w:r>
              <w:rPr>
                <w:rFonts w:ascii="Times New Roman" w:eastAsia="Calibri" w:hAnsi="Times New Roman" w:cs="Times New Roman"/>
                <w:sz w:val="24"/>
                <w:szCs w:val="24"/>
              </w:rPr>
              <w:t>91</w:t>
            </w:r>
          </w:p>
        </w:tc>
      </w:tr>
      <w:tr w:rsidR="00011E33" w:rsidRPr="0096205C" w14:paraId="1033EE4C" w14:textId="77777777" w:rsidTr="00131F97">
        <w:trPr>
          <w:jc w:val="center"/>
        </w:trPr>
        <w:tc>
          <w:tcPr>
            <w:tcW w:w="2520" w:type="dxa"/>
            <w:tcBorders>
              <w:top w:val="nil"/>
              <w:left w:val="nil"/>
              <w:bottom w:val="nil"/>
            </w:tcBorders>
          </w:tcPr>
          <w:p w14:paraId="5B5D8B8F" w14:textId="77777777"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Pseudo </w:t>
            </w:r>
            <w:r w:rsidRPr="00644988">
              <w:rPr>
                <w:rFonts w:ascii="Times New Roman" w:eastAsia="Calibri" w:hAnsi="Times New Roman" w:cs="Times New Roman"/>
                <w:i/>
                <w:sz w:val="24"/>
                <w:szCs w:val="24"/>
              </w:rPr>
              <w:t>R</w:t>
            </w:r>
            <w:r w:rsidRPr="0096205C">
              <w:rPr>
                <w:rFonts w:ascii="Times New Roman" w:eastAsia="Calibri" w:hAnsi="Times New Roman" w:cs="Times New Roman"/>
                <w:sz w:val="24"/>
                <w:szCs w:val="24"/>
                <w:vertAlign w:val="superscript"/>
              </w:rPr>
              <w:t>2</w:t>
            </w:r>
          </w:p>
        </w:tc>
        <w:tc>
          <w:tcPr>
            <w:tcW w:w="1260" w:type="dxa"/>
            <w:tcBorders>
              <w:top w:val="nil"/>
              <w:bottom w:val="nil"/>
            </w:tcBorders>
          </w:tcPr>
          <w:p w14:paraId="2EBFD3FA" w14:textId="4D938E57"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0.2</w:t>
            </w:r>
            <w:r>
              <w:rPr>
                <w:rFonts w:ascii="Times New Roman" w:eastAsia="Calibri" w:hAnsi="Times New Roman" w:cs="Times New Roman"/>
                <w:sz w:val="24"/>
                <w:szCs w:val="24"/>
              </w:rPr>
              <w:t>9</w:t>
            </w:r>
          </w:p>
        </w:tc>
      </w:tr>
      <w:tr w:rsidR="00011E33" w:rsidRPr="0096205C" w14:paraId="30B4F08E" w14:textId="77777777" w:rsidTr="00131F97">
        <w:trPr>
          <w:jc w:val="center"/>
        </w:trPr>
        <w:tc>
          <w:tcPr>
            <w:tcW w:w="2520" w:type="dxa"/>
            <w:tcBorders>
              <w:top w:val="nil"/>
              <w:left w:val="nil"/>
              <w:bottom w:val="nil"/>
            </w:tcBorders>
          </w:tcPr>
          <w:p w14:paraId="3349903C" w14:textId="77777777"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Wald χ</w:t>
            </w:r>
            <w:r w:rsidRPr="0096205C">
              <w:rPr>
                <w:rFonts w:ascii="Times New Roman" w:eastAsia="Calibri" w:hAnsi="Times New Roman" w:cs="Times New Roman"/>
                <w:sz w:val="24"/>
                <w:szCs w:val="24"/>
                <w:vertAlign w:val="superscript"/>
              </w:rPr>
              <w:t>2</w:t>
            </w:r>
          </w:p>
        </w:tc>
        <w:tc>
          <w:tcPr>
            <w:tcW w:w="1260" w:type="dxa"/>
            <w:tcBorders>
              <w:top w:val="nil"/>
              <w:bottom w:val="nil"/>
            </w:tcBorders>
          </w:tcPr>
          <w:p w14:paraId="282F113C" w14:textId="5FF509D4"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4</w:t>
            </w:r>
            <w:r>
              <w:rPr>
                <w:rFonts w:ascii="Times New Roman" w:eastAsia="Calibri" w:hAnsi="Times New Roman" w:cs="Times New Roman"/>
                <w:sz w:val="24"/>
                <w:szCs w:val="24"/>
              </w:rPr>
              <w:t>8</w:t>
            </w:r>
            <w:r w:rsidRPr="0096205C">
              <w:rPr>
                <w:rFonts w:ascii="Times New Roman" w:eastAsia="Calibri" w:hAnsi="Times New Roman" w:cs="Times New Roman"/>
                <w:sz w:val="24"/>
                <w:szCs w:val="24"/>
              </w:rPr>
              <w:t>.</w:t>
            </w:r>
            <w:r>
              <w:rPr>
                <w:rFonts w:ascii="Times New Roman" w:eastAsia="Calibri" w:hAnsi="Times New Roman" w:cs="Times New Roman"/>
                <w:sz w:val="24"/>
                <w:szCs w:val="24"/>
              </w:rPr>
              <w:t>84</w:t>
            </w:r>
            <w:r w:rsidRPr="0096205C">
              <w:rPr>
                <w:rFonts w:ascii="Times New Roman" w:eastAsia="Calibri" w:hAnsi="Times New Roman" w:cs="Times New Roman"/>
                <w:sz w:val="24"/>
                <w:szCs w:val="24"/>
                <w:vertAlign w:val="superscript"/>
              </w:rPr>
              <w:t>***</w:t>
            </w:r>
          </w:p>
        </w:tc>
      </w:tr>
      <w:tr w:rsidR="00011E33" w:rsidRPr="0096205C" w14:paraId="37CAB471" w14:textId="77777777" w:rsidTr="00131F97">
        <w:trPr>
          <w:jc w:val="center"/>
        </w:trPr>
        <w:tc>
          <w:tcPr>
            <w:tcW w:w="2520" w:type="dxa"/>
            <w:tcBorders>
              <w:top w:val="nil"/>
              <w:left w:val="nil"/>
              <w:bottom w:val="nil"/>
            </w:tcBorders>
          </w:tcPr>
          <w:p w14:paraId="287D558C" w14:textId="77777777" w:rsidR="00011E33" w:rsidRPr="0096205C" w:rsidRDefault="00011E33" w:rsidP="00131F97">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PRE</w:t>
            </w:r>
          </w:p>
        </w:tc>
        <w:tc>
          <w:tcPr>
            <w:tcW w:w="1260" w:type="dxa"/>
            <w:tcBorders>
              <w:top w:val="nil"/>
            </w:tcBorders>
          </w:tcPr>
          <w:p w14:paraId="6B47AD27" w14:textId="679F1CD0" w:rsidR="00011E33" w:rsidRPr="0096205C" w:rsidRDefault="00011E33" w:rsidP="00131F97">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5</w:t>
            </w:r>
            <w:r>
              <w:rPr>
                <w:rFonts w:ascii="Times New Roman" w:eastAsia="Calibri" w:hAnsi="Times New Roman" w:cs="Times New Roman"/>
                <w:sz w:val="24"/>
                <w:szCs w:val="24"/>
              </w:rPr>
              <w:t>5</w:t>
            </w:r>
            <w:r w:rsidRPr="0096205C">
              <w:rPr>
                <w:rFonts w:ascii="Times New Roman" w:eastAsia="Calibri" w:hAnsi="Times New Roman" w:cs="Times New Roman"/>
                <w:sz w:val="24"/>
                <w:szCs w:val="24"/>
              </w:rPr>
              <w:t>.</w:t>
            </w:r>
            <w:r>
              <w:rPr>
                <w:rFonts w:ascii="Times New Roman" w:eastAsia="Calibri" w:hAnsi="Times New Roman" w:cs="Times New Roman"/>
                <w:sz w:val="24"/>
                <w:szCs w:val="24"/>
              </w:rPr>
              <w:t>3</w:t>
            </w:r>
            <w:r w:rsidRPr="0096205C">
              <w:rPr>
                <w:rFonts w:ascii="Times New Roman" w:eastAsia="Calibri" w:hAnsi="Times New Roman" w:cs="Times New Roman"/>
                <w:sz w:val="24"/>
                <w:szCs w:val="24"/>
              </w:rPr>
              <w:t>%</w:t>
            </w:r>
          </w:p>
        </w:tc>
      </w:tr>
    </w:tbl>
    <w:p w14:paraId="767935E1" w14:textId="77777777" w:rsidR="00011E33" w:rsidRDefault="00011E33" w:rsidP="00011E33">
      <w:pPr>
        <w:rPr>
          <w:rFonts w:ascii="Times New Roman" w:hAnsi="Times New Roman" w:cs="Times New Roman"/>
          <w:i/>
          <w:iCs/>
          <w:sz w:val="24"/>
          <w:szCs w:val="24"/>
        </w:rPr>
      </w:pPr>
    </w:p>
    <w:p w14:paraId="2314E8FC" w14:textId="0246C97E" w:rsidR="00011E33" w:rsidRDefault="00011E33" w:rsidP="00011E33">
      <w:pPr>
        <w:rPr>
          <w:rFonts w:ascii="Times New Roman" w:hAnsi="Times New Roman" w:cs="Times New Roman"/>
          <w:sz w:val="24"/>
          <w:szCs w:val="24"/>
        </w:rPr>
      </w:pPr>
      <w:r w:rsidRPr="00EB3C84">
        <w:rPr>
          <w:rFonts w:ascii="Times New Roman" w:hAnsi="Times New Roman" w:cs="Times New Roman"/>
          <w:i/>
          <w:iCs/>
          <w:sz w:val="24"/>
          <w:szCs w:val="24"/>
        </w:rPr>
        <w:t>No</w:t>
      </w:r>
      <w:r>
        <w:rPr>
          <w:rFonts w:ascii="Times New Roman" w:hAnsi="Times New Roman" w:cs="Times New Roman"/>
          <w:i/>
          <w:iCs/>
          <w:sz w:val="24"/>
          <w:szCs w:val="24"/>
        </w:rPr>
        <w:t>te</w:t>
      </w:r>
      <w:r w:rsidR="00253924">
        <w:rPr>
          <w:rFonts w:ascii="Times New Roman" w:hAnsi="Times New Roman" w:cs="Times New Roman"/>
          <w:i/>
          <w:iCs/>
          <w:sz w:val="24"/>
          <w:szCs w:val="24"/>
        </w:rPr>
        <w:t>.</w:t>
      </w:r>
      <w:r>
        <w:rPr>
          <w:rFonts w:ascii="Times New Roman" w:hAnsi="Times New Roman" w:cs="Times New Roman"/>
          <w:sz w:val="24"/>
          <w:szCs w:val="24"/>
        </w:rPr>
        <w:t xml:space="preserve"> Cell entries are probit coefficients with robust standard errors in parentheses.</w:t>
      </w:r>
    </w:p>
    <w:p w14:paraId="3037CE4B" w14:textId="3A6D95D2" w:rsidR="008107C3" w:rsidRDefault="008107C3" w:rsidP="008107C3">
      <w:pPr>
        <w:rPr>
          <w:rFonts w:ascii="Times New Roman" w:hAnsi="Times New Roman" w:cs="Times New Roman"/>
          <w:sz w:val="24"/>
          <w:szCs w:val="24"/>
        </w:rPr>
      </w:pPr>
      <w:r w:rsidRPr="00786BE0">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Pr>
          <w:rFonts w:ascii="Times New Roman" w:hAnsi="Times New Roman" w:cs="Times New Roman"/>
          <w:bCs/>
          <w:sz w:val="24"/>
          <w:szCs w:val="24"/>
        </w:rPr>
        <w:t xml:space="preserve"> &lt; 0.10</w:t>
      </w:r>
      <w:r w:rsidRPr="00126D6E">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0.05</w:t>
      </w:r>
      <w:r>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0.01,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0.001</w:t>
      </w:r>
      <w:r w:rsidR="00253924">
        <w:rPr>
          <w:rFonts w:ascii="Times New Roman" w:hAnsi="Times New Roman" w:cs="Times New Roman"/>
          <w:bCs/>
          <w:sz w:val="24"/>
          <w:szCs w:val="24"/>
        </w:rPr>
        <w:t>.</w:t>
      </w:r>
    </w:p>
    <w:p w14:paraId="394209D6" w14:textId="5D88BA17" w:rsidR="00DF7304" w:rsidRDefault="00DF7304">
      <w:pPr>
        <w:rPr>
          <w:rFonts w:ascii="Times New Roman" w:hAnsi="Times New Roman" w:cs="Times New Roman"/>
          <w:sz w:val="24"/>
          <w:szCs w:val="24"/>
        </w:rPr>
      </w:pPr>
      <w:r>
        <w:rPr>
          <w:rFonts w:ascii="Times New Roman" w:hAnsi="Times New Roman" w:cs="Times New Roman"/>
          <w:sz w:val="24"/>
          <w:szCs w:val="24"/>
        </w:rPr>
        <w:br w:type="page"/>
      </w:r>
    </w:p>
    <w:p w14:paraId="6157E649" w14:textId="70AC8EB5" w:rsidR="008664B3" w:rsidRDefault="00DF7304">
      <w:pPr>
        <w:rPr>
          <w:rFonts w:ascii="Times New Roman" w:hAnsi="Times New Roman" w:cs="Times New Roman"/>
          <w:sz w:val="24"/>
          <w:szCs w:val="24"/>
        </w:rPr>
      </w:pPr>
      <w:r>
        <w:rPr>
          <w:rFonts w:ascii="Times New Roman" w:hAnsi="Times New Roman" w:cs="Times New Roman"/>
          <w:sz w:val="24"/>
          <w:szCs w:val="24"/>
        </w:rPr>
        <w:lastRenderedPageBreak/>
        <w:t xml:space="preserve">Table A6. </w:t>
      </w:r>
      <w:r w:rsidR="00AA5DB9">
        <w:rPr>
          <w:rFonts w:ascii="Times New Roman" w:hAnsi="Times New Roman" w:cs="Times New Roman"/>
          <w:sz w:val="24"/>
          <w:szCs w:val="24"/>
        </w:rPr>
        <w:t>Support for</w:t>
      </w:r>
      <w:r w:rsidR="00AA5DB9" w:rsidRPr="0059498C">
        <w:rPr>
          <w:rFonts w:ascii="Times New Roman" w:hAnsi="Times New Roman" w:cs="Times New Roman"/>
          <w:sz w:val="24"/>
          <w:szCs w:val="24"/>
        </w:rPr>
        <w:t xml:space="preserve"> S.398</w:t>
      </w:r>
      <w:r w:rsidR="00AA5DB9">
        <w:rPr>
          <w:rFonts w:ascii="Times New Roman" w:hAnsi="Times New Roman" w:cs="Times New Roman"/>
          <w:sz w:val="24"/>
          <w:szCs w:val="24"/>
        </w:rPr>
        <w:t xml:space="preserve"> on Final Passage, Including Interaction </w:t>
      </w:r>
      <w:r w:rsidR="0058601E">
        <w:rPr>
          <w:rFonts w:ascii="Times New Roman" w:hAnsi="Times New Roman" w:cs="Times New Roman"/>
          <w:sz w:val="24"/>
          <w:szCs w:val="24"/>
        </w:rPr>
        <w:t xml:space="preserve">between </w:t>
      </w:r>
      <w:r w:rsidR="00AA5DB9">
        <w:rPr>
          <w:rFonts w:ascii="Times New Roman" w:hAnsi="Times New Roman" w:cs="Times New Roman"/>
          <w:sz w:val="24"/>
          <w:szCs w:val="24"/>
        </w:rPr>
        <w:t>Democratic Membership and Southern State</w:t>
      </w:r>
    </w:p>
    <w:tbl>
      <w:tblPr>
        <w:tblStyle w:val="TableGrid2"/>
        <w:tblW w:w="0" w:type="auto"/>
        <w:jc w:val="center"/>
        <w:tblLook w:val="04A0" w:firstRow="1" w:lastRow="0" w:firstColumn="1" w:lastColumn="0" w:noHBand="0" w:noVBand="1"/>
      </w:tblPr>
      <w:tblGrid>
        <w:gridCol w:w="2520"/>
        <w:gridCol w:w="1260"/>
        <w:gridCol w:w="1260"/>
      </w:tblGrid>
      <w:tr w:rsidR="00800AEF" w:rsidRPr="0096205C" w14:paraId="34B843BD" w14:textId="31145115" w:rsidTr="00800AEF">
        <w:trPr>
          <w:jc w:val="center"/>
        </w:trPr>
        <w:tc>
          <w:tcPr>
            <w:tcW w:w="2520" w:type="dxa"/>
            <w:tcBorders>
              <w:top w:val="nil"/>
              <w:left w:val="nil"/>
              <w:bottom w:val="nil"/>
              <w:right w:val="nil"/>
            </w:tcBorders>
            <w:vAlign w:val="center"/>
          </w:tcPr>
          <w:p w14:paraId="22D224F7" w14:textId="77777777" w:rsidR="00800AEF" w:rsidRPr="0096205C" w:rsidRDefault="00800AEF" w:rsidP="00A406D9">
            <w:pPr>
              <w:spacing w:line="276" w:lineRule="auto"/>
              <w:rPr>
                <w:rFonts w:ascii="Times New Roman" w:eastAsia="Calibri" w:hAnsi="Times New Roman" w:cs="Times New Roman"/>
                <w:sz w:val="24"/>
                <w:szCs w:val="24"/>
              </w:rPr>
            </w:pPr>
          </w:p>
        </w:tc>
        <w:tc>
          <w:tcPr>
            <w:tcW w:w="1260" w:type="dxa"/>
            <w:tcBorders>
              <w:top w:val="nil"/>
              <w:left w:val="nil"/>
              <w:bottom w:val="single" w:sz="4" w:space="0" w:color="auto"/>
              <w:right w:val="nil"/>
            </w:tcBorders>
          </w:tcPr>
          <w:p w14:paraId="72E0CA28" w14:textId="05CA71AF" w:rsidR="00800AEF" w:rsidRPr="0096205C" w:rsidRDefault="00800AEF"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Model 1</w:t>
            </w:r>
          </w:p>
        </w:tc>
        <w:tc>
          <w:tcPr>
            <w:tcW w:w="1260" w:type="dxa"/>
            <w:tcBorders>
              <w:top w:val="nil"/>
              <w:left w:val="nil"/>
              <w:bottom w:val="single" w:sz="4" w:space="0" w:color="auto"/>
              <w:right w:val="nil"/>
            </w:tcBorders>
          </w:tcPr>
          <w:p w14:paraId="73776A84" w14:textId="1790BB6F" w:rsidR="00800AEF" w:rsidRDefault="00800AEF"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Model 2</w:t>
            </w:r>
          </w:p>
        </w:tc>
      </w:tr>
      <w:tr w:rsidR="00800AEF" w:rsidRPr="0096205C" w14:paraId="70AC3C8C" w14:textId="473E4CA1" w:rsidTr="0090552C">
        <w:trPr>
          <w:jc w:val="center"/>
        </w:trPr>
        <w:tc>
          <w:tcPr>
            <w:tcW w:w="2520" w:type="dxa"/>
            <w:tcBorders>
              <w:top w:val="nil"/>
              <w:left w:val="nil"/>
              <w:bottom w:val="nil"/>
            </w:tcBorders>
            <w:vAlign w:val="center"/>
          </w:tcPr>
          <w:p w14:paraId="320B03F2" w14:textId="3E70372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Sought </w:t>
            </w:r>
            <w:r w:rsidR="0058601E" w:rsidRPr="0096205C">
              <w:rPr>
                <w:rFonts w:ascii="Times New Roman" w:eastAsia="Calibri" w:hAnsi="Times New Roman" w:cs="Times New Roman"/>
                <w:sz w:val="24"/>
                <w:szCs w:val="24"/>
              </w:rPr>
              <w:t>reelection</w:t>
            </w:r>
          </w:p>
        </w:tc>
        <w:tc>
          <w:tcPr>
            <w:tcW w:w="1260" w:type="dxa"/>
            <w:tcBorders>
              <w:top w:val="single" w:sz="4" w:space="0" w:color="auto"/>
              <w:bottom w:val="single" w:sz="4" w:space="0" w:color="auto"/>
            </w:tcBorders>
          </w:tcPr>
          <w:p w14:paraId="6BA31B5A" w14:textId="1B55F07D"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w:t>
            </w:r>
            <w:r>
              <w:rPr>
                <w:rFonts w:ascii="Times New Roman" w:eastAsia="Calibri" w:hAnsi="Times New Roman" w:cs="Times New Roman"/>
                <w:sz w:val="24"/>
                <w:szCs w:val="24"/>
              </w:rPr>
              <w:t>0</w:t>
            </w:r>
            <w:r w:rsidRPr="0096205C">
              <w:rPr>
                <w:rFonts w:ascii="Times New Roman" w:eastAsia="Calibri" w:hAnsi="Times New Roman" w:cs="Times New Roman"/>
                <w:sz w:val="24"/>
                <w:szCs w:val="24"/>
              </w:rPr>
              <w:t>.</w:t>
            </w:r>
            <w:r>
              <w:rPr>
                <w:rFonts w:ascii="Times New Roman" w:eastAsia="Calibri" w:hAnsi="Times New Roman" w:cs="Times New Roman"/>
                <w:sz w:val="24"/>
                <w:szCs w:val="24"/>
              </w:rPr>
              <w:t>99</w:t>
            </w:r>
            <w:r w:rsidRPr="0096205C">
              <w:rPr>
                <w:rFonts w:ascii="Times New Roman" w:eastAsia="Calibri" w:hAnsi="Times New Roman" w:cs="Times New Roman"/>
                <w:sz w:val="24"/>
                <w:szCs w:val="24"/>
                <w:vertAlign w:val="superscript"/>
              </w:rPr>
              <w:t>***</w:t>
            </w:r>
          </w:p>
          <w:p w14:paraId="6B5D2DA0" w14:textId="1971B250"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(0.2</w:t>
            </w:r>
            <w:r>
              <w:rPr>
                <w:rFonts w:ascii="Times New Roman" w:eastAsia="Calibri" w:hAnsi="Times New Roman" w:cs="Times New Roman"/>
                <w:sz w:val="24"/>
                <w:szCs w:val="24"/>
              </w:rPr>
              <w:t>4</w:t>
            </w:r>
            <w:r w:rsidRPr="0096205C">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55E81C5D" w14:textId="77777777" w:rsidR="00800AEF"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w:t>
            </w:r>
            <w:r w:rsidRPr="00364B98">
              <w:rPr>
                <w:rFonts w:ascii="Times New Roman" w:eastAsia="Calibri" w:hAnsi="Times New Roman" w:cs="Times New Roman"/>
                <w:sz w:val="24"/>
                <w:szCs w:val="24"/>
                <w:vertAlign w:val="superscript"/>
              </w:rPr>
              <w:t>***</w:t>
            </w:r>
          </w:p>
          <w:p w14:paraId="3C0E8DF0" w14:textId="0A72B77D" w:rsidR="00364B98" w:rsidRPr="0096205C"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(0.24)</w:t>
            </w:r>
          </w:p>
        </w:tc>
      </w:tr>
      <w:tr w:rsidR="00800AEF" w:rsidRPr="0096205C" w14:paraId="799E1C31" w14:textId="1567F4AD" w:rsidTr="0090552C">
        <w:trPr>
          <w:jc w:val="center"/>
        </w:trPr>
        <w:tc>
          <w:tcPr>
            <w:tcW w:w="2520" w:type="dxa"/>
            <w:tcBorders>
              <w:top w:val="nil"/>
              <w:left w:val="nil"/>
              <w:bottom w:val="nil"/>
            </w:tcBorders>
            <w:vAlign w:val="center"/>
          </w:tcPr>
          <w:p w14:paraId="1A9BB694" w14:textId="7777777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Margin</w:t>
            </w:r>
          </w:p>
        </w:tc>
        <w:tc>
          <w:tcPr>
            <w:tcW w:w="1260" w:type="dxa"/>
            <w:tcBorders>
              <w:top w:val="single" w:sz="4" w:space="0" w:color="auto"/>
              <w:bottom w:val="single" w:sz="4" w:space="0" w:color="auto"/>
            </w:tcBorders>
          </w:tcPr>
          <w:p w14:paraId="62B81F02" w14:textId="3CEE9E0C"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w:t>
            </w:r>
            <w:r>
              <w:rPr>
                <w:rFonts w:ascii="Times New Roman" w:eastAsia="Calibri" w:hAnsi="Times New Roman" w:cs="Times New Roman"/>
                <w:sz w:val="24"/>
                <w:szCs w:val="24"/>
              </w:rPr>
              <w:t>34</w:t>
            </w:r>
            <w:r w:rsidRPr="0096205C">
              <w:rPr>
                <w:rFonts w:ascii="Times New Roman" w:eastAsia="Calibri" w:hAnsi="Times New Roman" w:cs="Times New Roman"/>
                <w:sz w:val="24"/>
                <w:szCs w:val="24"/>
                <w:vertAlign w:val="superscript"/>
              </w:rPr>
              <w:t>*</w:t>
            </w:r>
          </w:p>
          <w:p w14:paraId="4C8A885C" w14:textId="7F6FB02F"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(0.5</w:t>
            </w:r>
            <w:r>
              <w:rPr>
                <w:rFonts w:ascii="Times New Roman" w:eastAsia="Calibri" w:hAnsi="Times New Roman" w:cs="Times New Roman"/>
                <w:sz w:val="24"/>
                <w:szCs w:val="24"/>
              </w:rPr>
              <w:t>4</w:t>
            </w:r>
            <w:r w:rsidRPr="0096205C">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2BB51640" w14:textId="77777777" w:rsidR="00800AEF"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0.90</w:t>
            </w:r>
            <w:r w:rsidRPr="00364B98">
              <w:rPr>
                <w:rFonts w:ascii="Times New Roman" w:eastAsia="Calibri" w:hAnsi="Times New Roman" w:cs="Times New Roman"/>
                <w:sz w:val="24"/>
                <w:szCs w:val="24"/>
                <w:vertAlign w:val="superscript"/>
              </w:rPr>
              <w:t>+</w:t>
            </w:r>
          </w:p>
          <w:p w14:paraId="50224512" w14:textId="79AFFB97" w:rsidR="00364B98" w:rsidRPr="0096205C"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w:t>
            </w:r>
          </w:p>
        </w:tc>
      </w:tr>
      <w:tr w:rsidR="00800AEF" w:rsidRPr="0096205C" w14:paraId="2CC196CB" w14:textId="4DC0B488" w:rsidTr="0090552C">
        <w:trPr>
          <w:jc w:val="center"/>
        </w:trPr>
        <w:tc>
          <w:tcPr>
            <w:tcW w:w="2520" w:type="dxa"/>
            <w:tcBorders>
              <w:top w:val="nil"/>
              <w:left w:val="nil"/>
              <w:bottom w:val="nil"/>
            </w:tcBorders>
            <w:vAlign w:val="center"/>
          </w:tcPr>
          <w:p w14:paraId="41AC7DC9" w14:textId="7777777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First term</w:t>
            </w:r>
          </w:p>
        </w:tc>
        <w:tc>
          <w:tcPr>
            <w:tcW w:w="1260" w:type="dxa"/>
            <w:tcBorders>
              <w:top w:val="single" w:sz="4" w:space="0" w:color="auto"/>
              <w:bottom w:val="single" w:sz="4" w:space="0" w:color="auto"/>
            </w:tcBorders>
          </w:tcPr>
          <w:p w14:paraId="116256C6" w14:textId="3C10623B"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w:t>
            </w:r>
            <w:r>
              <w:rPr>
                <w:rFonts w:ascii="Times New Roman" w:eastAsia="Calibri" w:hAnsi="Times New Roman" w:cs="Times New Roman"/>
                <w:sz w:val="24"/>
                <w:szCs w:val="24"/>
              </w:rPr>
              <w:t>3</w:t>
            </w:r>
          </w:p>
          <w:p w14:paraId="04A799BD" w14:textId="09309136"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(0.2</w:t>
            </w:r>
            <w:r>
              <w:rPr>
                <w:rFonts w:ascii="Times New Roman" w:eastAsia="Calibri" w:hAnsi="Times New Roman" w:cs="Times New Roman"/>
                <w:sz w:val="24"/>
                <w:szCs w:val="24"/>
              </w:rPr>
              <w:t>4</w:t>
            </w:r>
            <w:r w:rsidRPr="0096205C">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3341EEA1" w14:textId="77777777" w:rsidR="00800AEF"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0.45</w:t>
            </w:r>
            <w:r w:rsidRPr="00364B98">
              <w:rPr>
                <w:rFonts w:ascii="Times New Roman" w:eastAsia="Calibri" w:hAnsi="Times New Roman" w:cs="Times New Roman"/>
                <w:sz w:val="24"/>
                <w:szCs w:val="24"/>
                <w:vertAlign w:val="superscript"/>
              </w:rPr>
              <w:t>+</w:t>
            </w:r>
          </w:p>
          <w:p w14:paraId="74DA9BF2" w14:textId="7EACC9E2" w:rsidR="00364B98" w:rsidRPr="0096205C"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(0.23)</w:t>
            </w:r>
          </w:p>
        </w:tc>
      </w:tr>
      <w:tr w:rsidR="00800AEF" w:rsidRPr="0096205C" w14:paraId="4D3E3FDF" w14:textId="019D8B41" w:rsidTr="0090552C">
        <w:trPr>
          <w:jc w:val="center"/>
        </w:trPr>
        <w:tc>
          <w:tcPr>
            <w:tcW w:w="2520" w:type="dxa"/>
            <w:tcBorders>
              <w:top w:val="nil"/>
              <w:left w:val="nil"/>
              <w:bottom w:val="nil"/>
            </w:tcBorders>
            <w:vAlign w:val="center"/>
          </w:tcPr>
          <w:p w14:paraId="19C2A6E4" w14:textId="1BAF7B29"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No. of </w:t>
            </w:r>
            <w:r w:rsidR="0058601E" w:rsidRPr="0096205C">
              <w:rPr>
                <w:rFonts w:ascii="Times New Roman" w:eastAsia="Calibri" w:hAnsi="Times New Roman" w:cs="Times New Roman"/>
                <w:sz w:val="24"/>
                <w:szCs w:val="24"/>
              </w:rPr>
              <w:t>opponents</w:t>
            </w:r>
          </w:p>
        </w:tc>
        <w:tc>
          <w:tcPr>
            <w:tcW w:w="1260" w:type="dxa"/>
            <w:tcBorders>
              <w:top w:val="single" w:sz="4" w:space="0" w:color="auto"/>
              <w:bottom w:val="single" w:sz="4" w:space="0" w:color="auto"/>
            </w:tcBorders>
          </w:tcPr>
          <w:p w14:paraId="5B8934B2" w14:textId="43FC3E86"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Pr>
                <w:rFonts w:ascii="Times New Roman" w:eastAsia="Calibri" w:hAnsi="Times New Roman" w:cs="Times New Roman"/>
                <w:sz w:val="24"/>
                <w:szCs w:val="24"/>
              </w:rPr>
              <w:t>36</w:t>
            </w:r>
            <w:r w:rsidRPr="0096205C">
              <w:rPr>
                <w:rFonts w:ascii="Times New Roman" w:eastAsia="Calibri" w:hAnsi="Times New Roman" w:cs="Times New Roman"/>
                <w:sz w:val="24"/>
                <w:szCs w:val="24"/>
                <w:vertAlign w:val="superscript"/>
              </w:rPr>
              <w:t>*</w:t>
            </w:r>
          </w:p>
          <w:p w14:paraId="39B76F86" w14:textId="37A253F4"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(0.1</w:t>
            </w:r>
            <w:r>
              <w:rPr>
                <w:rFonts w:ascii="Times New Roman" w:eastAsia="Calibri" w:hAnsi="Times New Roman" w:cs="Times New Roman"/>
                <w:sz w:val="24"/>
                <w:szCs w:val="24"/>
              </w:rPr>
              <w:t>5</w:t>
            </w:r>
            <w:r w:rsidRPr="0096205C">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142C8E3E" w14:textId="77777777" w:rsidR="00800AEF"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0.30</w:t>
            </w:r>
            <w:r w:rsidRPr="00364B98">
              <w:rPr>
                <w:rFonts w:ascii="Times New Roman" w:eastAsia="Calibri" w:hAnsi="Times New Roman" w:cs="Times New Roman"/>
                <w:sz w:val="24"/>
                <w:szCs w:val="24"/>
                <w:vertAlign w:val="superscript"/>
              </w:rPr>
              <w:t>*</w:t>
            </w:r>
          </w:p>
          <w:p w14:paraId="13F3E54D" w14:textId="0B60ED75" w:rsidR="00364B98" w:rsidRPr="0096205C"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(0.13)</w:t>
            </w:r>
          </w:p>
        </w:tc>
      </w:tr>
      <w:tr w:rsidR="00800AEF" w:rsidRPr="0096205C" w14:paraId="15D1CD51" w14:textId="0EB086A8" w:rsidTr="0090552C">
        <w:trPr>
          <w:jc w:val="center"/>
        </w:trPr>
        <w:tc>
          <w:tcPr>
            <w:tcW w:w="2520" w:type="dxa"/>
            <w:tcBorders>
              <w:top w:val="nil"/>
              <w:left w:val="nil"/>
              <w:bottom w:val="nil"/>
            </w:tcBorders>
            <w:vAlign w:val="center"/>
          </w:tcPr>
          <w:p w14:paraId="68251FD5" w14:textId="01B03619"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Roll </w:t>
            </w:r>
            <w:r w:rsidR="0058601E" w:rsidRPr="0096205C">
              <w:rPr>
                <w:rFonts w:ascii="Times New Roman" w:eastAsia="Calibri" w:hAnsi="Times New Roman" w:cs="Times New Roman"/>
                <w:sz w:val="24"/>
                <w:szCs w:val="24"/>
              </w:rPr>
              <w:t>call after election</w:t>
            </w:r>
          </w:p>
        </w:tc>
        <w:tc>
          <w:tcPr>
            <w:tcW w:w="1260" w:type="dxa"/>
            <w:tcBorders>
              <w:top w:val="single" w:sz="4" w:space="0" w:color="auto"/>
              <w:bottom w:val="single" w:sz="4" w:space="0" w:color="auto"/>
            </w:tcBorders>
          </w:tcPr>
          <w:p w14:paraId="734315B4" w14:textId="77777777"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Pr>
                <w:rFonts w:ascii="Times New Roman" w:eastAsia="Calibri" w:hAnsi="Times New Roman" w:cs="Times New Roman"/>
                <w:sz w:val="24"/>
                <w:szCs w:val="24"/>
              </w:rPr>
              <w:t>03</w:t>
            </w:r>
          </w:p>
          <w:p w14:paraId="6FA486BC" w14:textId="42A04357"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(0.6</w:t>
            </w:r>
            <w:r>
              <w:rPr>
                <w:rFonts w:ascii="Times New Roman" w:eastAsia="Calibri" w:hAnsi="Times New Roman" w:cs="Times New Roman"/>
                <w:sz w:val="24"/>
                <w:szCs w:val="24"/>
              </w:rPr>
              <w:t>8</w:t>
            </w:r>
            <w:r w:rsidRPr="0096205C">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44C7B23C" w14:textId="77777777" w:rsidR="00800AEF"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0.91</w:t>
            </w:r>
          </w:p>
          <w:p w14:paraId="252A852E" w14:textId="45899094" w:rsidR="00364B98" w:rsidRPr="0096205C"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w:t>
            </w:r>
          </w:p>
        </w:tc>
      </w:tr>
      <w:tr w:rsidR="00800AEF" w:rsidRPr="0096205C" w14:paraId="64497075" w14:textId="6B4402FF" w:rsidTr="00BA1A15">
        <w:trPr>
          <w:jc w:val="center"/>
        </w:trPr>
        <w:tc>
          <w:tcPr>
            <w:tcW w:w="2520" w:type="dxa"/>
            <w:tcBorders>
              <w:top w:val="nil"/>
              <w:left w:val="nil"/>
              <w:bottom w:val="nil"/>
            </w:tcBorders>
            <w:vAlign w:val="center"/>
          </w:tcPr>
          <w:p w14:paraId="2CBE4902" w14:textId="7777777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DW-Nominate Dim 1</w:t>
            </w:r>
          </w:p>
        </w:tc>
        <w:tc>
          <w:tcPr>
            <w:tcW w:w="1260" w:type="dxa"/>
            <w:tcBorders>
              <w:top w:val="single" w:sz="4" w:space="0" w:color="auto"/>
              <w:bottom w:val="single" w:sz="4" w:space="0" w:color="auto"/>
            </w:tcBorders>
          </w:tcPr>
          <w:p w14:paraId="1B03AE7E" w14:textId="2955A676" w:rsidR="00800AEF" w:rsidRPr="0096205C" w:rsidRDefault="00800AEF"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1.18</w:t>
            </w:r>
          </w:p>
          <w:p w14:paraId="7749C64D" w14:textId="0409744A"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Pr>
                <w:rFonts w:ascii="Times New Roman" w:eastAsia="Calibri" w:hAnsi="Times New Roman" w:cs="Times New Roman"/>
                <w:sz w:val="24"/>
                <w:szCs w:val="24"/>
              </w:rPr>
              <w:t>76</w:t>
            </w:r>
            <w:r w:rsidRPr="0096205C">
              <w:rPr>
                <w:rFonts w:ascii="Times New Roman" w:eastAsia="Calibri" w:hAnsi="Times New Roman" w:cs="Times New Roman"/>
                <w:sz w:val="24"/>
                <w:szCs w:val="24"/>
              </w:rPr>
              <w:t>)</w:t>
            </w:r>
          </w:p>
        </w:tc>
        <w:tc>
          <w:tcPr>
            <w:tcW w:w="1260" w:type="dxa"/>
            <w:tcBorders>
              <w:top w:val="single" w:sz="4" w:space="0" w:color="auto"/>
              <w:bottom w:val="single" w:sz="4" w:space="0" w:color="auto"/>
            </w:tcBorders>
            <w:vAlign w:val="center"/>
          </w:tcPr>
          <w:p w14:paraId="2B33EB8F" w14:textId="211A57E7" w:rsidR="00800AEF" w:rsidRDefault="00BA1A15" w:rsidP="00BA1A15">
            <w:pPr>
              <w:spacing w:line="276" w:lineRule="auto"/>
              <w:jc w:val="center"/>
              <w:rPr>
                <w:rFonts w:ascii="Times New Roman" w:eastAsia="Calibri" w:hAnsi="Times New Roman" w:cs="Times New Roman"/>
                <w:sz w:val="24"/>
                <w:szCs w:val="24"/>
              </w:rPr>
            </w:pPr>
            <w:r>
              <w:rPr>
                <w:rFonts w:ascii="Times New Roman" w:hAnsi="Times New Roman" w:cs="Times New Roman"/>
                <w:sz w:val="24"/>
                <w:szCs w:val="24"/>
              </w:rPr>
              <w:t>•</w:t>
            </w:r>
          </w:p>
        </w:tc>
      </w:tr>
      <w:tr w:rsidR="00800AEF" w:rsidRPr="0096205C" w14:paraId="39189F3F" w14:textId="01E09303" w:rsidTr="00BA1A15">
        <w:trPr>
          <w:jc w:val="center"/>
        </w:trPr>
        <w:tc>
          <w:tcPr>
            <w:tcW w:w="2520" w:type="dxa"/>
            <w:tcBorders>
              <w:top w:val="nil"/>
              <w:left w:val="nil"/>
              <w:bottom w:val="nil"/>
            </w:tcBorders>
            <w:vAlign w:val="center"/>
          </w:tcPr>
          <w:p w14:paraId="706C1556" w14:textId="7777777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DW-Nominate Dim 2</w:t>
            </w:r>
          </w:p>
        </w:tc>
        <w:tc>
          <w:tcPr>
            <w:tcW w:w="1260" w:type="dxa"/>
            <w:tcBorders>
              <w:top w:val="single" w:sz="4" w:space="0" w:color="auto"/>
              <w:bottom w:val="single" w:sz="4" w:space="0" w:color="auto"/>
            </w:tcBorders>
          </w:tcPr>
          <w:p w14:paraId="7D7B8677" w14:textId="2A838B59"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w:t>
            </w:r>
            <w:r>
              <w:rPr>
                <w:rFonts w:ascii="Times New Roman" w:eastAsia="Calibri" w:hAnsi="Times New Roman" w:cs="Times New Roman"/>
                <w:sz w:val="24"/>
                <w:szCs w:val="24"/>
              </w:rPr>
              <w:t>30</w:t>
            </w:r>
            <w:r w:rsidRPr="0096205C">
              <w:rPr>
                <w:rFonts w:ascii="Times New Roman" w:eastAsia="Calibri" w:hAnsi="Times New Roman" w:cs="Times New Roman"/>
                <w:sz w:val="24"/>
                <w:szCs w:val="24"/>
                <w:vertAlign w:val="superscript"/>
              </w:rPr>
              <w:t>***</w:t>
            </w:r>
          </w:p>
          <w:p w14:paraId="06E277BF" w14:textId="09730A1C"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w:t>
            </w:r>
            <w:r>
              <w:rPr>
                <w:rFonts w:ascii="Times New Roman" w:eastAsia="Calibri" w:hAnsi="Times New Roman" w:cs="Times New Roman"/>
                <w:sz w:val="24"/>
                <w:szCs w:val="24"/>
              </w:rPr>
              <w:t>4</w:t>
            </w:r>
            <w:r w:rsidRPr="0096205C">
              <w:rPr>
                <w:rFonts w:ascii="Times New Roman" w:eastAsia="Calibri" w:hAnsi="Times New Roman" w:cs="Times New Roman"/>
                <w:sz w:val="24"/>
                <w:szCs w:val="24"/>
              </w:rPr>
              <w:t>)</w:t>
            </w:r>
          </w:p>
        </w:tc>
        <w:tc>
          <w:tcPr>
            <w:tcW w:w="1260" w:type="dxa"/>
            <w:tcBorders>
              <w:top w:val="single" w:sz="4" w:space="0" w:color="auto"/>
              <w:bottom w:val="single" w:sz="4" w:space="0" w:color="auto"/>
            </w:tcBorders>
            <w:vAlign w:val="center"/>
          </w:tcPr>
          <w:p w14:paraId="1F748733" w14:textId="2295A8C9" w:rsidR="00800AEF" w:rsidRPr="0096205C" w:rsidRDefault="00BA1A15" w:rsidP="00BA1A15">
            <w:pPr>
              <w:spacing w:line="276" w:lineRule="auto"/>
              <w:jc w:val="center"/>
              <w:rPr>
                <w:rFonts w:ascii="Times New Roman" w:eastAsia="Calibri" w:hAnsi="Times New Roman" w:cs="Times New Roman"/>
                <w:sz w:val="24"/>
                <w:szCs w:val="24"/>
              </w:rPr>
            </w:pPr>
            <w:r>
              <w:rPr>
                <w:rFonts w:ascii="Times New Roman" w:hAnsi="Times New Roman" w:cs="Times New Roman"/>
                <w:sz w:val="24"/>
                <w:szCs w:val="24"/>
              </w:rPr>
              <w:t>•</w:t>
            </w:r>
          </w:p>
        </w:tc>
      </w:tr>
      <w:tr w:rsidR="00800AEF" w:rsidRPr="0096205C" w14:paraId="02574433" w14:textId="54737057" w:rsidTr="0090552C">
        <w:trPr>
          <w:jc w:val="center"/>
        </w:trPr>
        <w:tc>
          <w:tcPr>
            <w:tcW w:w="2520" w:type="dxa"/>
            <w:tcBorders>
              <w:top w:val="nil"/>
              <w:left w:val="nil"/>
              <w:bottom w:val="nil"/>
            </w:tcBorders>
            <w:vAlign w:val="center"/>
          </w:tcPr>
          <w:p w14:paraId="00A20AF5" w14:textId="7777777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Democrat</w:t>
            </w:r>
          </w:p>
        </w:tc>
        <w:tc>
          <w:tcPr>
            <w:tcW w:w="1260" w:type="dxa"/>
            <w:tcBorders>
              <w:top w:val="single" w:sz="4" w:space="0" w:color="auto"/>
              <w:bottom w:val="single" w:sz="4" w:space="0" w:color="auto"/>
            </w:tcBorders>
          </w:tcPr>
          <w:p w14:paraId="638B0F06" w14:textId="2746559C" w:rsidR="00800AEF" w:rsidRPr="0096205C" w:rsidRDefault="00800AEF"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0.87</w:t>
            </w:r>
            <w:r w:rsidRPr="001F11C3">
              <w:rPr>
                <w:rFonts w:ascii="Times New Roman" w:eastAsia="Calibri" w:hAnsi="Times New Roman" w:cs="Times New Roman"/>
                <w:sz w:val="24"/>
                <w:szCs w:val="24"/>
                <w:vertAlign w:val="superscript"/>
              </w:rPr>
              <w:t>+</w:t>
            </w:r>
          </w:p>
          <w:p w14:paraId="68CC57F5" w14:textId="7331AC83"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Pr>
                <w:rFonts w:ascii="Times New Roman" w:eastAsia="Calibri" w:hAnsi="Times New Roman" w:cs="Times New Roman"/>
                <w:sz w:val="24"/>
                <w:szCs w:val="24"/>
              </w:rPr>
              <w:t>51</w:t>
            </w:r>
            <w:r w:rsidRPr="0096205C">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1C9D03C4" w14:textId="77777777" w:rsidR="00800AEF"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0.30</w:t>
            </w:r>
          </w:p>
          <w:p w14:paraId="6BA9AF04" w14:textId="55911B58" w:rsidR="00364B98"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(0.33)</w:t>
            </w:r>
          </w:p>
        </w:tc>
      </w:tr>
      <w:tr w:rsidR="00800AEF" w:rsidRPr="0096205C" w14:paraId="13443B3C" w14:textId="67AC1E7E" w:rsidTr="0090552C">
        <w:trPr>
          <w:jc w:val="center"/>
        </w:trPr>
        <w:tc>
          <w:tcPr>
            <w:tcW w:w="2520" w:type="dxa"/>
            <w:tcBorders>
              <w:top w:val="nil"/>
              <w:left w:val="nil"/>
              <w:bottom w:val="nil"/>
            </w:tcBorders>
            <w:vAlign w:val="center"/>
          </w:tcPr>
          <w:p w14:paraId="6E5F9C04" w14:textId="03F2D010" w:rsidR="00800AEF" w:rsidRPr="0096205C" w:rsidRDefault="00800AEF" w:rsidP="00A406D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Southern </w:t>
            </w:r>
            <w:r w:rsidR="0058601E">
              <w:rPr>
                <w:rFonts w:ascii="Times New Roman" w:eastAsia="Calibri" w:hAnsi="Times New Roman" w:cs="Times New Roman"/>
                <w:sz w:val="24"/>
                <w:szCs w:val="24"/>
              </w:rPr>
              <w:t>state</w:t>
            </w:r>
          </w:p>
        </w:tc>
        <w:tc>
          <w:tcPr>
            <w:tcW w:w="1260" w:type="dxa"/>
            <w:tcBorders>
              <w:top w:val="single" w:sz="4" w:space="0" w:color="auto"/>
              <w:bottom w:val="single" w:sz="4" w:space="0" w:color="auto"/>
            </w:tcBorders>
          </w:tcPr>
          <w:p w14:paraId="487C7864" w14:textId="77777777" w:rsidR="00800AEF" w:rsidRDefault="00800AEF"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-0.13</w:t>
            </w:r>
          </w:p>
          <w:p w14:paraId="64F12C7A" w14:textId="46BC1947" w:rsidR="00800AEF" w:rsidRPr="0096205C" w:rsidRDefault="00800AEF"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w:t>
            </w:r>
          </w:p>
        </w:tc>
        <w:tc>
          <w:tcPr>
            <w:tcW w:w="1260" w:type="dxa"/>
            <w:tcBorders>
              <w:top w:val="single" w:sz="4" w:space="0" w:color="auto"/>
              <w:bottom w:val="single" w:sz="4" w:space="0" w:color="auto"/>
            </w:tcBorders>
          </w:tcPr>
          <w:p w14:paraId="0EA86DE9" w14:textId="77777777" w:rsidR="00800AEF"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-0.17</w:t>
            </w:r>
          </w:p>
          <w:p w14:paraId="511AB34B" w14:textId="1FCD5768" w:rsidR="00364B98"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(0.52)</w:t>
            </w:r>
          </w:p>
        </w:tc>
      </w:tr>
      <w:tr w:rsidR="00800AEF" w:rsidRPr="0096205C" w14:paraId="707F2DDC" w14:textId="085D3731" w:rsidTr="0090552C">
        <w:trPr>
          <w:jc w:val="center"/>
        </w:trPr>
        <w:tc>
          <w:tcPr>
            <w:tcW w:w="2520" w:type="dxa"/>
            <w:tcBorders>
              <w:top w:val="nil"/>
              <w:left w:val="nil"/>
              <w:bottom w:val="nil"/>
            </w:tcBorders>
            <w:vAlign w:val="center"/>
          </w:tcPr>
          <w:p w14:paraId="4696E1F1" w14:textId="2BAE98FF" w:rsidR="00800AEF" w:rsidRPr="0096205C" w:rsidRDefault="00800AEF" w:rsidP="00A406D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Democrat x South</w:t>
            </w:r>
          </w:p>
        </w:tc>
        <w:tc>
          <w:tcPr>
            <w:tcW w:w="1260" w:type="dxa"/>
            <w:tcBorders>
              <w:top w:val="single" w:sz="4" w:space="0" w:color="auto"/>
              <w:bottom w:val="single" w:sz="4" w:space="0" w:color="auto"/>
            </w:tcBorders>
          </w:tcPr>
          <w:p w14:paraId="5606BF90" w14:textId="77777777" w:rsidR="00800AEF" w:rsidRDefault="00800AEF"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p>
          <w:p w14:paraId="2566B6CA" w14:textId="5650C301" w:rsidR="00800AEF" w:rsidRPr="0096205C" w:rsidRDefault="00800AEF"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(0.65)</w:t>
            </w:r>
          </w:p>
        </w:tc>
        <w:tc>
          <w:tcPr>
            <w:tcW w:w="1260" w:type="dxa"/>
            <w:tcBorders>
              <w:top w:val="single" w:sz="4" w:space="0" w:color="auto"/>
              <w:bottom w:val="single" w:sz="4" w:space="0" w:color="auto"/>
            </w:tcBorders>
          </w:tcPr>
          <w:p w14:paraId="3E67AC75" w14:textId="77777777" w:rsidR="00800AEF"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-0.03</w:t>
            </w:r>
          </w:p>
          <w:p w14:paraId="7B1AF856" w14:textId="498D37B5" w:rsidR="00364B98"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(0.62)</w:t>
            </w:r>
          </w:p>
        </w:tc>
      </w:tr>
      <w:tr w:rsidR="00800AEF" w:rsidRPr="0096205C" w14:paraId="30C6E543" w14:textId="54B5FB85" w:rsidTr="0090552C">
        <w:trPr>
          <w:jc w:val="center"/>
        </w:trPr>
        <w:tc>
          <w:tcPr>
            <w:tcW w:w="2520" w:type="dxa"/>
            <w:tcBorders>
              <w:top w:val="nil"/>
              <w:left w:val="nil"/>
              <w:bottom w:val="nil"/>
            </w:tcBorders>
            <w:vAlign w:val="center"/>
          </w:tcPr>
          <w:p w14:paraId="68E0051C" w14:textId="7777777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Republican</w:t>
            </w:r>
          </w:p>
        </w:tc>
        <w:tc>
          <w:tcPr>
            <w:tcW w:w="1260" w:type="dxa"/>
            <w:tcBorders>
              <w:top w:val="single" w:sz="4" w:space="0" w:color="auto"/>
              <w:bottom w:val="single" w:sz="4" w:space="0" w:color="auto"/>
            </w:tcBorders>
          </w:tcPr>
          <w:p w14:paraId="7530DFEF" w14:textId="2F8E5AB7"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Pr>
                <w:rFonts w:ascii="Times New Roman" w:eastAsia="Calibri" w:hAnsi="Times New Roman" w:cs="Times New Roman"/>
                <w:sz w:val="24"/>
                <w:szCs w:val="24"/>
              </w:rPr>
              <w:t>24</w:t>
            </w:r>
          </w:p>
          <w:p w14:paraId="6F0BBFB8" w14:textId="77777777"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(0.33)</w:t>
            </w:r>
          </w:p>
        </w:tc>
        <w:tc>
          <w:tcPr>
            <w:tcW w:w="1260" w:type="dxa"/>
            <w:tcBorders>
              <w:top w:val="single" w:sz="4" w:space="0" w:color="auto"/>
              <w:bottom w:val="single" w:sz="4" w:space="0" w:color="auto"/>
            </w:tcBorders>
          </w:tcPr>
          <w:p w14:paraId="2FB943A2" w14:textId="77777777" w:rsidR="00800AEF"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-0.08</w:t>
            </w:r>
          </w:p>
          <w:p w14:paraId="647EF5F4" w14:textId="2DF94906" w:rsidR="00364B98" w:rsidRPr="0096205C"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(0.31)</w:t>
            </w:r>
          </w:p>
        </w:tc>
      </w:tr>
      <w:tr w:rsidR="00800AEF" w:rsidRPr="0096205C" w14:paraId="1DD1E00B" w14:textId="75AE8D45" w:rsidTr="0090552C">
        <w:trPr>
          <w:jc w:val="center"/>
        </w:trPr>
        <w:tc>
          <w:tcPr>
            <w:tcW w:w="2520" w:type="dxa"/>
            <w:tcBorders>
              <w:top w:val="nil"/>
              <w:left w:val="nil"/>
              <w:bottom w:val="nil"/>
            </w:tcBorders>
            <w:vAlign w:val="center"/>
          </w:tcPr>
          <w:p w14:paraId="59561913" w14:textId="7777777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American</w:t>
            </w:r>
          </w:p>
        </w:tc>
        <w:tc>
          <w:tcPr>
            <w:tcW w:w="1260" w:type="dxa"/>
            <w:tcBorders>
              <w:top w:val="single" w:sz="4" w:space="0" w:color="auto"/>
              <w:bottom w:val="single" w:sz="4" w:space="0" w:color="auto"/>
            </w:tcBorders>
          </w:tcPr>
          <w:p w14:paraId="570CD0A8" w14:textId="60B2FE98"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Pr>
                <w:rFonts w:ascii="Times New Roman" w:eastAsia="Calibri" w:hAnsi="Times New Roman" w:cs="Times New Roman"/>
                <w:sz w:val="24"/>
                <w:szCs w:val="24"/>
              </w:rPr>
              <w:t>78</w:t>
            </w:r>
            <w:r>
              <w:rPr>
                <w:rFonts w:ascii="Times New Roman" w:eastAsia="Calibri" w:hAnsi="Times New Roman" w:cs="Times New Roman"/>
                <w:sz w:val="24"/>
                <w:szCs w:val="24"/>
                <w:vertAlign w:val="superscript"/>
              </w:rPr>
              <w:t>*</w:t>
            </w:r>
          </w:p>
          <w:p w14:paraId="21ADA64F" w14:textId="77777777"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(0.3</w:t>
            </w:r>
            <w:r>
              <w:rPr>
                <w:rFonts w:ascii="Times New Roman" w:eastAsia="Calibri" w:hAnsi="Times New Roman" w:cs="Times New Roman"/>
                <w:sz w:val="24"/>
                <w:szCs w:val="24"/>
              </w:rPr>
              <w:t>1</w:t>
            </w:r>
            <w:r w:rsidRPr="0096205C">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0A38B317" w14:textId="77777777" w:rsidR="00800AEF"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0.96</w:t>
            </w:r>
            <w:r w:rsidRPr="00364B98">
              <w:rPr>
                <w:rFonts w:ascii="Times New Roman" w:eastAsia="Calibri" w:hAnsi="Times New Roman" w:cs="Times New Roman"/>
                <w:sz w:val="24"/>
                <w:szCs w:val="24"/>
                <w:vertAlign w:val="superscript"/>
              </w:rPr>
              <w:t>**</w:t>
            </w:r>
          </w:p>
          <w:p w14:paraId="446E8508" w14:textId="0C6EF67F" w:rsidR="00364B98" w:rsidRPr="0096205C"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p>
        </w:tc>
      </w:tr>
      <w:tr w:rsidR="00800AEF" w:rsidRPr="0096205C" w14:paraId="446F5B63" w14:textId="5EF24C36" w:rsidTr="0090552C">
        <w:trPr>
          <w:jc w:val="center"/>
        </w:trPr>
        <w:tc>
          <w:tcPr>
            <w:tcW w:w="2520" w:type="dxa"/>
            <w:tcBorders>
              <w:top w:val="nil"/>
              <w:left w:val="nil"/>
              <w:bottom w:val="nil"/>
            </w:tcBorders>
            <w:vAlign w:val="center"/>
          </w:tcPr>
          <w:p w14:paraId="20E993D8" w14:textId="7777777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Distance (ln of km)</w:t>
            </w:r>
          </w:p>
        </w:tc>
        <w:tc>
          <w:tcPr>
            <w:tcW w:w="1260" w:type="dxa"/>
            <w:tcBorders>
              <w:top w:val="single" w:sz="4" w:space="0" w:color="auto"/>
              <w:bottom w:val="single" w:sz="4" w:space="0" w:color="auto"/>
            </w:tcBorders>
          </w:tcPr>
          <w:p w14:paraId="3BD984EF" w14:textId="55B0D3B7"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-0.0</w:t>
            </w:r>
            <w:r>
              <w:rPr>
                <w:rFonts w:ascii="Times New Roman" w:eastAsia="Calibri" w:hAnsi="Times New Roman" w:cs="Times New Roman"/>
                <w:sz w:val="24"/>
                <w:szCs w:val="24"/>
              </w:rPr>
              <w:t>6</w:t>
            </w:r>
          </w:p>
          <w:p w14:paraId="22CD98E5" w14:textId="33C3D413"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(0.1</w:t>
            </w:r>
            <w:r>
              <w:rPr>
                <w:rFonts w:ascii="Times New Roman" w:eastAsia="Calibri" w:hAnsi="Times New Roman" w:cs="Times New Roman"/>
                <w:sz w:val="24"/>
                <w:szCs w:val="24"/>
              </w:rPr>
              <w:t>8</w:t>
            </w:r>
            <w:r w:rsidRPr="0096205C">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6426FD2F" w14:textId="77777777" w:rsidR="00800AEF"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-0.16</w:t>
            </w:r>
          </w:p>
          <w:p w14:paraId="10629853" w14:textId="531468B5" w:rsidR="00364B98" w:rsidRPr="0096205C"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(0.16)</w:t>
            </w:r>
          </w:p>
        </w:tc>
      </w:tr>
      <w:tr w:rsidR="00800AEF" w:rsidRPr="0096205C" w14:paraId="51097076" w14:textId="317A606D" w:rsidTr="0090552C">
        <w:trPr>
          <w:jc w:val="center"/>
        </w:trPr>
        <w:tc>
          <w:tcPr>
            <w:tcW w:w="2520" w:type="dxa"/>
            <w:tcBorders>
              <w:top w:val="nil"/>
              <w:left w:val="nil"/>
              <w:bottom w:val="nil"/>
            </w:tcBorders>
            <w:vAlign w:val="center"/>
          </w:tcPr>
          <w:p w14:paraId="7F11C8C4" w14:textId="7777777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Constant</w:t>
            </w:r>
          </w:p>
        </w:tc>
        <w:tc>
          <w:tcPr>
            <w:tcW w:w="1260" w:type="dxa"/>
            <w:tcBorders>
              <w:top w:val="single" w:sz="4" w:space="0" w:color="auto"/>
              <w:bottom w:val="single" w:sz="4" w:space="0" w:color="auto"/>
            </w:tcBorders>
          </w:tcPr>
          <w:p w14:paraId="6850054E" w14:textId="26A5BEAF"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w:t>
            </w:r>
            <w:r>
              <w:rPr>
                <w:rFonts w:ascii="Times New Roman" w:eastAsia="Calibri" w:hAnsi="Times New Roman" w:cs="Times New Roman"/>
                <w:sz w:val="24"/>
                <w:szCs w:val="24"/>
              </w:rPr>
              <w:t>43</w:t>
            </w:r>
          </w:p>
          <w:p w14:paraId="60E87626" w14:textId="3838FAD7"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(1.1</w:t>
            </w:r>
            <w:r>
              <w:rPr>
                <w:rFonts w:ascii="Times New Roman" w:eastAsia="Calibri" w:hAnsi="Times New Roman" w:cs="Times New Roman"/>
                <w:sz w:val="24"/>
                <w:szCs w:val="24"/>
              </w:rPr>
              <w:t>4</w:t>
            </w:r>
            <w:r w:rsidRPr="0096205C">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43672B7F" w14:textId="77777777" w:rsidR="00800AEF"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0.65</w:t>
            </w:r>
          </w:p>
          <w:p w14:paraId="3ED1F8E2" w14:textId="6D927435" w:rsidR="00364B98" w:rsidRPr="0096205C"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(0.99)</w:t>
            </w:r>
          </w:p>
        </w:tc>
      </w:tr>
      <w:tr w:rsidR="00800AEF" w:rsidRPr="0096205C" w14:paraId="4104B646" w14:textId="1845D44A" w:rsidTr="0090552C">
        <w:trPr>
          <w:jc w:val="center"/>
        </w:trPr>
        <w:tc>
          <w:tcPr>
            <w:tcW w:w="2520" w:type="dxa"/>
            <w:tcBorders>
              <w:top w:val="nil"/>
              <w:left w:val="nil"/>
              <w:bottom w:val="nil"/>
            </w:tcBorders>
          </w:tcPr>
          <w:p w14:paraId="722C44D8" w14:textId="77777777" w:rsidR="00800AEF" w:rsidRPr="00644988" w:rsidRDefault="00800AEF" w:rsidP="00A406D9">
            <w:pPr>
              <w:spacing w:line="276" w:lineRule="auto"/>
              <w:rPr>
                <w:rFonts w:ascii="Times New Roman" w:eastAsia="Calibri" w:hAnsi="Times New Roman" w:cs="Times New Roman"/>
                <w:i/>
                <w:sz w:val="24"/>
                <w:szCs w:val="24"/>
              </w:rPr>
            </w:pPr>
            <w:r w:rsidRPr="0096205C">
              <w:rPr>
                <w:rFonts w:ascii="Times New Roman" w:eastAsia="Calibri" w:hAnsi="Times New Roman" w:cs="Times New Roman"/>
                <w:sz w:val="24"/>
                <w:szCs w:val="24"/>
              </w:rPr>
              <w:t xml:space="preserve">   </w:t>
            </w:r>
            <w:r w:rsidRPr="00644988">
              <w:rPr>
                <w:rFonts w:ascii="Times New Roman" w:eastAsia="Calibri" w:hAnsi="Times New Roman" w:cs="Times New Roman"/>
                <w:i/>
                <w:sz w:val="24"/>
                <w:szCs w:val="24"/>
              </w:rPr>
              <w:t>N</w:t>
            </w:r>
          </w:p>
        </w:tc>
        <w:tc>
          <w:tcPr>
            <w:tcW w:w="1260" w:type="dxa"/>
            <w:tcBorders>
              <w:bottom w:val="nil"/>
            </w:tcBorders>
          </w:tcPr>
          <w:p w14:paraId="2759F47A" w14:textId="77777777"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1</w:t>
            </w:r>
            <w:r>
              <w:rPr>
                <w:rFonts w:ascii="Times New Roman" w:eastAsia="Calibri" w:hAnsi="Times New Roman" w:cs="Times New Roman"/>
                <w:sz w:val="24"/>
                <w:szCs w:val="24"/>
              </w:rPr>
              <w:t>91</w:t>
            </w:r>
          </w:p>
        </w:tc>
        <w:tc>
          <w:tcPr>
            <w:tcW w:w="1260" w:type="dxa"/>
            <w:tcBorders>
              <w:bottom w:val="nil"/>
            </w:tcBorders>
          </w:tcPr>
          <w:p w14:paraId="49EDDAB9" w14:textId="26244FE3" w:rsidR="00800AEF" w:rsidRPr="0096205C"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w:t>
            </w:r>
          </w:p>
        </w:tc>
      </w:tr>
      <w:tr w:rsidR="00800AEF" w:rsidRPr="0096205C" w14:paraId="5AADB77D" w14:textId="44ECBBC1" w:rsidTr="0090552C">
        <w:trPr>
          <w:jc w:val="center"/>
        </w:trPr>
        <w:tc>
          <w:tcPr>
            <w:tcW w:w="2520" w:type="dxa"/>
            <w:tcBorders>
              <w:top w:val="nil"/>
              <w:left w:val="nil"/>
              <w:bottom w:val="nil"/>
            </w:tcBorders>
          </w:tcPr>
          <w:p w14:paraId="6CD17FFB" w14:textId="7777777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Pseudo </w:t>
            </w:r>
            <w:r w:rsidRPr="00644988">
              <w:rPr>
                <w:rFonts w:ascii="Times New Roman" w:eastAsia="Calibri" w:hAnsi="Times New Roman" w:cs="Times New Roman"/>
                <w:i/>
                <w:sz w:val="24"/>
                <w:szCs w:val="24"/>
              </w:rPr>
              <w:t>R</w:t>
            </w:r>
            <w:r w:rsidRPr="0096205C">
              <w:rPr>
                <w:rFonts w:ascii="Times New Roman" w:eastAsia="Calibri" w:hAnsi="Times New Roman" w:cs="Times New Roman"/>
                <w:sz w:val="24"/>
                <w:szCs w:val="24"/>
                <w:vertAlign w:val="superscript"/>
              </w:rPr>
              <w:t>2</w:t>
            </w:r>
          </w:p>
        </w:tc>
        <w:tc>
          <w:tcPr>
            <w:tcW w:w="1260" w:type="dxa"/>
            <w:tcBorders>
              <w:top w:val="nil"/>
              <w:bottom w:val="nil"/>
            </w:tcBorders>
          </w:tcPr>
          <w:p w14:paraId="3C27B73F" w14:textId="5669F6F3"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0.2</w:t>
            </w:r>
            <w:r>
              <w:rPr>
                <w:rFonts w:ascii="Times New Roman" w:eastAsia="Calibri" w:hAnsi="Times New Roman" w:cs="Times New Roman"/>
                <w:sz w:val="24"/>
                <w:szCs w:val="24"/>
              </w:rPr>
              <w:t>7</w:t>
            </w:r>
          </w:p>
        </w:tc>
        <w:tc>
          <w:tcPr>
            <w:tcW w:w="1260" w:type="dxa"/>
            <w:tcBorders>
              <w:top w:val="nil"/>
              <w:bottom w:val="nil"/>
            </w:tcBorders>
          </w:tcPr>
          <w:p w14:paraId="48EBBF11" w14:textId="6344B92A" w:rsidR="00800AEF" w:rsidRPr="0096205C"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w:t>
            </w:r>
          </w:p>
        </w:tc>
      </w:tr>
      <w:tr w:rsidR="00800AEF" w:rsidRPr="0096205C" w14:paraId="1BB5E1B6" w14:textId="170DD4DB" w:rsidTr="0090552C">
        <w:trPr>
          <w:jc w:val="center"/>
        </w:trPr>
        <w:tc>
          <w:tcPr>
            <w:tcW w:w="2520" w:type="dxa"/>
            <w:tcBorders>
              <w:top w:val="nil"/>
              <w:left w:val="nil"/>
              <w:bottom w:val="nil"/>
            </w:tcBorders>
          </w:tcPr>
          <w:p w14:paraId="55651AD0" w14:textId="7777777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Wald χ</w:t>
            </w:r>
            <w:r w:rsidRPr="0096205C">
              <w:rPr>
                <w:rFonts w:ascii="Times New Roman" w:eastAsia="Calibri" w:hAnsi="Times New Roman" w:cs="Times New Roman"/>
                <w:sz w:val="24"/>
                <w:szCs w:val="24"/>
                <w:vertAlign w:val="superscript"/>
              </w:rPr>
              <w:t>2</w:t>
            </w:r>
          </w:p>
        </w:tc>
        <w:tc>
          <w:tcPr>
            <w:tcW w:w="1260" w:type="dxa"/>
            <w:tcBorders>
              <w:top w:val="nil"/>
              <w:bottom w:val="nil"/>
            </w:tcBorders>
          </w:tcPr>
          <w:p w14:paraId="22C286B0" w14:textId="6F2B96A0" w:rsidR="00800AEF" w:rsidRPr="0096205C" w:rsidRDefault="00800AEF" w:rsidP="00A406D9">
            <w:pPr>
              <w:spacing w:line="276" w:lineRule="auto"/>
              <w:jc w:val="center"/>
              <w:rPr>
                <w:rFonts w:ascii="Times New Roman" w:eastAsia="Calibri" w:hAnsi="Times New Roman" w:cs="Times New Roman"/>
                <w:sz w:val="24"/>
                <w:szCs w:val="24"/>
              </w:rPr>
            </w:pPr>
            <w:r w:rsidRPr="0096205C">
              <w:rPr>
                <w:rFonts w:ascii="Times New Roman" w:eastAsia="Calibri" w:hAnsi="Times New Roman" w:cs="Times New Roman"/>
                <w:sz w:val="24"/>
                <w:szCs w:val="24"/>
              </w:rPr>
              <w:t>4</w:t>
            </w:r>
            <w:r>
              <w:rPr>
                <w:rFonts w:ascii="Times New Roman" w:eastAsia="Calibri" w:hAnsi="Times New Roman" w:cs="Times New Roman"/>
                <w:sz w:val="24"/>
                <w:szCs w:val="24"/>
              </w:rPr>
              <w:t>6</w:t>
            </w:r>
            <w:r w:rsidRPr="0096205C">
              <w:rPr>
                <w:rFonts w:ascii="Times New Roman" w:eastAsia="Calibri" w:hAnsi="Times New Roman" w:cs="Times New Roman"/>
                <w:sz w:val="24"/>
                <w:szCs w:val="24"/>
              </w:rPr>
              <w:t>.</w:t>
            </w:r>
            <w:r>
              <w:rPr>
                <w:rFonts w:ascii="Times New Roman" w:eastAsia="Calibri" w:hAnsi="Times New Roman" w:cs="Times New Roman"/>
                <w:sz w:val="24"/>
                <w:szCs w:val="24"/>
              </w:rPr>
              <w:t>22</w:t>
            </w:r>
            <w:r w:rsidRPr="0096205C">
              <w:rPr>
                <w:rFonts w:ascii="Times New Roman" w:eastAsia="Calibri" w:hAnsi="Times New Roman" w:cs="Times New Roman"/>
                <w:sz w:val="24"/>
                <w:szCs w:val="24"/>
                <w:vertAlign w:val="superscript"/>
              </w:rPr>
              <w:t>***</w:t>
            </w:r>
          </w:p>
        </w:tc>
        <w:tc>
          <w:tcPr>
            <w:tcW w:w="1260" w:type="dxa"/>
            <w:tcBorders>
              <w:top w:val="nil"/>
              <w:bottom w:val="nil"/>
            </w:tcBorders>
          </w:tcPr>
          <w:p w14:paraId="08AB9BB2" w14:textId="2DE8EAE8" w:rsidR="00800AEF" w:rsidRPr="0096205C" w:rsidRDefault="00364B9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45.51</w:t>
            </w:r>
            <w:r w:rsidRPr="00364B98">
              <w:rPr>
                <w:rFonts w:ascii="Times New Roman" w:eastAsia="Calibri" w:hAnsi="Times New Roman" w:cs="Times New Roman"/>
                <w:sz w:val="24"/>
                <w:szCs w:val="24"/>
                <w:vertAlign w:val="superscript"/>
              </w:rPr>
              <w:t>***</w:t>
            </w:r>
          </w:p>
        </w:tc>
      </w:tr>
      <w:tr w:rsidR="00800AEF" w:rsidRPr="0096205C" w14:paraId="4FADDA10" w14:textId="3A80AFBD" w:rsidTr="0090552C">
        <w:trPr>
          <w:jc w:val="center"/>
        </w:trPr>
        <w:tc>
          <w:tcPr>
            <w:tcW w:w="2520" w:type="dxa"/>
            <w:tcBorders>
              <w:top w:val="nil"/>
              <w:left w:val="nil"/>
              <w:bottom w:val="nil"/>
            </w:tcBorders>
          </w:tcPr>
          <w:p w14:paraId="2BA0B971" w14:textId="77777777" w:rsidR="00800AEF" w:rsidRPr="0096205C" w:rsidRDefault="00800AEF" w:rsidP="00A406D9">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PRE</w:t>
            </w:r>
          </w:p>
        </w:tc>
        <w:tc>
          <w:tcPr>
            <w:tcW w:w="1260" w:type="dxa"/>
            <w:tcBorders>
              <w:top w:val="nil"/>
            </w:tcBorders>
          </w:tcPr>
          <w:p w14:paraId="4FF6F1FA" w14:textId="644F2BEB" w:rsidR="00800AEF" w:rsidRPr="0096205C" w:rsidRDefault="006A562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51.1</w:t>
            </w:r>
            <w:r w:rsidR="00800AEF" w:rsidRPr="0096205C">
              <w:rPr>
                <w:rFonts w:ascii="Times New Roman" w:eastAsia="Calibri" w:hAnsi="Times New Roman" w:cs="Times New Roman"/>
                <w:sz w:val="24"/>
                <w:szCs w:val="24"/>
              </w:rPr>
              <w:t>%</w:t>
            </w:r>
          </w:p>
        </w:tc>
        <w:tc>
          <w:tcPr>
            <w:tcW w:w="1260" w:type="dxa"/>
            <w:tcBorders>
              <w:top w:val="nil"/>
            </w:tcBorders>
          </w:tcPr>
          <w:p w14:paraId="75E2C8B6" w14:textId="70F46A11" w:rsidR="00800AEF" w:rsidRDefault="006A5628" w:rsidP="00A406D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r w:rsidR="007615CC">
              <w:rPr>
                <w:rFonts w:ascii="Times New Roman" w:eastAsia="Calibri" w:hAnsi="Times New Roman" w:cs="Times New Roman"/>
                <w:sz w:val="24"/>
                <w:szCs w:val="24"/>
              </w:rPr>
              <w:t>.</w:t>
            </w:r>
            <w:r>
              <w:rPr>
                <w:rFonts w:ascii="Times New Roman" w:eastAsia="Calibri" w:hAnsi="Times New Roman" w:cs="Times New Roman"/>
                <w:sz w:val="24"/>
                <w:szCs w:val="24"/>
              </w:rPr>
              <w:t>6</w:t>
            </w:r>
            <w:r w:rsidR="007615CC">
              <w:rPr>
                <w:rFonts w:ascii="Times New Roman" w:eastAsia="Calibri" w:hAnsi="Times New Roman" w:cs="Times New Roman"/>
                <w:sz w:val="24"/>
                <w:szCs w:val="24"/>
              </w:rPr>
              <w:t>%</w:t>
            </w:r>
          </w:p>
        </w:tc>
      </w:tr>
    </w:tbl>
    <w:p w14:paraId="1A200015" w14:textId="77777777" w:rsidR="00AA5DB9" w:rsidRDefault="00AA5DB9" w:rsidP="00AA5DB9">
      <w:pPr>
        <w:rPr>
          <w:rFonts w:ascii="Times New Roman" w:hAnsi="Times New Roman" w:cs="Times New Roman"/>
          <w:i/>
          <w:iCs/>
          <w:sz w:val="24"/>
          <w:szCs w:val="24"/>
        </w:rPr>
      </w:pPr>
    </w:p>
    <w:p w14:paraId="54B726EB" w14:textId="26EBAED8" w:rsidR="00AA5DB9" w:rsidRDefault="00AA5DB9" w:rsidP="00AA5DB9">
      <w:pPr>
        <w:rPr>
          <w:rFonts w:ascii="Times New Roman" w:hAnsi="Times New Roman" w:cs="Times New Roman"/>
          <w:sz w:val="24"/>
          <w:szCs w:val="24"/>
        </w:rPr>
      </w:pPr>
      <w:r w:rsidRPr="00EB3C84">
        <w:rPr>
          <w:rFonts w:ascii="Times New Roman" w:hAnsi="Times New Roman" w:cs="Times New Roman"/>
          <w:i/>
          <w:iCs/>
          <w:sz w:val="24"/>
          <w:szCs w:val="24"/>
        </w:rPr>
        <w:t>No</w:t>
      </w:r>
      <w:r>
        <w:rPr>
          <w:rFonts w:ascii="Times New Roman" w:hAnsi="Times New Roman" w:cs="Times New Roman"/>
          <w:i/>
          <w:iCs/>
          <w:sz w:val="24"/>
          <w:szCs w:val="24"/>
        </w:rPr>
        <w:t>te</w:t>
      </w:r>
      <w:r w:rsidR="00253924">
        <w:rPr>
          <w:rFonts w:ascii="Times New Roman" w:hAnsi="Times New Roman" w:cs="Times New Roman"/>
          <w:i/>
          <w:iCs/>
          <w:sz w:val="24"/>
          <w:szCs w:val="24"/>
        </w:rPr>
        <w:t>.</w:t>
      </w:r>
      <w:r>
        <w:rPr>
          <w:rFonts w:ascii="Times New Roman" w:hAnsi="Times New Roman" w:cs="Times New Roman"/>
          <w:sz w:val="24"/>
          <w:szCs w:val="24"/>
        </w:rPr>
        <w:t xml:space="preserve"> Cell entries are probit coefficients with robust standard errors in parentheses.</w:t>
      </w:r>
    </w:p>
    <w:p w14:paraId="67F1F001" w14:textId="4D48F1F3" w:rsidR="008107C3" w:rsidRDefault="008107C3" w:rsidP="008107C3">
      <w:pPr>
        <w:rPr>
          <w:rFonts w:ascii="Times New Roman" w:hAnsi="Times New Roman" w:cs="Times New Roman"/>
          <w:sz w:val="24"/>
          <w:szCs w:val="24"/>
        </w:rPr>
      </w:pPr>
      <w:r w:rsidRPr="00786BE0">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Pr>
          <w:rFonts w:ascii="Times New Roman" w:hAnsi="Times New Roman" w:cs="Times New Roman"/>
          <w:bCs/>
          <w:sz w:val="24"/>
          <w:szCs w:val="24"/>
        </w:rPr>
        <w:t xml:space="preserve"> &lt; 0.10</w:t>
      </w:r>
      <w:r w:rsidRPr="00126D6E">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0.05</w:t>
      </w:r>
      <w:r>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0.01,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0.001</w:t>
      </w:r>
      <w:r w:rsidR="00253924">
        <w:rPr>
          <w:rFonts w:ascii="Times New Roman" w:hAnsi="Times New Roman" w:cs="Times New Roman"/>
          <w:bCs/>
          <w:sz w:val="24"/>
          <w:szCs w:val="24"/>
        </w:rPr>
        <w:t>.</w:t>
      </w:r>
    </w:p>
    <w:p w14:paraId="06C52FF3" w14:textId="3A9F4D0A" w:rsidR="00A54B00" w:rsidRDefault="00AA5DB9">
      <w:pPr>
        <w:rPr>
          <w:rFonts w:ascii="Times New Roman" w:hAnsi="Times New Roman" w:cs="Times New Roman"/>
          <w:sz w:val="24"/>
          <w:szCs w:val="24"/>
        </w:rPr>
      </w:pPr>
      <w:r>
        <w:rPr>
          <w:rFonts w:ascii="Times New Roman" w:hAnsi="Times New Roman" w:cs="Times New Roman"/>
          <w:sz w:val="24"/>
          <w:szCs w:val="24"/>
        </w:rPr>
        <w:lastRenderedPageBreak/>
        <w:t xml:space="preserve">Table A7. </w:t>
      </w:r>
      <w:r w:rsidR="00C9602C">
        <w:rPr>
          <w:rFonts w:ascii="Times New Roman" w:hAnsi="Times New Roman" w:cs="Times New Roman"/>
          <w:sz w:val="24"/>
          <w:szCs w:val="24"/>
        </w:rPr>
        <w:t xml:space="preserve">Association </w:t>
      </w:r>
      <w:r w:rsidR="0058601E">
        <w:rPr>
          <w:rFonts w:ascii="Times New Roman" w:hAnsi="Times New Roman" w:cs="Times New Roman"/>
          <w:sz w:val="24"/>
          <w:szCs w:val="24"/>
        </w:rPr>
        <w:t xml:space="preserve">between </w:t>
      </w:r>
      <w:r w:rsidR="00C9602C">
        <w:rPr>
          <w:rFonts w:ascii="Times New Roman" w:hAnsi="Times New Roman" w:cs="Times New Roman"/>
          <w:sz w:val="24"/>
          <w:szCs w:val="24"/>
        </w:rPr>
        <w:t xml:space="preserve">the Vote on Final Passage of S.398 and Reelection, Including Interaction </w:t>
      </w:r>
      <w:r w:rsidR="0058601E">
        <w:rPr>
          <w:rFonts w:ascii="Times New Roman" w:hAnsi="Times New Roman" w:cs="Times New Roman"/>
          <w:sz w:val="24"/>
          <w:szCs w:val="24"/>
        </w:rPr>
        <w:t xml:space="preserve">between </w:t>
      </w:r>
      <w:r w:rsidR="00C9602C">
        <w:rPr>
          <w:rFonts w:ascii="Times New Roman" w:hAnsi="Times New Roman" w:cs="Times New Roman"/>
          <w:sz w:val="24"/>
          <w:szCs w:val="24"/>
        </w:rPr>
        <w:t>Democratic Membership and Southern State</w:t>
      </w:r>
    </w:p>
    <w:tbl>
      <w:tblPr>
        <w:tblStyle w:val="TableGrid"/>
        <w:tblW w:w="0" w:type="auto"/>
        <w:jc w:val="center"/>
        <w:tblLook w:val="04A0" w:firstRow="1" w:lastRow="0" w:firstColumn="1" w:lastColumn="0" w:noHBand="0" w:noVBand="1"/>
      </w:tblPr>
      <w:tblGrid>
        <w:gridCol w:w="3150"/>
        <w:gridCol w:w="1243"/>
        <w:gridCol w:w="1243"/>
      </w:tblGrid>
      <w:tr w:rsidR="00C9602C" w14:paraId="0F3C0508" w14:textId="77777777" w:rsidTr="00721678">
        <w:trPr>
          <w:jc w:val="center"/>
        </w:trPr>
        <w:tc>
          <w:tcPr>
            <w:tcW w:w="3150" w:type="dxa"/>
            <w:tcBorders>
              <w:top w:val="nil"/>
              <w:left w:val="nil"/>
              <w:bottom w:val="nil"/>
              <w:right w:val="nil"/>
            </w:tcBorders>
            <w:vAlign w:val="center"/>
          </w:tcPr>
          <w:p w14:paraId="65D364BE" w14:textId="77777777" w:rsidR="00C9602C" w:rsidRDefault="00C9602C" w:rsidP="005D25EB">
            <w:pPr>
              <w:spacing w:line="276" w:lineRule="auto"/>
              <w:rPr>
                <w:rFonts w:ascii="Times New Roman" w:hAnsi="Times New Roman" w:cs="Times New Roman"/>
                <w:sz w:val="24"/>
                <w:szCs w:val="24"/>
              </w:rPr>
            </w:pPr>
          </w:p>
        </w:tc>
        <w:tc>
          <w:tcPr>
            <w:tcW w:w="1243" w:type="dxa"/>
            <w:tcBorders>
              <w:top w:val="nil"/>
              <w:left w:val="nil"/>
              <w:bottom w:val="single" w:sz="4" w:space="0" w:color="auto"/>
              <w:right w:val="nil"/>
            </w:tcBorders>
          </w:tcPr>
          <w:p w14:paraId="79CCBE76" w14:textId="7777777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Reelection Seeking</w:t>
            </w:r>
          </w:p>
        </w:tc>
        <w:tc>
          <w:tcPr>
            <w:tcW w:w="1243" w:type="dxa"/>
            <w:tcBorders>
              <w:top w:val="nil"/>
              <w:left w:val="nil"/>
              <w:bottom w:val="single" w:sz="4" w:space="0" w:color="auto"/>
              <w:right w:val="nil"/>
            </w:tcBorders>
          </w:tcPr>
          <w:p w14:paraId="3EB3B538" w14:textId="7777777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Reelection Success</w:t>
            </w:r>
          </w:p>
        </w:tc>
      </w:tr>
      <w:tr w:rsidR="00C9602C" w14:paraId="4C4F83AA" w14:textId="77777777" w:rsidTr="00721678">
        <w:trPr>
          <w:jc w:val="center"/>
        </w:trPr>
        <w:tc>
          <w:tcPr>
            <w:tcW w:w="3150" w:type="dxa"/>
            <w:tcBorders>
              <w:top w:val="nil"/>
              <w:left w:val="nil"/>
              <w:bottom w:val="nil"/>
            </w:tcBorders>
            <w:vAlign w:val="center"/>
          </w:tcPr>
          <w:p w14:paraId="0C99B5A9" w14:textId="67E9E22B"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 xml:space="preserve">Voted </w:t>
            </w:r>
            <w:r w:rsidR="0058601E">
              <w:rPr>
                <w:rFonts w:ascii="Times New Roman" w:hAnsi="Times New Roman" w:cs="Times New Roman"/>
                <w:sz w:val="24"/>
                <w:szCs w:val="24"/>
              </w:rPr>
              <w:t>yea</w:t>
            </w:r>
          </w:p>
        </w:tc>
        <w:tc>
          <w:tcPr>
            <w:tcW w:w="1243" w:type="dxa"/>
            <w:tcBorders>
              <w:top w:val="single" w:sz="4" w:space="0" w:color="auto"/>
              <w:bottom w:val="single" w:sz="4" w:space="0" w:color="auto"/>
            </w:tcBorders>
            <w:vAlign w:val="center"/>
          </w:tcPr>
          <w:p w14:paraId="7FDADF3F" w14:textId="4F5561EE"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721678">
              <w:rPr>
                <w:rFonts w:ascii="Times New Roman" w:hAnsi="Times New Roman" w:cs="Times New Roman"/>
                <w:sz w:val="24"/>
                <w:szCs w:val="24"/>
              </w:rPr>
              <w:t>0</w:t>
            </w:r>
            <w:r>
              <w:rPr>
                <w:rFonts w:ascii="Times New Roman" w:hAnsi="Times New Roman" w:cs="Times New Roman"/>
                <w:sz w:val="24"/>
                <w:szCs w:val="24"/>
              </w:rPr>
              <w:t>.</w:t>
            </w:r>
            <w:r w:rsidR="00721678">
              <w:rPr>
                <w:rFonts w:ascii="Times New Roman" w:hAnsi="Times New Roman" w:cs="Times New Roman"/>
                <w:sz w:val="24"/>
                <w:szCs w:val="24"/>
              </w:rPr>
              <w:t>92</w:t>
            </w:r>
            <w:r w:rsidRPr="00784A5C">
              <w:rPr>
                <w:rFonts w:ascii="Times New Roman" w:hAnsi="Times New Roman" w:cs="Times New Roman"/>
                <w:sz w:val="24"/>
                <w:szCs w:val="24"/>
                <w:vertAlign w:val="superscript"/>
              </w:rPr>
              <w:t>***</w:t>
            </w:r>
          </w:p>
          <w:p w14:paraId="0AB35F56" w14:textId="6243E9A4"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r w:rsidR="00721678">
              <w:rPr>
                <w:rFonts w:ascii="Times New Roman" w:hAnsi="Times New Roman" w:cs="Times New Roman"/>
                <w:sz w:val="24"/>
                <w:szCs w:val="24"/>
              </w:rPr>
              <w:t>5</w:t>
            </w:r>
            <w:r>
              <w:rPr>
                <w:rFonts w:ascii="Times New Roman" w:hAnsi="Times New Roman" w:cs="Times New Roman"/>
                <w:sz w:val="24"/>
                <w:szCs w:val="24"/>
              </w:rPr>
              <w:t>)</w:t>
            </w:r>
          </w:p>
        </w:tc>
        <w:tc>
          <w:tcPr>
            <w:tcW w:w="1243" w:type="dxa"/>
            <w:tcBorders>
              <w:top w:val="single" w:sz="4" w:space="0" w:color="auto"/>
              <w:bottom w:val="single" w:sz="4" w:space="0" w:color="auto"/>
            </w:tcBorders>
            <w:vAlign w:val="center"/>
          </w:tcPr>
          <w:p w14:paraId="1E5D2C01" w14:textId="3D502FC9"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A46872">
              <w:rPr>
                <w:rFonts w:ascii="Times New Roman" w:hAnsi="Times New Roman" w:cs="Times New Roman"/>
                <w:sz w:val="24"/>
                <w:szCs w:val="24"/>
              </w:rPr>
              <w:t>2</w:t>
            </w:r>
            <w:r w:rsidR="00EA45C8">
              <w:rPr>
                <w:rFonts w:ascii="Times New Roman" w:hAnsi="Times New Roman" w:cs="Times New Roman"/>
                <w:sz w:val="24"/>
                <w:szCs w:val="24"/>
              </w:rPr>
              <w:t>0</w:t>
            </w:r>
          </w:p>
          <w:p w14:paraId="776DD9F5" w14:textId="416D122A"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(0.4</w:t>
            </w:r>
            <w:r w:rsidR="00EA45C8">
              <w:rPr>
                <w:rFonts w:ascii="Times New Roman" w:hAnsi="Times New Roman" w:cs="Times New Roman"/>
                <w:sz w:val="24"/>
                <w:szCs w:val="24"/>
              </w:rPr>
              <w:t>1</w:t>
            </w:r>
            <w:r>
              <w:rPr>
                <w:rFonts w:ascii="Times New Roman" w:hAnsi="Times New Roman" w:cs="Times New Roman"/>
                <w:sz w:val="24"/>
                <w:szCs w:val="24"/>
              </w:rPr>
              <w:t>)</w:t>
            </w:r>
          </w:p>
        </w:tc>
      </w:tr>
      <w:tr w:rsidR="00C9602C" w14:paraId="4E3A3A76" w14:textId="77777777" w:rsidTr="00721678">
        <w:trPr>
          <w:jc w:val="center"/>
        </w:trPr>
        <w:tc>
          <w:tcPr>
            <w:tcW w:w="3150" w:type="dxa"/>
            <w:tcBorders>
              <w:top w:val="nil"/>
              <w:left w:val="nil"/>
              <w:bottom w:val="nil"/>
            </w:tcBorders>
            <w:vAlign w:val="center"/>
          </w:tcPr>
          <w:p w14:paraId="217AEDBF" w14:textId="43F7F327"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 xml:space="preserve">Did </w:t>
            </w:r>
            <w:r w:rsidR="0058601E">
              <w:rPr>
                <w:rFonts w:ascii="Times New Roman" w:hAnsi="Times New Roman" w:cs="Times New Roman"/>
                <w:sz w:val="24"/>
                <w:szCs w:val="24"/>
              </w:rPr>
              <w:t>not vote</w:t>
            </w:r>
          </w:p>
        </w:tc>
        <w:tc>
          <w:tcPr>
            <w:tcW w:w="1243" w:type="dxa"/>
            <w:tcBorders>
              <w:top w:val="single" w:sz="4" w:space="0" w:color="auto"/>
              <w:bottom w:val="single" w:sz="4" w:space="0" w:color="auto"/>
            </w:tcBorders>
            <w:vAlign w:val="center"/>
          </w:tcPr>
          <w:p w14:paraId="03FF7BD4" w14:textId="7541C66F"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721678">
              <w:rPr>
                <w:rFonts w:ascii="Times New Roman" w:hAnsi="Times New Roman" w:cs="Times New Roman"/>
                <w:sz w:val="24"/>
                <w:szCs w:val="24"/>
              </w:rPr>
              <w:t>5</w:t>
            </w:r>
            <w:r>
              <w:rPr>
                <w:rFonts w:ascii="Times New Roman" w:hAnsi="Times New Roman" w:cs="Times New Roman"/>
                <w:sz w:val="24"/>
                <w:szCs w:val="24"/>
              </w:rPr>
              <w:t>3</w:t>
            </w:r>
          </w:p>
          <w:p w14:paraId="7B3E1368" w14:textId="33E326E1"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r w:rsidR="00721678">
              <w:rPr>
                <w:rFonts w:ascii="Times New Roman" w:hAnsi="Times New Roman" w:cs="Times New Roman"/>
                <w:sz w:val="24"/>
                <w:szCs w:val="24"/>
              </w:rPr>
              <w:t>4</w:t>
            </w:r>
            <w:r>
              <w:rPr>
                <w:rFonts w:ascii="Times New Roman" w:hAnsi="Times New Roman" w:cs="Times New Roman"/>
                <w:sz w:val="24"/>
                <w:szCs w:val="24"/>
              </w:rPr>
              <w:t>)</w:t>
            </w:r>
          </w:p>
        </w:tc>
        <w:tc>
          <w:tcPr>
            <w:tcW w:w="1243" w:type="dxa"/>
            <w:tcBorders>
              <w:top w:val="single" w:sz="4" w:space="0" w:color="auto"/>
              <w:bottom w:val="single" w:sz="4" w:space="0" w:color="auto"/>
            </w:tcBorders>
            <w:vAlign w:val="center"/>
          </w:tcPr>
          <w:p w14:paraId="177B811C" w14:textId="34E3289A"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EA45C8">
              <w:rPr>
                <w:rFonts w:ascii="Times New Roman" w:hAnsi="Times New Roman" w:cs="Times New Roman"/>
                <w:sz w:val="24"/>
                <w:szCs w:val="24"/>
              </w:rPr>
              <w:t>22</w:t>
            </w:r>
          </w:p>
          <w:p w14:paraId="7814BA41" w14:textId="52F3DCD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(0.4</w:t>
            </w:r>
            <w:r w:rsidR="00A46872">
              <w:rPr>
                <w:rFonts w:ascii="Times New Roman" w:hAnsi="Times New Roman" w:cs="Times New Roman"/>
                <w:sz w:val="24"/>
                <w:szCs w:val="24"/>
              </w:rPr>
              <w:t>8</w:t>
            </w:r>
            <w:r>
              <w:rPr>
                <w:rFonts w:ascii="Times New Roman" w:hAnsi="Times New Roman" w:cs="Times New Roman"/>
                <w:sz w:val="24"/>
                <w:szCs w:val="24"/>
              </w:rPr>
              <w:t>)</w:t>
            </w:r>
          </w:p>
        </w:tc>
      </w:tr>
      <w:tr w:rsidR="00C9602C" w14:paraId="3EA63D73" w14:textId="77777777" w:rsidTr="00721678">
        <w:trPr>
          <w:jc w:val="center"/>
        </w:trPr>
        <w:tc>
          <w:tcPr>
            <w:tcW w:w="3150" w:type="dxa"/>
            <w:tcBorders>
              <w:top w:val="nil"/>
              <w:left w:val="nil"/>
              <w:bottom w:val="nil"/>
            </w:tcBorders>
            <w:vAlign w:val="center"/>
          </w:tcPr>
          <w:p w14:paraId="2AE19B9B" w14:textId="77777777"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Margin</w:t>
            </w:r>
          </w:p>
        </w:tc>
        <w:tc>
          <w:tcPr>
            <w:tcW w:w="1243" w:type="dxa"/>
            <w:tcBorders>
              <w:top w:val="single" w:sz="4" w:space="0" w:color="auto"/>
              <w:bottom w:val="single" w:sz="4" w:space="0" w:color="auto"/>
            </w:tcBorders>
            <w:vAlign w:val="center"/>
          </w:tcPr>
          <w:p w14:paraId="2C1B61E0" w14:textId="36F9AADB"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21678">
              <w:rPr>
                <w:rFonts w:ascii="Times New Roman" w:hAnsi="Times New Roman" w:cs="Times New Roman"/>
                <w:sz w:val="24"/>
                <w:szCs w:val="24"/>
              </w:rPr>
              <w:t>37</w:t>
            </w:r>
            <w:r w:rsidRPr="00784A5C">
              <w:rPr>
                <w:rFonts w:ascii="Times New Roman" w:hAnsi="Times New Roman" w:cs="Times New Roman"/>
                <w:sz w:val="24"/>
                <w:szCs w:val="24"/>
                <w:vertAlign w:val="superscript"/>
              </w:rPr>
              <w:t>*</w:t>
            </w:r>
          </w:p>
          <w:p w14:paraId="31869CAD" w14:textId="1328048B"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(0.6</w:t>
            </w:r>
            <w:r w:rsidR="00721678">
              <w:rPr>
                <w:rFonts w:ascii="Times New Roman" w:hAnsi="Times New Roman" w:cs="Times New Roman"/>
                <w:sz w:val="24"/>
                <w:szCs w:val="24"/>
              </w:rPr>
              <w:t>3</w:t>
            </w:r>
            <w:r>
              <w:rPr>
                <w:rFonts w:ascii="Times New Roman" w:hAnsi="Times New Roman" w:cs="Times New Roman"/>
                <w:sz w:val="24"/>
                <w:szCs w:val="24"/>
              </w:rPr>
              <w:t>)</w:t>
            </w:r>
          </w:p>
        </w:tc>
        <w:tc>
          <w:tcPr>
            <w:tcW w:w="1243" w:type="dxa"/>
            <w:tcBorders>
              <w:top w:val="single" w:sz="4" w:space="0" w:color="auto"/>
              <w:bottom w:val="single" w:sz="4" w:space="0" w:color="auto"/>
            </w:tcBorders>
            <w:vAlign w:val="center"/>
          </w:tcPr>
          <w:p w14:paraId="14356B92" w14:textId="5CD00E24"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EA45C8">
              <w:rPr>
                <w:rFonts w:ascii="Times New Roman" w:hAnsi="Times New Roman" w:cs="Times New Roman"/>
                <w:sz w:val="24"/>
                <w:szCs w:val="24"/>
              </w:rPr>
              <w:t>2</w:t>
            </w:r>
            <w:r w:rsidR="00A46872">
              <w:rPr>
                <w:rFonts w:ascii="Times New Roman" w:hAnsi="Times New Roman" w:cs="Times New Roman"/>
                <w:sz w:val="24"/>
                <w:szCs w:val="24"/>
              </w:rPr>
              <w:t>5</w:t>
            </w:r>
            <w:r w:rsidRPr="002F73A3">
              <w:rPr>
                <w:rFonts w:ascii="Times New Roman" w:hAnsi="Times New Roman" w:cs="Times New Roman"/>
                <w:sz w:val="24"/>
                <w:szCs w:val="24"/>
                <w:vertAlign w:val="superscript"/>
              </w:rPr>
              <w:t>*</w:t>
            </w:r>
          </w:p>
          <w:p w14:paraId="606C87E5" w14:textId="12ED028E"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EA45C8">
              <w:rPr>
                <w:rFonts w:ascii="Times New Roman" w:hAnsi="Times New Roman" w:cs="Times New Roman"/>
                <w:sz w:val="24"/>
                <w:szCs w:val="24"/>
              </w:rPr>
              <w:t>1</w:t>
            </w:r>
            <w:r>
              <w:rPr>
                <w:rFonts w:ascii="Times New Roman" w:hAnsi="Times New Roman" w:cs="Times New Roman"/>
                <w:sz w:val="24"/>
                <w:szCs w:val="24"/>
              </w:rPr>
              <w:t>.</w:t>
            </w:r>
            <w:r w:rsidR="00EA45C8">
              <w:rPr>
                <w:rFonts w:ascii="Times New Roman" w:hAnsi="Times New Roman" w:cs="Times New Roman"/>
                <w:sz w:val="24"/>
                <w:szCs w:val="24"/>
              </w:rPr>
              <w:t>00</w:t>
            </w:r>
            <w:r>
              <w:rPr>
                <w:rFonts w:ascii="Times New Roman" w:hAnsi="Times New Roman" w:cs="Times New Roman"/>
                <w:sz w:val="24"/>
                <w:szCs w:val="24"/>
              </w:rPr>
              <w:t>)</w:t>
            </w:r>
          </w:p>
        </w:tc>
      </w:tr>
      <w:tr w:rsidR="00C9602C" w14:paraId="61231E51" w14:textId="77777777" w:rsidTr="00721678">
        <w:trPr>
          <w:jc w:val="center"/>
        </w:trPr>
        <w:tc>
          <w:tcPr>
            <w:tcW w:w="3150" w:type="dxa"/>
            <w:tcBorders>
              <w:top w:val="nil"/>
              <w:left w:val="nil"/>
              <w:bottom w:val="nil"/>
            </w:tcBorders>
            <w:vAlign w:val="center"/>
          </w:tcPr>
          <w:p w14:paraId="0A9035C7" w14:textId="1E452608"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 xml:space="preserve">No. of </w:t>
            </w:r>
            <w:r w:rsidR="0058601E">
              <w:rPr>
                <w:rFonts w:ascii="Times New Roman" w:hAnsi="Times New Roman" w:cs="Times New Roman"/>
                <w:sz w:val="24"/>
                <w:szCs w:val="24"/>
              </w:rPr>
              <w:t>opponents</w:t>
            </w:r>
          </w:p>
        </w:tc>
        <w:tc>
          <w:tcPr>
            <w:tcW w:w="1243" w:type="dxa"/>
            <w:tcBorders>
              <w:top w:val="single" w:sz="4" w:space="0" w:color="auto"/>
              <w:bottom w:val="single" w:sz="4" w:space="0" w:color="auto"/>
            </w:tcBorders>
            <w:vAlign w:val="center"/>
          </w:tcPr>
          <w:p w14:paraId="596BD454" w14:textId="0184543D"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-0.0</w:t>
            </w:r>
            <w:r w:rsidR="00721678">
              <w:rPr>
                <w:rFonts w:ascii="Times New Roman" w:hAnsi="Times New Roman" w:cs="Times New Roman"/>
                <w:sz w:val="24"/>
                <w:szCs w:val="24"/>
              </w:rPr>
              <w:t>9</w:t>
            </w:r>
          </w:p>
          <w:p w14:paraId="18BD8DD5" w14:textId="7777777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1243" w:type="dxa"/>
            <w:tcBorders>
              <w:top w:val="single" w:sz="4" w:space="0" w:color="auto"/>
              <w:bottom w:val="single" w:sz="4" w:space="0" w:color="auto"/>
            </w:tcBorders>
            <w:vAlign w:val="center"/>
          </w:tcPr>
          <w:p w14:paraId="3AF6ECC3" w14:textId="6D2FD86A"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EA45C8">
              <w:rPr>
                <w:rFonts w:ascii="Times New Roman" w:hAnsi="Times New Roman" w:cs="Times New Roman"/>
                <w:sz w:val="24"/>
                <w:szCs w:val="24"/>
              </w:rPr>
              <w:t>07</w:t>
            </w:r>
          </w:p>
          <w:p w14:paraId="2DE5BA26" w14:textId="6F5276DE"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r w:rsidR="00EA45C8">
              <w:rPr>
                <w:rFonts w:ascii="Times New Roman" w:hAnsi="Times New Roman" w:cs="Times New Roman"/>
                <w:sz w:val="24"/>
                <w:szCs w:val="24"/>
              </w:rPr>
              <w:t>2</w:t>
            </w:r>
            <w:r>
              <w:rPr>
                <w:rFonts w:ascii="Times New Roman" w:hAnsi="Times New Roman" w:cs="Times New Roman"/>
                <w:sz w:val="24"/>
                <w:szCs w:val="24"/>
              </w:rPr>
              <w:t>)</w:t>
            </w:r>
          </w:p>
        </w:tc>
      </w:tr>
      <w:tr w:rsidR="00C9602C" w14:paraId="2B61ECEB" w14:textId="77777777" w:rsidTr="00721678">
        <w:trPr>
          <w:jc w:val="center"/>
        </w:trPr>
        <w:tc>
          <w:tcPr>
            <w:tcW w:w="3150" w:type="dxa"/>
            <w:tcBorders>
              <w:top w:val="nil"/>
              <w:left w:val="nil"/>
              <w:bottom w:val="nil"/>
            </w:tcBorders>
            <w:vAlign w:val="center"/>
          </w:tcPr>
          <w:p w14:paraId="1B4EF374" w14:textId="1AE91342"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 xml:space="preserve">Quality </w:t>
            </w:r>
            <w:r w:rsidR="0058601E">
              <w:rPr>
                <w:rFonts w:ascii="Times New Roman" w:hAnsi="Times New Roman" w:cs="Times New Roman"/>
                <w:sz w:val="24"/>
                <w:szCs w:val="24"/>
              </w:rPr>
              <w:t>challenger</w:t>
            </w:r>
          </w:p>
        </w:tc>
        <w:tc>
          <w:tcPr>
            <w:tcW w:w="1243" w:type="dxa"/>
            <w:tcBorders>
              <w:top w:val="single" w:sz="4" w:space="0" w:color="auto"/>
              <w:bottom w:val="single" w:sz="4" w:space="0" w:color="auto"/>
            </w:tcBorders>
            <w:vAlign w:val="center"/>
          </w:tcPr>
          <w:p w14:paraId="3EDE5D71" w14:textId="7777777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3" w:type="dxa"/>
            <w:tcBorders>
              <w:top w:val="single" w:sz="4" w:space="0" w:color="auto"/>
              <w:bottom w:val="single" w:sz="4" w:space="0" w:color="auto"/>
            </w:tcBorders>
            <w:vAlign w:val="center"/>
          </w:tcPr>
          <w:p w14:paraId="73B389A5" w14:textId="295E94A2"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-0.6</w:t>
            </w:r>
            <w:r w:rsidR="00EA45C8">
              <w:rPr>
                <w:rFonts w:ascii="Times New Roman" w:hAnsi="Times New Roman" w:cs="Times New Roman"/>
                <w:sz w:val="24"/>
                <w:szCs w:val="24"/>
              </w:rPr>
              <w:t>3</w:t>
            </w:r>
            <w:r w:rsidRPr="007305CF">
              <w:rPr>
                <w:rFonts w:ascii="Times New Roman" w:hAnsi="Times New Roman" w:cs="Times New Roman"/>
                <w:sz w:val="24"/>
                <w:szCs w:val="24"/>
                <w:vertAlign w:val="superscript"/>
              </w:rPr>
              <w:t>*</w:t>
            </w:r>
          </w:p>
          <w:p w14:paraId="49B477BA" w14:textId="34A24F35"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r w:rsidR="00EA45C8">
              <w:rPr>
                <w:rFonts w:ascii="Times New Roman" w:hAnsi="Times New Roman" w:cs="Times New Roman"/>
                <w:sz w:val="24"/>
                <w:szCs w:val="24"/>
              </w:rPr>
              <w:t>9</w:t>
            </w:r>
            <w:r>
              <w:rPr>
                <w:rFonts w:ascii="Times New Roman" w:hAnsi="Times New Roman" w:cs="Times New Roman"/>
                <w:sz w:val="24"/>
                <w:szCs w:val="24"/>
              </w:rPr>
              <w:t>)</w:t>
            </w:r>
          </w:p>
        </w:tc>
      </w:tr>
      <w:tr w:rsidR="00C9602C" w14:paraId="116B2735" w14:textId="77777777" w:rsidTr="00721678">
        <w:trPr>
          <w:jc w:val="center"/>
        </w:trPr>
        <w:tc>
          <w:tcPr>
            <w:tcW w:w="3150" w:type="dxa"/>
            <w:tcBorders>
              <w:top w:val="nil"/>
              <w:left w:val="nil"/>
              <w:bottom w:val="nil"/>
            </w:tcBorders>
            <w:vAlign w:val="center"/>
          </w:tcPr>
          <w:p w14:paraId="66CABEBF" w14:textId="77777777"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Terms in the House</w:t>
            </w:r>
          </w:p>
        </w:tc>
        <w:tc>
          <w:tcPr>
            <w:tcW w:w="1243" w:type="dxa"/>
            <w:tcBorders>
              <w:top w:val="single" w:sz="4" w:space="0" w:color="auto"/>
              <w:bottom w:val="single" w:sz="4" w:space="0" w:color="auto"/>
            </w:tcBorders>
            <w:vAlign w:val="center"/>
          </w:tcPr>
          <w:p w14:paraId="0B049B41" w14:textId="3C6A3619"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0.0</w:t>
            </w:r>
            <w:r w:rsidR="00721678">
              <w:rPr>
                <w:rFonts w:ascii="Times New Roman" w:hAnsi="Times New Roman" w:cs="Times New Roman"/>
                <w:sz w:val="24"/>
                <w:szCs w:val="24"/>
              </w:rPr>
              <w:t>4</w:t>
            </w:r>
          </w:p>
          <w:p w14:paraId="4AC4B560" w14:textId="7777777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243" w:type="dxa"/>
            <w:tcBorders>
              <w:top w:val="single" w:sz="4" w:space="0" w:color="auto"/>
              <w:bottom w:val="single" w:sz="4" w:space="0" w:color="auto"/>
            </w:tcBorders>
            <w:vAlign w:val="center"/>
          </w:tcPr>
          <w:p w14:paraId="776EF685" w14:textId="208B2036"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EA45C8">
              <w:rPr>
                <w:rFonts w:ascii="Times New Roman" w:hAnsi="Times New Roman" w:cs="Times New Roman"/>
                <w:sz w:val="24"/>
                <w:szCs w:val="24"/>
              </w:rPr>
              <w:t>14</w:t>
            </w:r>
          </w:p>
          <w:p w14:paraId="76F43391" w14:textId="31406ABF"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055CCB">
              <w:rPr>
                <w:rFonts w:ascii="Times New Roman" w:hAnsi="Times New Roman" w:cs="Times New Roman"/>
                <w:sz w:val="24"/>
                <w:szCs w:val="24"/>
              </w:rPr>
              <w:t>11</w:t>
            </w:r>
            <w:r>
              <w:rPr>
                <w:rFonts w:ascii="Times New Roman" w:hAnsi="Times New Roman" w:cs="Times New Roman"/>
                <w:sz w:val="24"/>
                <w:szCs w:val="24"/>
              </w:rPr>
              <w:t>)</w:t>
            </w:r>
          </w:p>
        </w:tc>
      </w:tr>
      <w:tr w:rsidR="00721678" w14:paraId="6AF9A6F1" w14:textId="77777777" w:rsidTr="00721678">
        <w:trPr>
          <w:jc w:val="center"/>
        </w:trPr>
        <w:tc>
          <w:tcPr>
            <w:tcW w:w="3150" w:type="dxa"/>
            <w:tcBorders>
              <w:top w:val="nil"/>
              <w:left w:val="nil"/>
              <w:bottom w:val="nil"/>
            </w:tcBorders>
            <w:vAlign w:val="center"/>
          </w:tcPr>
          <w:p w14:paraId="6E9EEB14" w14:textId="036514DE" w:rsidR="00721678" w:rsidRDefault="00721678" w:rsidP="005D25EB">
            <w:pPr>
              <w:spacing w:line="276" w:lineRule="auto"/>
              <w:rPr>
                <w:rFonts w:ascii="Times New Roman" w:hAnsi="Times New Roman" w:cs="Times New Roman"/>
                <w:sz w:val="24"/>
                <w:szCs w:val="24"/>
              </w:rPr>
            </w:pPr>
            <w:r>
              <w:rPr>
                <w:rFonts w:ascii="Times New Roman" w:eastAsia="Calibri" w:hAnsi="Times New Roman" w:cs="Times New Roman"/>
                <w:sz w:val="24"/>
                <w:szCs w:val="24"/>
              </w:rPr>
              <w:t xml:space="preserve">Rate of </w:t>
            </w:r>
            <w:r w:rsidR="0058601E">
              <w:rPr>
                <w:rFonts w:ascii="Times New Roman" w:eastAsia="Calibri" w:hAnsi="Times New Roman" w:cs="Times New Roman"/>
                <w:sz w:val="24"/>
                <w:szCs w:val="24"/>
              </w:rPr>
              <w:t>roll call participation</w:t>
            </w:r>
          </w:p>
        </w:tc>
        <w:tc>
          <w:tcPr>
            <w:tcW w:w="1243" w:type="dxa"/>
            <w:tcBorders>
              <w:top w:val="single" w:sz="4" w:space="0" w:color="auto"/>
              <w:bottom w:val="single" w:sz="4" w:space="0" w:color="auto"/>
            </w:tcBorders>
            <w:vAlign w:val="center"/>
          </w:tcPr>
          <w:p w14:paraId="6EAB8594" w14:textId="77777777" w:rsidR="00721678" w:rsidRDefault="0072167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2.41</w:t>
            </w:r>
            <w:r w:rsidRPr="00721678">
              <w:rPr>
                <w:rFonts w:ascii="Times New Roman" w:hAnsi="Times New Roman" w:cs="Times New Roman"/>
                <w:sz w:val="24"/>
                <w:szCs w:val="24"/>
                <w:vertAlign w:val="superscript"/>
              </w:rPr>
              <w:t>**</w:t>
            </w:r>
          </w:p>
          <w:p w14:paraId="61AD5E64" w14:textId="669BEC89" w:rsidR="00721678" w:rsidRDefault="0072167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243" w:type="dxa"/>
            <w:tcBorders>
              <w:top w:val="single" w:sz="4" w:space="0" w:color="auto"/>
              <w:bottom w:val="single" w:sz="4" w:space="0" w:color="auto"/>
            </w:tcBorders>
            <w:vAlign w:val="center"/>
          </w:tcPr>
          <w:p w14:paraId="177705FC" w14:textId="77777777" w:rsidR="00721678" w:rsidRDefault="00EA45C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0.11</w:t>
            </w:r>
          </w:p>
          <w:p w14:paraId="530B138B" w14:textId="02A45001" w:rsidR="00EA45C8" w:rsidRDefault="00EA45C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C9602C" w14:paraId="0262FAFC" w14:textId="77777777" w:rsidTr="00721678">
        <w:trPr>
          <w:jc w:val="center"/>
        </w:trPr>
        <w:tc>
          <w:tcPr>
            <w:tcW w:w="3150" w:type="dxa"/>
            <w:tcBorders>
              <w:top w:val="nil"/>
              <w:left w:val="nil"/>
              <w:bottom w:val="nil"/>
            </w:tcBorders>
            <w:vAlign w:val="center"/>
          </w:tcPr>
          <w:p w14:paraId="56CBD486" w14:textId="77777777"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Age</w:t>
            </w:r>
          </w:p>
        </w:tc>
        <w:tc>
          <w:tcPr>
            <w:tcW w:w="1243" w:type="dxa"/>
            <w:tcBorders>
              <w:top w:val="single" w:sz="4" w:space="0" w:color="auto"/>
              <w:bottom w:val="single" w:sz="4" w:space="0" w:color="auto"/>
            </w:tcBorders>
            <w:vAlign w:val="center"/>
          </w:tcPr>
          <w:p w14:paraId="64A50254" w14:textId="475FDEB6"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-0.0</w:t>
            </w:r>
            <w:r w:rsidR="00721678">
              <w:rPr>
                <w:rFonts w:ascii="Times New Roman" w:hAnsi="Times New Roman" w:cs="Times New Roman"/>
                <w:sz w:val="24"/>
                <w:szCs w:val="24"/>
              </w:rPr>
              <w:t>4</w:t>
            </w:r>
            <w:r w:rsidRPr="00784A5C">
              <w:rPr>
                <w:rFonts w:ascii="Times New Roman" w:hAnsi="Times New Roman" w:cs="Times New Roman"/>
                <w:sz w:val="24"/>
                <w:szCs w:val="24"/>
                <w:vertAlign w:val="superscript"/>
              </w:rPr>
              <w:t>*</w:t>
            </w:r>
            <w:r w:rsidR="00721678">
              <w:rPr>
                <w:rFonts w:ascii="Times New Roman" w:hAnsi="Times New Roman" w:cs="Times New Roman"/>
                <w:sz w:val="24"/>
                <w:szCs w:val="24"/>
                <w:vertAlign w:val="superscript"/>
              </w:rPr>
              <w:t>*</w:t>
            </w:r>
          </w:p>
          <w:p w14:paraId="29572EB4" w14:textId="7777777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243" w:type="dxa"/>
            <w:tcBorders>
              <w:top w:val="single" w:sz="4" w:space="0" w:color="auto"/>
              <w:bottom w:val="single" w:sz="4" w:space="0" w:color="auto"/>
            </w:tcBorders>
            <w:vAlign w:val="center"/>
          </w:tcPr>
          <w:p w14:paraId="10A76F3C" w14:textId="7777777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21678" w14:paraId="4AF432CB" w14:textId="77777777" w:rsidTr="00721678">
        <w:trPr>
          <w:jc w:val="center"/>
        </w:trPr>
        <w:tc>
          <w:tcPr>
            <w:tcW w:w="3150" w:type="dxa"/>
            <w:tcBorders>
              <w:top w:val="nil"/>
              <w:left w:val="nil"/>
              <w:bottom w:val="nil"/>
            </w:tcBorders>
            <w:vAlign w:val="center"/>
          </w:tcPr>
          <w:p w14:paraId="65FD540D" w14:textId="7B0A8788" w:rsidR="00721678" w:rsidRDefault="00721678" w:rsidP="005D25EB">
            <w:pPr>
              <w:spacing w:line="276" w:lineRule="auto"/>
              <w:rPr>
                <w:rFonts w:ascii="Times New Roman" w:hAnsi="Times New Roman" w:cs="Times New Roman"/>
                <w:sz w:val="24"/>
                <w:szCs w:val="24"/>
              </w:rPr>
            </w:pPr>
            <w:r>
              <w:rPr>
                <w:rFonts w:ascii="Times New Roman" w:eastAsia="Calibri" w:hAnsi="Times New Roman" w:cs="Times New Roman"/>
                <w:sz w:val="24"/>
                <w:szCs w:val="24"/>
              </w:rPr>
              <w:t xml:space="preserve">DW-Nominate </w:t>
            </w:r>
            <w:r w:rsidR="0058601E">
              <w:rPr>
                <w:rFonts w:ascii="Times New Roman" w:eastAsia="Calibri" w:hAnsi="Times New Roman" w:cs="Times New Roman"/>
                <w:sz w:val="24"/>
                <w:szCs w:val="24"/>
              </w:rPr>
              <w:t>distance from House median</w:t>
            </w:r>
            <w:r>
              <w:rPr>
                <w:rFonts w:ascii="Times New Roman" w:eastAsia="Calibri" w:hAnsi="Times New Roman" w:cs="Times New Roman"/>
                <w:sz w:val="24"/>
                <w:szCs w:val="24"/>
              </w:rPr>
              <w:t>, Dim 1</w:t>
            </w:r>
          </w:p>
        </w:tc>
        <w:tc>
          <w:tcPr>
            <w:tcW w:w="1243" w:type="dxa"/>
            <w:tcBorders>
              <w:top w:val="single" w:sz="4" w:space="0" w:color="auto"/>
              <w:bottom w:val="single" w:sz="4" w:space="0" w:color="auto"/>
            </w:tcBorders>
            <w:vAlign w:val="center"/>
          </w:tcPr>
          <w:p w14:paraId="25BCBF81" w14:textId="77777777" w:rsidR="00721678" w:rsidRDefault="0072167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0.71</w:t>
            </w:r>
          </w:p>
          <w:p w14:paraId="428E6B63" w14:textId="533CE5AB" w:rsidR="00721678" w:rsidRDefault="0072167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1243" w:type="dxa"/>
            <w:tcBorders>
              <w:top w:val="single" w:sz="4" w:space="0" w:color="auto"/>
              <w:bottom w:val="single" w:sz="4" w:space="0" w:color="auto"/>
            </w:tcBorders>
            <w:vAlign w:val="center"/>
          </w:tcPr>
          <w:p w14:paraId="13C6ACAA" w14:textId="77777777" w:rsidR="00721678" w:rsidRDefault="00EA45C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2.09</w:t>
            </w:r>
            <w:r w:rsidRPr="00EA45C8">
              <w:rPr>
                <w:rFonts w:ascii="Times New Roman" w:hAnsi="Times New Roman" w:cs="Times New Roman"/>
                <w:sz w:val="24"/>
                <w:szCs w:val="24"/>
                <w:vertAlign w:val="superscript"/>
              </w:rPr>
              <w:t>*</w:t>
            </w:r>
          </w:p>
          <w:p w14:paraId="6CBA87AF" w14:textId="54510D4C" w:rsidR="00EA45C8" w:rsidRDefault="00EA45C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721678" w14:paraId="4648F75F" w14:textId="77777777" w:rsidTr="00721678">
        <w:trPr>
          <w:jc w:val="center"/>
        </w:trPr>
        <w:tc>
          <w:tcPr>
            <w:tcW w:w="3150" w:type="dxa"/>
            <w:tcBorders>
              <w:top w:val="nil"/>
              <w:left w:val="nil"/>
              <w:bottom w:val="nil"/>
            </w:tcBorders>
            <w:vAlign w:val="center"/>
          </w:tcPr>
          <w:p w14:paraId="4AD8F183" w14:textId="15D50002" w:rsidR="00721678" w:rsidRDefault="00721678" w:rsidP="005D25EB">
            <w:pPr>
              <w:spacing w:line="276" w:lineRule="auto"/>
              <w:rPr>
                <w:rFonts w:ascii="Times New Roman" w:hAnsi="Times New Roman" w:cs="Times New Roman"/>
                <w:sz w:val="24"/>
                <w:szCs w:val="24"/>
              </w:rPr>
            </w:pPr>
            <w:r>
              <w:rPr>
                <w:rFonts w:ascii="Times New Roman" w:eastAsia="Calibri" w:hAnsi="Times New Roman" w:cs="Times New Roman"/>
                <w:sz w:val="24"/>
                <w:szCs w:val="24"/>
              </w:rPr>
              <w:t xml:space="preserve">DW-Nominate </w:t>
            </w:r>
            <w:r w:rsidR="0058601E">
              <w:rPr>
                <w:rFonts w:ascii="Times New Roman" w:eastAsia="Calibri" w:hAnsi="Times New Roman" w:cs="Times New Roman"/>
                <w:sz w:val="24"/>
                <w:szCs w:val="24"/>
              </w:rPr>
              <w:t>distance from House median</w:t>
            </w:r>
            <w:r>
              <w:rPr>
                <w:rFonts w:ascii="Times New Roman" w:eastAsia="Calibri" w:hAnsi="Times New Roman" w:cs="Times New Roman"/>
                <w:sz w:val="24"/>
                <w:szCs w:val="24"/>
              </w:rPr>
              <w:t>, Dim 2</w:t>
            </w:r>
          </w:p>
        </w:tc>
        <w:tc>
          <w:tcPr>
            <w:tcW w:w="1243" w:type="dxa"/>
            <w:tcBorders>
              <w:top w:val="single" w:sz="4" w:space="0" w:color="auto"/>
              <w:bottom w:val="single" w:sz="4" w:space="0" w:color="auto"/>
            </w:tcBorders>
            <w:vAlign w:val="center"/>
          </w:tcPr>
          <w:p w14:paraId="0F329691" w14:textId="77777777" w:rsidR="00721678" w:rsidRDefault="0072167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-0.23</w:t>
            </w:r>
          </w:p>
          <w:p w14:paraId="7FB618D6" w14:textId="3D48C201" w:rsidR="00721678" w:rsidRDefault="0072167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1243" w:type="dxa"/>
            <w:tcBorders>
              <w:top w:val="single" w:sz="4" w:space="0" w:color="auto"/>
              <w:bottom w:val="single" w:sz="4" w:space="0" w:color="auto"/>
            </w:tcBorders>
            <w:vAlign w:val="center"/>
          </w:tcPr>
          <w:p w14:paraId="167DB90D" w14:textId="77777777" w:rsidR="00721678" w:rsidRDefault="00EA45C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-0.77</w:t>
            </w:r>
          </w:p>
          <w:p w14:paraId="07E3B950" w14:textId="1B96C6C1" w:rsidR="00EA45C8" w:rsidRDefault="00EA45C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(0.55)</w:t>
            </w:r>
          </w:p>
        </w:tc>
      </w:tr>
      <w:tr w:rsidR="00C9602C" w14:paraId="2015B804" w14:textId="77777777" w:rsidTr="00721678">
        <w:trPr>
          <w:jc w:val="center"/>
        </w:trPr>
        <w:tc>
          <w:tcPr>
            <w:tcW w:w="3150" w:type="dxa"/>
            <w:tcBorders>
              <w:top w:val="nil"/>
              <w:left w:val="nil"/>
              <w:bottom w:val="nil"/>
            </w:tcBorders>
            <w:vAlign w:val="center"/>
          </w:tcPr>
          <w:p w14:paraId="2A435324" w14:textId="77777777"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Democrat</w:t>
            </w:r>
          </w:p>
        </w:tc>
        <w:tc>
          <w:tcPr>
            <w:tcW w:w="1243" w:type="dxa"/>
            <w:tcBorders>
              <w:top w:val="single" w:sz="4" w:space="0" w:color="auto"/>
              <w:bottom w:val="single" w:sz="4" w:space="0" w:color="auto"/>
            </w:tcBorders>
            <w:vAlign w:val="center"/>
          </w:tcPr>
          <w:p w14:paraId="73D94B64" w14:textId="70C60772"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r w:rsidR="00721678">
              <w:rPr>
                <w:rFonts w:ascii="Times New Roman" w:hAnsi="Times New Roman" w:cs="Times New Roman"/>
                <w:sz w:val="24"/>
                <w:szCs w:val="24"/>
              </w:rPr>
              <w:t>8</w:t>
            </w:r>
          </w:p>
          <w:p w14:paraId="722E3ED3" w14:textId="45AE461D"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r w:rsidR="00A46872">
              <w:rPr>
                <w:rFonts w:ascii="Times New Roman" w:hAnsi="Times New Roman" w:cs="Times New Roman"/>
                <w:sz w:val="24"/>
                <w:szCs w:val="24"/>
              </w:rPr>
              <w:t>4</w:t>
            </w:r>
            <w:r>
              <w:rPr>
                <w:rFonts w:ascii="Times New Roman" w:hAnsi="Times New Roman" w:cs="Times New Roman"/>
                <w:sz w:val="24"/>
                <w:szCs w:val="24"/>
              </w:rPr>
              <w:t>)</w:t>
            </w:r>
          </w:p>
        </w:tc>
        <w:tc>
          <w:tcPr>
            <w:tcW w:w="1243" w:type="dxa"/>
            <w:tcBorders>
              <w:top w:val="single" w:sz="4" w:space="0" w:color="auto"/>
              <w:bottom w:val="single" w:sz="4" w:space="0" w:color="auto"/>
            </w:tcBorders>
            <w:vAlign w:val="center"/>
          </w:tcPr>
          <w:p w14:paraId="732D1C76" w14:textId="5CFB0E0A"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55CCB">
              <w:rPr>
                <w:rFonts w:ascii="Times New Roman" w:hAnsi="Times New Roman" w:cs="Times New Roman"/>
                <w:sz w:val="24"/>
                <w:szCs w:val="24"/>
              </w:rPr>
              <w:t>3</w:t>
            </w:r>
            <w:r w:rsidR="00EA45C8">
              <w:rPr>
                <w:rFonts w:ascii="Times New Roman" w:hAnsi="Times New Roman" w:cs="Times New Roman"/>
                <w:sz w:val="24"/>
                <w:szCs w:val="24"/>
              </w:rPr>
              <w:t>1</w:t>
            </w:r>
            <w:r w:rsidRPr="002F73A3">
              <w:rPr>
                <w:rFonts w:ascii="Times New Roman" w:hAnsi="Times New Roman" w:cs="Times New Roman"/>
                <w:sz w:val="24"/>
                <w:szCs w:val="24"/>
                <w:vertAlign w:val="superscript"/>
              </w:rPr>
              <w:t>**</w:t>
            </w:r>
          </w:p>
          <w:p w14:paraId="24A9C5CB" w14:textId="2DD780E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EA45C8">
              <w:rPr>
                <w:rFonts w:ascii="Times New Roman" w:hAnsi="Times New Roman" w:cs="Times New Roman"/>
                <w:sz w:val="24"/>
                <w:szCs w:val="24"/>
              </w:rPr>
              <w:t>53</w:t>
            </w:r>
            <w:r>
              <w:rPr>
                <w:rFonts w:ascii="Times New Roman" w:hAnsi="Times New Roman" w:cs="Times New Roman"/>
                <w:sz w:val="24"/>
                <w:szCs w:val="24"/>
              </w:rPr>
              <w:t>)</w:t>
            </w:r>
          </w:p>
        </w:tc>
      </w:tr>
      <w:tr w:rsidR="00C9602C" w14:paraId="1BCDD3D0" w14:textId="77777777" w:rsidTr="00721678">
        <w:trPr>
          <w:jc w:val="center"/>
        </w:trPr>
        <w:tc>
          <w:tcPr>
            <w:tcW w:w="3150" w:type="dxa"/>
            <w:tcBorders>
              <w:top w:val="nil"/>
              <w:left w:val="nil"/>
              <w:bottom w:val="nil"/>
            </w:tcBorders>
            <w:vAlign w:val="center"/>
          </w:tcPr>
          <w:p w14:paraId="45EB1A5B" w14:textId="35603D42"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 xml:space="preserve">Southern </w:t>
            </w:r>
            <w:r w:rsidR="0058601E">
              <w:rPr>
                <w:rFonts w:ascii="Times New Roman" w:hAnsi="Times New Roman" w:cs="Times New Roman"/>
                <w:sz w:val="24"/>
                <w:szCs w:val="24"/>
              </w:rPr>
              <w:t>state</w:t>
            </w:r>
          </w:p>
        </w:tc>
        <w:tc>
          <w:tcPr>
            <w:tcW w:w="1243" w:type="dxa"/>
            <w:tcBorders>
              <w:top w:val="single" w:sz="4" w:space="0" w:color="auto"/>
              <w:bottom w:val="single" w:sz="4" w:space="0" w:color="auto"/>
            </w:tcBorders>
            <w:vAlign w:val="center"/>
          </w:tcPr>
          <w:p w14:paraId="2CCD6D46" w14:textId="64E84485" w:rsidR="00C9602C" w:rsidRDefault="00A46872"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r w:rsidR="00721678">
              <w:rPr>
                <w:rFonts w:ascii="Times New Roman" w:hAnsi="Times New Roman" w:cs="Times New Roman"/>
                <w:sz w:val="24"/>
                <w:szCs w:val="24"/>
              </w:rPr>
              <w:t>1</w:t>
            </w:r>
          </w:p>
          <w:p w14:paraId="675EFDBB" w14:textId="45D7E9B6" w:rsidR="00A46872" w:rsidRDefault="00A46872"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(0.5</w:t>
            </w:r>
            <w:r w:rsidR="00721678">
              <w:rPr>
                <w:rFonts w:ascii="Times New Roman" w:hAnsi="Times New Roman" w:cs="Times New Roman"/>
                <w:sz w:val="24"/>
                <w:szCs w:val="24"/>
              </w:rPr>
              <w:t>6</w:t>
            </w:r>
            <w:r>
              <w:rPr>
                <w:rFonts w:ascii="Times New Roman" w:hAnsi="Times New Roman" w:cs="Times New Roman"/>
                <w:sz w:val="24"/>
                <w:szCs w:val="24"/>
              </w:rPr>
              <w:t>)</w:t>
            </w:r>
          </w:p>
        </w:tc>
        <w:tc>
          <w:tcPr>
            <w:tcW w:w="1243" w:type="dxa"/>
            <w:tcBorders>
              <w:top w:val="single" w:sz="4" w:space="0" w:color="auto"/>
              <w:bottom w:val="single" w:sz="4" w:space="0" w:color="auto"/>
            </w:tcBorders>
            <w:vAlign w:val="center"/>
          </w:tcPr>
          <w:p w14:paraId="224E9C55" w14:textId="5C5DAB37" w:rsidR="00C9602C" w:rsidRDefault="00055CCB"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EA45C8">
              <w:rPr>
                <w:rFonts w:ascii="Times New Roman" w:hAnsi="Times New Roman" w:cs="Times New Roman"/>
                <w:sz w:val="24"/>
                <w:szCs w:val="24"/>
              </w:rPr>
              <w:t>49</w:t>
            </w:r>
          </w:p>
          <w:p w14:paraId="4238E59F" w14:textId="59F4EF51" w:rsidR="00055CCB" w:rsidRDefault="00055CCB"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(0.6</w:t>
            </w:r>
            <w:r w:rsidR="00EA45C8">
              <w:rPr>
                <w:rFonts w:ascii="Times New Roman" w:hAnsi="Times New Roman" w:cs="Times New Roman"/>
                <w:sz w:val="24"/>
                <w:szCs w:val="24"/>
              </w:rPr>
              <w:t>8</w:t>
            </w:r>
            <w:r>
              <w:rPr>
                <w:rFonts w:ascii="Times New Roman" w:hAnsi="Times New Roman" w:cs="Times New Roman"/>
                <w:sz w:val="24"/>
                <w:szCs w:val="24"/>
              </w:rPr>
              <w:t>)</w:t>
            </w:r>
          </w:p>
        </w:tc>
      </w:tr>
      <w:tr w:rsidR="00C9602C" w14:paraId="5B069CBB" w14:textId="77777777" w:rsidTr="00721678">
        <w:trPr>
          <w:jc w:val="center"/>
        </w:trPr>
        <w:tc>
          <w:tcPr>
            <w:tcW w:w="3150" w:type="dxa"/>
            <w:tcBorders>
              <w:top w:val="nil"/>
              <w:left w:val="nil"/>
              <w:bottom w:val="nil"/>
            </w:tcBorders>
            <w:vAlign w:val="center"/>
          </w:tcPr>
          <w:p w14:paraId="6255EE38" w14:textId="605EFF0F"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Democrat x South</w:t>
            </w:r>
          </w:p>
        </w:tc>
        <w:tc>
          <w:tcPr>
            <w:tcW w:w="1243" w:type="dxa"/>
            <w:tcBorders>
              <w:top w:val="single" w:sz="4" w:space="0" w:color="auto"/>
              <w:bottom w:val="single" w:sz="4" w:space="0" w:color="auto"/>
            </w:tcBorders>
            <w:vAlign w:val="center"/>
          </w:tcPr>
          <w:p w14:paraId="4B5178EB" w14:textId="0615BDFC" w:rsidR="00C9602C" w:rsidRDefault="00721678"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A46872">
              <w:rPr>
                <w:rFonts w:ascii="Times New Roman" w:hAnsi="Times New Roman" w:cs="Times New Roman"/>
                <w:sz w:val="24"/>
                <w:szCs w:val="24"/>
              </w:rPr>
              <w:t>0.</w:t>
            </w:r>
            <w:r>
              <w:rPr>
                <w:rFonts w:ascii="Times New Roman" w:hAnsi="Times New Roman" w:cs="Times New Roman"/>
                <w:sz w:val="24"/>
                <w:szCs w:val="24"/>
              </w:rPr>
              <w:t>19</w:t>
            </w:r>
          </w:p>
          <w:p w14:paraId="15A0D7DA" w14:textId="50B89713" w:rsidR="00A46872" w:rsidRDefault="00A46872"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(0.6</w:t>
            </w:r>
            <w:r w:rsidR="00721678">
              <w:rPr>
                <w:rFonts w:ascii="Times New Roman" w:hAnsi="Times New Roman" w:cs="Times New Roman"/>
                <w:sz w:val="24"/>
                <w:szCs w:val="24"/>
              </w:rPr>
              <w:t>7</w:t>
            </w:r>
            <w:r>
              <w:rPr>
                <w:rFonts w:ascii="Times New Roman" w:hAnsi="Times New Roman" w:cs="Times New Roman"/>
                <w:sz w:val="24"/>
                <w:szCs w:val="24"/>
              </w:rPr>
              <w:t>)</w:t>
            </w:r>
          </w:p>
        </w:tc>
        <w:tc>
          <w:tcPr>
            <w:tcW w:w="1243" w:type="dxa"/>
            <w:tcBorders>
              <w:top w:val="single" w:sz="4" w:space="0" w:color="auto"/>
              <w:bottom w:val="single" w:sz="4" w:space="0" w:color="auto"/>
            </w:tcBorders>
            <w:vAlign w:val="center"/>
          </w:tcPr>
          <w:p w14:paraId="0624CEB5" w14:textId="46296684" w:rsidR="00C9602C" w:rsidRDefault="00055CCB"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EA45C8">
              <w:rPr>
                <w:rFonts w:ascii="Times New Roman" w:hAnsi="Times New Roman" w:cs="Times New Roman"/>
                <w:sz w:val="24"/>
                <w:szCs w:val="24"/>
              </w:rPr>
              <w:t>06</w:t>
            </w:r>
            <w:r w:rsidRPr="00055CCB">
              <w:rPr>
                <w:rFonts w:ascii="Times New Roman" w:hAnsi="Times New Roman" w:cs="Times New Roman"/>
                <w:sz w:val="24"/>
                <w:szCs w:val="24"/>
                <w:vertAlign w:val="superscript"/>
              </w:rPr>
              <w:t>***</w:t>
            </w:r>
          </w:p>
          <w:p w14:paraId="56858330" w14:textId="478278D0" w:rsidR="00055CCB" w:rsidRDefault="00055CCB"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EA45C8">
              <w:rPr>
                <w:rFonts w:ascii="Times New Roman" w:hAnsi="Times New Roman" w:cs="Times New Roman"/>
                <w:sz w:val="24"/>
                <w:szCs w:val="24"/>
              </w:rPr>
              <w:t>93</w:t>
            </w:r>
            <w:r>
              <w:rPr>
                <w:rFonts w:ascii="Times New Roman" w:hAnsi="Times New Roman" w:cs="Times New Roman"/>
                <w:sz w:val="24"/>
                <w:szCs w:val="24"/>
              </w:rPr>
              <w:t>)</w:t>
            </w:r>
          </w:p>
        </w:tc>
      </w:tr>
      <w:tr w:rsidR="00C9602C" w14:paraId="58BD57F8" w14:textId="77777777" w:rsidTr="00721678">
        <w:trPr>
          <w:jc w:val="center"/>
        </w:trPr>
        <w:tc>
          <w:tcPr>
            <w:tcW w:w="3150" w:type="dxa"/>
            <w:tcBorders>
              <w:top w:val="nil"/>
              <w:left w:val="nil"/>
              <w:bottom w:val="nil"/>
            </w:tcBorders>
            <w:vAlign w:val="center"/>
          </w:tcPr>
          <w:p w14:paraId="7C413EED" w14:textId="77777777"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Republican</w:t>
            </w:r>
          </w:p>
        </w:tc>
        <w:tc>
          <w:tcPr>
            <w:tcW w:w="1243" w:type="dxa"/>
            <w:tcBorders>
              <w:top w:val="single" w:sz="4" w:space="0" w:color="auto"/>
              <w:bottom w:val="single" w:sz="4" w:space="0" w:color="auto"/>
            </w:tcBorders>
            <w:vAlign w:val="center"/>
          </w:tcPr>
          <w:p w14:paraId="6E180341" w14:textId="54A85275"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r w:rsidR="002B4350">
              <w:rPr>
                <w:rFonts w:ascii="Times New Roman" w:hAnsi="Times New Roman" w:cs="Times New Roman"/>
                <w:sz w:val="24"/>
                <w:szCs w:val="24"/>
              </w:rPr>
              <w:t>6</w:t>
            </w:r>
          </w:p>
          <w:p w14:paraId="2A41C9E1" w14:textId="63BAEE1F"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r w:rsidR="002B4350">
              <w:rPr>
                <w:rFonts w:ascii="Times New Roman" w:hAnsi="Times New Roman" w:cs="Times New Roman"/>
                <w:sz w:val="24"/>
                <w:szCs w:val="24"/>
              </w:rPr>
              <w:t>2</w:t>
            </w:r>
            <w:r>
              <w:rPr>
                <w:rFonts w:ascii="Times New Roman" w:hAnsi="Times New Roman" w:cs="Times New Roman"/>
                <w:sz w:val="24"/>
                <w:szCs w:val="24"/>
              </w:rPr>
              <w:t>)</w:t>
            </w:r>
          </w:p>
        </w:tc>
        <w:tc>
          <w:tcPr>
            <w:tcW w:w="1243" w:type="dxa"/>
            <w:tcBorders>
              <w:top w:val="single" w:sz="4" w:space="0" w:color="auto"/>
              <w:bottom w:val="single" w:sz="4" w:space="0" w:color="auto"/>
            </w:tcBorders>
            <w:vAlign w:val="center"/>
          </w:tcPr>
          <w:p w14:paraId="38EA7A8E" w14:textId="58A9C50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EA45C8">
              <w:rPr>
                <w:rFonts w:ascii="Times New Roman" w:hAnsi="Times New Roman" w:cs="Times New Roman"/>
                <w:sz w:val="24"/>
                <w:szCs w:val="24"/>
              </w:rPr>
              <w:t>7</w:t>
            </w:r>
            <w:r w:rsidR="00055CCB">
              <w:rPr>
                <w:rFonts w:ascii="Times New Roman" w:hAnsi="Times New Roman" w:cs="Times New Roman"/>
                <w:sz w:val="24"/>
                <w:szCs w:val="24"/>
              </w:rPr>
              <w:t>6</w:t>
            </w:r>
            <w:r w:rsidR="00EA45C8">
              <w:rPr>
                <w:rFonts w:ascii="Times New Roman" w:hAnsi="Times New Roman" w:cs="Times New Roman"/>
                <w:sz w:val="24"/>
                <w:szCs w:val="24"/>
                <w:vertAlign w:val="superscript"/>
              </w:rPr>
              <w:t>*</w:t>
            </w:r>
          </w:p>
          <w:p w14:paraId="166C6DCF" w14:textId="6D3F8553"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r w:rsidR="00EA45C8">
              <w:rPr>
                <w:rFonts w:ascii="Times New Roman" w:hAnsi="Times New Roman" w:cs="Times New Roman"/>
                <w:sz w:val="24"/>
                <w:szCs w:val="24"/>
              </w:rPr>
              <w:t>6</w:t>
            </w:r>
            <w:r>
              <w:rPr>
                <w:rFonts w:ascii="Times New Roman" w:hAnsi="Times New Roman" w:cs="Times New Roman"/>
                <w:sz w:val="24"/>
                <w:szCs w:val="24"/>
              </w:rPr>
              <w:t>)</w:t>
            </w:r>
          </w:p>
        </w:tc>
      </w:tr>
      <w:tr w:rsidR="00C9602C" w14:paraId="59A8EF51" w14:textId="77777777" w:rsidTr="00721678">
        <w:trPr>
          <w:jc w:val="center"/>
        </w:trPr>
        <w:tc>
          <w:tcPr>
            <w:tcW w:w="3150" w:type="dxa"/>
            <w:tcBorders>
              <w:top w:val="nil"/>
              <w:left w:val="nil"/>
              <w:bottom w:val="nil"/>
            </w:tcBorders>
            <w:vAlign w:val="center"/>
          </w:tcPr>
          <w:p w14:paraId="72E4A0A7" w14:textId="77777777"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American</w:t>
            </w:r>
          </w:p>
        </w:tc>
        <w:tc>
          <w:tcPr>
            <w:tcW w:w="1243" w:type="dxa"/>
            <w:tcBorders>
              <w:top w:val="single" w:sz="4" w:space="0" w:color="auto"/>
              <w:bottom w:val="single" w:sz="4" w:space="0" w:color="auto"/>
            </w:tcBorders>
            <w:vAlign w:val="center"/>
          </w:tcPr>
          <w:p w14:paraId="47F42585" w14:textId="0984FF53"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2B4350">
              <w:rPr>
                <w:rFonts w:ascii="Times New Roman" w:hAnsi="Times New Roman" w:cs="Times New Roman"/>
                <w:sz w:val="24"/>
                <w:szCs w:val="24"/>
              </w:rPr>
              <w:t>75</w:t>
            </w:r>
            <w:r w:rsidRPr="00784A5C">
              <w:rPr>
                <w:rFonts w:ascii="Times New Roman" w:hAnsi="Times New Roman" w:cs="Times New Roman"/>
                <w:sz w:val="24"/>
                <w:szCs w:val="24"/>
                <w:vertAlign w:val="superscript"/>
              </w:rPr>
              <w:t>*</w:t>
            </w:r>
          </w:p>
          <w:p w14:paraId="7C504D15" w14:textId="3F476088"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A46872">
              <w:rPr>
                <w:rFonts w:ascii="Times New Roman" w:hAnsi="Times New Roman" w:cs="Times New Roman"/>
                <w:sz w:val="24"/>
                <w:szCs w:val="24"/>
              </w:rPr>
              <w:t>30</w:t>
            </w:r>
            <w:r>
              <w:rPr>
                <w:rFonts w:ascii="Times New Roman" w:hAnsi="Times New Roman" w:cs="Times New Roman"/>
                <w:sz w:val="24"/>
                <w:szCs w:val="24"/>
              </w:rPr>
              <w:t>)</w:t>
            </w:r>
          </w:p>
        </w:tc>
        <w:tc>
          <w:tcPr>
            <w:tcW w:w="1243" w:type="dxa"/>
            <w:tcBorders>
              <w:top w:val="single" w:sz="4" w:space="0" w:color="auto"/>
              <w:bottom w:val="single" w:sz="4" w:space="0" w:color="auto"/>
            </w:tcBorders>
            <w:vAlign w:val="center"/>
          </w:tcPr>
          <w:p w14:paraId="2FAA22CE" w14:textId="2AFA912C"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EA45C8">
              <w:rPr>
                <w:rFonts w:ascii="Times New Roman" w:hAnsi="Times New Roman" w:cs="Times New Roman"/>
                <w:sz w:val="24"/>
                <w:szCs w:val="24"/>
              </w:rPr>
              <w:t>21</w:t>
            </w:r>
          </w:p>
          <w:p w14:paraId="2D05FC33" w14:textId="4F03A66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EA45C8">
              <w:rPr>
                <w:rFonts w:ascii="Times New Roman" w:hAnsi="Times New Roman" w:cs="Times New Roman"/>
                <w:sz w:val="24"/>
                <w:szCs w:val="24"/>
              </w:rPr>
              <w:t>42</w:t>
            </w:r>
            <w:r>
              <w:rPr>
                <w:rFonts w:ascii="Times New Roman" w:hAnsi="Times New Roman" w:cs="Times New Roman"/>
                <w:sz w:val="24"/>
                <w:szCs w:val="24"/>
              </w:rPr>
              <w:t>)</w:t>
            </w:r>
          </w:p>
        </w:tc>
      </w:tr>
      <w:tr w:rsidR="00C9602C" w14:paraId="54273CF4" w14:textId="77777777" w:rsidTr="00721678">
        <w:trPr>
          <w:jc w:val="center"/>
        </w:trPr>
        <w:tc>
          <w:tcPr>
            <w:tcW w:w="3150" w:type="dxa"/>
            <w:tcBorders>
              <w:top w:val="nil"/>
              <w:left w:val="nil"/>
              <w:bottom w:val="nil"/>
            </w:tcBorders>
            <w:vAlign w:val="center"/>
          </w:tcPr>
          <w:p w14:paraId="40F1D882" w14:textId="77777777"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Distance (ln of km)</w:t>
            </w:r>
          </w:p>
        </w:tc>
        <w:tc>
          <w:tcPr>
            <w:tcW w:w="1243" w:type="dxa"/>
            <w:tcBorders>
              <w:top w:val="single" w:sz="4" w:space="0" w:color="auto"/>
              <w:bottom w:val="single" w:sz="4" w:space="0" w:color="auto"/>
            </w:tcBorders>
            <w:vAlign w:val="center"/>
          </w:tcPr>
          <w:p w14:paraId="190BC427" w14:textId="0EA8EC11"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2B4350">
              <w:rPr>
                <w:rFonts w:ascii="Times New Roman" w:hAnsi="Times New Roman" w:cs="Times New Roman"/>
                <w:sz w:val="24"/>
                <w:szCs w:val="24"/>
              </w:rPr>
              <w:t>58</w:t>
            </w:r>
            <w:r w:rsidRPr="00784A5C">
              <w:rPr>
                <w:rFonts w:ascii="Times New Roman" w:hAnsi="Times New Roman" w:cs="Times New Roman"/>
                <w:sz w:val="24"/>
                <w:szCs w:val="24"/>
                <w:vertAlign w:val="superscript"/>
              </w:rPr>
              <w:t>**</w:t>
            </w:r>
          </w:p>
          <w:p w14:paraId="7370C63C" w14:textId="77F69354"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r w:rsidR="00A46872">
              <w:rPr>
                <w:rFonts w:ascii="Times New Roman" w:hAnsi="Times New Roman" w:cs="Times New Roman"/>
                <w:sz w:val="24"/>
                <w:szCs w:val="24"/>
              </w:rPr>
              <w:t>8</w:t>
            </w:r>
            <w:r>
              <w:rPr>
                <w:rFonts w:ascii="Times New Roman" w:hAnsi="Times New Roman" w:cs="Times New Roman"/>
                <w:sz w:val="24"/>
                <w:szCs w:val="24"/>
              </w:rPr>
              <w:t>)</w:t>
            </w:r>
          </w:p>
        </w:tc>
        <w:tc>
          <w:tcPr>
            <w:tcW w:w="1243" w:type="dxa"/>
            <w:tcBorders>
              <w:top w:val="single" w:sz="4" w:space="0" w:color="auto"/>
              <w:bottom w:val="single" w:sz="4" w:space="0" w:color="auto"/>
            </w:tcBorders>
            <w:vAlign w:val="center"/>
          </w:tcPr>
          <w:p w14:paraId="4871E33B" w14:textId="7777777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602C" w14:paraId="4FEB6CDE" w14:textId="77777777" w:rsidTr="00721678">
        <w:trPr>
          <w:jc w:val="center"/>
        </w:trPr>
        <w:tc>
          <w:tcPr>
            <w:tcW w:w="3150" w:type="dxa"/>
            <w:tcBorders>
              <w:top w:val="nil"/>
              <w:left w:val="nil"/>
              <w:bottom w:val="nil"/>
            </w:tcBorders>
            <w:vAlign w:val="center"/>
          </w:tcPr>
          <w:p w14:paraId="005A3369" w14:textId="77777777"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Constant</w:t>
            </w:r>
          </w:p>
        </w:tc>
        <w:tc>
          <w:tcPr>
            <w:tcW w:w="1243" w:type="dxa"/>
            <w:tcBorders>
              <w:top w:val="single" w:sz="4" w:space="0" w:color="auto"/>
              <w:bottom w:val="single" w:sz="4" w:space="0" w:color="auto"/>
            </w:tcBorders>
            <w:vAlign w:val="center"/>
          </w:tcPr>
          <w:p w14:paraId="1F7303A9" w14:textId="56AFEA75" w:rsidR="00C9602C" w:rsidRDefault="002B4350"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C9602C">
              <w:rPr>
                <w:rFonts w:ascii="Times New Roman" w:hAnsi="Times New Roman" w:cs="Times New Roman"/>
                <w:sz w:val="24"/>
                <w:szCs w:val="24"/>
              </w:rPr>
              <w:t>.</w:t>
            </w:r>
            <w:r>
              <w:rPr>
                <w:rFonts w:ascii="Times New Roman" w:hAnsi="Times New Roman" w:cs="Times New Roman"/>
                <w:sz w:val="24"/>
                <w:szCs w:val="24"/>
              </w:rPr>
              <w:t>8</w:t>
            </w:r>
            <w:r w:rsidR="00C9602C">
              <w:rPr>
                <w:rFonts w:ascii="Times New Roman" w:hAnsi="Times New Roman" w:cs="Times New Roman"/>
                <w:sz w:val="24"/>
                <w:szCs w:val="24"/>
              </w:rPr>
              <w:t>2</w:t>
            </w:r>
            <w:r w:rsidR="00C9602C" w:rsidRPr="00784A5C">
              <w:rPr>
                <w:rFonts w:ascii="Times New Roman" w:hAnsi="Times New Roman" w:cs="Times New Roman"/>
                <w:sz w:val="24"/>
                <w:szCs w:val="24"/>
                <w:vertAlign w:val="superscript"/>
              </w:rPr>
              <w:t>**</w:t>
            </w:r>
          </w:p>
          <w:p w14:paraId="1A602CEF" w14:textId="56DC776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B4350">
              <w:rPr>
                <w:rFonts w:ascii="Times New Roman" w:hAnsi="Times New Roman" w:cs="Times New Roman"/>
                <w:sz w:val="24"/>
                <w:szCs w:val="24"/>
              </w:rPr>
              <w:t>34</w:t>
            </w:r>
            <w:r>
              <w:rPr>
                <w:rFonts w:ascii="Times New Roman" w:hAnsi="Times New Roman" w:cs="Times New Roman"/>
                <w:sz w:val="24"/>
                <w:szCs w:val="24"/>
              </w:rPr>
              <w:t>)</w:t>
            </w:r>
          </w:p>
        </w:tc>
        <w:tc>
          <w:tcPr>
            <w:tcW w:w="1243" w:type="dxa"/>
            <w:tcBorders>
              <w:top w:val="single" w:sz="4" w:space="0" w:color="auto"/>
              <w:bottom w:val="single" w:sz="4" w:space="0" w:color="auto"/>
            </w:tcBorders>
            <w:vAlign w:val="center"/>
          </w:tcPr>
          <w:p w14:paraId="76A89A13" w14:textId="6A0B238E"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EA45C8">
              <w:rPr>
                <w:rFonts w:ascii="Times New Roman" w:hAnsi="Times New Roman" w:cs="Times New Roman"/>
                <w:sz w:val="24"/>
                <w:szCs w:val="24"/>
              </w:rPr>
              <w:t>54</w:t>
            </w:r>
          </w:p>
          <w:p w14:paraId="3D2BAF28" w14:textId="4D831D00"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EA45C8">
              <w:rPr>
                <w:rFonts w:ascii="Times New Roman" w:hAnsi="Times New Roman" w:cs="Times New Roman"/>
                <w:sz w:val="24"/>
                <w:szCs w:val="24"/>
              </w:rPr>
              <w:t>1</w:t>
            </w:r>
            <w:r>
              <w:rPr>
                <w:rFonts w:ascii="Times New Roman" w:hAnsi="Times New Roman" w:cs="Times New Roman"/>
                <w:sz w:val="24"/>
                <w:szCs w:val="24"/>
              </w:rPr>
              <w:t>.</w:t>
            </w:r>
            <w:r w:rsidR="00EA45C8">
              <w:rPr>
                <w:rFonts w:ascii="Times New Roman" w:hAnsi="Times New Roman" w:cs="Times New Roman"/>
                <w:sz w:val="24"/>
                <w:szCs w:val="24"/>
              </w:rPr>
              <w:t>29</w:t>
            </w:r>
            <w:r>
              <w:rPr>
                <w:rFonts w:ascii="Times New Roman" w:hAnsi="Times New Roman" w:cs="Times New Roman"/>
                <w:sz w:val="24"/>
                <w:szCs w:val="24"/>
              </w:rPr>
              <w:t>)</w:t>
            </w:r>
          </w:p>
        </w:tc>
      </w:tr>
      <w:tr w:rsidR="00C9602C" w14:paraId="1FAB03A3" w14:textId="77777777" w:rsidTr="00721678">
        <w:trPr>
          <w:jc w:val="center"/>
        </w:trPr>
        <w:tc>
          <w:tcPr>
            <w:tcW w:w="3150" w:type="dxa"/>
            <w:tcBorders>
              <w:top w:val="nil"/>
              <w:left w:val="nil"/>
              <w:bottom w:val="nil"/>
            </w:tcBorders>
          </w:tcPr>
          <w:p w14:paraId="15BC6A9A" w14:textId="77777777" w:rsidR="00C9602C" w:rsidRPr="00644988" w:rsidRDefault="00C9602C" w:rsidP="005D25EB">
            <w:pPr>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r w:rsidRPr="00644988">
              <w:rPr>
                <w:rFonts w:ascii="Times New Roman" w:hAnsi="Times New Roman" w:cs="Times New Roman"/>
                <w:i/>
                <w:sz w:val="24"/>
                <w:szCs w:val="24"/>
              </w:rPr>
              <w:t>N</w:t>
            </w:r>
          </w:p>
        </w:tc>
        <w:tc>
          <w:tcPr>
            <w:tcW w:w="1243" w:type="dxa"/>
            <w:tcBorders>
              <w:bottom w:val="single" w:sz="4" w:space="0" w:color="auto"/>
            </w:tcBorders>
          </w:tcPr>
          <w:p w14:paraId="78524346" w14:textId="7777777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1243" w:type="dxa"/>
            <w:tcBorders>
              <w:bottom w:val="single" w:sz="4" w:space="0" w:color="auto"/>
            </w:tcBorders>
          </w:tcPr>
          <w:p w14:paraId="06EBD084" w14:textId="77777777"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C9602C" w14:paraId="521BCFBC" w14:textId="77777777" w:rsidTr="00721678">
        <w:trPr>
          <w:jc w:val="center"/>
        </w:trPr>
        <w:tc>
          <w:tcPr>
            <w:tcW w:w="3150" w:type="dxa"/>
            <w:tcBorders>
              <w:top w:val="nil"/>
              <w:left w:val="nil"/>
              <w:bottom w:val="nil"/>
            </w:tcBorders>
          </w:tcPr>
          <w:p w14:paraId="7EB75A14" w14:textId="77777777"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Wald χ</w:t>
            </w:r>
            <w:r w:rsidRPr="006B7048">
              <w:rPr>
                <w:rFonts w:ascii="Times New Roman" w:hAnsi="Times New Roman" w:cs="Times New Roman"/>
                <w:sz w:val="24"/>
                <w:szCs w:val="24"/>
                <w:vertAlign w:val="superscript"/>
              </w:rPr>
              <w:t>2</w:t>
            </w:r>
          </w:p>
        </w:tc>
        <w:tc>
          <w:tcPr>
            <w:tcW w:w="2486" w:type="dxa"/>
            <w:gridSpan w:val="2"/>
            <w:tcBorders>
              <w:top w:val="single" w:sz="4" w:space="0" w:color="auto"/>
              <w:bottom w:val="single" w:sz="4" w:space="0" w:color="auto"/>
            </w:tcBorders>
          </w:tcPr>
          <w:p w14:paraId="5B07B79C" w14:textId="1128DF9E" w:rsidR="00C9602C" w:rsidRDefault="002B4350"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964</w:t>
            </w:r>
            <w:r w:rsidR="00C9602C">
              <w:rPr>
                <w:rFonts w:ascii="Times New Roman" w:hAnsi="Times New Roman" w:cs="Times New Roman"/>
                <w:sz w:val="24"/>
                <w:szCs w:val="24"/>
              </w:rPr>
              <w:t>.</w:t>
            </w:r>
            <w:r>
              <w:rPr>
                <w:rFonts w:ascii="Times New Roman" w:hAnsi="Times New Roman" w:cs="Times New Roman"/>
                <w:sz w:val="24"/>
                <w:szCs w:val="24"/>
              </w:rPr>
              <w:t>88</w:t>
            </w:r>
            <w:r w:rsidR="00C9602C" w:rsidRPr="00A7510B">
              <w:rPr>
                <w:rFonts w:ascii="Times New Roman" w:hAnsi="Times New Roman" w:cs="Times New Roman"/>
                <w:sz w:val="24"/>
                <w:szCs w:val="24"/>
                <w:vertAlign w:val="superscript"/>
              </w:rPr>
              <w:t>*</w:t>
            </w:r>
            <w:r w:rsidR="00C9602C">
              <w:rPr>
                <w:rFonts w:ascii="Times New Roman" w:hAnsi="Times New Roman" w:cs="Times New Roman"/>
                <w:sz w:val="24"/>
                <w:szCs w:val="24"/>
                <w:vertAlign w:val="superscript"/>
              </w:rPr>
              <w:t>*</w:t>
            </w:r>
            <w:r w:rsidR="00C9602C" w:rsidRPr="00A7510B">
              <w:rPr>
                <w:rFonts w:ascii="Times New Roman" w:hAnsi="Times New Roman" w:cs="Times New Roman"/>
                <w:sz w:val="24"/>
                <w:szCs w:val="24"/>
                <w:vertAlign w:val="superscript"/>
              </w:rPr>
              <w:t>*</w:t>
            </w:r>
          </w:p>
        </w:tc>
      </w:tr>
      <w:tr w:rsidR="00C9602C" w14:paraId="18C1A6CD" w14:textId="77777777" w:rsidTr="00721678">
        <w:trPr>
          <w:jc w:val="center"/>
        </w:trPr>
        <w:tc>
          <w:tcPr>
            <w:tcW w:w="3150" w:type="dxa"/>
            <w:tcBorders>
              <w:top w:val="nil"/>
              <w:left w:val="nil"/>
              <w:bottom w:val="nil"/>
            </w:tcBorders>
            <w:vAlign w:val="center"/>
          </w:tcPr>
          <w:p w14:paraId="0FFD4700" w14:textId="77777777" w:rsidR="00C9602C" w:rsidRDefault="00C9602C" w:rsidP="005D25EB">
            <w:pPr>
              <w:spacing w:line="276" w:lineRule="auto"/>
              <w:rPr>
                <w:rFonts w:ascii="Times New Roman" w:hAnsi="Times New Roman" w:cs="Times New Roman"/>
                <w:sz w:val="24"/>
                <w:szCs w:val="24"/>
              </w:rPr>
            </w:pPr>
            <w:r>
              <w:rPr>
                <w:rFonts w:ascii="Times New Roman" w:hAnsi="Times New Roman" w:cs="Times New Roman"/>
                <w:sz w:val="24"/>
                <w:szCs w:val="24"/>
              </w:rPr>
              <w:t xml:space="preserve">   ρ</w:t>
            </w:r>
          </w:p>
        </w:tc>
        <w:tc>
          <w:tcPr>
            <w:tcW w:w="2486" w:type="dxa"/>
            <w:gridSpan w:val="2"/>
            <w:tcBorders>
              <w:top w:val="single" w:sz="4" w:space="0" w:color="auto"/>
            </w:tcBorders>
          </w:tcPr>
          <w:p w14:paraId="02998D77" w14:textId="6425DA86" w:rsidR="00C9602C" w:rsidRDefault="002B4350"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C9602C">
              <w:rPr>
                <w:rFonts w:ascii="Times New Roman" w:hAnsi="Times New Roman" w:cs="Times New Roman"/>
                <w:sz w:val="24"/>
                <w:szCs w:val="24"/>
              </w:rPr>
              <w:t>0.</w:t>
            </w:r>
            <w:r>
              <w:rPr>
                <w:rFonts w:ascii="Times New Roman" w:hAnsi="Times New Roman" w:cs="Times New Roman"/>
                <w:sz w:val="24"/>
                <w:szCs w:val="24"/>
              </w:rPr>
              <w:t>18</w:t>
            </w:r>
          </w:p>
          <w:p w14:paraId="57D4C620" w14:textId="0DA59808" w:rsidR="00C9602C" w:rsidRDefault="00C9602C" w:rsidP="005D25EB">
            <w:pPr>
              <w:spacing w:line="276" w:lineRule="auto"/>
              <w:jc w:val="center"/>
              <w:rPr>
                <w:rFonts w:ascii="Times New Roman" w:hAnsi="Times New Roman" w:cs="Times New Roman"/>
                <w:sz w:val="24"/>
                <w:szCs w:val="24"/>
              </w:rPr>
            </w:pPr>
            <w:r>
              <w:rPr>
                <w:rFonts w:ascii="Times New Roman" w:hAnsi="Times New Roman" w:cs="Times New Roman"/>
                <w:sz w:val="24"/>
                <w:szCs w:val="24"/>
              </w:rPr>
              <w:t>(0.6</w:t>
            </w:r>
            <w:r w:rsidR="00A46872">
              <w:rPr>
                <w:rFonts w:ascii="Times New Roman" w:hAnsi="Times New Roman" w:cs="Times New Roman"/>
                <w:sz w:val="24"/>
                <w:szCs w:val="24"/>
              </w:rPr>
              <w:t>0</w:t>
            </w:r>
            <w:r>
              <w:rPr>
                <w:rFonts w:ascii="Times New Roman" w:hAnsi="Times New Roman" w:cs="Times New Roman"/>
                <w:sz w:val="24"/>
                <w:szCs w:val="24"/>
              </w:rPr>
              <w:t>)</w:t>
            </w:r>
          </w:p>
        </w:tc>
      </w:tr>
    </w:tbl>
    <w:p w14:paraId="312665C7" w14:textId="77777777" w:rsidR="00C9602C" w:rsidRDefault="00C9602C" w:rsidP="00C9602C">
      <w:pPr>
        <w:rPr>
          <w:rFonts w:ascii="Times New Roman" w:hAnsi="Times New Roman" w:cs="Times New Roman"/>
          <w:i/>
          <w:iCs/>
          <w:sz w:val="24"/>
          <w:szCs w:val="24"/>
        </w:rPr>
      </w:pPr>
    </w:p>
    <w:p w14:paraId="7AB8D09C" w14:textId="0C5B57CC" w:rsidR="00C9602C" w:rsidRDefault="00C9602C" w:rsidP="00C9602C">
      <w:pPr>
        <w:rPr>
          <w:rFonts w:ascii="Times New Roman" w:hAnsi="Times New Roman" w:cs="Times New Roman"/>
          <w:sz w:val="24"/>
          <w:szCs w:val="24"/>
        </w:rPr>
      </w:pPr>
      <w:r w:rsidRPr="00EB3C84">
        <w:rPr>
          <w:rFonts w:ascii="Times New Roman" w:hAnsi="Times New Roman" w:cs="Times New Roman"/>
          <w:i/>
          <w:iCs/>
          <w:sz w:val="24"/>
          <w:szCs w:val="24"/>
        </w:rPr>
        <w:t>No</w:t>
      </w:r>
      <w:r>
        <w:rPr>
          <w:rFonts w:ascii="Times New Roman" w:hAnsi="Times New Roman" w:cs="Times New Roman"/>
          <w:i/>
          <w:iCs/>
          <w:sz w:val="24"/>
          <w:szCs w:val="24"/>
        </w:rPr>
        <w:t>te</w:t>
      </w:r>
      <w:r w:rsidR="00253924">
        <w:rPr>
          <w:rFonts w:ascii="Times New Roman" w:hAnsi="Times New Roman" w:cs="Times New Roman"/>
          <w:i/>
          <w:iCs/>
          <w:sz w:val="24"/>
          <w:szCs w:val="24"/>
        </w:rPr>
        <w:t>.</w:t>
      </w:r>
      <w:r>
        <w:rPr>
          <w:rFonts w:ascii="Times New Roman" w:hAnsi="Times New Roman" w:cs="Times New Roman"/>
          <w:sz w:val="24"/>
          <w:szCs w:val="24"/>
        </w:rPr>
        <w:t xml:space="preserve"> A bivariate probit selection model is estimated with reelection seeking as the dependent variable for the selection model and reelection success as the dependent variable for the outcome model. Cell entries are probit coefficients with robust standard errors in parentheses.</w:t>
      </w:r>
    </w:p>
    <w:p w14:paraId="57AC556B" w14:textId="7463FAC1" w:rsidR="008107C3" w:rsidRDefault="008107C3" w:rsidP="008107C3">
      <w:pPr>
        <w:rPr>
          <w:rFonts w:ascii="Times New Roman" w:hAnsi="Times New Roman" w:cs="Times New Roman"/>
          <w:sz w:val="24"/>
          <w:szCs w:val="24"/>
        </w:rPr>
      </w:pPr>
      <w:r w:rsidRPr="00786BE0">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Pr>
          <w:rFonts w:ascii="Times New Roman" w:hAnsi="Times New Roman" w:cs="Times New Roman"/>
          <w:bCs/>
          <w:sz w:val="24"/>
          <w:szCs w:val="24"/>
        </w:rPr>
        <w:t xml:space="preserve"> &lt; 0.10</w:t>
      </w:r>
      <w:r w:rsidRPr="00126D6E">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0.05</w:t>
      </w:r>
      <w:r>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0.01,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0.001</w:t>
      </w:r>
      <w:r w:rsidR="00253924">
        <w:rPr>
          <w:rFonts w:ascii="Times New Roman" w:hAnsi="Times New Roman" w:cs="Times New Roman"/>
          <w:bCs/>
          <w:sz w:val="24"/>
          <w:szCs w:val="24"/>
        </w:rPr>
        <w:t>.</w:t>
      </w:r>
    </w:p>
    <w:p w14:paraId="7FAD11D9" w14:textId="0525F3C8" w:rsidR="002E1A5D" w:rsidRDefault="002E1A5D">
      <w:pPr>
        <w:rPr>
          <w:rFonts w:ascii="Times New Roman" w:hAnsi="Times New Roman" w:cs="Times New Roman"/>
          <w:sz w:val="24"/>
          <w:szCs w:val="24"/>
        </w:rPr>
      </w:pPr>
      <w:r>
        <w:rPr>
          <w:rFonts w:ascii="Times New Roman" w:hAnsi="Times New Roman" w:cs="Times New Roman"/>
          <w:sz w:val="24"/>
          <w:szCs w:val="24"/>
        </w:rPr>
        <w:br w:type="page"/>
      </w:r>
    </w:p>
    <w:p w14:paraId="1C05FB3A" w14:textId="2743D473" w:rsidR="00C9602C" w:rsidRDefault="002E1A5D" w:rsidP="002E1A5D">
      <w:pPr>
        <w:rPr>
          <w:rFonts w:ascii="Times New Roman" w:hAnsi="Times New Roman" w:cs="Times New Roman"/>
          <w:sz w:val="24"/>
          <w:szCs w:val="24"/>
        </w:rPr>
      </w:pPr>
      <w:r>
        <w:rPr>
          <w:rFonts w:ascii="Times New Roman" w:hAnsi="Times New Roman" w:cs="Times New Roman"/>
          <w:sz w:val="24"/>
          <w:szCs w:val="24"/>
        </w:rPr>
        <w:lastRenderedPageBreak/>
        <w:t xml:space="preserve">Table A8. </w:t>
      </w:r>
      <w:r w:rsidR="00A126B9">
        <w:rPr>
          <w:rFonts w:ascii="Times New Roman" w:hAnsi="Times New Roman" w:cs="Times New Roman"/>
          <w:sz w:val="24"/>
          <w:szCs w:val="24"/>
        </w:rPr>
        <w:t xml:space="preserve">Association </w:t>
      </w:r>
      <w:r w:rsidR="0058601E">
        <w:rPr>
          <w:rFonts w:ascii="Times New Roman" w:hAnsi="Times New Roman" w:cs="Times New Roman"/>
          <w:sz w:val="24"/>
          <w:szCs w:val="24"/>
        </w:rPr>
        <w:t xml:space="preserve">between </w:t>
      </w:r>
      <w:r w:rsidR="00A126B9">
        <w:rPr>
          <w:rFonts w:ascii="Times New Roman" w:hAnsi="Times New Roman" w:cs="Times New Roman"/>
          <w:sz w:val="24"/>
          <w:szCs w:val="24"/>
        </w:rPr>
        <w:t>the Vote on Final Passage on S.398 and Reelection Seeking</w:t>
      </w:r>
    </w:p>
    <w:tbl>
      <w:tblPr>
        <w:tblStyle w:val="TableGrid2"/>
        <w:tblW w:w="0" w:type="auto"/>
        <w:jc w:val="center"/>
        <w:tblLook w:val="04A0" w:firstRow="1" w:lastRow="0" w:firstColumn="1" w:lastColumn="0" w:noHBand="0" w:noVBand="1"/>
      </w:tblPr>
      <w:tblGrid>
        <w:gridCol w:w="3150"/>
        <w:gridCol w:w="1260"/>
        <w:gridCol w:w="1260"/>
      </w:tblGrid>
      <w:tr w:rsidR="002E1A5D" w:rsidRPr="0096205C" w14:paraId="6C7CB6B4" w14:textId="77777777" w:rsidTr="006A15D0">
        <w:trPr>
          <w:jc w:val="center"/>
        </w:trPr>
        <w:tc>
          <w:tcPr>
            <w:tcW w:w="3150" w:type="dxa"/>
            <w:tcBorders>
              <w:top w:val="nil"/>
              <w:left w:val="nil"/>
              <w:bottom w:val="nil"/>
              <w:right w:val="nil"/>
            </w:tcBorders>
            <w:vAlign w:val="center"/>
          </w:tcPr>
          <w:p w14:paraId="313CEC84" w14:textId="77777777" w:rsidR="002E1A5D" w:rsidRPr="0096205C" w:rsidRDefault="002E1A5D" w:rsidP="00341D9A">
            <w:pPr>
              <w:spacing w:line="276" w:lineRule="auto"/>
              <w:rPr>
                <w:rFonts w:ascii="Times New Roman" w:eastAsia="Calibri" w:hAnsi="Times New Roman" w:cs="Times New Roman"/>
                <w:sz w:val="24"/>
                <w:szCs w:val="24"/>
              </w:rPr>
            </w:pPr>
          </w:p>
        </w:tc>
        <w:tc>
          <w:tcPr>
            <w:tcW w:w="1260" w:type="dxa"/>
            <w:tcBorders>
              <w:top w:val="nil"/>
              <w:left w:val="nil"/>
              <w:bottom w:val="single" w:sz="4" w:space="0" w:color="auto"/>
              <w:right w:val="nil"/>
            </w:tcBorders>
          </w:tcPr>
          <w:p w14:paraId="094A4FC9" w14:textId="77777777" w:rsidR="002E1A5D" w:rsidRPr="0096205C" w:rsidRDefault="002E1A5D"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Model 1</w:t>
            </w:r>
          </w:p>
        </w:tc>
        <w:tc>
          <w:tcPr>
            <w:tcW w:w="1260" w:type="dxa"/>
            <w:tcBorders>
              <w:top w:val="nil"/>
              <w:left w:val="nil"/>
              <w:bottom w:val="single" w:sz="4" w:space="0" w:color="auto"/>
              <w:right w:val="nil"/>
            </w:tcBorders>
          </w:tcPr>
          <w:p w14:paraId="02E37E9B" w14:textId="77777777" w:rsidR="002E1A5D" w:rsidRDefault="002E1A5D"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Model 2</w:t>
            </w:r>
          </w:p>
        </w:tc>
      </w:tr>
      <w:tr w:rsidR="002E1A5D" w:rsidRPr="0096205C" w14:paraId="391C26D5" w14:textId="77777777" w:rsidTr="006A15D0">
        <w:trPr>
          <w:jc w:val="center"/>
        </w:trPr>
        <w:tc>
          <w:tcPr>
            <w:tcW w:w="3150" w:type="dxa"/>
            <w:tcBorders>
              <w:top w:val="nil"/>
              <w:left w:val="nil"/>
              <w:bottom w:val="nil"/>
            </w:tcBorders>
            <w:vAlign w:val="center"/>
          </w:tcPr>
          <w:p w14:paraId="077A12A7" w14:textId="044651E0" w:rsidR="002E1A5D" w:rsidRPr="0096205C" w:rsidRDefault="005C1EFF" w:rsidP="00341D9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Voted </w:t>
            </w:r>
            <w:r w:rsidR="0058601E">
              <w:rPr>
                <w:rFonts w:ascii="Times New Roman" w:eastAsia="Calibri" w:hAnsi="Times New Roman" w:cs="Times New Roman"/>
                <w:sz w:val="24"/>
                <w:szCs w:val="24"/>
              </w:rPr>
              <w:t>yea</w:t>
            </w:r>
          </w:p>
        </w:tc>
        <w:tc>
          <w:tcPr>
            <w:tcW w:w="1260" w:type="dxa"/>
            <w:tcBorders>
              <w:top w:val="single" w:sz="4" w:space="0" w:color="auto"/>
              <w:bottom w:val="single" w:sz="4" w:space="0" w:color="auto"/>
            </w:tcBorders>
          </w:tcPr>
          <w:p w14:paraId="30BC9E57" w14:textId="4A2FBB31" w:rsidR="002E1A5D"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6A15D0">
              <w:rPr>
                <w:rFonts w:ascii="Times New Roman" w:eastAsia="Calibri" w:hAnsi="Times New Roman" w:cs="Times New Roman"/>
                <w:sz w:val="24"/>
                <w:szCs w:val="24"/>
              </w:rPr>
              <w:t>0</w:t>
            </w:r>
            <w:r>
              <w:rPr>
                <w:rFonts w:ascii="Times New Roman" w:eastAsia="Calibri" w:hAnsi="Times New Roman" w:cs="Times New Roman"/>
                <w:sz w:val="24"/>
                <w:szCs w:val="24"/>
              </w:rPr>
              <w:t>.9</w:t>
            </w:r>
            <w:r w:rsidR="006A15D0">
              <w:rPr>
                <w:rFonts w:ascii="Times New Roman" w:eastAsia="Calibri" w:hAnsi="Times New Roman" w:cs="Times New Roman"/>
                <w:sz w:val="24"/>
                <w:szCs w:val="24"/>
              </w:rPr>
              <w:t>1</w:t>
            </w:r>
            <w:r w:rsidRPr="0069001E">
              <w:rPr>
                <w:rFonts w:ascii="Times New Roman" w:eastAsia="Calibri" w:hAnsi="Times New Roman" w:cs="Times New Roman"/>
                <w:sz w:val="24"/>
                <w:szCs w:val="24"/>
                <w:vertAlign w:val="superscript"/>
              </w:rPr>
              <w:t>***</w:t>
            </w:r>
          </w:p>
          <w:p w14:paraId="7FCF76BA" w14:textId="71640F98" w:rsidR="0069001E"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6A15D0">
              <w:rPr>
                <w:rFonts w:ascii="Times New Roman" w:eastAsia="Calibri" w:hAnsi="Times New Roman" w:cs="Times New Roman"/>
                <w:sz w:val="24"/>
                <w:szCs w:val="24"/>
              </w:rPr>
              <w:t>4</w:t>
            </w:r>
            <w:r>
              <w:rPr>
                <w:rFonts w:ascii="Times New Roman" w:eastAsia="Calibri" w:hAnsi="Times New Roman" w:cs="Times New Roman"/>
                <w:sz w:val="24"/>
                <w:szCs w:val="24"/>
              </w:rPr>
              <w:t>)</w:t>
            </w:r>
          </w:p>
        </w:tc>
        <w:tc>
          <w:tcPr>
            <w:tcW w:w="1260" w:type="dxa"/>
            <w:tcBorders>
              <w:top w:val="single" w:sz="4" w:space="0" w:color="auto"/>
              <w:bottom w:val="single" w:sz="4" w:space="0" w:color="auto"/>
            </w:tcBorders>
            <w:vAlign w:val="center"/>
          </w:tcPr>
          <w:p w14:paraId="18922182" w14:textId="2AB7C8DD" w:rsidR="002E1A5D" w:rsidRPr="0096205C" w:rsidRDefault="005C1EFF" w:rsidP="0069001E">
            <w:pPr>
              <w:spacing w:line="276" w:lineRule="auto"/>
              <w:jc w:val="center"/>
              <w:rPr>
                <w:rFonts w:ascii="Times New Roman" w:eastAsia="Calibri" w:hAnsi="Times New Roman" w:cs="Times New Roman"/>
                <w:sz w:val="24"/>
                <w:szCs w:val="24"/>
              </w:rPr>
            </w:pPr>
            <w:r>
              <w:rPr>
                <w:rFonts w:ascii="Times New Roman" w:hAnsi="Times New Roman" w:cs="Times New Roman"/>
                <w:sz w:val="24"/>
                <w:szCs w:val="24"/>
              </w:rPr>
              <w:t>•</w:t>
            </w:r>
          </w:p>
        </w:tc>
      </w:tr>
      <w:tr w:rsidR="002E1A5D" w:rsidRPr="0096205C" w14:paraId="0754C2CA" w14:textId="77777777" w:rsidTr="006A15D0">
        <w:trPr>
          <w:jc w:val="center"/>
        </w:trPr>
        <w:tc>
          <w:tcPr>
            <w:tcW w:w="3150" w:type="dxa"/>
            <w:tcBorders>
              <w:top w:val="nil"/>
              <w:left w:val="nil"/>
              <w:bottom w:val="nil"/>
            </w:tcBorders>
            <w:vAlign w:val="center"/>
          </w:tcPr>
          <w:p w14:paraId="080A9279" w14:textId="179736E8" w:rsidR="002E1A5D" w:rsidRPr="0096205C" w:rsidRDefault="005C1EFF" w:rsidP="00341D9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Did </w:t>
            </w:r>
            <w:r w:rsidR="0058601E">
              <w:rPr>
                <w:rFonts w:ascii="Times New Roman" w:eastAsia="Calibri" w:hAnsi="Times New Roman" w:cs="Times New Roman"/>
                <w:sz w:val="24"/>
                <w:szCs w:val="24"/>
              </w:rPr>
              <w:t>not vote</w:t>
            </w:r>
          </w:p>
        </w:tc>
        <w:tc>
          <w:tcPr>
            <w:tcW w:w="1260" w:type="dxa"/>
            <w:tcBorders>
              <w:top w:val="single" w:sz="4" w:space="0" w:color="auto"/>
              <w:bottom w:val="single" w:sz="4" w:space="0" w:color="auto"/>
            </w:tcBorders>
          </w:tcPr>
          <w:p w14:paraId="158BFE86" w14:textId="66714461" w:rsidR="002E1A5D"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6A15D0">
              <w:rPr>
                <w:rFonts w:ascii="Times New Roman" w:eastAsia="Calibri" w:hAnsi="Times New Roman" w:cs="Times New Roman"/>
                <w:sz w:val="24"/>
                <w:szCs w:val="24"/>
              </w:rPr>
              <w:t>52</w:t>
            </w:r>
          </w:p>
          <w:p w14:paraId="14DA58F0" w14:textId="4FF97EE0" w:rsidR="0069001E"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r w:rsidR="006A15D0">
              <w:rPr>
                <w:rFonts w:ascii="Times New Roman" w:eastAsia="Calibri" w:hAnsi="Times New Roman" w:cs="Times New Roman"/>
                <w:sz w:val="24"/>
                <w:szCs w:val="24"/>
              </w:rPr>
              <w:t>4</w:t>
            </w:r>
            <w:r>
              <w:rPr>
                <w:rFonts w:ascii="Times New Roman" w:eastAsia="Calibri" w:hAnsi="Times New Roman" w:cs="Times New Roman"/>
                <w:sz w:val="24"/>
                <w:szCs w:val="24"/>
              </w:rPr>
              <w:t>)</w:t>
            </w:r>
          </w:p>
        </w:tc>
        <w:tc>
          <w:tcPr>
            <w:tcW w:w="1260" w:type="dxa"/>
            <w:tcBorders>
              <w:top w:val="single" w:sz="4" w:space="0" w:color="auto"/>
              <w:bottom w:val="single" w:sz="4" w:space="0" w:color="auto"/>
            </w:tcBorders>
            <w:vAlign w:val="center"/>
          </w:tcPr>
          <w:p w14:paraId="72E99DB9" w14:textId="1B627532" w:rsidR="002E1A5D" w:rsidRPr="0096205C" w:rsidRDefault="005C1EFF" w:rsidP="0069001E">
            <w:pPr>
              <w:spacing w:line="276" w:lineRule="auto"/>
              <w:jc w:val="center"/>
              <w:rPr>
                <w:rFonts w:ascii="Times New Roman" w:eastAsia="Calibri" w:hAnsi="Times New Roman" w:cs="Times New Roman"/>
                <w:sz w:val="24"/>
                <w:szCs w:val="24"/>
              </w:rPr>
            </w:pPr>
            <w:r>
              <w:rPr>
                <w:rFonts w:ascii="Times New Roman" w:hAnsi="Times New Roman" w:cs="Times New Roman"/>
                <w:sz w:val="24"/>
                <w:szCs w:val="24"/>
              </w:rPr>
              <w:t>•</w:t>
            </w:r>
          </w:p>
        </w:tc>
      </w:tr>
      <w:tr w:rsidR="002E1A5D" w:rsidRPr="0096205C" w14:paraId="434D5F09" w14:textId="77777777" w:rsidTr="006A15D0">
        <w:trPr>
          <w:jc w:val="center"/>
        </w:trPr>
        <w:tc>
          <w:tcPr>
            <w:tcW w:w="3150" w:type="dxa"/>
            <w:tcBorders>
              <w:top w:val="nil"/>
              <w:left w:val="nil"/>
              <w:bottom w:val="nil"/>
            </w:tcBorders>
            <w:vAlign w:val="center"/>
          </w:tcPr>
          <w:p w14:paraId="59C1672B" w14:textId="6A1EEF57" w:rsidR="002E1A5D" w:rsidRPr="0096205C" w:rsidRDefault="005C1EFF" w:rsidP="00341D9A">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Margin</w:t>
            </w:r>
          </w:p>
        </w:tc>
        <w:tc>
          <w:tcPr>
            <w:tcW w:w="1260" w:type="dxa"/>
            <w:tcBorders>
              <w:top w:val="single" w:sz="4" w:space="0" w:color="auto"/>
              <w:bottom w:val="single" w:sz="4" w:space="0" w:color="auto"/>
            </w:tcBorders>
          </w:tcPr>
          <w:p w14:paraId="7D2246C6" w14:textId="6AB96812" w:rsidR="002E1A5D"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A15D0">
              <w:rPr>
                <w:rFonts w:ascii="Times New Roman" w:eastAsia="Calibri" w:hAnsi="Times New Roman" w:cs="Times New Roman"/>
                <w:sz w:val="24"/>
                <w:szCs w:val="24"/>
              </w:rPr>
              <w:t>36</w:t>
            </w:r>
            <w:r w:rsidRPr="0069001E">
              <w:rPr>
                <w:rFonts w:ascii="Times New Roman" w:eastAsia="Calibri" w:hAnsi="Times New Roman" w:cs="Times New Roman"/>
                <w:sz w:val="24"/>
                <w:szCs w:val="24"/>
                <w:vertAlign w:val="superscript"/>
              </w:rPr>
              <w:t>*</w:t>
            </w:r>
          </w:p>
          <w:p w14:paraId="6BBFA0AA" w14:textId="433275A9" w:rsidR="0069001E"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6A15D0">
              <w:rPr>
                <w:rFonts w:ascii="Times New Roman" w:eastAsia="Calibri" w:hAnsi="Times New Roman" w:cs="Times New Roman"/>
                <w:sz w:val="24"/>
                <w:szCs w:val="24"/>
              </w:rPr>
              <w:t>61</w:t>
            </w:r>
            <w:r>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5267B8B5" w14:textId="53A2BF36" w:rsidR="002E1A5D"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36389">
              <w:rPr>
                <w:rFonts w:ascii="Times New Roman" w:eastAsia="Calibri" w:hAnsi="Times New Roman" w:cs="Times New Roman"/>
                <w:sz w:val="24"/>
                <w:szCs w:val="24"/>
              </w:rPr>
              <w:t>48</w:t>
            </w:r>
            <w:r w:rsidRPr="0065029C">
              <w:rPr>
                <w:rFonts w:ascii="Times New Roman" w:eastAsia="Calibri" w:hAnsi="Times New Roman" w:cs="Times New Roman"/>
                <w:sz w:val="24"/>
                <w:szCs w:val="24"/>
                <w:vertAlign w:val="superscript"/>
              </w:rPr>
              <w:t>*</w:t>
            </w:r>
          </w:p>
          <w:p w14:paraId="1BF93AB1" w14:textId="073F5C86" w:rsidR="0065029C" w:rsidRPr="0096205C"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336389">
              <w:rPr>
                <w:rFonts w:ascii="Times New Roman" w:eastAsia="Calibri" w:hAnsi="Times New Roman" w:cs="Times New Roman"/>
                <w:sz w:val="24"/>
                <w:szCs w:val="24"/>
              </w:rPr>
              <w:t>63</w:t>
            </w:r>
            <w:r>
              <w:rPr>
                <w:rFonts w:ascii="Times New Roman" w:eastAsia="Calibri" w:hAnsi="Times New Roman" w:cs="Times New Roman"/>
                <w:sz w:val="24"/>
                <w:szCs w:val="24"/>
              </w:rPr>
              <w:t>)</w:t>
            </w:r>
          </w:p>
        </w:tc>
      </w:tr>
      <w:tr w:rsidR="002E1A5D" w:rsidRPr="0096205C" w14:paraId="0E290661" w14:textId="77777777" w:rsidTr="006A15D0">
        <w:trPr>
          <w:jc w:val="center"/>
        </w:trPr>
        <w:tc>
          <w:tcPr>
            <w:tcW w:w="3150" w:type="dxa"/>
            <w:tcBorders>
              <w:top w:val="nil"/>
              <w:left w:val="nil"/>
              <w:bottom w:val="nil"/>
            </w:tcBorders>
            <w:vAlign w:val="center"/>
          </w:tcPr>
          <w:p w14:paraId="0A43A1BB" w14:textId="5F7C8880" w:rsidR="002E1A5D" w:rsidRPr="0096205C" w:rsidRDefault="002E1A5D" w:rsidP="00341D9A">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No. of </w:t>
            </w:r>
            <w:r w:rsidR="0058601E" w:rsidRPr="0096205C">
              <w:rPr>
                <w:rFonts w:ascii="Times New Roman" w:eastAsia="Calibri" w:hAnsi="Times New Roman" w:cs="Times New Roman"/>
                <w:sz w:val="24"/>
                <w:szCs w:val="24"/>
              </w:rPr>
              <w:t>opponents</w:t>
            </w:r>
          </w:p>
        </w:tc>
        <w:tc>
          <w:tcPr>
            <w:tcW w:w="1260" w:type="dxa"/>
            <w:tcBorders>
              <w:top w:val="single" w:sz="4" w:space="0" w:color="auto"/>
              <w:bottom w:val="single" w:sz="4" w:space="0" w:color="auto"/>
            </w:tcBorders>
          </w:tcPr>
          <w:p w14:paraId="1AB5A9F9" w14:textId="77777777" w:rsidR="002E1A5D"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-0.09</w:t>
            </w:r>
          </w:p>
          <w:p w14:paraId="2284B29A" w14:textId="6B72E12C" w:rsidR="0069001E"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p>
        </w:tc>
        <w:tc>
          <w:tcPr>
            <w:tcW w:w="1260" w:type="dxa"/>
            <w:tcBorders>
              <w:top w:val="single" w:sz="4" w:space="0" w:color="auto"/>
              <w:bottom w:val="single" w:sz="4" w:space="0" w:color="auto"/>
            </w:tcBorders>
          </w:tcPr>
          <w:p w14:paraId="73EE52F4" w14:textId="71DD771A" w:rsidR="002E1A5D"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336389">
              <w:rPr>
                <w:rFonts w:ascii="Times New Roman" w:eastAsia="Calibri" w:hAnsi="Times New Roman" w:cs="Times New Roman"/>
                <w:sz w:val="24"/>
                <w:szCs w:val="24"/>
              </w:rPr>
              <w:t>7</w:t>
            </w:r>
          </w:p>
          <w:p w14:paraId="267C6B31" w14:textId="21F8FE28" w:rsidR="0065029C" w:rsidRPr="0096205C"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336389">
              <w:rPr>
                <w:rFonts w:ascii="Times New Roman" w:eastAsia="Calibri" w:hAnsi="Times New Roman" w:cs="Times New Roman"/>
                <w:sz w:val="24"/>
                <w:szCs w:val="24"/>
              </w:rPr>
              <w:t>2</w:t>
            </w:r>
            <w:r>
              <w:rPr>
                <w:rFonts w:ascii="Times New Roman" w:eastAsia="Calibri" w:hAnsi="Times New Roman" w:cs="Times New Roman"/>
                <w:sz w:val="24"/>
                <w:szCs w:val="24"/>
              </w:rPr>
              <w:t>)</w:t>
            </w:r>
          </w:p>
        </w:tc>
      </w:tr>
      <w:tr w:rsidR="002E1A5D" w:rsidRPr="0096205C" w14:paraId="0677A580" w14:textId="77777777" w:rsidTr="006A15D0">
        <w:trPr>
          <w:jc w:val="center"/>
        </w:trPr>
        <w:tc>
          <w:tcPr>
            <w:tcW w:w="3150" w:type="dxa"/>
            <w:tcBorders>
              <w:top w:val="nil"/>
              <w:left w:val="nil"/>
              <w:bottom w:val="nil"/>
            </w:tcBorders>
            <w:vAlign w:val="center"/>
          </w:tcPr>
          <w:p w14:paraId="1A107C44" w14:textId="102CC3A7" w:rsidR="002E1A5D" w:rsidRPr="0096205C" w:rsidRDefault="005C1EFF" w:rsidP="00341D9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Terms in the House</w:t>
            </w:r>
          </w:p>
        </w:tc>
        <w:tc>
          <w:tcPr>
            <w:tcW w:w="1260" w:type="dxa"/>
            <w:tcBorders>
              <w:top w:val="single" w:sz="4" w:space="0" w:color="auto"/>
              <w:bottom w:val="single" w:sz="4" w:space="0" w:color="auto"/>
            </w:tcBorders>
          </w:tcPr>
          <w:p w14:paraId="15300AF4" w14:textId="7158FD30" w:rsidR="002E1A5D"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r w:rsidR="006A15D0">
              <w:rPr>
                <w:rFonts w:ascii="Times New Roman" w:eastAsia="Calibri" w:hAnsi="Times New Roman" w:cs="Times New Roman"/>
                <w:sz w:val="24"/>
                <w:szCs w:val="24"/>
              </w:rPr>
              <w:t>4</w:t>
            </w:r>
          </w:p>
          <w:p w14:paraId="02C4B7D4" w14:textId="591E9FD1" w:rsidR="0069001E"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(0.09)</w:t>
            </w:r>
          </w:p>
        </w:tc>
        <w:tc>
          <w:tcPr>
            <w:tcW w:w="1260" w:type="dxa"/>
            <w:tcBorders>
              <w:top w:val="single" w:sz="4" w:space="0" w:color="auto"/>
              <w:bottom w:val="single" w:sz="4" w:space="0" w:color="auto"/>
            </w:tcBorders>
            <w:vAlign w:val="center"/>
          </w:tcPr>
          <w:p w14:paraId="6BE4072B" w14:textId="3B403FC4" w:rsidR="002E1A5D"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r w:rsidR="00336389">
              <w:rPr>
                <w:rFonts w:ascii="Times New Roman" w:eastAsia="Calibri" w:hAnsi="Times New Roman" w:cs="Times New Roman"/>
                <w:sz w:val="24"/>
                <w:szCs w:val="24"/>
              </w:rPr>
              <w:t>4</w:t>
            </w:r>
          </w:p>
          <w:p w14:paraId="4FCCFFA1" w14:textId="6F51194E" w:rsidR="0065029C"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(0.08)</w:t>
            </w:r>
          </w:p>
        </w:tc>
      </w:tr>
      <w:tr w:rsidR="00626E93" w:rsidRPr="0096205C" w14:paraId="367AF607" w14:textId="77777777" w:rsidTr="006A15D0">
        <w:trPr>
          <w:jc w:val="center"/>
        </w:trPr>
        <w:tc>
          <w:tcPr>
            <w:tcW w:w="3150" w:type="dxa"/>
            <w:tcBorders>
              <w:top w:val="nil"/>
              <w:left w:val="nil"/>
              <w:bottom w:val="nil"/>
            </w:tcBorders>
            <w:vAlign w:val="center"/>
          </w:tcPr>
          <w:p w14:paraId="685E4CE0" w14:textId="54911378" w:rsidR="00626E93" w:rsidRDefault="006A15D0" w:rsidP="00341D9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Rate of </w:t>
            </w:r>
            <w:r w:rsidR="0058601E">
              <w:rPr>
                <w:rFonts w:ascii="Times New Roman" w:eastAsia="Calibri" w:hAnsi="Times New Roman" w:cs="Times New Roman"/>
                <w:sz w:val="24"/>
                <w:szCs w:val="24"/>
              </w:rPr>
              <w:t>roll call participation</w:t>
            </w:r>
          </w:p>
        </w:tc>
        <w:tc>
          <w:tcPr>
            <w:tcW w:w="1260" w:type="dxa"/>
            <w:tcBorders>
              <w:top w:val="single" w:sz="4" w:space="0" w:color="auto"/>
              <w:bottom w:val="single" w:sz="4" w:space="0" w:color="auto"/>
            </w:tcBorders>
          </w:tcPr>
          <w:p w14:paraId="3A65E701" w14:textId="77777777" w:rsidR="00626E93" w:rsidRDefault="006A15D0"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2.41</w:t>
            </w:r>
            <w:r w:rsidRPr="006A15D0">
              <w:rPr>
                <w:rFonts w:ascii="Times New Roman" w:eastAsia="Calibri" w:hAnsi="Times New Roman" w:cs="Times New Roman"/>
                <w:sz w:val="24"/>
                <w:szCs w:val="24"/>
                <w:vertAlign w:val="superscript"/>
              </w:rPr>
              <w:t>**</w:t>
            </w:r>
          </w:p>
          <w:p w14:paraId="04B826C3" w14:textId="7BBC53E8" w:rsidR="006A15D0" w:rsidRDefault="006A15D0"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(0.87)</w:t>
            </w:r>
          </w:p>
        </w:tc>
        <w:tc>
          <w:tcPr>
            <w:tcW w:w="1260" w:type="dxa"/>
            <w:tcBorders>
              <w:top w:val="single" w:sz="4" w:space="0" w:color="auto"/>
              <w:bottom w:val="single" w:sz="4" w:space="0" w:color="auto"/>
            </w:tcBorders>
            <w:vAlign w:val="center"/>
          </w:tcPr>
          <w:p w14:paraId="4A1CF5F2" w14:textId="77777777" w:rsidR="00626E93" w:rsidRDefault="0033638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3.10</w:t>
            </w:r>
            <w:r w:rsidRPr="00336389">
              <w:rPr>
                <w:rFonts w:ascii="Times New Roman" w:eastAsia="Calibri" w:hAnsi="Times New Roman" w:cs="Times New Roman"/>
                <w:sz w:val="24"/>
                <w:szCs w:val="24"/>
                <w:vertAlign w:val="superscript"/>
              </w:rPr>
              <w:t>***</w:t>
            </w:r>
          </w:p>
          <w:p w14:paraId="27B3C435" w14:textId="3E0B35C6" w:rsidR="00336389" w:rsidRDefault="0033638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(0.86)</w:t>
            </w:r>
          </w:p>
        </w:tc>
      </w:tr>
      <w:tr w:rsidR="002E1A5D" w:rsidRPr="0096205C" w14:paraId="3B270EDB" w14:textId="77777777" w:rsidTr="006A15D0">
        <w:trPr>
          <w:jc w:val="center"/>
        </w:trPr>
        <w:tc>
          <w:tcPr>
            <w:tcW w:w="3150" w:type="dxa"/>
            <w:tcBorders>
              <w:top w:val="nil"/>
              <w:left w:val="nil"/>
              <w:bottom w:val="nil"/>
            </w:tcBorders>
            <w:vAlign w:val="center"/>
          </w:tcPr>
          <w:p w14:paraId="3714DA18" w14:textId="5CA144C9" w:rsidR="002E1A5D" w:rsidRPr="0096205C" w:rsidRDefault="005C1EFF" w:rsidP="00341D9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Age</w:t>
            </w:r>
          </w:p>
        </w:tc>
        <w:tc>
          <w:tcPr>
            <w:tcW w:w="1260" w:type="dxa"/>
            <w:tcBorders>
              <w:top w:val="single" w:sz="4" w:space="0" w:color="auto"/>
              <w:bottom w:val="single" w:sz="4" w:space="0" w:color="auto"/>
            </w:tcBorders>
          </w:tcPr>
          <w:p w14:paraId="224C51F3" w14:textId="0E7C9F3F" w:rsidR="002E1A5D"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r w:rsidR="00AC2069">
              <w:rPr>
                <w:rFonts w:ascii="Times New Roman" w:eastAsia="Calibri" w:hAnsi="Times New Roman" w:cs="Times New Roman"/>
                <w:sz w:val="24"/>
                <w:szCs w:val="24"/>
              </w:rPr>
              <w:t>4</w:t>
            </w:r>
            <w:r w:rsidRPr="0069001E">
              <w:rPr>
                <w:rFonts w:ascii="Times New Roman" w:eastAsia="Calibri" w:hAnsi="Times New Roman" w:cs="Times New Roman"/>
                <w:sz w:val="24"/>
                <w:szCs w:val="24"/>
                <w:vertAlign w:val="superscript"/>
              </w:rPr>
              <w:t>*</w:t>
            </w:r>
            <w:r w:rsidR="00AC2069">
              <w:rPr>
                <w:rFonts w:ascii="Times New Roman" w:eastAsia="Calibri" w:hAnsi="Times New Roman" w:cs="Times New Roman"/>
                <w:sz w:val="24"/>
                <w:szCs w:val="24"/>
                <w:vertAlign w:val="superscript"/>
              </w:rPr>
              <w:t>*</w:t>
            </w:r>
          </w:p>
          <w:p w14:paraId="2B9810C7" w14:textId="2D1A20B2" w:rsidR="0069001E"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1260" w:type="dxa"/>
            <w:tcBorders>
              <w:top w:val="single" w:sz="4" w:space="0" w:color="auto"/>
              <w:bottom w:val="single" w:sz="4" w:space="0" w:color="auto"/>
            </w:tcBorders>
            <w:vAlign w:val="center"/>
          </w:tcPr>
          <w:p w14:paraId="1C150DC1" w14:textId="7A538E93" w:rsidR="002E1A5D"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r w:rsidR="00336389">
              <w:rPr>
                <w:rFonts w:ascii="Times New Roman" w:eastAsia="Calibri" w:hAnsi="Times New Roman" w:cs="Times New Roman"/>
                <w:sz w:val="24"/>
                <w:szCs w:val="24"/>
              </w:rPr>
              <w:t>3</w:t>
            </w:r>
            <w:r w:rsidR="00336389" w:rsidRPr="00336389">
              <w:rPr>
                <w:rFonts w:ascii="Times New Roman" w:eastAsia="Calibri" w:hAnsi="Times New Roman" w:cs="Times New Roman"/>
                <w:sz w:val="24"/>
                <w:szCs w:val="24"/>
                <w:vertAlign w:val="superscript"/>
              </w:rPr>
              <w:t>*</w:t>
            </w:r>
          </w:p>
          <w:p w14:paraId="03C86DC0" w14:textId="0F975803" w:rsidR="0065029C" w:rsidRPr="0096205C"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(0.01)</w:t>
            </w:r>
          </w:p>
        </w:tc>
      </w:tr>
      <w:tr w:rsidR="00626E93" w:rsidRPr="0096205C" w14:paraId="43A33001" w14:textId="77777777" w:rsidTr="006A15D0">
        <w:trPr>
          <w:jc w:val="center"/>
        </w:trPr>
        <w:tc>
          <w:tcPr>
            <w:tcW w:w="3150" w:type="dxa"/>
            <w:tcBorders>
              <w:top w:val="nil"/>
              <w:left w:val="nil"/>
              <w:bottom w:val="nil"/>
            </w:tcBorders>
            <w:vAlign w:val="center"/>
          </w:tcPr>
          <w:p w14:paraId="5A354A6E" w14:textId="59ED8FF7" w:rsidR="00626E93" w:rsidRPr="0096205C" w:rsidRDefault="006A15D0" w:rsidP="00341D9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DW-Nominate </w:t>
            </w:r>
            <w:r w:rsidR="0058601E">
              <w:rPr>
                <w:rFonts w:ascii="Times New Roman" w:eastAsia="Calibri" w:hAnsi="Times New Roman" w:cs="Times New Roman"/>
                <w:sz w:val="24"/>
                <w:szCs w:val="24"/>
              </w:rPr>
              <w:t xml:space="preserve">distance </w:t>
            </w:r>
            <w:r>
              <w:rPr>
                <w:rFonts w:ascii="Times New Roman" w:eastAsia="Calibri" w:hAnsi="Times New Roman" w:cs="Times New Roman"/>
                <w:sz w:val="24"/>
                <w:szCs w:val="24"/>
              </w:rPr>
              <w:t xml:space="preserve">from House </w:t>
            </w:r>
            <w:r w:rsidR="0058601E">
              <w:rPr>
                <w:rFonts w:ascii="Times New Roman" w:eastAsia="Calibri" w:hAnsi="Times New Roman" w:cs="Times New Roman"/>
                <w:sz w:val="24"/>
                <w:szCs w:val="24"/>
              </w:rPr>
              <w:t>median</w:t>
            </w:r>
            <w:r>
              <w:rPr>
                <w:rFonts w:ascii="Times New Roman" w:eastAsia="Calibri" w:hAnsi="Times New Roman" w:cs="Times New Roman"/>
                <w:sz w:val="24"/>
                <w:szCs w:val="24"/>
              </w:rPr>
              <w:t>, Dim 1</w:t>
            </w:r>
          </w:p>
        </w:tc>
        <w:tc>
          <w:tcPr>
            <w:tcW w:w="1260" w:type="dxa"/>
            <w:tcBorders>
              <w:top w:val="single" w:sz="4" w:space="0" w:color="auto"/>
              <w:bottom w:val="single" w:sz="4" w:space="0" w:color="auto"/>
            </w:tcBorders>
          </w:tcPr>
          <w:p w14:paraId="0732F485" w14:textId="77777777" w:rsidR="00626E93" w:rsidRDefault="00AC206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p w14:paraId="49753A6C" w14:textId="7EDFCB32" w:rsidR="00AC2069" w:rsidRDefault="00AC206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(0.66)</w:t>
            </w:r>
          </w:p>
        </w:tc>
        <w:tc>
          <w:tcPr>
            <w:tcW w:w="1260" w:type="dxa"/>
            <w:tcBorders>
              <w:top w:val="single" w:sz="4" w:space="0" w:color="auto"/>
              <w:bottom w:val="single" w:sz="4" w:space="0" w:color="auto"/>
            </w:tcBorders>
          </w:tcPr>
          <w:p w14:paraId="53B83F7F" w14:textId="77777777" w:rsidR="00626E93" w:rsidRDefault="0033638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0.84</w:t>
            </w:r>
          </w:p>
          <w:p w14:paraId="314F209F" w14:textId="78A3C5E5" w:rsidR="00336389" w:rsidRDefault="0033638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(0.66)</w:t>
            </w:r>
          </w:p>
        </w:tc>
      </w:tr>
      <w:tr w:rsidR="00626E93" w:rsidRPr="0096205C" w14:paraId="3056C6AE" w14:textId="77777777" w:rsidTr="006A15D0">
        <w:trPr>
          <w:jc w:val="center"/>
        </w:trPr>
        <w:tc>
          <w:tcPr>
            <w:tcW w:w="3150" w:type="dxa"/>
            <w:tcBorders>
              <w:top w:val="nil"/>
              <w:left w:val="nil"/>
              <w:bottom w:val="nil"/>
            </w:tcBorders>
            <w:vAlign w:val="center"/>
          </w:tcPr>
          <w:p w14:paraId="245B6DA5" w14:textId="1026A107" w:rsidR="00626E93" w:rsidRPr="0096205C" w:rsidRDefault="006A15D0" w:rsidP="00341D9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DW-Nominate </w:t>
            </w:r>
            <w:r w:rsidR="0058601E">
              <w:rPr>
                <w:rFonts w:ascii="Times New Roman" w:eastAsia="Calibri" w:hAnsi="Times New Roman" w:cs="Times New Roman"/>
                <w:sz w:val="24"/>
                <w:szCs w:val="24"/>
              </w:rPr>
              <w:t xml:space="preserve">distance </w:t>
            </w:r>
            <w:r>
              <w:rPr>
                <w:rFonts w:ascii="Times New Roman" w:eastAsia="Calibri" w:hAnsi="Times New Roman" w:cs="Times New Roman"/>
                <w:sz w:val="24"/>
                <w:szCs w:val="24"/>
              </w:rPr>
              <w:t xml:space="preserve">from House </w:t>
            </w:r>
            <w:r w:rsidR="0058601E">
              <w:rPr>
                <w:rFonts w:ascii="Times New Roman" w:eastAsia="Calibri" w:hAnsi="Times New Roman" w:cs="Times New Roman"/>
                <w:sz w:val="24"/>
                <w:szCs w:val="24"/>
              </w:rPr>
              <w:t>median</w:t>
            </w:r>
            <w:r>
              <w:rPr>
                <w:rFonts w:ascii="Times New Roman" w:eastAsia="Calibri" w:hAnsi="Times New Roman" w:cs="Times New Roman"/>
                <w:sz w:val="24"/>
                <w:szCs w:val="24"/>
              </w:rPr>
              <w:t>, Dim 2</w:t>
            </w:r>
          </w:p>
        </w:tc>
        <w:tc>
          <w:tcPr>
            <w:tcW w:w="1260" w:type="dxa"/>
            <w:tcBorders>
              <w:top w:val="single" w:sz="4" w:space="0" w:color="auto"/>
              <w:bottom w:val="single" w:sz="4" w:space="0" w:color="auto"/>
            </w:tcBorders>
          </w:tcPr>
          <w:p w14:paraId="4F85C09B" w14:textId="77777777" w:rsidR="00626E93" w:rsidRDefault="00AC206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-0.21</w:t>
            </w:r>
          </w:p>
          <w:p w14:paraId="628A1E8B" w14:textId="2A0F789E" w:rsidR="00AC2069" w:rsidRDefault="00AC206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(0.39)</w:t>
            </w:r>
          </w:p>
        </w:tc>
        <w:tc>
          <w:tcPr>
            <w:tcW w:w="1260" w:type="dxa"/>
            <w:tcBorders>
              <w:top w:val="single" w:sz="4" w:space="0" w:color="auto"/>
              <w:bottom w:val="single" w:sz="4" w:space="0" w:color="auto"/>
            </w:tcBorders>
          </w:tcPr>
          <w:p w14:paraId="2D9DFCDC" w14:textId="77777777" w:rsidR="00626E93" w:rsidRDefault="0033638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w:t>
            </w:r>
          </w:p>
          <w:p w14:paraId="67C29EE6" w14:textId="33C00919" w:rsidR="00336389" w:rsidRDefault="0033638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(0.38)</w:t>
            </w:r>
          </w:p>
        </w:tc>
      </w:tr>
      <w:tr w:rsidR="002E1A5D" w:rsidRPr="0096205C" w14:paraId="2D3592DA" w14:textId="77777777" w:rsidTr="006A15D0">
        <w:trPr>
          <w:jc w:val="center"/>
        </w:trPr>
        <w:tc>
          <w:tcPr>
            <w:tcW w:w="3150" w:type="dxa"/>
            <w:tcBorders>
              <w:top w:val="nil"/>
              <w:left w:val="nil"/>
              <w:bottom w:val="nil"/>
            </w:tcBorders>
            <w:vAlign w:val="center"/>
          </w:tcPr>
          <w:p w14:paraId="6471B28F" w14:textId="77777777" w:rsidR="002E1A5D" w:rsidRPr="0096205C" w:rsidRDefault="002E1A5D" w:rsidP="00341D9A">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Democrat</w:t>
            </w:r>
          </w:p>
        </w:tc>
        <w:tc>
          <w:tcPr>
            <w:tcW w:w="1260" w:type="dxa"/>
            <w:tcBorders>
              <w:top w:val="single" w:sz="4" w:space="0" w:color="auto"/>
              <w:bottom w:val="single" w:sz="4" w:space="0" w:color="auto"/>
            </w:tcBorders>
          </w:tcPr>
          <w:p w14:paraId="615B1A7E" w14:textId="5CA3BE85" w:rsidR="002E1A5D"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r w:rsidR="00AC2069">
              <w:rPr>
                <w:rFonts w:ascii="Times New Roman" w:eastAsia="Calibri" w:hAnsi="Times New Roman" w:cs="Times New Roman"/>
                <w:sz w:val="24"/>
                <w:szCs w:val="24"/>
              </w:rPr>
              <w:t>5</w:t>
            </w:r>
          </w:p>
          <w:p w14:paraId="2D91CD9C" w14:textId="1C42D3DE" w:rsidR="0069001E"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(0.31)</w:t>
            </w:r>
          </w:p>
        </w:tc>
        <w:tc>
          <w:tcPr>
            <w:tcW w:w="1260" w:type="dxa"/>
            <w:tcBorders>
              <w:top w:val="single" w:sz="4" w:space="0" w:color="auto"/>
              <w:bottom w:val="single" w:sz="4" w:space="0" w:color="auto"/>
            </w:tcBorders>
          </w:tcPr>
          <w:p w14:paraId="31C08B1E" w14:textId="1A723ADB" w:rsidR="002E1A5D"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336389">
              <w:rPr>
                <w:rFonts w:ascii="Times New Roman" w:eastAsia="Calibri" w:hAnsi="Times New Roman" w:cs="Times New Roman"/>
                <w:sz w:val="24"/>
                <w:szCs w:val="24"/>
              </w:rPr>
              <w:t>40</w:t>
            </w:r>
          </w:p>
          <w:p w14:paraId="355F89C8" w14:textId="1B7F42E9" w:rsidR="0065029C"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336389">
              <w:rPr>
                <w:rFonts w:ascii="Times New Roman" w:eastAsia="Calibri" w:hAnsi="Times New Roman" w:cs="Times New Roman"/>
                <w:sz w:val="24"/>
                <w:szCs w:val="24"/>
              </w:rPr>
              <w:t>30</w:t>
            </w:r>
            <w:r>
              <w:rPr>
                <w:rFonts w:ascii="Times New Roman" w:eastAsia="Calibri" w:hAnsi="Times New Roman" w:cs="Times New Roman"/>
                <w:sz w:val="24"/>
                <w:szCs w:val="24"/>
              </w:rPr>
              <w:t>)</w:t>
            </w:r>
          </w:p>
        </w:tc>
      </w:tr>
      <w:tr w:rsidR="002E1A5D" w:rsidRPr="0096205C" w14:paraId="628BF1B9" w14:textId="77777777" w:rsidTr="006A15D0">
        <w:trPr>
          <w:jc w:val="center"/>
        </w:trPr>
        <w:tc>
          <w:tcPr>
            <w:tcW w:w="3150" w:type="dxa"/>
            <w:tcBorders>
              <w:top w:val="nil"/>
              <w:left w:val="nil"/>
              <w:bottom w:val="nil"/>
            </w:tcBorders>
            <w:vAlign w:val="center"/>
          </w:tcPr>
          <w:p w14:paraId="75783E55" w14:textId="77777777" w:rsidR="002E1A5D" w:rsidRPr="0096205C" w:rsidRDefault="002E1A5D" w:rsidP="00341D9A">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Republican</w:t>
            </w:r>
          </w:p>
        </w:tc>
        <w:tc>
          <w:tcPr>
            <w:tcW w:w="1260" w:type="dxa"/>
            <w:tcBorders>
              <w:top w:val="single" w:sz="4" w:space="0" w:color="auto"/>
              <w:bottom w:val="single" w:sz="4" w:space="0" w:color="auto"/>
            </w:tcBorders>
          </w:tcPr>
          <w:p w14:paraId="76D62D53" w14:textId="399DB6DF" w:rsidR="002E1A5D"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r w:rsidR="00AC2069">
              <w:rPr>
                <w:rFonts w:ascii="Times New Roman" w:eastAsia="Calibri" w:hAnsi="Times New Roman" w:cs="Times New Roman"/>
                <w:sz w:val="24"/>
                <w:szCs w:val="24"/>
              </w:rPr>
              <w:t>6</w:t>
            </w:r>
          </w:p>
          <w:p w14:paraId="0672E7BA" w14:textId="4D632C98" w:rsidR="0069001E"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r w:rsidR="00AC2069">
              <w:rPr>
                <w:rFonts w:ascii="Times New Roman" w:eastAsia="Calibri" w:hAnsi="Times New Roman" w:cs="Times New Roman"/>
                <w:sz w:val="24"/>
                <w:szCs w:val="24"/>
              </w:rPr>
              <w:t>2</w:t>
            </w:r>
            <w:r>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1804E170" w14:textId="7FB702F8" w:rsidR="002E1A5D"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336389">
              <w:rPr>
                <w:rFonts w:ascii="Times New Roman" w:eastAsia="Calibri" w:hAnsi="Times New Roman" w:cs="Times New Roman"/>
                <w:sz w:val="24"/>
                <w:szCs w:val="24"/>
              </w:rPr>
              <w:t>38</w:t>
            </w:r>
          </w:p>
          <w:p w14:paraId="3DAAF529" w14:textId="4CAA2C88" w:rsidR="0065029C" w:rsidRPr="0096205C"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r w:rsidR="00336389">
              <w:rPr>
                <w:rFonts w:ascii="Times New Roman" w:eastAsia="Calibri" w:hAnsi="Times New Roman" w:cs="Times New Roman"/>
                <w:sz w:val="24"/>
                <w:szCs w:val="24"/>
              </w:rPr>
              <w:t>1</w:t>
            </w:r>
            <w:r>
              <w:rPr>
                <w:rFonts w:ascii="Times New Roman" w:eastAsia="Calibri" w:hAnsi="Times New Roman" w:cs="Times New Roman"/>
                <w:sz w:val="24"/>
                <w:szCs w:val="24"/>
              </w:rPr>
              <w:t>)</w:t>
            </w:r>
          </w:p>
        </w:tc>
      </w:tr>
      <w:tr w:rsidR="002E1A5D" w:rsidRPr="0096205C" w14:paraId="71763556" w14:textId="77777777" w:rsidTr="006A15D0">
        <w:trPr>
          <w:jc w:val="center"/>
        </w:trPr>
        <w:tc>
          <w:tcPr>
            <w:tcW w:w="3150" w:type="dxa"/>
            <w:tcBorders>
              <w:top w:val="nil"/>
              <w:left w:val="nil"/>
              <w:bottom w:val="nil"/>
            </w:tcBorders>
            <w:vAlign w:val="center"/>
          </w:tcPr>
          <w:p w14:paraId="2DC5249E" w14:textId="77777777" w:rsidR="002E1A5D" w:rsidRPr="0096205C" w:rsidRDefault="002E1A5D" w:rsidP="00341D9A">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American</w:t>
            </w:r>
          </w:p>
        </w:tc>
        <w:tc>
          <w:tcPr>
            <w:tcW w:w="1260" w:type="dxa"/>
            <w:tcBorders>
              <w:top w:val="single" w:sz="4" w:space="0" w:color="auto"/>
              <w:bottom w:val="single" w:sz="4" w:space="0" w:color="auto"/>
            </w:tcBorders>
          </w:tcPr>
          <w:p w14:paraId="78E73201" w14:textId="46B7369D" w:rsidR="002E1A5D"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AC2069">
              <w:rPr>
                <w:rFonts w:ascii="Times New Roman" w:eastAsia="Calibri" w:hAnsi="Times New Roman" w:cs="Times New Roman"/>
                <w:sz w:val="24"/>
                <w:szCs w:val="24"/>
              </w:rPr>
              <w:t>7</w:t>
            </w:r>
            <w:r>
              <w:rPr>
                <w:rFonts w:ascii="Times New Roman" w:eastAsia="Calibri" w:hAnsi="Times New Roman" w:cs="Times New Roman"/>
                <w:sz w:val="24"/>
                <w:szCs w:val="24"/>
              </w:rPr>
              <w:t>6</w:t>
            </w:r>
            <w:r w:rsidRPr="0069001E">
              <w:rPr>
                <w:rFonts w:ascii="Times New Roman" w:eastAsia="Calibri" w:hAnsi="Times New Roman" w:cs="Times New Roman"/>
                <w:sz w:val="24"/>
                <w:szCs w:val="24"/>
                <w:vertAlign w:val="superscript"/>
              </w:rPr>
              <w:t>*</w:t>
            </w:r>
            <w:r w:rsidR="00AC2069">
              <w:rPr>
                <w:rFonts w:ascii="Times New Roman" w:eastAsia="Calibri" w:hAnsi="Times New Roman" w:cs="Times New Roman"/>
                <w:sz w:val="24"/>
                <w:szCs w:val="24"/>
                <w:vertAlign w:val="superscript"/>
              </w:rPr>
              <w:t>*</w:t>
            </w:r>
          </w:p>
          <w:p w14:paraId="39FECDA0" w14:textId="71D5381A" w:rsidR="0069001E"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AC2069">
              <w:rPr>
                <w:rFonts w:ascii="Times New Roman" w:eastAsia="Calibri" w:hAnsi="Times New Roman" w:cs="Times New Roman"/>
                <w:sz w:val="24"/>
                <w:szCs w:val="24"/>
              </w:rPr>
              <w:t>9</w:t>
            </w:r>
            <w:r>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79468541" w14:textId="0919C096" w:rsidR="002E1A5D"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336389">
              <w:rPr>
                <w:rFonts w:ascii="Times New Roman" w:eastAsia="Calibri" w:hAnsi="Times New Roman" w:cs="Times New Roman"/>
                <w:sz w:val="24"/>
                <w:szCs w:val="24"/>
              </w:rPr>
              <w:t>6</w:t>
            </w:r>
            <w:r>
              <w:rPr>
                <w:rFonts w:ascii="Times New Roman" w:eastAsia="Calibri" w:hAnsi="Times New Roman" w:cs="Times New Roman"/>
                <w:sz w:val="24"/>
                <w:szCs w:val="24"/>
              </w:rPr>
              <w:t>3</w:t>
            </w:r>
            <w:r w:rsidR="00336389" w:rsidRPr="00336389">
              <w:rPr>
                <w:rFonts w:ascii="Times New Roman" w:eastAsia="Calibri" w:hAnsi="Times New Roman" w:cs="Times New Roman"/>
                <w:sz w:val="24"/>
                <w:szCs w:val="24"/>
                <w:vertAlign w:val="superscript"/>
              </w:rPr>
              <w:t>*</w:t>
            </w:r>
          </w:p>
          <w:p w14:paraId="0A015DC0" w14:textId="458F8072" w:rsidR="0065029C" w:rsidRPr="0096205C"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(0.28)</w:t>
            </w:r>
          </w:p>
        </w:tc>
      </w:tr>
      <w:tr w:rsidR="002E1A5D" w:rsidRPr="0096205C" w14:paraId="51A13415" w14:textId="77777777" w:rsidTr="006A15D0">
        <w:trPr>
          <w:jc w:val="center"/>
        </w:trPr>
        <w:tc>
          <w:tcPr>
            <w:tcW w:w="3150" w:type="dxa"/>
            <w:tcBorders>
              <w:top w:val="nil"/>
              <w:left w:val="nil"/>
              <w:bottom w:val="nil"/>
            </w:tcBorders>
            <w:vAlign w:val="center"/>
          </w:tcPr>
          <w:p w14:paraId="5EE912FC" w14:textId="77777777" w:rsidR="002E1A5D" w:rsidRPr="0096205C" w:rsidRDefault="002E1A5D" w:rsidP="00341D9A">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Distance (ln of km)</w:t>
            </w:r>
          </w:p>
        </w:tc>
        <w:tc>
          <w:tcPr>
            <w:tcW w:w="1260" w:type="dxa"/>
            <w:tcBorders>
              <w:top w:val="single" w:sz="4" w:space="0" w:color="auto"/>
              <w:bottom w:val="single" w:sz="4" w:space="0" w:color="auto"/>
            </w:tcBorders>
          </w:tcPr>
          <w:p w14:paraId="0691FF2D" w14:textId="11B367EF" w:rsidR="002E1A5D"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r w:rsidR="00AC2069">
              <w:rPr>
                <w:rFonts w:ascii="Times New Roman" w:eastAsia="Calibri" w:hAnsi="Times New Roman" w:cs="Times New Roman"/>
                <w:sz w:val="24"/>
                <w:szCs w:val="24"/>
              </w:rPr>
              <w:t>8</w:t>
            </w:r>
            <w:r w:rsidRPr="0069001E">
              <w:rPr>
                <w:rFonts w:ascii="Times New Roman" w:eastAsia="Calibri" w:hAnsi="Times New Roman" w:cs="Times New Roman"/>
                <w:sz w:val="24"/>
                <w:szCs w:val="24"/>
                <w:vertAlign w:val="superscript"/>
              </w:rPr>
              <w:t>*</w:t>
            </w:r>
            <w:r w:rsidR="00AC2069">
              <w:rPr>
                <w:rFonts w:ascii="Times New Roman" w:eastAsia="Calibri" w:hAnsi="Times New Roman" w:cs="Times New Roman"/>
                <w:sz w:val="24"/>
                <w:szCs w:val="24"/>
                <w:vertAlign w:val="superscript"/>
              </w:rPr>
              <w:t>*</w:t>
            </w:r>
            <w:r w:rsidRPr="0069001E">
              <w:rPr>
                <w:rFonts w:ascii="Times New Roman" w:eastAsia="Calibri" w:hAnsi="Times New Roman" w:cs="Times New Roman"/>
                <w:sz w:val="24"/>
                <w:szCs w:val="24"/>
                <w:vertAlign w:val="superscript"/>
              </w:rPr>
              <w:t>*</w:t>
            </w:r>
          </w:p>
          <w:p w14:paraId="07C7B39A" w14:textId="3D196138" w:rsidR="0069001E"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AC2069">
              <w:rPr>
                <w:rFonts w:ascii="Times New Roman" w:eastAsia="Calibri" w:hAnsi="Times New Roman" w:cs="Times New Roman"/>
                <w:sz w:val="24"/>
                <w:szCs w:val="24"/>
              </w:rPr>
              <w:t>7</w:t>
            </w:r>
            <w:r>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38B1B57E" w14:textId="7CC79245" w:rsidR="002E1A5D"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336389">
              <w:rPr>
                <w:rFonts w:ascii="Times New Roman" w:eastAsia="Calibri" w:hAnsi="Times New Roman" w:cs="Times New Roman"/>
                <w:sz w:val="24"/>
                <w:szCs w:val="24"/>
              </w:rPr>
              <w:t>58</w:t>
            </w:r>
            <w:r w:rsidRPr="0065029C">
              <w:rPr>
                <w:rFonts w:ascii="Times New Roman" w:eastAsia="Calibri" w:hAnsi="Times New Roman" w:cs="Times New Roman"/>
                <w:sz w:val="24"/>
                <w:szCs w:val="24"/>
                <w:vertAlign w:val="superscript"/>
              </w:rPr>
              <w:t>*</w:t>
            </w:r>
            <w:r w:rsidR="00336389">
              <w:rPr>
                <w:rFonts w:ascii="Times New Roman" w:eastAsia="Calibri" w:hAnsi="Times New Roman" w:cs="Times New Roman"/>
                <w:sz w:val="24"/>
                <w:szCs w:val="24"/>
                <w:vertAlign w:val="superscript"/>
              </w:rPr>
              <w:t>*</w:t>
            </w:r>
            <w:r w:rsidRPr="0065029C">
              <w:rPr>
                <w:rFonts w:ascii="Times New Roman" w:eastAsia="Calibri" w:hAnsi="Times New Roman" w:cs="Times New Roman"/>
                <w:sz w:val="24"/>
                <w:szCs w:val="24"/>
                <w:vertAlign w:val="superscript"/>
              </w:rPr>
              <w:t>*</w:t>
            </w:r>
          </w:p>
          <w:p w14:paraId="5FC98932" w14:textId="23E6A932" w:rsidR="0065029C" w:rsidRPr="0096205C"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336389">
              <w:rPr>
                <w:rFonts w:ascii="Times New Roman" w:eastAsia="Calibri" w:hAnsi="Times New Roman" w:cs="Times New Roman"/>
                <w:sz w:val="24"/>
                <w:szCs w:val="24"/>
              </w:rPr>
              <w:t>6</w:t>
            </w:r>
            <w:r>
              <w:rPr>
                <w:rFonts w:ascii="Times New Roman" w:eastAsia="Calibri" w:hAnsi="Times New Roman" w:cs="Times New Roman"/>
                <w:sz w:val="24"/>
                <w:szCs w:val="24"/>
              </w:rPr>
              <w:t>)</w:t>
            </w:r>
          </w:p>
        </w:tc>
      </w:tr>
      <w:tr w:rsidR="002E1A5D" w:rsidRPr="0096205C" w14:paraId="7E9BDCEA" w14:textId="77777777" w:rsidTr="006A15D0">
        <w:trPr>
          <w:jc w:val="center"/>
        </w:trPr>
        <w:tc>
          <w:tcPr>
            <w:tcW w:w="3150" w:type="dxa"/>
            <w:tcBorders>
              <w:top w:val="nil"/>
              <w:left w:val="nil"/>
              <w:bottom w:val="nil"/>
            </w:tcBorders>
            <w:vAlign w:val="center"/>
          </w:tcPr>
          <w:p w14:paraId="3057D934" w14:textId="77777777" w:rsidR="002E1A5D" w:rsidRPr="0096205C" w:rsidRDefault="002E1A5D" w:rsidP="00341D9A">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Constant</w:t>
            </w:r>
          </w:p>
        </w:tc>
        <w:tc>
          <w:tcPr>
            <w:tcW w:w="1260" w:type="dxa"/>
            <w:tcBorders>
              <w:top w:val="single" w:sz="4" w:space="0" w:color="auto"/>
              <w:bottom w:val="single" w:sz="4" w:space="0" w:color="auto"/>
            </w:tcBorders>
          </w:tcPr>
          <w:p w14:paraId="6F4D0089" w14:textId="0E529F85" w:rsidR="002E1A5D" w:rsidRDefault="00AC206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69001E">
              <w:rPr>
                <w:rFonts w:ascii="Times New Roman" w:eastAsia="Calibri" w:hAnsi="Times New Roman" w:cs="Times New Roman"/>
                <w:sz w:val="24"/>
                <w:szCs w:val="24"/>
              </w:rPr>
              <w:t>.</w:t>
            </w:r>
            <w:r>
              <w:rPr>
                <w:rFonts w:ascii="Times New Roman" w:eastAsia="Calibri" w:hAnsi="Times New Roman" w:cs="Times New Roman"/>
                <w:sz w:val="24"/>
                <w:szCs w:val="24"/>
              </w:rPr>
              <w:t>83</w:t>
            </w:r>
            <w:r w:rsidR="0069001E" w:rsidRPr="0069001E">
              <w:rPr>
                <w:rFonts w:ascii="Times New Roman" w:eastAsia="Calibri" w:hAnsi="Times New Roman" w:cs="Times New Roman"/>
                <w:sz w:val="24"/>
                <w:szCs w:val="24"/>
                <w:vertAlign w:val="superscript"/>
              </w:rPr>
              <w:t>**</w:t>
            </w:r>
          </w:p>
          <w:p w14:paraId="389F1313" w14:textId="5B9D3010" w:rsidR="0069001E"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AC2069">
              <w:rPr>
                <w:rFonts w:ascii="Times New Roman" w:eastAsia="Calibri" w:hAnsi="Times New Roman" w:cs="Times New Roman"/>
                <w:sz w:val="24"/>
                <w:szCs w:val="24"/>
              </w:rPr>
              <w:t>32</w:t>
            </w:r>
            <w:r>
              <w:rPr>
                <w:rFonts w:ascii="Times New Roman" w:eastAsia="Calibri" w:hAnsi="Times New Roman" w:cs="Times New Roman"/>
                <w:sz w:val="24"/>
                <w:szCs w:val="24"/>
              </w:rPr>
              <w:t>)</w:t>
            </w:r>
          </w:p>
        </w:tc>
        <w:tc>
          <w:tcPr>
            <w:tcW w:w="1260" w:type="dxa"/>
            <w:tcBorders>
              <w:top w:val="single" w:sz="4" w:space="0" w:color="auto"/>
              <w:bottom w:val="single" w:sz="4" w:space="0" w:color="auto"/>
            </w:tcBorders>
          </w:tcPr>
          <w:p w14:paraId="4EFC2360" w14:textId="3CF433A1" w:rsidR="002E1A5D" w:rsidRDefault="0033638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5029C">
              <w:rPr>
                <w:rFonts w:ascii="Times New Roman" w:eastAsia="Calibri" w:hAnsi="Times New Roman" w:cs="Times New Roman"/>
                <w:sz w:val="24"/>
                <w:szCs w:val="24"/>
              </w:rPr>
              <w:t>.5</w:t>
            </w:r>
            <w:r>
              <w:rPr>
                <w:rFonts w:ascii="Times New Roman" w:eastAsia="Calibri" w:hAnsi="Times New Roman" w:cs="Times New Roman"/>
                <w:sz w:val="24"/>
                <w:szCs w:val="24"/>
              </w:rPr>
              <w:t>8</w:t>
            </w:r>
            <w:r w:rsidR="0065029C" w:rsidRPr="0065029C">
              <w:rPr>
                <w:rFonts w:ascii="Times New Roman" w:eastAsia="Calibri" w:hAnsi="Times New Roman" w:cs="Times New Roman"/>
                <w:sz w:val="24"/>
                <w:szCs w:val="24"/>
                <w:vertAlign w:val="superscript"/>
              </w:rPr>
              <w:t>*</w:t>
            </w:r>
          </w:p>
          <w:p w14:paraId="53870A1D" w14:textId="2926BD8F" w:rsidR="0065029C" w:rsidRPr="0096205C" w:rsidRDefault="0065029C"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36389">
              <w:rPr>
                <w:rFonts w:ascii="Times New Roman" w:eastAsia="Calibri" w:hAnsi="Times New Roman" w:cs="Times New Roman"/>
                <w:sz w:val="24"/>
                <w:szCs w:val="24"/>
              </w:rPr>
              <w:t>17</w:t>
            </w:r>
            <w:r>
              <w:rPr>
                <w:rFonts w:ascii="Times New Roman" w:eastAsia="Calibri" w:hAnsi="Times New Roman" w:cs="Times New Roman"/>
                <w:sz w:val="24"/>
                <w:szCs w:val="24"/>
              </w:rPr>
              <w:t>)</w:t>
            </w:r>
          </w:p>
        </w:tc>
      </w:tr>
      <w:tr w:rsidR="002E1A5D" w:rsidRPr="0096205C" w14:paraId="5F9F3923" w14:textId="77777777" w:rsidTr="006A15D0">
        <w:trPr>
          <w:jc w:val="center"/>
        </w:trPr>
        <w:tc>
          <w:tcPr>
            <w:tcW w:w="3150" w:type="dxa"/>
            <w:tcBorders>
              <w:top w:val="nil"/>
              <w:left w:val="nil"/>
              <w:bottom w:val="nil"/>
            </w:tcBorders>
          </w:tcPr>
          <w:p w14:paraId="3C76E9CE" w14:textId="77777777" w:rsidR="002E1A5D" w:rsidRPr="00644988" w:rsidRDefault="002E1A5D" w:rsidP="00341D9A">
            <w:pPr>
              <w:spacing w:line="276" w:lineRule="auto"/>
              <w:rPr>
                <w:rFonts w:ascii="Times New Roman" w:eastAsia="Calibri" w:hAnsi="Times New Roman" w:cs="Times New Roman"/>
                <w:i/>
                <w:sz w:val="24"/>
                <w:szCs w:val="24"/>
              </w:rPr>
            </w:pPr>
            <w:r w:rsidRPr="0096205C">
              <w:rPr>
                <w:rFonts w:ascii="Times New Roman" w:eastAsia="Calibri" w:hAnsi="Times New Roman" w:cs="Times New Roman"/>
                <w:sz w:val="24"/>
                <w:szCs w:val="24"/>
              </w:rPr>
              <w:t xml:space="preserve">   </w:t>
            </w:r>
            <w:r w:rsidRPr="00644988">
              <w:rPr>
                <w:rFonts w:ascii="Times New Roman" w:eastAsia="Calibri" w:hAnsi="Times New Roman" w:cs="Times New Roman"/>
                <w:i/>
                <w:sz w:val="24"/>
                <w:szCs w:val="24"/>
              </w:rPr>
              <w:t>N</w:t>
            </w:r>
          </w:p>
        </w:tc>
        <w:tc>
          <w:tcPr>
            <w:tcW w:w="1260" w:type="dxa"/>
            <w:tcBorders>
              <w:bottom w:val="nil"/>
            </w:tcBorders>
          </w:tcPr>
          <w:p w14:paraId="38F453C9" w14:textId="0F2FBAE9" w:rsidR="002E1A5D"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c>
          <w:tcPr>
            <w:tcW w:w="1260" w:type="dxa"/>
            <w:tcBorders>
              <w:bottom w:val="nil"/>
            </w:tcBorders>
          </w:tcPr>
          <w:p w14:paraId="103F1898" w14:textId="5D298B8D" w:rsidR="002E1A5D"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r>
      <w:tr w:rsidR="002E1A5D" w:rsidRPr="0096205C" w14:paraId="57FD899F" w14:textId="77777777" w:rsidTr="006A15D0">
        <w:trPr>
          <w:jc w:val="center"/>
        </w:trPr>
        <w:tc>
          <w:tcPr>
            <w:tcW w:w="3150" w:type="dxa"/>
            <w:tcBorders>
              <w:top w:val="nil"/>
              <w:left w:val="nil"/>
              <w:bottom w:val="nil"/>
            </w:tcBorders>
          </w:tcPr>
          <w:p w14:paraId="7A5FDD36" w14:textId="77777777" w:rsidR="002E1A5D" w:rsidRPr="0096205C" w:rsidRDefault="002E1A5D" w:rsidP="00341D9A">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Pseudo </w:t>
            </w:r>
            <w:r w:rsidRPr="00644988">
              <w:rPr>
                <w:rFonts w:ascii="Times New Roman" w:eastAsia="Calibri" w:hAnsi="Times New Roman" w:cs="Times New Roman"/>
                <w:i/>
                <w:sz w:val="24"/>
                <w:szCs w:val="24"/>
              </w:rPr>
              <w:t>R</w:t>
            </w:r>
            <w:r w:rsidRPr="0096205C">
              <w:rPr>
                <w:rFonts w:ascii="Times New Roman" w:eastAsia="Calibri" w:hAnsi="Times New Roman" w:cs="Times New Roman"/>
                <w:sz w:val="24"/>
                <w:szCs w:val="24"/>
                <w:vertAlign w:val="superscript"/>
              </w:rPr>
              <w:t>2</w:t>
            </w:r>
          </w:p>
        </w:tc>
        <w:tc>
          <w:tcPr>
            <w:tcW w:w="1260" w:type="dxa"/>
            <w:tcBorders>
              <w:top w:val="nil"/>
              <w:bottom w:val="nil"/>
            </w:tcBorders>
          </w:tcPr>
          <w:p w14:paraId="4AB6573A" w14:textId="7E856418" w:rsidR="002E1A5D"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AC2069">
              <w:rPr>
                <w:rFonts w:ascii="Times New Roman" w:eastAsia="Calibri" w:hAnsi="Times New Roman" w:cs="Times New Roman"/>
                <w:sz w:val="24"/>
                <w:szCs w:val="24"/>
              </w:rPr>
              <w:t>2</w:t>
            </w:r>
            <w:r>
              <w:rPr>
                <w:rFonts w:ascii="Times New Roman" w:eastAsia="Calibri" w:hAnsi="Times New Roman" w:cs="Times New Roman"/>
                <w:sz w:val="24"/>
                <w:szCs w:val="24"/>
              </w:rPr>
              <w:t>1</w:t>
            </w:r>
          </w:p>
        </w:tc>
        <w:tc>
          <w:tcPr>
            <w:tcW w:w="1260" w:type="dxa"/>
            <w:tcBorders>
              <w:top w:val="nil"/>
              <w:bottom w:val="nil"/>
            </w:tcBorders>
          </w:tcPr>
          <w:p w14:paraId="503D3A97" w14:textId="0D8F0841" w:rsidR="002E1A5D"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044EF2">
              <w:rPr>
                <w:rFonts w:ascii="Times New Roman" w:eastAsia="Calibri" w:hAnsi="Times New Roman" w:cs="Times New Roman"/>
                <w:sz w:val="24"/>
                <w:szCs w:val="24"/>
              </w:rPr>
              <w:t>15</w:t>
            </w:r>
          </w:p>
        </w:tc>
      </w:tr>
      <w:tr w:rsidR="002E1A5D" w:rsidRPr="0096205C" w14:paraId="096D4BE5" w14:textId="77777777" w:rsidTr="006A15D0">
        <w:trPr>
          <w:jc w:val="center"/>
        </w:trPr>
        <w:tc>
          <w:tcPr>
            <w:tcW w:w="3150" w:type="dxa"/>
            <w:tcBorders>
              <w:top w:val="nil"/>
              <w:left w:val="nil"/>
              <w:bottom w:val="nil"/>
            </w:tcBorders>
          </w:tcPr>
          <w:p w14:paraId="34957FA4" w14:textId="77777777" w:rsidR="002E1A5D" w:rsidRPr="0096205C" w:rsidRDefault="002E1A5D" w:rsidP="00341D9A">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Wald χ</w:t>
            </w:r>
            <w:r w:rsidRPr="0096205C">
              <w:rPr>
                <w:rFonts w:ascii="Times New Roman" w:eastAsia="Calibri" w:hAnsi="Times New Roman" w:cs="Times New Roman"/>
                <w:sz w:val="24"/>
                <w:szCs w:val="24"/>
                <w:vertAlign w:val="superscript"/>
              </w:rPr>
              <w:t>2</w:t>
            </w:r>
          </w:p>
        </w:tc>
        <w:tc>
          <w:tcPr>
            <w:tcW w:w="1260" w:type="dxa"/>
            <w:tcBorders>
              <w:top w:val="nil"/>
              <w:bottom w:val="nil"/>
            </w:tcBorders>
          </w:tcPr>
          <w:p w14:paraId="664E791D" w14:textId="25B94343" w:rsidR="002E1A5D" w:rsidRPr="0096205C" w:rsidRDefault="0069001E"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AC2069">
              <w:rPr>
                <w:rFonts w:ascii="Times New Roman" w:eastAsia="Calibri" w:hAnsi="Times New Roman" w:cs="Times New Roman"/>
                <w:sz w:val="24"/>
                <w:szCs w:val="24"/>
              </w:rPr>
              <w:t>7</w:t>
            </w:r>
            <w:r>
              <w:rPr>
                <w:rFonts w:ascii="Times New Roman" w:eastAsia="Calibri" w:hAnsi="Times New Roman" w:cs="Times New Roman"/>
                <w:sz w:val="24"/>
                <w:szCs w:val="24"/>
              </w:rPr>
              <w:t>.</w:t>
            </w:r>
            <w:r w:rsidR="00AC2069">
              <w:rPr>
                <w:rFonts w:ascii="Times New Roman" w:eastAsia="Calibri" w:hAnsi="Times New Roman" w:cs="Times New Roman"/>
                <w:sz w:val="24"/>
                <w:szCs w:val="24"/>
              </w:rPr>
              <w:t>2</w:t>
            </w:r>
            <w:r>
              <w:rPr>
                <w:rFonts w:ascii="Times New Roman" w:eastAsia="Calibri" w:hAnsi="Times New Roman" w:cs="Times New Roman"/>
                <w:sz w:val="24"/>
                <w:szCs w:val="24"/>
              </w:rPr>
              <w:t>9</w:t>
            </w:r>
            <w:r w:rsidRPr="0069001E">
              <w:rPr>
                <w:rFonts w:ascii="Times New Roman" w:eastAsia="Calibri" w:hAnsi="Times New Roman" w:cs="Times New Roman"/>
                <w:sz w:val="24"/>
                <w:szCs w:val="24"/>
                <w:vertAlign w:val="superscript"/>
              </w:rPr>
              <w:t>***</w:t>
            </w:r>
          </w:p>
        </w:tc>
        <w:tc>
          <w:tcPr>
            <w:tcW w:w="1260" w:type="dxa"/>
            <w:tcBorders>
              <w:top w:val="nil"/>
              <w:bottom w:val="nil"/>
            </w:tcBorders>
          </w:tcPr>
          <w:p w14:paraId="6B8932C3" w14:textId="0E52AA1B" w:rsidR="002E1A5D" w:rsidRPr="0096205C" w:rsidRDefault="00044EF2"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r w:rsidR="0069001E">
              <w:rPr>
                <w:rFonts w:ascii="Times New Roman" w:eastAsia="Calibri" w:hAnsi="Times New Roman" w:cs="Times New Roman"/>
                <w:sz w:val="24"/>
                <w:szCs w:val="24"/>
              </w:rPr>
              <w:t>.</w:t>
            </w:r>
            <w:r>
              <w:rPr>
                <w:rFonts w:ascii="Times New Roman" w:eastAsia="Calibri" w:hAnsi="Times New Roman" w:cs="Times New Roman"/>
                <w:sz w:val="24"/>
                <w:szCs w:val="24"/>
              </w:rPr>
              <w:t>6</w:t>
            </w:r>
            <w:r w:rsidR="0069001E">
              <w:rPr>
                <w:rFonts w:ascii="Times New Roman" w:eastAsia="Calibri" w:hAnsi="Times New Roman" w:cs="Times New Roman"/>
                <w:sz w:val="24"/>
                <w:szCs w:val="24"/>
              </w:rPr>
              <w:t>4</w:t>
            </w:r>
            <w:r w:rsidR="0065029C" w:rsidRPr="0065029C">
              <w:rPr>
                <w:rFonts w:ascii="Times New Roman" w:eastAsia="Calibri" w:hAnsi="Times New Roman" w:cs="Times New Roman"/>
                <w:sz w:val="24"/>
                <w:szCs w:val="24"/>
                <w:vertAlign w:val="superscript"/>
              </w:rPr>
              <w:t>*</w:t>
            </w:r>
            <w:r>
              <w:rPr>
                <w:rFonts w:ascii="Times New Roman" w:eastAsia="Calibri" w:hAnsi="Times New Roman" w:cs="Times New Roman"/>
                <w:sz w:val="24"/>
                <w:szCs w:val="24"/>
                <w:vertAlign w:val="superscript"/>
              </w:rPr>
              <w:t>*</w:t>
            </w:r>
            <w:r w:rsidR="0065029C" w:rsidRPr="0065029C">
              <w:rPr>
                <w:rFonts w:ascii="Times New Roman" w:eastAsia="Calibri" w:hAnsi="Times New Roman" w:cs="Times New Roman"/>
                <w:sz w:val="24"/>
                <w:szCs w:val="24"/>
                <w:vertAlign w:val="superscript"/>
              </w:rPr>
              <w:t>*</w:t>
            </w:r>
          </w:p>
        </w:tc>
      </w:tr>
      <w:tr w:rsidR="002E1A5D" w:rsidRPr="0096205C" w14:paraId="4AD04311" w14:textId="77777777" w:rsidTr="006A15D0">
        <w:trPr>
          <w:jc w:val="center"/>
        </w:trPr>
        <w:tc>
          <w:tcPr>
            <w:tcW w:w="3150" w:type="dxa"/>
            <w:tcBorders>
              <w:top w:val="nil"/>
              <w:left w:val="nil"/>
              <w:bottom w:val="nil"/>
            </w:tcBorders>
          </w:tcPr>
          <w:p w14:paraId="410536C8" w14:textId="77777777" w:rsidR="002E1A5D" w:rsidRPr="0096205C" w:rsidRDefault="002E1A5D" w:rsidP="00341D9A">
            <w:pPr>
              <w:spacing w:line="276" w:lineRule="auto"/>
              <w:rPr>
                <w:rFonts w:ascii="Times New Roman" w:eastAsia="Calibri" w:hAnsi="Times New Roman" w:cs="Times New Roman"/>
                <w:sz w:val="24"/>
                <w:szCs w:val="24"/>
              </w:rPr>
            </w:pPr>
            <w:r w:rsidRPr="0096205C">
              <w:rPr>
                <w:rFonts w:ascii="Times New Roman" w:eastAsia="Calibri" w:hAnsi="Times New Roman" w:cs="Times New Roman"/>
                <w:sz w:val="24"/>
                <w:szCs w:val="24"/>
              </w:rPr>
              <w:t xml:space="preserve">   PRE</w:t>
            </w:r>
          </w:p>
        </w:tc>
        <w:tc>
          <w:tcPr>
            <w:tcW w:w="1260" w:type="dxa"/>
            <w:tcBorders>
              <w:top w:val="nil"/>
            </w:tcBorders>
          </w:tcPr>
          <w:p w14:paraId="00135F0B" w14:textId="1422DB0E" w:rsidR="002E1A5D" w:rsidRPr="0096205C" w:rsidRDefault="00AC2069"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0069001E">
              <w:rPr>
                <w:rFonts w:ascii="Times New Roman" w:eastAsia="Calibri" w:hAnsi="Times New Roman" w:cs="Times New Roman"/>
                <w:sz w:val="24"/>
                <w:szCs w:val="24"/>
              </w:rPr>
              <w:t>.</w:t>
            </w:r>
            <w:r>
              <w:rPr>
                <w:rFonts w:ascii="Times New Roman" w:eastAsia="Calibri" w:hAnsi="Times New Roman" w:cs="Times New Roman"/>
                <w:sz w:val="24"/>
                <w:szCs w:val="24"/>
              </w:rPr>
              <w:t>4</w:t>
            </w:r>
            <w:r w:rsidR="0069001E">
              <w:rPr>
                <w:rFonts w:ascii="Times New Roman" w:eastAsia="Calibri" w:hAnsi="Times New Roman" w:cs="Times New Roman"/>
                <w:sz w:val="24"/>
                <w:szCs w:val="24"/>
              </w:rPr>
              <w:t>%</w:t>
            </w:r>
          </w:p>
        </w:tc>
        <w:tc>
          <w:tcPr>
            <w:tcW w:w="1260" w:type="dxa"/>
            <w:tcBorders>
              <w:top w:val="nil"/>
            </w:tcBorders>
          </w:tcPr>
          <w:p w14:paraId="0231C7F2" w14:textId="4472DCD2" w:rsidR="002E1A5D" w:rsidRDefault="00044EF2" w:rsidP="00341D9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0065029C">
              <w:rPr>
                <w:rFonts w:ascii="Times New Roman" w:eastAsia="Calibri" w:hAnsi="Times New Roman" w:cs="Times New Roman"/>
                <w:sz w:val="24"/>
                <w:szCs w:val="24"/>
              </w:rPr>
              <w:t>.</w:t>
            </w:r>
            <w:r>
              <w:rPr>
                <w:rFonts w:ascii="Times New Roman" w:eastAsia="Calibri" w:hAnsi="Times New Roman" w:cs="Times New Roman"/>
                <w:sz w:val="24"/>
                <w:szCs w:val="24"/>
              </w:rPr>
              <w:t>4</w:t>
            </w:r>
            <w:r w:rsidR="0065029C">
              <w:rPr>
                <w:rFonts w:ascii="Times New Roman" w:eastAsia="Calibri" w:hAnsi="Times New Roman" w:cs="Times New Roman"/>
                <w:sz w:val="24"/>
                <w:szCs w:val="24"/>
              </w:rPr>
              <w:t>%</w:t>
            </w:r>
          </w:p>
        </w:tc>
      </w:tr>
    </w:tbl>
    <w:p w14:paraId="0666CFC2" w14:textId="3A5EF115" w:rsidR="002E1A5D" w:rsidRDefault="002E1A5D" w:rsidP="002E1A5D">
      <w:pPr>
        <w:rPr>
          <w:rFonts w:ascii="Times New Roman" w:hAnsi="Times New Roman" w:cs="Times New Roman"/>
          <w:sz w:val="24"/>
          <w:szCs w:val="24"/>
        </w:rPr>
      </w:pPr>
    </w:p>
    <w:p w14:paraId="0ADC0DCC" w14:textId="703A011D" w:rsidR="00A126B9" w:rsidRDefault="00A126B9" w:rsidP="00A126B9">
      <w:pPr>
        <w:rPr>
          <w:rFonts w:ascii="Times New Roman" w:hAnsi="Times New Roman" w:cs="Times New Roman"/>
          <w:sz w:val="24"/>
          <w:szCs w:val="24"/>
        </w:rPr>
      </w:pPr>
      <w:r w:rsidRPr="00EB3C84">
        <w:rPr>
          <w:rFonts w:ascii="Times New Roman" w:hAnsi="Times New Roman" w:cs="Times New Roman"/>
          <w:i/>
          <w:iCs/>
          <w:sz w:val="24"/>
          <w:szCs w:val="24"/>
        </w:rPr>
        <w:t>No</w:t>
      </w:r>
      <w:r>
        <w:rPr>
          <w:rFonts w:ascii="Times New Roman" w:hAnsi="Times New Roman" w:cs="Times New Roman"/>
          <w:i/>
          <w:iCs/>
          <w:sz w:val="24"/>
          <w:szCs w:val="24"/>
        </w:rPr>
        <w:t>te</w:t>
      </w:r>
      <w:r w:rsidR="00253924">
        <w:rPr>
          <w:rFonts w:ascii="Times New Roman" w:hAnsi="Times New Roman" w:cs="Times New Roman"/>
          <w:i/>
          <w:iCs/>
          <w:sz w:val="24"/>
          <w:szCs w:val="24"/>
        </w:rPr>
        <w:t>.</w:t>
      </w:r>
      <w:r>
        <w:rPr>
          <w:rFonts w:ascii="Times New Roman" w:hAnsi="Times New Roman" w:cs="Times New Roman"/>
          <w:sz w:val="24"/>
          <w:szCs w:val="24"/>
        </w:rPr>
        <w:t xml:space="preserve"> Cell entries are probit coefficients with robust standard errors in parentheses.</w:t>
      </w:r>
    </w:p>
    <w:p w14:paraId="3A087160" w14:textId="0015F35E" w:rsidR="008107C3" w:rsidRDefault="008107C3" w:rsidP="008107C3">
      <w:pPr>
        <w:rPr>
          <w:rFonts w:ascii="Times New Roman" w:hAnsi="Times New Roman" w:cs="Times New Roman"/>
          <w:sz w:val="24"/>
          <w:szCs w:val="24"/>
        </w:rPr>
      </w:pPr>
      <w:r w:rsidRPr="00786BE0">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Pr>
          <w:rFonts w:ascii="Times New Roman" w:hAnsi="Times New Roman" w:cs="Times New Roman"/>
          <w:bCs/>
          <w:sz w:val="24"/>
          <w:szCs w:val="24"/>
        </w:rPr>
        <w:t xml:space="preserve"> &lt; 0.10</w:t>
      </w:r>
      <w:r w:rsidRPr="00126D6E">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0.05</w:t>
      </w:r>
      <w:r>
        <w:rPr>
          <w:rFonts w:ascii="Times New Roman" w:hAnsi="Times New Roman" w:cs="Times New Roman"/>
          <w:bCs/>
          <w:sz w:val="24"/>
          <w:szCs w:val="24"/>
        </w:rPr>
        <w:t xml:space="preserve">,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0.01, </w:t>
      </w:r>
      <w:r w:rsidRPr="00126D6E">
        <w:rPr>
          <w:rFonts w:ascii="Times New Roman" w:hAnsi="Times New Roman" w:cs="Times New Roman"/>
          <w:bCs/>
          <w:sz w:val="24"/>
          <w:szCs w:val="24"/>
          <w:vertAlign w:val="superscript"/>
        </w:rPr>
        <w:t>***</w:t>
      </w:r>
      <w:r w:rsidRPr="00126D6E">
        <w:rPr>
          <w:rFonts w:ascii="Times New Roman" w:hAnsi="Times New Roman" w:cs="Times New Roman"/>
          <w:bCs/>
          <w:sz w:val="24"/>
          <w:szCs w:val="24"/>
        </w:rPr>
        <w:t xml:space="preserve"> </w:t>
      </w:r>
      <w:r w:rsidRPr="008107C3">
        <w:rPr>
          <w:rFonts w:ascii="Times New Roman" w:hAnsi="Times New Roman" w:cs="Times New Roman"/>
          <w:bCs/>
          <w:i/>
          <w:sz w:val="24"/>
          <w:szCs w:val="24"/>
        </w:rPr>
        <w:t>p</w:t>
      </w:r>
      <w:r w:rsidRPr="00126D6E">
        <w:rPr>
          <w:rFonts w:ascii="Times New Roman" w:hAnsi="Times New Roman" w:cs="Times New Roman"/>
          <w:bCs/>
          <w:sz w:val="24"/>
          <w:szCs w:val="24"/>
        </w:rPr>
        <w:t xml:space="preserve"> &lt; 0.001</w:t>
      </w:r>
      <w:r w:rsidR="00253924">
        <w:rPr>
          <w:rFonts w:ascii="Times New Roman" w:hAnsi="Times New Roman" w:cs="Times New Roman"/>
          <w:bCs/>
          <w:sz w:val="24"/>
          <w:szCs w:val="24"/>
        </w:rPr>
        <w:t>.</w:t>
      </w:r>
    </w:p>
    <w:p w14:paraId="3709F4EC" w14:textId="0955C237" w:rsidR="00A126B9" w:rsidRDefault="00A126B9" w:rsidP="00A126B9">
      <w:pPr>
        <w:rPr>
          <w:rFonts w:ascii="Times New Roman" w:hAnsi="Times New Roman" w:cs="Times New Roman"/>
          <w:sz w:val="24"/>
          <w:szCs w:val="24"/>
        </w:rPr>
      </w:pPr>
    </w:p>
    <w:p w14:paraId="675389D8" w14:textId="77777777" w:rsidR="00A126B9" w:rsidRPr="003408DC" w:rsidRDefault="00A126B9" w:rsidP="002E1A5D">
      <w:pPr>
        <w:rPr>
          <w:rFonts w:ascii="Times New Roman" w:hAnsi="Times New Roman" w:cs="Times New Roman"/>
          <w:sz w:val="24"/>
          <w:szCs w:val="24"/>
        </w:rPr>
      </w:pPr>
    </w:p>
    <w:sectPr w:rsidR="00A126B9" w:rsidRPr="003408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A0C5" w14:textId="77777777" w:rsidR="005E036E" w:rsidRDefault="005E036E" w:rsidP="00813CE8">
      <w:pPr>
        <w:spacing w:after="0" w:line="240" w:lineRule="auto"/>
      </w:pPr>
      <w:r>
        <w:separator/>
      </w:r>
    </w:p>
  </w:endnote>
  <w:endnote w:type="continuationSeparator" w:id="0">
    <w:p w14:paraId="16CBC159" w14:textId="77777777" w:rsidR="005E036E" w:rsidRDefault="005E036E" w:rsidP="0081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837002"/>
      <w:docPartObj>
        <w:docPartGallery w:val="Page Numbers (Bottom of Page)"/>
        <w:docPartUnique/>
      </w:docPartObj>
    </w:sdtPr>
    <w:sdtEndPr>
      <w:rPr>
        <w:noProof/>
      </w:rPr>
    </w:sdtEndPr>
    <w:sdtContent>
      <w:p w14:paraId="17798299" w14:textId="7AF632DA" w:rsidR="00813CE8" w:rsidRDefault="00172025" w:rsidP="00172025">
        <w:pPr>
          <w:pStyle w:val="Footer"/>
          <w:jc w:val="center"/>
        </w:pPr>
        <w:r>
          <w:t>SA-</w:t>
        </w:r>
        <w:r w:rsidR="00813CE8">
          <w:fldChar w:fldCharType="begin"/>
        </w:r>
        <w:r w:rsidR="00813CE8">
          <w:instrText xml:space="preserve"> PAGE   \* MERGEFORMAT </w:instrText>
        </w:r>
        <w:r w:rsidR="00813CE8">
          <w:fldChar w:fldCharType="separate"/>
        </w:r>
        <w:r w:rsidR="00813CE8">
          <w:rPr>
            <w:noProof/>
          </w:rPr>
          <w:t>2</w:t>
        </w:r>
        <w:r w:rsidR="00813CE8">
          <w:rPr>
            <w:noProof/>
          </w:rPr>
          <w:fldChar w:fldCharType="end"/>
        </w:r>
      </w:p>
    </w:sdtContent>
  </w:sdt>
  <w:p w14:paraId="7FF70A29" w14:textId="77777777" w:rsidR="00813CE8" w:rsidRDefault="00813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74B7" w14:textId="77777777" w:rsidR="005E036E" w:rsidRDefault="005E036E" w:rsidP="00813CE8">
      <w:pPr>
        <w:spacing w:after="0" w:line="240" w:lineRule="auto"/>
      </w:pPr>
      <w:r>
        <w:separator/>
      </w:r>
    </w:p>
  </w:footnote>
  <w:footnote w:type="continuationSeparator" w:id="0">
    <w:p w14:paraId="4A705B14" w14:textId="77777777" w:rsidR="005E036E" w:rsidRDefault="005E036E" w:rsidP="00813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C"/>
    <w:rsid w:val="00011E33"/>
    <w:rsid w:val="00044EF2"/>
    <w:rsid w:val="00055CCB"/>
    <w:rsid w:val="00073D9E"/>
    <w:rsid w:val="00074F10"/>
    <w:rsid w:val="000A23CD"/>
    <w:rsid w:val="000C793C"/>
    <w:rsid w:val="000D0E2E"/>
    <w:rsid w:val="00122CA5"/>
    <w:rsid w:val="00172025"/>
    <w:rsid w:val="001752E9"/>
    <w:rsid w:val="001F11C3"/>
    <w:rsid w:val="00211100"/>
    <w:rsid w:val="00212761"/>
    <w:rsid w:val="00253924"/>
    <w:rsid w:val="00284F01"/>
    <w:rsid w:val="002961A3"/>
    <w:rsid w:val="002B4350"/>
    <w:rsid w:val="002E1A5D"/>
    <w:rsid w:val="002E61D1"/>
    <w:rsid w:val="00336389"/>
    <w:rsid w:val="003408DC"/>
    <w:rsid w:val="0034376F"/>
    <w:rsid w:val="00364B98"/>
    <w:rsid w:val="003658D2"/>
    <w:rsid w:val="00374304"/>
    <w:rsid w:val="003E6040"/>
    <w:rsid w:val="00436339"/>
    <w:rsid w:val="00454538"/>
    <w:rsid w:val="00472B07"/>
    <w:rsid w:val="00492229"/>
    <w:rsid w:val="004E0A18"/>
    <w:rsid w:val="00512264"/>
    <w:rsid w:val="00551DFE"/>
    <w:rsid w:val="0058247F"/>
    <w:rsid w:val="0058601E"/>
    <w:rsid w:val="00596BB8"/>
    <w:rsid w:val="005C1EFF"/>
    <w:rsid w:val="005E036E"/>
    <w:rsid w:val="005F5082"/>
    <w:rsid w:val="00626E93"/>
    <w:rsid w:val="00644988"/>
    <w:rsid w:val="0065029C"/>
    <w:rsid w:val="0069001E"/>
    <w:rsid w:val="006A15D0"/>
    <w:rsid w:val="006A5628"/>
    <w:rsid w:val="006C2D63"/>
    <w:rsid w:val="006D683E"/>
    <w:rsid w:val="00721277"/>
    <w:rsid w:val="00721678"/>
    <w:rsid w:val="00722D42"/>
    <w:rsid w:val="007615CC"/>
    <w:rsid w:val="0076772B"/>
    <w:rsid w:val="007D0F5C"/>
    <w:rsid w:val="007F6548"/>
    <w:rsid w:val="00800AEF"/>
    <w:rsid w:val="0080633E"/>
    <w:rsid w:val="008107C3"/>
    <w:rsid w:val="00813CE8"/>
    <w:rsid w:val="00826ACC"/>
    <w:rsid w:val="008664B3"/>
    <w:rsid w:val="008A6596"/>
    <w:rsid w:val="009048CA"/>
    <w:rsid w:val="00907CD8"/>
    <w:rsid w:val="00952F3E"/>
    <w:rsid w:val="0096205C"/>
    <w:rsid w:val="00973F8E"/>
    <w:rsid w:val="009B1579"/>
    <w:rsid w:val="009D6482"/>
    <w:rsid w:val="00A126B9"/>
    <w:rsid w:val="00A46872"/>
    <w:rsid w:val="00A54B00"/>
    <w:rsid w:val="00AA5DB9"/>
    <w:rsid w:val="00AC2069"/>
    <w:rsid w:val="00AE3224"/>
    <w:rsid w:val="00AF42E4"/>
    <w:rsid w:val="00B40252"/>
    <w:rsid w:val="00B80D4D"/>
    <w:rsid w:val="00B90D4F"/>
    <w:rsid w:val="00BA1A15"/>
    <w:rsid w:val="00C9602C"/>
    <w:rsid w:val="00D825A0"/>
    <w:rsid w:val="00DB2A4C"/>
    <w:rsid w:val="00DB37BF"/>
    <w:rsid w:val="00DF7304"/>
    <w:rsid w:val="00E53073"/>
    <w:rsid w:val="00E60E9C"/>
    <w:rsid w:val="00EA45C8"/>
    <w:rsid w:val="00F04040"/>
    <w:rsid w:val="00F943F0"/>
    <w:rsid w:val="00FC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26F2"/>
  <w15:chartTrackingRefBased/>
  <w15:docId w15:val="{36D8F33D-A172-4623-B74D-245F696A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C3"/>
  </w:style>
  <w:style w:type="paragraph" w:styleId="Heading1">
    <w:name w:val="heading 1"/>
    <w:basedOn w:val="Normal"/>
    <w:next w:val="Normal"/>
    <w:link w:val="Heading1Char"/>
    <w:uiPriority w:val="9"/>
    <w:qFormat/>
    <w:rsid w:val="00B40252"/>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semiHidden/>
    <w:unhideWhenUsed/>
    <w:qFormat/>
    <w:rsid w:val="00B40252"/>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semiHidden/>
    <w:unhideWhenUsed/>
    <w:qFormat/>
    <w:rsid w:val="00B40252"/>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B40252"/>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B40252"/>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B40252"/>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B40252"/>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B40252"/>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B40252"/>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252"/>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semiHidden/>
    <w:rsid w:val="00B40252"/>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semiHidden/>
    <w:rsid w:val="00B40252"/>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B40252"/>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B40252"/>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B40252"/>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B40252"/>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B40252"/>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B40252"/>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B40252"/>
    <w:pPr>
      <w:spacing w:line="240" w:lineRule="auto"/>
    </w:pPr>
    <w:rPr>
      <w:b/>
      <w:bCs/>
      <w:smallCaps/>
      <w:color w:val="000000" w:themeColor="text2"/>
    </w:rPr>
  </w:style>
  <w:style w:type="paragraph" w:styleId="Title">
    <w:name w:val="Title"/>
    <w:basedOn w:val="Normal"/>
    <w:next w:val="Normal"/>
    <w:link w:val="TitleChar"/>
    <w:uiPriority w:val="10"/>
    <w:qFormat/>
    <w:rsid w:val="00B40252"/>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B40252"/>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B40252"/>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B40252"/>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B40252"/>
    <w:rPr>
      <w:b/>
      <w:bCs/>
    </w:rPr>
  </w:style>
  <w:style w:type="character" w:styleId="Emphasis">
    <w:name w:val="Emphasis"/>
    <w:basedOn w:val="DefaultParagraphFont"/>
    <w:uiPriority w:val="20"/>
    <w:qFormat/>
    <w:rsid w:val="00B40252"/>
    <w:rPr>
      <w:i/>
      <w:iCs/>
    </w:rPr>
  </w:style>
  <w:style w:type="paragraph" w:styleId="NoSpacing">
    <w:name w:val="No Spacing"/>
    <w:uiPriority w:val="1"/>
    <w:qFormat/>
    <w:rsid w:val="00B40252"/>
    <w:pPr>
      <w:spacing w:after="0" w:line="240" w:lineRule="auto"/>
    </w:pPr>
  </w:style>
  <w:style w:type="paragraph" w:styleId="Quote">
    <w:name w:val="Quote"/>
    <w:basedOn w:val="Normal"/>
    <w:next w:val="Normal"/>
    <w:link w:val="QuoteChar"/>
    <w:uiPriority w:val="29"/>
    <w:qFormat/>
    <w:rsid w:val="00B40252"/>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B40252"/>
    <w:rPr>
      <w:color w:val="000000" w:themeColor="text2"/>
      <w:sz w:val="24"/>
      <w:szCs w:val="24"/>
    </w:rPr>
  </w:style>
  <w:style w:type="paragraph" w:styleId="IntenseQuote">
    <w:name w:val="Intense Quote"/>
    <w:basedOn w:val="Normal"/>
    <w:next w:val="Normal"/>
    <w:link w:val="IntenseQuoteChar"/>
    <w:uiPriority w:val="30"/>
    <w:qFormat/>
    <w:rsid w:val="00B40252"/>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B40252"/>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B40252"/>
    <w:rPr>
      <w:i/>
      <w:iCs/>
      <w:color w:val="595959" w:themeColor="text1" w:themeTint="A6"/>
    </w:rPr>
  </w:style>
  <w:style w:type="character" w:styleId="IntenseEmphasis">
    <w:name w:val="Intense Emphasis"/>
    <w:basedOn w:val="DefaultParagraphFont"/>
    <w:uiPriority w:val="21"/>
    <w:qFormat/>
    <w:rsid w:val="00B40252"/>
    <w:rPr>
      <w:b/>
      <w:bCs/>
      <w:i/>
      <w:iCs/>
    </w:rPr>
  </w:style>
  <w:style w:type="character" w:styleId="SubtleReference">
    <w:name w:val="Subtle Reference"/>
    <w:basedOn w:val="DefaultParagraphFont"/>
    <w:uiPriority w:val="31"/>
    <w:qFormat/>
    <w:rsid w:val="00B402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0252"/>
    <w:rPr>
      <w:b/>
      <w:bCs/>
      <w:smallCaps/>
      <w:color w:val="000000" w:themeColor="text2"/>
      <w:u w:val="single"/>
    </w:rPr>
  </w:style>
  <w:style w:type="character" w:styleId="BookTitle">
    <w:name w:val="Book Title"/>
    <w:basedOn w:val="DefaultParagraphFont"/>
    <w:uiPriority w:val="33"/>
    <w:qFormat/>
    <w:rsid w:val="00B40252"/>
    <w:rPr>
      <w:b/>
      <w:bCs/>
      <w:smallCaps/>
      <w:spacing w:val="10"/>
    </w:rPr>
  </w:style>
  <w:style w:type="paragraph" w:styleId="TOCHeading">
    <w:name w:val="TOC Heading"/>
    <w:basedOn w:val="Heading1"/>
    <w:next w:val="Normal"/>
    <w:uiPriority w:val="39"/>
    <w:semiHidden/>
    <w:unhideWhenUsed/>
    <w:qFormat/>
    <w:rsid w:val="00B40252"/>
    <w:pPr>
      <w:outlineLvl w:val="9"/>
    </w:pPr>
  </w:style>
  <w:style w:type="table" w:customStyle="1" w:styleId="TableGrid1">
    <w:name w:val="Table Grid1"/>
    <w:basedOn w:val="TableNormal"/>
    <w:next w:val="TableGrid"/>
    <w:uiPriority w:val="39"/>
    <w:rsid w:val="00767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7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E8"/>
  </w:style>
  <w:style w:type="paragraph" w:styleId="Footer">
    <w:name w:val="footer"/>
    <w:basedOn w:val="Normal"/>
    <w:link w:val="FooterChar"/>
    <w:uiPriority w:val="99"/>
    <w:unhideWhenUsed/>
    <w:rsid w:val="00813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E8"/>
  </w:style>
  <w:style w:type="paragraph" w:styleId="Revision">
    <w:name w:val="Revision"/>
    <w:hidden/>
    <w:uiPriority w:val="99"/>
    <w:semiHidden/>
    <w:rsid w:val="00253924"/>
    <w:pPr>
      <w:spacing w:after="0" w:line="240" w:lineRule="auto"/>
    </w:pPr>
  </w:style>
  <w:style w:type="character" w:styleId="CommentReference">
    <w:name w:val="annotation reference"/>
    <w:basedOn w:val="DefaultParagraphFont"/>
    <w:uiPriority w:val="99"/>
    <w:semiHidden/>
    <w:unhideWhenUsed/>
    <w:rsid w:val="00253924"/>
    <w:rPr>
      <w:sz w:val="16"/>
      <w:szCs w:val="16"/>
    </w:rPr>
  </w:style>
  <w:style w:type="paragraph" w:styleId="CommentText">
    <w:name w:val="annotation text"/>
    <w:basedOn w:val="Normal"/>
    <w:link w:val="CommentTextChar"/>
    <w:uiPriority w:val="99"/>
    <w:unhideWhenUsed/>
    <w:rsid w:val="00253924"/>
    <w:pPr>
      <w:spacing w:line="240" w:lineRule="auto"/>
    </w:pPr>
    <w:rPr>
      <w:sz w:val="20"/>
      <w:szCs w:val="20"/>
    </w:rPr>
  </w:style>
  <w:style w:type="character" w:customStyle="1" w:styleId="CommentTextChar">
    <w:name w:val="Comment Text Char"/>
    <w:basedOn w:val="DefaultParagraphFont"/>
    <w:link w:val="CommentText"/>
    <w:uiPriority w:val="99"/>
    <w:rsid w:val="00253924"/>
    <w:rPr>
      <w:sz w:val="20"/>
      <w:szCs w:val="20"/>
    </w:rPr>
  </w:style>
  <w:style w:type="paragraph" w:styleId="CommentSubject">
    <w:name w:val="annotation subject"/>
    <w:basedOn w:val="CommentText"/>
    <w:next w:val="CommentText"/>
    <w:link w:val="CommentSubjectChar"/>
    <w:uiPriority w:val="99"/>
    <w:semiHidden/>
    <w:unhideWhenUsed/>
    <w:rsid w:val="00253924"/>
    <w:rPr>
      <w:b/>
      <w:bCs/>
    </w:rPr>
  </w:style>
  <w:style w:type="character" w:customStyle="1" w:styleId="CommentSubjectChar">
    <w:name w:val="Comment Subject Char"/>
    <w:basedOn w:val="CommentTextChar"/>
    <w:link w:val="CommentSubject"/>
    <w:uiPriority w:val="99"/>
    <w:semiHidden/>
    <w:rsid w:val="00253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EA9A-EA75-4042-9049-95EF0C3F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Baughman</dc:creator>
  <cp:keywords/>
  <dc:description/>
  <cp:lastModifiedBy>Prof-Edit Teresa Barensfeld</cp:lastModifiedBy>
  <cp:revision>3</cp:revision>
  <dcterms:created xsi:type="dcterms:W3CDTF">2022-07-27T20:58:00Z</dcterms:created>
  <dcterms:modified xsi:type="dcterms:W3CDTF">2022-07-27T21:30:00Z</dcterms:modified>
</cp:coreProperties>
</file>