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2FC7" w:rsidRPr="000C43C9" w:rsidRDefault="00232FC7" w:rsidP="00232FC7">
      <w:pPr>
        <w:rPr>
          <w:rFonts w:ascii="Times New Roman" w:hAnsi="Times New Roman"/>
          <w:b/>
          <w:color w:val="000000" w:themeColor="text1"/>
        </w:rPr>
      </w:pPr>
      <w:r w:rsidRPr="000C43C9">
        <w:rPr>
          <w:rFonts w:ascii="Times New Roman" w:hAnsi="Times New Roman"/>
          <w:b/>
          <w:color w:val="000000" w:themeColor="text1"/>
        </w:rPr>
        <w:t>Appendix 1</w:t>
      </w:r>
    </w:p>
    <w:p w:rsidR="00232FC7" w:rsidRPr="0005397A" w:rsidRDefault="00232FC7" w:rsidP="00232FC7">
      <w:pPr>
        <w:rPr>
          <w:rFonts w:ascii="Times New Roman" w:hAnsi="Times New Roman"/>
          <w:color w:val="000000" w:themeColor="text1"/>
        </w:rPr>
      </w:pPr>
    </w:p>
    <w:p w:rsidR="00232FC7" w:rsidRPr="0005397A" w:rsidRDefault="00232FC7" w:rsidP="00232FC7">
      <w:pPr>
        <w:rPr>
          <w:rFonts w:ascii="Times New Roman" w:hAnsi="Times New Roman"/>
          <w:color w:val="000000" w:themeColor="text1"/>
        </w:rPr>
      </w:pPr>
      <w:r w:rsidRPr="0005397A">
        <w:rPr>
          <w:rFonts w:ascii="Times New Roman" w:hAnsi="Times New Roman"/>
          <w:color w:val="000000" w:themeColor="text1"/>
        </w:rPr>
        <w:t xml:space="preserve">Creator study: Creativity items </w:t>
      </w:r>
    </w:p>
    <w:p w:rsidR="00232FC7" w:rsidRPr="0005397A" w:rsidRDefault="00232FC7" w:rsidP="00232FC7">
      <w:pPr>
        <w:rPr>
          <w:rFonts w:ascii="Times New Roman" w:hAnsi="Times New Roman"/>
          <w:color w:val="000000" w:themeColor="text1"/>
        </w:rPr>
      </w:pPr>
    </w:p>
    <w:p w:rsidR="00232FC7" w:rsidRPr="0005397A" w:rsidRDefault="00232FC7" w:rsidP="00232FC7">
      <w:pPr>
        <w:rPr>
          <w:rFonts w:ascii="Times New Roman" w:hAnsi="Times New Roman"/>
          <w:color w:val="000000" w:themeColor="text1"/>
        </w:rPr>
      </w:pPr>
      <w:r w:rsidRPr="0005397A">
        <w:rPr>
          <w:rFonts w:ascii="Times New Roman" w:hAnsi="Times New Roman"/>
          <w:color w:val="000000" w:themeColor="text1"/>
        </w:rPr>
        <w:t>This concept can be best described as….</w:t>
      </w:r>
    </w:p>
    <w:p w:rsidR="00232FC7" w:rsidRPr="0005397A" w:rsidRDefault="00232FC7" w:rsidP="00232FC7">
      <w:pPr>
        <w:rPr>
          <w:rFonts w:ascii="Times New Roman" w:hAnsi="Times New Roman"/>
        </w:rPr>
      </w:pPr>
    </w:p>
    <w:p w:rsidR="00232FC7" w:rsidRPr="0005397A" w:rsidRDefault="00232FC7" w:rsidP="00232FC7">
      <w:pPr>
        <w:ind w:left="2160" w:firstLine="720"/>
        <w:rPr>
          <w:rFonts w:ascii="Times New Roman" w:hAnsi="Times New Roman"/>
        </w:rPr>
      </w:pPr>
    </w:p>
    <w:p w:rsidR="00232FC7" w:rsidRPr="0005397A" w:rsidRDefault="00232FC7" w:rsidP="00232FC7">
      <w:pPr>
        <w:rPr>
          <w:rFonts w:ascii="Times New Roman" w:hAnsi="Times New Roman"/>
        </w:rPr>
      </w:pPr>
      <w:r w:rsidRPr="0005397A">
        <w:rPr>
          <w:rFonts w:ascii="Times New Roman" w:hAnsi="Times New Roman"/>
        </w:rPr>
        <w:t xml:space="preserve">1 -  Not at all </w:t>
      </w:r>
      <w:r w:rsidRPr="0005397A">
        <w:rPr>
          <w:rFonts w:ascii="Times New Roman" w:hAnsi="Times New Roman"/>
        </w:rPr>
        <w:tab/>
        <w:t xml:space="preserve">  2 </w:t>
      </w:r>
      <w:r w:rsidRPr="0005397A">
        <w:rPr>
          <w:rFonts w:ascii="Times New Roman" w:hAnsi="Times New Roman"/>
        </w:rPr>
        <w:tab/>
        <w:t xml:space="preserve">3 </w:t>
      </w:r>
      <w:r w:rsidRPr="0005397A">
        <w:rPr>
          <w:rFonts w:ascii="Times New Roman" w:hAnsi="Times New Roman"/>
        </w:rPr>
        <w:tab/>
        <w:t xml:space="preserve">4 </w:t>
      </w:r>
      <w:r w:rsidRPr="0005397A">
        <w:rPr>
          <w:rFonts w:ascii="Times New Roman" w:hAnsi="Times New Roman"/>
        </w:rPr>
        <w:tab/>
        <w:t>5</w:t>
      </w:r>
      <w:r w:rsidRPr="0005397A">
        <w:rPr>
          <w:rFonts w:ascii="Times New Roman" w:hAnsi="Times New Roman"/>
        </w:rPr>
        <w:tab/>
        <w:t xml:space="preserve"> 6 </w:t>
      </w:r>
      <w:r w:rsidRPr="0005397A">
        <w:rPr>
          <w:rFonts w:ascii="Times New Roman" w:hAnsi="Times New Roman"/>
        </w:rPr>
        <w:tab/>
        <w:t>7 - Very much so</w:t>
      </w:r>
    </w:p>
    <w:p w:rsidR="00232FC7" w:rsidRPr="0005397A" w:rsidRDefault="00232FC7" w:rsidP="00232FC7">
      <w:pPr>
        <w:rPr>
          <w:rFonts w:ascii="Times New Roman" w:hAnsi="Times New Roman"/>
        </w:rPr>
      </w:pPr>
    </w:p>
    <w:p w:rsidR="00232FC7" w:rsidRPr="0005397A" w:rsidRDefault="00232FC7" w:rsidP="00232FC7">
      <w:pPr>
        <w:rPr>
          <w:rFonts w:ascii="Times New Roman" w:hAnsi="Times New Roman"/>
        </w:rPr>
      </w:pPr>
    </w:p>
    <w:p w:rsidR="00232FC7" w:rsidRPr="0005397A" w:rsidRDefault="00232FC7" w:rsidP="00232FC7">
      <w:pPr>
        <w:rPr>
          <w:rFonts w:ascii="Times New Roman" w:hAnsi="Times New Roman"/>
        </w:rPr>
      </w:pPr>
      <w:r w:rsidRPr="0005397A">
        <w:rPr>
          <w:rFonts w:ascii="Times New Roman" w:hAnsi="Times New Roman"/>
        </w:rPr>
        <w:t>Infrequent</w:t>
      </w:r>
    </w:p>
    <w:p w:rsidR="00232FC7" w:rsidRPr="0005397A" w:rsidRDefault="00232FC7" w:rsidP="00232FC7">
      <w:pPr>
        <w:rPr>
          <w:rFonts w:ascii="Times New Roman" w:hAnsi="Times New Roman"/>
        </w:rPr>
      </w:pPr>
      <w:r w:rsidRPr="0005397A">
        <w:rPr>
          <w:rFonts w:ascii="Times New Roman" w:hAnsi="Times New Roman"/>
        </w:rPr>
        <w:t>Unusual</w:t>
      </w:r>
    </w:p>
    <w:p w:rsidR="00232FC7" w:rsidRPr="0005397A" w:rsidRDefault="00232FC7" w:rsidP="00232FC7">
      <w:pPr>
        <w:rPr>
          <w:rFonts w:ascii="Times New Roman" w:hAnsi="Times New Roman"/>
        </w:rPr>
      </w:pPr>
      <w:r w:rsidRPr="0005397A">
        <w:rPr>
          <w:rFonts w:ascii="Times New Roman" w:hAnsi="Times New Roman"/>
        </w:rPr>
        <w:t>Rare</w:t>
      </w:r>
    </w:p>
    <w:p w:rsidR="00232FC7" w:rsidRPr="0005397A" w:rsidRDefault="00232FC7" w:rsidP="00232FC7">
      <w:pPr>
        <w:rPr>
          <w:rFonts w:ascii="Times New Roman" w:hAnsi="Times New Roman"/>
        </w:rPr>
      </w:pPr>
      <w:r w:rsidRPr="0005397A">
        <w:rPr>
          <w:rFonts w:ascii="Times New Roman" w:hAnsi="Times New Roman"/>
        </w:rPr>
        <w:t>Original</w:t>
      </w:r>
    </w:p>
    <w:p w:rsidR="00232FC7" w:rsidRPr="0005397A" w:rsidRDefault="00232FC7" w:rsidP="00232FC7">
      <w:pPr>
        <w:rPr>
          <w:rFonts w:ascii="Times New Roman" w:hAnsi="Times New Roman"/>
        </w:rPr>
      </w:pPr>
      <w:r w:rsidRPr="0005397A">
        <w:rPr>
          <w:rFonts w:ascii="Times New Roman" w:hAnsi="Times New Roman"/>
        </w:rPr>
        <w:t>Functional</w:t>
      </w:r>
    </w:p>
    <w:p w:rsidR="00232FC7" w:rsidRPr="0005397A" w:rsidRDefault="00232FC7" w:rsidP="00232FC7">
      <w:pPr>
        <w:rPr>
          <w:rFonts w:ascii="Times New Roman" w:hAnsi="Times New Roman"/>
        </w:rPr>
      </w:pPr>
      <w:r w:rsidRPr="0005397A">
        <w:rPr>
          <w:rFonts w:ascii="Times New Roman" w:hAnsi="Times New Roman"/>
        </w:rPr>
        <w:t>Effective</w:t>
      </w:r>
    </w:p>
    <w:p w:rsidR="00232FC7" w:rsidRPr="0005397A" w:rsidRDefault="00232FC7" w:rsidP="00232FC7">
      <w:pPr>
        <w:rPr>
          <w:rFonts w:ascii="Times New Roman" w:hAnsi="Times New Roman"/>
        </w:rPr>
      </w:pPr>
      <w:r w:rsidRPr="0005397A">
        <w:rPr>
          <w:rFonts w:ascii="Times New Roman" w:hAnsi="Times New Roman"/>
        </w:rPr>
        <w:t>Technically Feasible</w:t>
      </w:r>
    </w:p>
    <w:p w:rsidR="00232FC7" w:rsidRPr="0005397A" w:rsidRDefault="00232FC7" w:rsidP="00232FC7">
      <w:pPr>
        <w:rPr>
          <w:rFonts w:ascii="Times New Roman" w:hAnsi="Times New Roman"/>
        </w:rPr>
      </w:pPr>
      <w:r w:rsidRPr="0005397A">
        <w:rPr>
          <w:rFonts w:ascii="Times New Roman" w:hAnsi="Times New Roman"/>
        </w:rPr>
        <w:t>Appropriate</w:t>
      </w:r>
    </w:p>
    <w:p w:rsidR="00232FC7" w:rsidRPr="0005397A" w:rsidRDefault="00232FC7" w:rsidP="00232FC7">
      <w:pPr>
        <w:rPr>
          <w:rFonts w:ascii="Times New Roman" w:hAnsi="Times New Roman"/>
        </w:rPr>
      </w:pPr>
      <w:r w:rsidRPr="0005397A">
        <w:rPr>
          <w:rFonts w:ascii="Times New Roman" w:hAnsi="Times New Roman"/>
        </w:rPr>
        <w:t>Useful</w:t>
      </w:r>
    </w:p>
    <w:p w:rsidR="00232FC7" w:rsidRPr="0005397A" w:rsidRDefault="00232FC7" w:rsidP="00232FC7">
      <w:pPr>
        <w:rPr>
          <w:rFonts w:ascii="Times New Roman" w:hAnsi="Times New Roman"/>
        </w:rPr>
      </w:pPr>
      <w:r w:rsidRPr="0005397A">
        <w:rPr>
          <w:rFonts w:ascii="Times New Roman" w:hAnsi="Times New Roman"/>
        </w:rPr>
        <w:t>Smart</w:t>
      </w:r>
    </w:p>
    <w:p w:rsidR="00232FC7" w:rsidRPr="0005397A" w:rsidRDefault="00232FC7" w:rsidP="00232FC7">
      <w:pPr>
        <w:rPr>
          <w:rFonts w:ascii="Times New Roman" w:hAnsi="Times New Roman"/>
        </w:rPr>
      </w:pPr>
      <w:r w:rsidRPr="0005397A">
        <w:rPr>
          <w:rFonts w:ascii="Times New Roman" w:hAnsi="Times New Roman"/>
        </w:rPr>
        <w:t>Impressive</w:t>
      </w:r>
    </w:p>
    <w:p w:rsidR="00232FC7" w:rsidRPr="0005397A" w:rsidRDefault="00232FC7" w:rsidP="00232FC7">
      <w:pPr>
        <w:rPr>
          <w:rFonts w:ascii="Times New Roman" w:hAnsi="Times New Roman"/>
        </w:rPr>
      </w:pPr>
      <w:r w:rsidRPr="0005397A">
        <w:rPr>
          <w:rFonts w:ascii="Times New Roman" w:hAnsi="Times New Roman"/>
        </w:rPr>
        <w:t>Ingenious</w:t>
      </w:r>
    </w:p>
    <w:p w:rsidR="00232FC7" w:rsidRPr="0005397A" w:rsidRDefault="00232FC7" w:rsidP="00232FC7">
      <w:pPr>
        <w:rPr>
          <w:rFonts w:ascii="Times New Roman" w:hAnsi="Times New Roman"/>
        </w:rPr>
      </w:pPr>
      <w:r w:rsidRPr="0005397A">
        <w:rPr>
          <w:rFonts w:ascii="Times New Roman" w:hAnsi="Times New Roman"/>
        </w:rPr>
        <w:t>Similar to me</w:t>
      </w:r>
    </w:p>
    <w:p w:rsidR="00232FC7" w:rsidRPr="0005397A" w:rsidRDefault="00232FC7" w:rsidP="00232FC7">
      <w:pPr>
        <w:rPr>
          <w:rFonts w:ascii="Times New Roman" w:hAnsi="Times New Roman"/>
        </w:rPr>
      </w:pPr>
      <w:r w:rsidRPr="0005397A">
        <w:rPr>
          <w:rFonts w:ascii="Times New Roman" w:hAnsi="Times New Roman"/>
        </w:rPr>
        <w:t>Cool</w:t>
      </w:r>
    </w:p>
    <w:p w:rsidR="00232FC7" w:rsidRPr="0005397A" w:rsidRDefault="00232FC7" w:rsidP="00232FC7">
      <w:pPr>
        <w:rPr>
          <w:rFonts w:ascii="Times New Roman" w:hAnsi="Times New Roman"/>
        </w:rPr>
      </w:pPr>
      <w:r w:rsidRPr="0005397A">
        <w:rPr>
          <w:rFonts w:ascii="Times New Roman" w:hAnsi="Times New Roman"/>
        </w:rPr>
        <w:t>Important</w:t>
      </w:r>
    </w:p>
    <w:p w:rsidR="00232FC7" w:rsidRPr="0005397A" w:rsidRDefault="00232FC7" w:rsidP="00232FC7">
      <w:pPr>
        <w:rPr>
          <w:rFonts w:ascii="Times New Roman" w:hAnsi="Times New Roman"/>
        </w:rPr>
      </w:pPr>
      <w:r w:rsidRPr="0005397A">
        <w:rPr>
          <w:rFonts w:ascii="Times New Roman" w:hAnsi="Times New Roman"/>
        </w:rPr>
        <w:t>Meaningful</w:t>
      </w:r>
    </w:p>
    <w:p w:rsidR="00232FC7" w:rsidRPr="0005397A" w:rsidRDefault="00232FC7" w:rsidP="00232FC7">
      <w:pPr>
        <w:rPr>
          <w:rFonts w:ascii="Times New Roman" w:hAnsi="Times New Roman"/>
        </w:rPr>
      </w:pPr>
      <w:r w:rsidRPr="0005397A">
        <w:rPr>
          <w:rFonts w:ascii="Times New Roman" w:hAnsi="Times New Roman"/>
        </w:rPr>
        <w:t>Representative</w:t>
      </w:r>
    </w:p>
    <w:p w:rsidR="00232FC7" w:rsidRPr="0005397A" w:rsidRDefault="00232FC7" w:rsidP="00232FC7">
      <w:pPr>
        <w:rPr>
          <w:rFonts w:ascii="Times New Roman" w:hAnsi="Times New Roman"/>
        </w:rPr>
      </w:pPr>
      <w:r w:rsidRPr="0005397A">
        <w:rPr>
          <w:rFonts w:ascii="Times New Roman" w:hAnsi="Times New Roman"/>
        </w:rPr>
        <w:t>Influential</w:t>
      </w:r>
    </w:p>
    <w:p w:rsidR="00232FC7" w:rsidRPr="0005397A" w:rsidRDefault="00232FC7" w:rsidP="00232FC7">
      <w:pPr>
        <w:rPr>
          <w:rFonts w:ascii="Times New Roman" w:hAnsi="Times New Roman"/>
        </w:rPr>
      </w:pPr>
      <w:r w:rsidRPr="0005397A">
        <w:rPr>
          <w:rFonts w:ascii="Times New Roman" w:hAnsi="Times New Roman"/>
        </w:rPr>
        <w:t>Personal</w:t>
      </w:r>
    </w:p>
    <w:p w:rsidR="00232FC7" w:rsidRPr="0005397A" w:rsidRDefault="00232FC7" w:rsidP="00232FC7">
      <w:pPr>
        <w:rPr>
          <w:rFonts w:ascii="Times New Roman" w:hAnsi="Times New Roman"/>
        </w:rPr>
      </w:pPr>
      <w:r w:rsidRPr="0005397A">
        <w:rPr>
          <w:rFonts w:ascii="Times New Roman" w:hAnsi="Times New Roman"/>
        </w:rPr>
        <w:t>Significant</w:t>
      </w:r>
    </w:p>
    <w:p w:rsidR="00232FC7" w:rsidRPr="0005397A" w:rsidRDefault="00232FC7" w:rsidP="00232FC7">
      <w:pPr>
        <w:rPr>
          <w:rFonts w:ascii="Times New Roman" w:hAnsi="Times New Roman"/>
        </w:rPr>
      </w:pPr>
      <w:r w:rsidRPr="0005397A">
        <w:rPr>
          <w:rFonts w:ascii="Times New Roman" w:hAnsi="Times New Roman"/>
        </w:rPr>
        <w:t>Visionary</w:t>
      </w:r>
    </w:p>
    <w:p w:rsidR="00232FC7" w:rsidRPr="0005397A" w:rsidRDefault="00232FC7" w:rsidP="00232FC7">
      <w:pPr>
        <w:rPr>
          <w:rFonts w:ascii="Times New Roman" w:hAnsi="Times New Roman"/>
        </w:rPr>
      </w:pPr>
      <w:r w:rsidRPr="0005397A">
        <w:rPr>
          <w:rFonts w:ascii="Times New Roman" w:hAnsi="Times New Roman"/>
        </w:rPr>
        <w:t>Clever</w:t>
      </w:r>
    </w:p>
    <w:p w:rsidR="00232FC7" w:rsidRPr="0005397A" w:rsidRDefault="00232FC7" w:rsidP="00232FC7">
      <w:pPr>
        <w:rPr>
          <w:rFonts w:ascii="Times New Roman" w:hAnsi="Times New Roman"/>
        </w:rPr>
      </w:pPr>
      <w:r w:rsidRPr="0005397A">
        <w:rPr>
          <w:rFonts w:ascii="Times New Roman" w:hAnsi="Times New Roman"/>
        </w:rPr>
        <w:t>Intuitive</w:t>
      </w:r>
    </w:p>
    <w:p w:rsidR="00232FC7" w:rsidRPr="0005397A" w:rsidRDefault="00232FC7" w:rsidP="00232FC7">
      <w:pPr>
        <w:rPr>
          <w:rFonts w:ascii="Times New Roman" w:hAnsi="Times New Roman"/>
        </w:rPr>
      </w:pPr>
      <w:r w:rsidRPr="0005397A">
        <w:rPr>
          <w:rFonts w:ascii="Times New Roman" w:hAnsi="Times New Roman"/>
        </w:rPr>
        <w:t>Imaginative</w:t>
      </w:r>
    </w:p>
    <w:p w:rsidR="00232FC7" w:rsidRPr="0005397A" w:rsidRDefault="00232FC7" w:rsidP="00232FC7"/>
    <w:p w:rsidR="00232FC7" w:rsidRPr="00BD4A8D" w:rsidRDefault="00232FC7" w:rsidP="00232FC7">
      <w:r w:rsidRPr="00BD4A8D">
        <w:t>Note: Please see Table 3 (page 2</w:t>
      </w:r>
      <w:r>
        <w:t>6</w:t>
      </w:r>
      <w:r w:rsidRPr="00BD4A8D">
        <w:t xml:space="preserve">) and Table </w:t>
      </w:r>
      <w:r>
        <w:t>4</w:t>
      </w:r>
      <w:r w:rsidRPr="00BD4A8D">
        <w:t xml:space="preserve"> (page 2</w:t>
      </w:r>
      <w:r>
        <w:t>9</w:t>
      </w:r>
      <w:r w:rsidRPr="00BD4A8D">
        <w:t xml:space="preserve">) for how the items are distributed across the different dimensions. </w:t>
      </w:r>
    </w:p>
    <w:p w:rsidR="00232FC7" w:rsidRPr="00BD4A8D" w:rsidRDefault="00232FC7" w:rsidP="00232FC7">
      <w:pPr>
        <w:rPr>
          <w:lang w:val="en-GB"/>
        </w:rPr>
      </w:pPr>
    </w:p>
    <w:p w:rsidR="00232FC7" w:rsidRPr="00BD4A8D" w:rsidRDefault="00232FC7" w:rsidP="00232FC7">
      <w:pPr>
        <w:rPr>
          <w:lang w:val="en-GB"/>
        </w:rPr>
      </w:pPr>
    </w:p>
    <w:p w:rsidR="00232FC7" w:rsidRPr="00BD4A8D" w:rsidRDefault="00232FC7" w:rsidP="00232FC7">
      <w:pPr>
        <w:rPr>
          <w:lang w:val="en-GB"/>
        </w:rPr>
      </w:pPr>
    </w:p>
    <w:p w:rsidR="00232FC7" w:rsidRPr="00BD4A8D" w:rsidRDefault="00232FC7" w:rsidP="00232FC7">
      <w:pPr>
        <w:rPr>
          <w:lang w:val="en-GB"/>
        </w:rPr>
      </w:pPr>
    </w:p>
    <w:p w:rsidR="00232FC7" w:rsidRPr="00BD4A8D" w:rsidRDefault="00232FC7" w:rsidP="00232FC7">
      <w:pPr>
        <w:rPr>
          <w:lang w:val="en-GB"/>
        </w:rPr>
      </w:pPr>
    </w:p>
    <w:p w:rsidR="00232FC7" w:rsidRPr="00BD4A8D" w:rsidRDefault="00232FC7" w:rsidP="00232FC7">
      <w:pPr>
        <w:rPr>
          <w:lang w:val="en-GB"/>
        </w:rPr>
      </w:pPr>
    </w:p>
    <w:p w:rsidR="00232FC7" w:rsidRPr="00BD4A8D" w:rsidRDefault="00232FC7" w:rsidP="00232FC7">
      <w:pPr>
        <w:rPr>
          <w:lang w:val="en-GB"/>
        </w:rPr>
      </w:pPr>
    </w:p>
    <w:p w:rsidR="00232FC7" w:rsidRPr="00BD4A8D" w:rsidRDefault="00232FC7" w:rsidP="00232FC7">
      <w:pPr>
        <w:rPr>
          <w:lang w:val="en-GB"/>
        </w:rPr>
      </w:pPr>
    </w:p>
    <w:p w:rsidR="00232FC7" w:rsidRPr="00BD4A8D" w:rsidRDefault="00232FC7" w:rsidP="00232FC7">
      <w:pPr>
        <w:rPr>
          <w:lang w:val="en-GB"/>
        </w:rPr>
      </w:pPr>
    </w:p>
    <w:p w:rsidR="00232FC7" w:rsidRPr="00BD4A8D" w:rsidRDefault="00232FC7" w:rsidP="00232FC7">
      <w:pPr>
        <w:rPr>
          <w:lang w:val="en-GB"/>
        </w:rPr>
      </w:pPr>
    </w:p>
    <w:p w:rsidR="00232FC7" w:rsidRPr="00BD4A8D" w:rsidRDefault="00232FC7" w:rsidP="00232FC7">
      <w:pPr>
        <w:rPr>
          <w:lang w:val="en-GB"/>
        </w:rPr>
      </w:pPr>
    </w:p>
    <w:p w:rsidR="00232FC7" w:rsidRDefault="00232FC7" w:rsidP="00232FC7">
      <w:pPr>
        <w:rPr>
          <w:b/>
          <w:lang w:val="en-GB"/>
        </w:rPr>
      </w:pPr>
    </w:p>
    <w:p w:rsidR="00232FC7" w:rsidRPr="0005397A" w:rsidRDefault="00232FC7" w:rsidP="00232FC7">
      <w:bookmarkStart w:id="0" w:name="_GoBack"/>
      <w:bookmarkEnd w:id="0"/>
      <w:r w:rsidRPr="000C43C9">
        <w:rPr>
          <w:b/>
          <w:lang w:val="en-GB"/>
        </w:rPr>
        <w:lastRenderedPageBreak/>
        <w:t>Appendix 2.</w:t>
      </w:r>
      <w:r w:rsidRPr="00BD4A8D">
        <w:rPr>
          <w:lang w:val="en-GB"/>
        </w:rPr>
        <w:t xml:space="preserve"> </w:t>
      </w:r>
      <w:r w:rsidRPr="00BD4A8D">
        <w:t>Outcome of the qualitative sorting task to categorize products into four dimensions of creativity (</w:t>
      </w:r>
      <w:r w:rsidRPr="00BD4A8D">
        <w:rPr>
          <w:i/>
        </w:rPr>
        <w:t>Novel</w:t>
      </w:r>
      <w:r w:rsidRPr="00BD4A8D">
        <w:t xml:space="preserve">, </w:t>
      </w:r>
      <w:r w:rsidRPr="00BD4A8D">
        <w:rPr>
          <w:i/>
        </w:rPr>
        <w:t>Useful</w:t>
      </w:r>
      <w:r w:rsidRPr="00BD4A8D">
        <w:t xml:space="preserve">, </w:t>
      </w:r>
      <w:r w:rsidRPr="00BD4A8D">
        <w:rPr>
          <w:i/>
        </w:rPr>
        <w:t>Clever</w:t>
      </w:r>
      <w:r w:rsidRPr="00BD4A8D">
        <w:t xml:space="preserve"> and </w:t>
      </w:r>
      <w:r w:rsidRPr="00BD4A8D">
        <w:rPr>
          <w:i/>
        </w:rPr>
        <w:t>Meaningful</w:t>
      </w:r>
      <w:r w:rsidRPr="00BD4A8D">
        <w:t>).</w:t>
      </w:r>
    </w:p>
    <w:p w:rsidR="00477D23" w:rsidRPr="00232FC7" w:rsidRDefault="00232FC7">
      <w:pPr>
        <w:rPr>
          <w:lang w:val="en-GB"/>
        </w:rPr>
      </w:pPr>
      <w:r w:rsidRPr="0005397A">
        <w:rPr>
          <w:noProof/>
        </w:rPr>
        <w:drawing>
          <wp:anchor distT="0" distB="0" distL="114300" distR="114300" simplePos="0" relativeHeight="251659264" behindDoc="0" locked="0" layoutInCell="1" allowOverlap="1" wp14:anchorId="4176484D" wp14:editId="71C07C00">
            <wp:simplePos x="0" y="0"/>
            <wp:positionH relativeFrom="column">
              <wp:posOffset>-1626870</wp:posOffset>
            </wp:positionH>
            <wp:positionV relativeFrom="paragraph">
              <wp:posOffset>1483360</wp:posOffset>
            </wp:positionV>
            <wp:extent cx="8963660" cy="6395720"/>
            <wp:effectExtent l="0" t="11430" r="0" b="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agram meaningfulness_complet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63660" cy="639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77D23" w:rsidRPr="00232FC7" w:rsidSect="008D3BDD">
      <w:footerReference w:type="default" r:id="rId6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2757680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C43C9" w:rsidRDefault="00232FC7">
        <w:pPr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C43C9" w:rsidRDefault="00232FC7"/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FC7"/>
    <w:rsid w:val="00232FC7"/>
    <w:rsid w:val="00477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94FFFC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2FC7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2FC7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oter" Target="footer1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101</Words>
  <Characters>578</Characters>
  <Application>Microsoft Macintosh Word</Application>
  <DocSecurity>0</DocSecurity>
  <Lines>4</Lines>
  <Paragraphs>1</Paragraphs>
  <ScaleCrop>false</ScaleCrop>
  <Company>TU Delft</Company>
  <LinksUpToDate>false</LinksUpToDate>
  <CharactersWithSpaces>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Milene Gonçalves</dc:creator>
  <cp:keywords/>
  <dc:description/>
  <cp:lastModifiedBy>Milene Gonçalves</cp:lastModifiedBy>
  <cp:revision>1</cp:revision>
  <dcterms:created xsi:type="dcterms:W3CDTF">2018-04-26T11:50:00Z</dcterms:created>
  <dcterms:modified xsi:type="dcterms:W3CDTF">2018-04-26T11:51:00Z</dcterms:modified>
</cp:coreProperties>
</file>