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D6CA" w14:textId="77777777" w:rsidR="00706899" w:rsidRPr="00A27300" w:rsidRDefault="00706899" w:rsidP="0070689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75FCF70" w14:textId="77777777" w:rsidR="00706899" w:rsidRPr="00A27300" w:rsidRDefault="00706899" w:rsidP="0070689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1A5BD2D" w14:textId="77777777" w:rsidR="00706899" w:rsidRPr="00A27300" w:rsidRDefault="00706899" w:rsidP="0070689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E5737BE" w14:textId="77777777" w:rsidR="00706899" w:rsidRPr="00A27300" w:rsidRDefault="00706899" w:rsidP="0070689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3027068" w14:textId="2D297DAB" w:rsidR="00706899" w:rsidRPr="00A27300" w:rsidRDefault="0052290B" w:rsidP="0070689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Supplemental</w:t>
      </w:r>
      <w:r w:rsidR="003968AF" w:rsidRPr="00A2730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992CE9" w:rsidRPr="00A27300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ata</w:t>
      </w:r>
    </w:p>
    <w:p w14:paraId="2F9F0D57" w14:textId="77777777" w:rsidR="00706899" w:rsidRPr="00A27300" w:rsidRDefault="00706899" w:rsidP="0070689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3CF87FE" w14:textId="6D814D3E" w:rsidR="00EB3FAB" w:rsidRPr="00A27300" w:rsidRDefault="00637CE1" w:rsidP="0070689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Cation reducibility of LaNi</w:t>
      </w:r>
      <w:r w:rsidRPr="00A27300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0.5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Ti</w:t>
      </w:r>
      <w:r w:rsidRPr="00A27300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0.5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A27300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3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, LaNi</w:t>
      </w:r>
      <w:r w:rsidRPr="00A27300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0.5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Ti</w:t>
      </w:r>
      <w:r w:rsidRPr="00A27300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0.45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Co</w:t>
      </w:r>
      <w:r w:rsidRPr="00A27300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0.05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A27300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3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, and LaNi</w:t>
      </w:r>
      <w:r w:rsidRPr="00A27300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0.45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Co</w:t>
      </w:r>
      <w:r w:rsidRPr="00A27300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0.05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Ti</w:t>
      </w:r>
      <w:r w:rsidRPr="00A27300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0.5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A27300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3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 xml:space="preserve"> perovskites from X-ray powder diffraction data using the Rietveld Method</w:t>
      </w:r>
    </w:p>
    <w:p w14:paraId="147D236F" w14:textId="77777777" w:rsidR="00F949AF" w:rsidRPr="00A27300" w:rsidRDefault="00F949AF" w:rsidP="0070689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BA0D664" w14:textId="77777777" w:rsidR="00706899" w:rsidRPr="00A27300" w:rsidRDefault="00637CE1" w:rsidP="0070689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A27300">
        <w:rPr>
          <w:rFonts w:ascii="Times New Roman" w:hAnsi="Times New Roman"/>
          <w:sz w:val="24"/>
          <w:szCs w:val="24"/>
        </w:rPr>
        <w:t>Mayra Guamán-Ayala</w:t>
      </w:r>
      <w:r w:rsidRPr="00A27300">
        <w:rPr>
          <w:rFonts w:ascii="Times New Roman" w:hAnsi="Times New Roman"/>
          <w:sz w:val="24"/>
          <w:szCs w:val="24"/>
          <w:vertAlign w:val="superscript"/>
        </w:rPr>
        <w:t>1</w:t>
      </w:r>
      <w:r w:rsidRPr="00A27300">
        <w:rPr>
          <w:rFonts w:ascii="Times New Roman" w:hAnsi="Times New Roman"/>
          <w:sz w:val="24"/>
          <w:szCs w:val="24"/>
        </w:rPr>
        <w:t>, Pablo V. Tuza</w:t>
      </w:r>
      <w:r w:rsidRPr="00A27300">
        <w:rPr>
          <w:rFonts w:ascii="Times New Roman" w:hAnsi="Times New Roman"/>
          <w:sz w:val="24"/>
          <w:szCs w:val="24"/>
          <w:vertAlign w:val="superscript"/>
        </w:rPr>
        <w:t>1</w:t>
      </w:r>
      <w:r w:rsidR="007D3236" w:rsidRPr="00A27300">
        <w:rPr>
          <w:rFonts w:ascii="Times New Roman" w:hAnsi="Times New Roman"/>
          <w:sz w:val="24"/>
          <w:szCs w:val="24"/>
        </w:rPr>
        <w:t>*</w:t>
      </w:r>
      <w:r w:rsidRPr="00A27300">
        <w:rPr>
          <w:rFonts w:ascii="Times New Roman" w:hAnsi="Times New Roman"/>
          <w:sz w:val="24"/>
          <w:szCs w:val="24"/>
        </w:rPr>
        <w:t xml:space="preserve"> and Mariana M.V.M. Souza</w:t>
      </w:r>
      <w:r w:rsidRPr="00A27300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44DA03A" w14:textId="77777777" w:rsidR="00706899" w:rsidRPr="00A27300" w:rsidRDefault="00637CE1" w:rsidP="0070689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27300">
        <w:rPr>
          <w:rFonts w:ascii="Times New Roman" w:hAnsi="Times New Roman"/>
          <w:sz w:val="24"/>
          <w:szCs w:val="24"/>
          <w:vertAlign w:val="superscript"/>
        </w:rPr>
        <w:t>1</w:t>
      </w:r>
      <w:r w:rsidRPr="00A273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2DBC" w:rsidRPr="00A27300">
        <w:rPr>
          <w:rFonts w:ascii="Times New Roman" w:hAnsi="Times New Roman"/>
          <w:sz w:val="24"/>
          <w:szCs w:val="24"/>
        </w:rPr>
        <w:t>Departamento</w:t>
      </w:r>
      <w:proofErr w:type="gramEnd"/>
      <w:r w:rsidR="00082DBC" w:rsidRPr="00A27300">
        <w:rPr>
          <w:rFonts w:ascii="Times New Roman" w:hAnsi="Times New Roman"/>
          <w:sz w:val="24"/>
          <w:szCs w:val="24"/>
        </w:rPr>
        <w:t xml:space="preserve"> de Energía y Mecánica, Carrera de Petroquímica, Universidad de las Fuerzas Armadas ‒ ESPE, EC170501 Sangolquí, Ecuador.</w:t>
      </w:r>
    </w:p>
    <w:p w14:paraId="6108D278" w14:textId="77777777" w:rsidR="00706899" w:rsidRPr="00A27300" w:rsidRDefault="00637CE1" w:rsidP="00706899">
      <w:pPr>
        <w:spacing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27300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A27300">
        <w:rPr>
          <w:rFonts w:ascii="Times New Roman" w:hAnsi="Times New Roman"/>
          <w:sz w:val="24"/>
          <w:szCs w:val="24"/>
          <w:lang w:val="pt-BR"/>
        </w:rPr>
        <w:t xml:space="preserve"> Escola de Química, Universidade Federal do Rio de Janeiro (UFRJ), Centro de Tecnologi</w:t>
      </w:r>
      <w:r w:rsidR="0032742F" w:rsidRPr="00A27300">
        <w:rPr>
          <w:rFonts w:ascii="Times New Roman" w:hAnsi="Times New Roman"/>
          <w:sz w:val="24"/>
          <w:szCs w:val="24"/>
          <w:lang w:val="pt-BR"/>
        </w:rPr>
        <w:t>a, Bloco E, Sala 206, CEP 21941‒</w:t>
      </w:r>
      <w:r w:rsidRPr="00A27300">
        <w:rPr>
          <w:rFonts w:ascii="Times New Roman" w:hAnsi="Times New Roman"/>
          <w:sz w:val="24"/>
          <w:szCs w:val="24"/>
          <w:lang w:val="pt-BR"/>
        </w:rPr>
        <w:t xml:space="preserve">909, Rio de Janeiro/RJ, </w:t>
      </w:r>
      <w:proofErr w:type="spellStart"/>
      <w:r w:rsidRPr="00A27300">
        <w:rPr>
          <w:rFonts w:ascii="Times New Roman" w:hAnsi="Times New Roman"/>
          <w:sz w:val="24"/>
          <w:szCs w:val="24"/>
          <w:lang w:val="pt-BR"/>
        </w:rPr>
        <w:t>Brazil</w:t>
      </w:r>
      <w:proofErr w:type="spellEnd"/>
      <w:r w:rsidR="00A85A78" w:rsidRPr="00A27300">
        <w:rPr>
          <w:rFonts w:ascii="Times New Roman" w:hAnsi="Times New Roman"/>
          <w:sz w:val="24"/>
          <w:szCs w:val="24"/>
          <w:lang w:val="pt-BR"/>
        </w:rPr>
        <w:t>.</w:t>
      </w:r>
    </w:p>
    <w:p w14:paraId="2A7F3A1C" w14:textId="77777777" w:rsidR="00706899" w:rsidRPr="00A27300" w:rsidRDefault="00637CE1" w:rsidP="00706899">
      <w:pPr>
        <w:spacing w:line="480" w:lineRule="auto"/>
        <w:ind w:left="708" w:hanging="708"/>
        <w:rPr>
          <w:rFonts w:ascii="Times New Roman" w:hAnsi="Times New Roman"/>
          <w:sz w:val="24"/>
          <w:szCs w:val="24"/>
          <w:lang w:val="en-US" w:eastAsia="pt-BR"/>
        </w:rPr>
      </w:pPr>
      <w:r w:rsidRPr="00A27300">
        <w:rPr>
          <w:rFonts w:ascii="Times New Roman" w:hAnsi="Times New Roman"/>
          <w:sz w:val="24"/>
          <w:szCs w:val="24"/>
          <w:lang w:val="en-US" w:eastAsia="pt-BR"/>
        </w:rPr>
        <w:softHyphen/>
      </w:r>
      <w:r w:rsidRPr="00A27300">
        <w:rPr>
          <w:rFonts w:ascii="Times New Roman" w:hAnsi="Times New Roman"/>
          <w:sz w:val="24"/>
          <w:szCs w:val="24"/>
          <w:lang w:val="en-US" w:eastAsia="pt-BR"/>
        </w:rPr>
        <w:softHyphen/>
        <w:t>* Correspondin</w:t>
      </w:r>
      <w:r w:rsidR="00CF7228" w:rsidRPr="00A27300">
        <w:rPr>
          <w:rFonts w:ascii="Times New Roman" w:hAnsi="Times New Roman"/>
          <w:sz w:val="24"/>
          <w:szCs w:val="24"/>
          <w:lang w:val="en-US" w:eastAsia="pt-BR"/>
        </w:rPr>
        <w:t>g author (</w:t>
      </w:r>
      <w:r w:rsidR="007D3236" w:rsidRPr="00A27300">
        <w:rPr>
          <w:rFonts w:ascii="Times New Roman" w:hAnsi="Times New Roman"/>
          <w:sz w:val="24"/>
          <w:szCs w:val="24"/>
          <w:lang w:val="en-US" w:eastAsia="pt-BR"/>
        </w:rPr>
        <w:t>Tel: +593‒32810206 ex 4303, Email: pvtuza@espe.edu.ec</w:t>
      </w:r>
      <w:r w:rsidRPr="00A27300">
        <w:rPr>
          <w:rFonts w:ascii="Times New Roman" w:hAnsi="Times New Roman"/>
          <w:sz w:val="24"/>
          <w:szCs w:val="24"/>
          <w:lang w:val="en-US" w:eastAsia="pt-BR"/>
        </w:rPr>
        <w:t>)</w:t>
      </w:r>
      <w:r w:rsidR="00A85A78" w:rsidRPr="00A27300">
        <w:rPr>
          <w:rFonts w:ascii="Times New Roman" w:hAnsi="Times New Roman"/>
          <w:sz w:val="24"/>
          <w:szCs w:val="24"/>
          <w:lang w:val="en-US" w:eastAsia="pt-BR"/>
        </w:rPr>
        <w:t>.</w:t>
      </w:r>
    </w:p>
    <w:p w14:paraId="6DE508F4" w14:textId="77777777" w:rsidR="008D1263" w:rsidRPr="00A27300" w:rsidRDefault="00637CE1" w:rsidP="004C469D">
      <w:pPr>
        <w:rPr>
          <w:rFonts w:ascii="Times New Roman" w:hAnsi="Times New Roman"/>
          <w:b/>
          <w:bCs/>
          <w:sz w:val="24"/>
          <w:szCs w:val="24"/>
          <w:lang w:val="en-US"/>
        </w:rPr>
        <w:sectPr w:rsidR="008D1263" w:rsidRPr="00A27300" w:rsidSect="00DB6094">
          <w:footerReference w:type="default" r:id="rId7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A27300">
        <w:rPr>
          <w:rFonts w:ascii="Times New Roman" w:hAnsi="Times New Roman"/>
          <w:sz w:val="24"/>
          <w:szCs w:val="24"/>
          <w:lang w:val="en-US" w:eastAsia="pt-BR"/>
        </w:rPr>
        <w:br w:type="page"/>
      </w:r>
    </w:p>
    <w:p w14:paraId="06956F1B" w14:textId="19F031E8" w:rsidR="008E3E69" w:rsidRPr="00A27300" w:rsidRDefault="00637CE1" w:rsidP="008E3E6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Hlk94621154"/>
      <w:r w:rsidRPr="00A27300">
        <w:rPr>
          <w:rFonts w:ascii="Times New Roman" w:hAnsi="Times New Roman"/>
          <w:bCs/>
          <w:sz w:val="24"/>
          <w:szCs w:val="24"/>
          <w:lang w:val="en-US"/>
        </w:rPr>
        <w:lastRenderedPageBreak/>
        <w:t>Table S</w:t>
      </w:r>
      <w:r w:rsidR="00984B63" w:rsidRPr="00A27300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27300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2730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27300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A27300">
        <w:rPr>
          <w:rFonts w:ascii="Times New Roman" w:hAnsi="Times New Roman"/>
          <w:sz w:val="24"/>
          <w:szCs w:val="24"/>
          <w:lang w:val="en-US"/>
        </w:rPr>
        <w:t>tomic coordinates, unit-cell parameters, isotropic displacement parameter, the fraction of site occupancy</w:t>
      </w:r>
      <w:r w:rsidR="0092677E" w:rsidRPr="00A27300">
        <w:rPr>
          <w:rFonts w:ascii="Times New Roman" w:hAnsi="Times New Roman"/>
          <w:sz w:val="24"/>
          <w:szCs w:val="24"/>
          <w:lang w:val="en-US"/>
        </w:rPr>
        <w:t>, and the peak and asymmetry parameters</w:t>
      </w:r>
      <w:r w:rsidRPr="00A27300">
        <w:rPr>
          <w:rFonts w:ascii="Times New Roman" w:hAnsi="Times New Roman"/>
          <w:sz w:val="24"/>
          <w:szCs w:val="24"/>
          <w:lang w:val="en-US"/>
        </w:rPr>
        <w:t xml:space="preserve"> for LN</w:t>
      </w:r>
      <w:r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Pr="00A27300">
        <w:rPr>
          <w:rFonts w:ascii="Times New Roman" w:hAnsi="Times New Roman"/>
          <w:sz w:val="24"/>
          <w:szCs w:val="24"/>
          <w:lang w:val="en-US"/>
        </w:rPr>
        <w:t>T</w:t>
      </w:r>
      <w:r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Pr="00A27300">
        <w:rPr>
          <w:rFonts w:ascii="Times New Roman" w:hAnsi="Times New Roman"/>
          <w:sz w:val="24"/>
          <w:szCs w:val="24"/>
          <w:lang w:val="en-US"/>
        </w:rPr>
        <w:t>O-1.8, LN</w:t>
      </w:r>
      <w:r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Pr="00A27300">
        <w:rPr>
          <w:rFonts w:ascii="Times New Roman" w:hAnsi="Times New Roman"/>
          <w:sz w:val="24"/>
          <w:szCs w:val="24"/>
          <w:lang w:val="en-US"/>
        </w:rPr>
        <w:t>T</w:t>
      </w:r>
      <w:r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Pr="00A27300">
        <w:rPr>
          <w:rFonts w:ascii="Times New Roman" w:hAnsi="Times New Roman"/>
          <w:sz w:val="24"/>
          <w:szCs w:val="24"/>
          <w:lang w:val="en-US"/>
        </w:rPr>
        <w:t xml:space="preserve">O-10, </w:t>
      </w:r>
      <w:r w:rsidRPr="00A27300">
        <w:rPr>
          <w:rFonts w:ascii="Times New Roman" w:hAnsi="Times New Roman"/>
          <w:sz w:val="24"/>
          <w:szCs w:val="24"/>
          <w:lang w:val="en-US" w:eastAsia="es-EC"/>
        </w:rPr>
        <w:t>LN</w:t>
      </w:r>
      <w:r w:rsidRPr="00A27300">
        <w:rPr>
          <w:rFonts w:ascii="Times New Roman" w:hAnsi="Times New Roman"/>
          <w:sz w:val="24"/>
          <w:szCs w:val="24"/>
          <w:vertAlign w:val="subscript"/>
          <w:lang w:val="en-US" w:eastAsia="es-EC"/>
        </w:rPr>
        <w:t>0.5</w:t>
      </w:r>
      <w:r w:rsidRPr="00A27300">
        <w:rPr>
          <w:rFonts w:ascii="Times New Roman" w:hAnsi="Times New Roman"/>
          <w:sz w:val="24"/>
          <w:szCs w:val="24"/>
          <w:lang w:val="en-US" w:eastAsia="es-EC"/>
        </w:rPr>
        <w:t>T</w:t>
      </w:r>
      <w:r w:rsidRPr="00A27300">
        <w:rPr>
          <w:rFonts w:ascii="Times New Roman" w:hAnsi="Times New Roman"/>
          <w:sz w:val="24"/>
          <w:szCs w:val="24"/>
          <w:vertAlign w:val="subscript"/>
          <w:lang w:val="en-US" w:eastAsia="es-EC"/>
        </w:rPr>
        <w:t>0.45</w:t>
      </w:r>
      <w:r w:rsidRPr="00A27300">
        <w:rPr>
          <w:rFonts w:ascii="Times New Roman" w:hAnsi="Times New Roman"/>
          <w:sz w:val="24"/>
          <w:szCs w:val="24"/>
          <w:lang w:val="en-US" w:eastAsia="es-EC"/>
        </w:rPr>
        <w:t>C</w:t>
      </w:r>
      <w:r w:rsidRPr="00A27300">
        <w:rPr>
          <w:rFonts w:ascii="Times New Roman" w:hAnsi="Times New Roman"/>
          <w:sz w:val="24"/>
          <w:szCs w:val="24"/>
          <w:vertAlign w:val="subscript"/>
          <w:lang w:val="en-US" w:eastAsia="es-EC"/>
        </w:rPr>
        <w:t>0.05</w:t>
      </w:r>
      <w:r w:rsidRPr="00A27300">
        <w:rPr>
          <w:rFonts w:ascii="Times New Roman" w:hAnsi="Times New Roman"/>
          <w:sz w:val="24"/>
          <w:szCs w:val="24"/>
          <w:lang w:val="en-US" w:eastAsia="es-EC"/>
        </w:rPr>
        <w:t>O-10, and LN</w:t>
      </w:r>
      <w:r w:rsidRPr="00A27300">
        <w:rPr>
          <w:rFonts w:ascii="Times New Roman" w:hAnsi="Times New Roman"/>
          <w:sz w:val="24"/>
          <w:szCs w:val="24"/>
          <w:vertAlign w:val="subscript"/>
          <w:lang w:val="en-US" w:eastAsia="es-EC"/>
        </w:rPr>
        <w:t>0.45</w:t>
      </w:r>
      <w:r w:rsidRPr="00A27300">
        <w:rPr>
          <w:rFonts w:ascii="Times New Roman" w:hAnsi="Times New Roman"/>
          <w:sz w:val="24"/>
          <w:szCs w:val="24"/>
          <w:lang w:val="en-US" w:eastAsia="es-EC"/>
        </w:rPr>
        <w:t>C</w:t>
      </w:r>
      <w:r w:rsidRPr="00A27300">
        <w:rPr>
          <w:rFonts w:ascii="Times New Roman" w:hAnsi="Times New Roman"/>
          <w:sz w:val="24"/>
          <w:szCs w:val="24"/>
          <w:vertAlign w:val="subscript"/>
          <w:lang w:val="en-US" w:eastAsia="es-EC"/>
        </w:rPr>
        <w:t>0.05</w:t>
      </w:r>
      <w:r w:rsidRPr="00A27300">
        <w:rPr>
          <w:rFonts w:ascii="Times New Roman" w:hAnsi="Times New Roman"/>
          <w:sz w:val="24"/>
          <w:szCs w:val="24"/>
          <w:lang w:val="en-US" w:eastAsia="es-EC"/>
        </w:rPr>
        <w:t>T</w:t>
      </w:r>
      <w:r w:rsidRPr="00A27300">
        <w:rPr>
          <w:rFonts w:ascii="Times New Roman" w:hAnsi="Times New Roman"/>
          <w:sz w:val="24"/>
          <w:szCs w:val="24"/>
          <w:vertAlign w:val="subscript"/>
          <w:lang w:val="en-US" w:eastAsia="es-EC"/>
        </w:rPr>
        <w:t>0.5</w:t>
      </w:r>
      <w:r w:rsidRPr="00A27300">
        <w:rPr>
          <w:rFonts w:ascii="Times New Roman" w:hAnsi="Times New Roman"/>
          <w:sz w:val="24"/>
          <w:szCs w:val="24"/>
          <w:lang w:val="en-US" w:eastAsia="es-EC"/>
        </w:rPr>
        <w:t xml:space="preserve">O-10.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466"/>
        <w:gridCol w:w="2245"/>
        <w:gridCol w:w="2244"/>
        <w:gridCol w:w="2689"/>
        <w:gridCol w:w="2689"/>
        <w:gridCol w:w="1659"/>
      </w:tblGrid>
      <w:tr w:rsidR="00A27300" w:rsidRPr="00A27300" w14:paraId="312384AD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bookmarkEnd w:id="0"/>
          <w:p w14:paraId="3F1D5BF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7300">
              <w:rPr>
                <w:rFonts w:ascii="Times New Roman" w:hAnsi="Times New Roman"/>
              </w:rPr>
              <w:t>Parameter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645DB73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  <w:lang w:val="en-US"/>
              </w:rPr>
              <w:t>LN</w:t>
            </w:r>
            <w:r w:rsidRPr="00A27300">
              <w:rPr>
                <w:rFonts w:ascii="Times New Roman" w:hAnsi="Times New Roman"/>
                <w:vertAlign w:val="subscript"/>
                <w:lang w:val="en-US"/>
              </w:rPr>
              <w:t>0.5</w:t>
            </w:r>
            <w:r w:rsidRPr="00A27300">
              <w:rPr>
                <w:rFonts w:ascii="Times New Roman" w:hAnsi="Times New Roman"/>
                <w:lang w:val="en-US"/>
              </w:rPr>
              <w:t>T</w:t>
            </w:r>
            <w:r w:rsidRPr="00A27300">
              <w:rPr>
                <w:rFonts w:ascii="Times New Roman" w:hAnsi="Times New Roman"/>
                <w:vertAlign w:val="subscript"/>
                <w:lang w:val="en-US"/>
              </w:rPr>
              <w:t>0.5</w:t>
            </w:r>
            <w:r w:rsidRPr="00A27300">
              <w:rPr>
                <w:rFonts w:ascii="Times New Roman" w:hAnsi="Times New Roman"/>
                <w:lang w:val="en-US"/>
              </w:rPr>
              <w:t>O</w:t>
            </w:r>
            <w:r w:rsidRPr="00A27300">
              <w:rPr>
                <w:rFonts w:ascii="Times New Roman" w:hAnsi="Times New Roman"/>
              </w:rPr>
              <w:t>-1.8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7A4ACAC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  <w:lang w:val="en-US"/>
              </w:rPr>
              <w:t>LN</w:t>
            </w:r>
            <w:r w:rsidRPr="00A27300">
              <w:rPr>
                <w:rFonts w:ascii="Times New Roman" w:hAnsi="Times New Roman"/>
                <w:vertAlign w:val="subscript"/>
                <w:lang w:val="en-US"/>
              </w:rPr>
              <w:t>0.5</w:t>
            </w:r>
            <w:r w:rsidRPr="00A27300">
              <w:rPr>
                <w:rFonts w:ascii="Times New Roman" w:hAnsi="Times New Roman"/>
                <w:lang w:val="en-US"/>
              </w:rPr>
              <w:t>T</w:t>
            </w:r>
            <w:r w:rsidRPr="00A27300">
              <w:rPr>
                <w:rFonts w:ascii="Times New Roman" w:hAnsi="Times New Roman"/>
                <w:vertAlign w:val="subscript"/>
                <w:lang w:val="en-US"/>
              </w:rPr>
              <w:t>0.5</w:t>
            </w:r>
            <w:r w:rsidRPr="00A27300">
              <w:rPr>
                <w:rFonts w:ascii="Times New Roman" w:hAnsi="Times New Roman"/>
                <w:lang w:val="en-US"/>
              </w:rPr>
              <w:t>O</w:t>
            </w:r>
            <w:r w:rsidRPr="00A27300">
              <w:rPr>
                <w:rFonts w:ascii="Times New Roman" w:hAnsi="Times New Roman"/>
              </w:rPr>
              <w:t>-10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252935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LN</w:t>
            </w:r>
            <w:r w:rsidRPr="00A27300">
              <w:rPr>
                <w:rFonts w:ascii="Times New Roman" w:hAnsi="Times New Roman"/>
                <w:vertAlign w:val="subscript"/>
              </w:rPr>
              <w:t>0.5</w:t>
            </w:r>
            <w:r w:rsidRPr="00A27300">
              <w:rPr>
                <w:rFonts w:ascii="Times New Roman" w:hAnsi="Times New Roman"/>
              </w:rPr>
              <w:t>T</w:t>
            </w:r>
            <w:r w:rsidRPr="00A27300">
              <w:rPr>
                <w:rFonts w:ascii="Times New Roman" w:hAnsi="Times New Roman"/>
                <w:vertAlign w:val="subscript"/>
              </w:rPr>
              <w:t>0.45</w:t>
            </w:r>
            <w:r w:rsidRPr="00A27300">
              <w:rPr>
                <w:rFonts w:ascii="Times New Roman" w:hAnsi="Times New Roman"/>
              </w:rPr>
              <w:t>C</w:t>
            </w:r>
            <w:r w:rsidRPr="00A27300">
              <w:rPr>
                <w:rFonts w:ascii="Times New Roman" w:hAnsi="Times New Roman"/>
                <w:vertAlign w:val="subscript"/>
              </w:rPr>
              <w:t>0.05</w:t>
            </w:r>
            <w:r w:rsidRPr="00A27300">
              <w:rPr>
                <w:rFonts w:ascii="Times New Roman" w:hAnsi="Times New Roman"/>
              </w:rPr>
              <w:t>O-10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4EBDA2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LN</w:t>
            </w:r>
            <w:r w:rsidRPr="00A27300">
              <w:rPr>
                <w:rFonts w:ascii="Times New Roman" w:hAnsi="Times New Roman"/>
                <w:vertAlign w:val="subscript"/>
              </w:rPr>
              <w:t>0.45</w:t>
            </w:r>
            <w:r w:rsidRPr="00A27300">
              <w:rPr>
                <w:rFonts w:ascii="Times New Roman" w:hAnsi="Times New Roman"/>
              </w:rPr>
              <w:t>C</w:t>
            </w:r>
            <w:r w:rsidRPr="00A27300">
              <w:rPr>
                <w:rFonts w:ascii="Times New Roman" w:hAnsi="Times New Roman"/>
                <w:vertAlign w:val="subscript"/>
              </w:rPr>
              <w:t>0.05</w:t>
            </w:r>
            <w:r w:rsidRPr="00A27300">
              <w:rPr>
                <w:rFonts w:ascii="Times New Roman" w:hAnsi="Times New Roman"/>
              </w:rPr>
              <w:t>T</w:t>
            </w:r>
            <w:r w:rsidRPr="00A27300">
              <w:rPr>
                <w:rFonts w:ascii="Times New Roman" w:hAnsi="Times New Roman"/>
                <w:vertAlign w:val="subscript"/>
              </w:rPr>
              <w:t>0.5</w:t>
            </w:r>
            <w:r w:rsidRPr="00A27300">
              <w:rPr>
                <w:rFonts w:ascii="Times New Roman" w:hAnsi="Times New Roman"/>
              </w:rPr>
              <w:t>O-10</w:t>
            </w:r>
          </w:p>
        </w:tc>
        <w:tc>
          <w:tcPr>
            <w:tcW w:w="593" w:type="pct"/>
            <w:shd w:val="clear" w:color="auto" w:fill="auto"/>
          </w:tcPr>
          <w:p w14:paraId="771D110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ICSD (2017)</w:t>
            </w:r>
          </w:p>
        </w:tc>
      </w:tr>
      <w:tr w:rsidR="00A27300" w:rsidRPr="00A27300" w14:paraId="6AC26688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3AA5A4C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Ni</w:t>
            </w: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t-BR"/>
              </w:rPr>
              <w:t xml:space="preserve">0 </w:t>
            </w:r>
            <w:proofErr w:type="spellStart"/>
            <w:proofErr w:type="gramStart"/>
            <w:r w:rsidRPr="00A27300">
              <w:rPr>
                <w:rFonts w:ascii="Times New Roman" w:hAnsi="Times New Roman"/>
                <w:b/>
                <w:bCs/>
                <w:i/>
                <w:sz w:val="20"/>
                <w:szCs w:val="20"/>
                <w:vertAlign w:val="superscript"/>
                <w:lang w:val="pt-BR"/>
              </w:rPr>
              <w:t>a,b</w:t>
            </w:r>
            <w:proofErr w:type="spellEnd"/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7FB0695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2DC748F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147E5E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E4BC08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93" w:type="pct"/>
            <w:shd w:val="clear" w:color="auto" w:fill="auto"/>
          </w:tcPr>
          <w:p w14:paraId="4B25232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4047FDFA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3EE467A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a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5B69D30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3.51919(152)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05D281F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3.52492(3)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7D01427" w14:textId="39EB64B5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3.5236</w:t>
            </w:r>
            <w:r w:rsidR="002E7E47" w:rsidRPr="00A27300">
              <w:rPr>
                <w:rFonts w:ascii="Times New Roman" w:hAnsi="Times New Roman"/>
              </w:rPr>
              <w:t>4</w:t>
            </w:r>
            <w:r w:rsidRPr="00A27300">
              <w:rPr>
                <w:rFonts w:ascii="Times New Roman" w:hAnsi="Times New Roman"/>
              </w:rPr>
              <w:t>(6)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4A203F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3.52509(5)</w:t>
            </w:r>
          </w:p>
        </w:tc>
        <w:tc>
          <w:tcPr>
            <w:tcW w:w="593" w:type="pct"/>
            <w:shd w:val="clear" w:color="auto" w:fill="auto"/>
          </w:tcPr>
          <w:p w14:paraId="567E246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3.54</w:t>
            </w:r>
          </w:p>
        </w:tc>
      </w:tr>
      <w:tr w:rsidR="00A27300" w:rsidRPr="00A27300" w14:paraId="46EA19E0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24E7493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b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57F1BF2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3.51919(152)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703FA0D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3.52492(3)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4098E13" w14:textId="71A66DCC" w:rsidR="003700A3" w:rsidRPr="00A27300" w:rsidRDefault="002E7E47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3.52364(6)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D9C5D6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3.52509(5)</w:t>
            </w:r>
          </w:p>
        </w:tc>
        <w:tc>
          <w:tcPr>
            <w:tcW w:w="593" w:type="pct"/>
            <w:shd w:val="clear" w:color="auto" w:fill="auto"/>
          </w:tcPr>
          <w:p w14:paraId="42B8CF0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3.54</w:t>
            </w:r>
          </w:p>
        </w:tc>
      </w:tr>
      <w:tr w:rsidR="00A27300" w:rsidRPr="00A27300" w14:paraId="3287868E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DEF8F4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c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0A5855A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3.51919(152)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79DAF71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3.52492(3)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045AD6E" w14:textId="5D841BFB" w:rsidR="003700A3" w:rsidRPr="00A27300" w:rsidRDefault="002E7E47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3.52364(6)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C1B35D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3.52509(5)</w:t>
            </w:r>
          </w:p>
        </w:tc>
        <w:tc>
          <w:tcPr>
            <w:tcW w:w="593" w:type="pct"/>
            <w:shd w:val="clear" w:color="auto" w:fill="auto"/>
          </w:tcPr>
          <w:p w14:paraId="6AED73F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3.54</w:t>
            </w:r>
          </w:p>
        </w:tc>
      </w:tr>
      <w:tr w:rsidR="00A27300" w:rsidRPr="00A27300" w14:paraId="523381A1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441C0B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Ni</w:t>
            </w:r>
            <w:proofErr w:type="spellEnd"/>
            <w:r w:rsidRPr="00A27300">
              <w:rPr>
                <w:rFonts w:ascii="Times New Roman" w:hAnsi="Times New Roman"/>
                <w:lang w:val="pt-BR"/>
              </w:rPr>
              <w:t xml:space="preserve">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398BF39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490DCFE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31ED08F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6D7E9D5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2D67CF4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0286BBC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05DE2F2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37C4136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8287F1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44A17B5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0206742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CA1EB8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7AD6910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1487E19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593" w:type="pct"/>
            <w:shd w:val="clear" w:color="auto" w:fill="auto"/>
          </w:tcPr>
          <w:p w14:paraId="3BE5278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612B4F0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55845EB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</w:tr>
      <w:tr w:rsidR="00A27300" w:rsidRPr="00A27300" w14:paraId="1C1F528A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D00D8D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48B009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3A2E7A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B9D544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DB7B9A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</w:t>
            </w:r>
          </w:p>
        </w:tc>
        <w:tc>
          <w:tcPr>
            <w:tcW w:w="593" w:type="pct"/>
            <w:shd w:val="clear" w:color="auto" w:fill="auto"/>
          </w:tcPr>
          <w:p w14:paraId="2C5A37E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423AD7C1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78AE45C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50B7043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0.02083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829524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0.02083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4462C4A" w14:textId="570B942E" w:rsidR="003700A3" w:rsidRPr="00A27300" w:rsidRDefault="0000730C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0.01894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31DB2B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0.01875</w:t>
            </w:r>
          </w:p>
        </w:tc>
        <w:tc>
          <w:tcPr>
            <w:tcW w:w="593" w:type="pct"/>
            <w:shd w:val="clear" w:color="auto" w:fill="auto"/>
          </w:tcPr>
          <w:p w14:paraId="755E6AF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0.02083</w:t>
            </w:r>
          </w:p>
        </w:tc>
      </w:tr>
      <w:tr w:rsidR="00A27300" w:rsidRPr="00A27300" w14:paraId="5468A8D1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673E65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Co: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0758B90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71BE189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24C1CEF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3A2DB47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0671382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40844B3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2E458FE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DADBF5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4D918E0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6403335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593" w:type="pct"/>
            <w:shd w:val="clear" w:color="auto" w:fill="auto"/>
          </w:tcPr>
          <w:p w14:paraId="69D6117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7F91C17A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E2148A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DEDB3C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3174D4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3FFBC70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90E25A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</w:rPr>
              <w:t>0.1</w:t>
            </w:r>
          </w:p>
        </w:tc>
        <w:tc>
          <w:tcPr>
            <w:tcW w:w="593" w:type="pct"/>
            <w:shd w:val="clear" w:color="auto" w:fill="auto"/>
          </w:tcPr>
          <w:p w14:paraId="6EC7BC5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583B05DE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5B85E0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5CFC245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00BB3E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6C00FCD4" w14:textId="7AE4BA1A" w:rsidR="003700A3" w:rsidRPr="00A27300" w:rsidRDefault="00EB766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0.00189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CF04A6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0.00208</w:t>
            </w:r>
          </w:p>
        </w:tc>
        <w:tc>
          <w:tcPr>
            <w:tcW w:w="593" w:type="pct"/>
            <w:shd w:val="clear" w:color="auto" w:fill="auto"/>
          </w:tcPr>
          <w:p w14:paraId="29630EC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51A6120C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B5CEF1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Peak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674E00B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67ECDA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9A3DFE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ED153C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1F88796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154CD56E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B0F47F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Asymmetry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44481D3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D952B5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EAC34B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F70473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</w:t>
            </w:r>
          </w:p>
        </w:tc>
        <w:tc>
          <w:tcPr>
            <w:tcW w:w="593" w:type="pct"/>
            <w:shd w:val="clear" w:color="auto" w:fill="auto"/>
          </w:tcPr>
          <w:p w14:paraId="016831D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36450E7A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3FA4AC0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La</w:t>
            </w: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pt-BR"/>
              </w:rPr>
              <w:t>2</w:t>
            </w: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O</w:t>
            </w: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pt-BR"/>
              </w:rPr>
              <w:t xml:space="preserve">3 </w:t>
            </w:r>
            <w:r w:rsidRPr="00A27300">
              <w:rPr>
                <w:rFonts w:ascii="Times New Roman" w:hAnsi="Times New Roman"/>
                <w:b/>
                <w:bCs/>
                <w:i/>
                <w:sz w:val="20"/>
                <w:szCs w:val="20"/>
                <w:vertAlign w:val="superscript"/>
                <w:lang w:val="pt-BR"/>
              </w:rPr>
              <w:t>c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B67C64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72E18B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4E75E6B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1C1FC41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93" w:type="pct"/>
            <w:shd w:val="clear" w:color="auto" w:fill="auto"/>
          </w:tcPr>
          <w:p w14:paraId="09B3154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24FBE58D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249408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a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1F3E401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3.937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22D3DD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3.937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CA9731D" w14:textId="3A2711E7" w:rsidR="003700A3" w:rsidRPr="00A27300" w:rsidRDefault="00A330FD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3.92557</w:t>
            </w:r>
            <w:r w:rsidR="003700A3" w:rsidRPr="00A27300">
              <w:rPr>
                <w:rFonts w:ascii="Times New Roman" w:hAnsi="Times New Roman"/>
              </w:rPr>
              <w:t>(64)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BB1E07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3.937</w:t>
            </w:r>
          </w:p>
        </w:tc>
        <w:tc>
          <w:tcPr>
            <w:tcW w:w="593" w:type="pct"/>
            <w:shd w:val="clear" w:color="auto" w:fill="auto"/>
          </w:tcPr>
          <w:p w14:paraId="51FE547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3.937</w:t>
            </w:r>
          </w:p>
        </w:tc>
      </w:tr>
      <w:tr w:rsidR="00A27300" w:rsidRPr="00A27300" w14:paraId="21569604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EA2172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lastRenderedPageBreak/>
              <w:t>b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5B5F379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3.937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EE38E0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3.937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ACC0F37" w14:textId="422B9D36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3.9255</w:t>
            </w:r>
            <w:r w:rsidR="00A330FD" w:rsidRPr="00A27300">
              <w:rPr>
                <w:rFonts w:ascii="Times New Roman" w:hAnsi="Times New Roman"/>
              </w:rPr>
              <w:t>7</w:t>
            </w:r>
            <w:r w:rsidRPr="00A27300">
              <w:rPr>
                <w:rFonts w:ascii="Times New Roman" w:hAnsi="Times New Roman"/>
              </w:rPr>
              <w:t>(64)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17069D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3.937</w:t>
            </w:r>
          </w:p>
        </w:tc>
        <w:tc>
          <w:tcPr>
            <w:tcW w:w="593" w:type="pct"/>
            <w:shd w:val="clear" w:color="auto" w:fill="auto"/>
          </w:tcPr>
          <w:p w14:paraId="0099A4D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3.937</w:t>
            </w:r>
          </w:p>
        </w:tc>
      </w:tr>
      <w:tr w:rsidR="00A27300" w:rsidRPr="00A27300" w14:paraId="5A53FC1F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1C5E83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c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706AD71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6.13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DC98F2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6.13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8851FC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6.16366(1)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621355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6.13</w:t>
            </w:r>
          </w:p>
        </w:tc>
        <w:tc>
          <w:tcPr>
            <w:tcW w:w="593" w:type="pct"/>
            <w:shd w:val="clear" w:color="auto" w:fill="auto"/>
          </w:tcPr>
          <w:p w14:paraId="330823D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6.13</w:t>
            </w:r>
          </w:p>
        </w:tc>
      </w:tr>
      <w:tr w:rsidR="00A27300" w:rsidRPr="00A27300" w14:paraId="5A975001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2FC054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La: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7962803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52DD32D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0AF3535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33D2160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0.667 </w:t>
            </w:r>
          </w:p>
          <w:p w14:paraId="1DA35B4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0.247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EF101F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1EE443E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0.667 </w:t>
            </w:r>
          </w:p>
          <w:p w14:paraId="360DEE7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0.247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F81A37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3B6814F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0.667 </w:t>
            </w:r>
          </w:p>
          <w:p w14:paraId="22F85B2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0.26277(368)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CCE062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76CF640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0.667 </w:t>
            </w:r>
          </w:p>
          <w:p w14:paraId="0D3D5A8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0.247</w:t>
            </w:r>
          </w:p>
        </w:tc>
        <w:tc>
          <w:tcPr>
            <w:tcW w:w="593" w:type="pct"/>
            <w:shd w:val="clear" w:color="auto" w:fill="auto"/>
          </w:tcPr>
          <w:p w14:paraId="05C6BBC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341F30E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0.667 </w:t>
            </w:r>
          </w:p>
          <w:p w14:paraId="2BA4568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0.247</w:t>
            </w:r>
          </w:p>
        </w:tc>
      </w:tr>
      <w:tr w:rsidR="00A27300" w:rsidRPr="00A27300" w14:paraId="736D6992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79E5189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4ED5E1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013EFD9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894031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146824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1.5</w:t>
            </w:r>
          </w:p>
        </w:tc>
        <w:tc>
          <w:tcPr>
            <w:tcW w:w="593" w:type="pct"/>
            <w:shd w:val="clear" w:color="auto" w:fill="auto"/>
          </w:tcPr>
          <w:p w14:paraId="5900168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23F542E2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778042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6243CDE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0.16667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5E3E847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0.16667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F6D6F0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0.16667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4491B3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0.08333</w:t>
            </w:r>
          </w:p>
        </w:tc>
        <w:tc>
          <w:tcPr>
            <w:tcW w:w="593" w:type="pct"/>
            <w:shd w:val="clear" w:color="auto" w:fill="auto"/>
          </w:tcPr>
          <w:p w14:paraId="43A4CA6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0.16667</w:t>
            </w:r>
          </w:p>
        </w:tc>
      </w:tr>
      <w:tr w:rsidR="00A27300" w:rsidRPr="00A27300" w14:paraId="4869525E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313A8C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O1: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743F8BF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44EAB97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7BD8C4A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45FCC84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0D9D349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2F6B5E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2DAC67B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4A1364F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5154C3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7D1AD1A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08EA839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7C6CBB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1081E42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621985C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593" w:type="pct"/>
            <w:shd w:val="clear" w:color="auto" w:fill="auto"/>
          </w:tcPr>
          <w:p w14:paraId="082D06B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42669C6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7589F42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</w:tr>
      <w:tr w:rsidR="00A27300" w:rsidRPr="00A27300" w14:paraId="51599EBC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0B89A8E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B218E1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1540E7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0BB174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47A211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5C55598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04778171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762B7FB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7DCE8AA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0.08333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77A940E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0.08333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32B552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0.08333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06E896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0.04167</w:t>
            </w:r>
          </w:p>
        </w:tc>
        <w:tc>
          <w:tcPr>
            <w:tcW w:w="593" w:type="pct"/>
            <w:shd w:val="clear" w:color="auto" w:fill="auto"/>
          </w:tcPr>
          <w:p w14:paraId="4B9A95F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0.08333</w:t>
            </w:r>
          </w:p>
        </w:tc>
      </w:tr>
      <w:tr w:rsidR="00A27300" w:rsidRPr="00A27300" w14:paraId="0E2A1946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77AD90A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O2: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5894721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51EA11E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1BBDCF8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5BCFCE4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0.667</w:t>
            </w:r>
          </w:p>
          <w:p w14:paraId="4E2A52C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 0.645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8B5E72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05723EC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0.667 </w:t>
            </w:r>
          </w:p>
          <w:p w14:paraId="0ADF303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0.645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F48576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054D426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0.667 </w:t>
            </w:r>
          </w:p>
          <w:p w14:paraId="7FF9A0FD" w14:textId="386C0C28" w:rsidR="003700A3" w:rsidRPr="00A27300" w:rsidRDefault="00A330FD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0.64640(1500</w:t>
            </w:r>
            <w:r w:rsidR="003700A3" w:rsidRPr="00A27300">
              <w:rPr>
                <w:rFonts w:ascii="Times New Roman" w:hAnsi="Times New Roman"/>
              </w:rPr>
              <w:t>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6A20AD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31878AF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0.667 </w:t>
            </w:r>
          </w:p>
          <w:p w14:paraId="37EBE96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0.645</w:t>
            </w:r>
          </w:p>
        </w:tc>
        <w:tc>
          <w:tcPr>
            <w:tcW w:w="593" w:type="pct"/>
            <w:shd w:val="clear" w:color="auto" w:fill="auto"/>
          </w:tcPr>
          <w:p w14:paraId="7066A21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2C64F54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0.667 </w:t>
            </w:r>
          </w:p>
          <w:p w14:paraId="3822127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0.645</w:t>
            </w:r>
          </w:p>
        </w:tc>
      </w:tr>
      <w:tr w:rsidR="00A27300" w:rsidRPr="00A27300" w14:paraId="672AC904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001849F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ED9DFF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7720E2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D94D1B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13E4F7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5E7C71E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02799C79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F6E825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7D8AD59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0.16667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5230CC1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0.16667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513285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0.16667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AFE4C3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0.08333</w:t>
            </w:r>
          </w:p>
        </w:tc>
        <w:tc>
          <w:tcPr>
            <w:tcW w:w="593" w:type="pct"/>
            <w:shd w:val="clear" w:color="auto" w:fill="auto"/>
          </w:tcPr>
          <w:p w14:paraId="48BFD5C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0.16667</w:t>
            </w:r>
          </w:p>
        </w:tc>
      </w:tr>
      <w:tr w:rsidR="00A27300" w:rsidRPr="00A27300" w14:paraId="46F13760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0E748BA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Peak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281D3F6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0516782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A0C8EA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EC909E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618F064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08D8054A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2EE6265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Asymmetry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4E59572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54716FE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EDF9B2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34F3E7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593" w:type="pct"/>
            <w:shd w:val="clear" w:color="auto" w:fill="auto"/>
          </w:tcPr>
          <w:p w14:paraId="121D4B2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045DCFC8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24F994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La</w:t>
            </w: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pt-BR"/>
              </w:rPr>
              <w:t>2</w:t>
            </w: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TiO</w:t>
            </w: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pt-BR"/>
              </w:rPr>
              <w:t xml:space="preserve">5 </w:t>
            </w:r>
            <w:r w:rsidRPr="00A27300">
              <w:rPr>
                <w:rFonts w:ascii="Times New Roman" w:hAnsi="Times New Roman"/>
                <w:b/>
                <w:bCs/>
                <w:i/>
                <w:sz w:val="20"/>
                <w:szCs w:val="20"/>
                <w:vertAlign w:val="superscript"/>
                <w:lang w:val="pt-BR"/>
              </w:rPr>
              <w:t>d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2B76DB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1F8DF2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73965EB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6ABC9A7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93" w:type="pct"/>
            <w:shd w:val="clear" w:color="auto" w:fill="auto"/>
          </w:tcPr>
          <w:p w14:paraId="607F07D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38032392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DF8D00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a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6D50472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3BC64AA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10.98210(98)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12ADE61" w14:textId="01BFEBDF" w:rsidR="003700A3" w:rsidRPr="00A27300" w:rsidRDefault="00AB040F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10.96218</w:t>
            </w:r>
            <w:r w:rsidR="003700A3" w:rsidRPr="00A27300">
              <w:rPr>
                <w:rFonts w:ascii="Times New Roman" w:hAnsi="Times New Roman"/>
              </w:rPr>
              <w:t>(169)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4A216C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10.97962(138)</w:t>
            </w:r>
          </w:p>
        </w:tc>
        <w:tc>
          <w:tcPr>
            <w:tcW w:w="593" w:type="pct"/>
            <w:shd w:val="clear" w:color="auto" w:fill="auto"/>
          </w:tcPr>
          <w:p w14:paraId="79511E4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11.00739</w:t>
            </w:r>
          </w:p>
        </w:tc>
      </w:tr>
      <w:tr w:rsidR="00A27300" w:rsidRPr="00A27300" w14:paraId="1CDD7D2F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B785E1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lastRenderedPageBreak/>
              <w:t>b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03BEB88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6BAE08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11.35177(84)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A454736" w14:textId="589E100C" w:rsidR="003700A3" w:rsidRPr="00A27300" w:rsidRDefault="000404E9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11.34196</w:t>
            </w:r>
            <w:r w:rsidR="003700A3" w:rsidRPr="00A27300">
              <w:rPr>
                <w:rFonts w:ascii="Times New Roman" w:hAnsi="Times New Roman"/>
              </w:rPr>
              <w:t>(145)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EC988C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11.34726(117)</w:t>
            </w:r>
          </w:p>
        </w:tc>
        <w:tc>
          <w:tcPr>
            <w:tcW w:w="593" w:type="pct"/>
            <w:shd w:val="clear" w:color="auto" w:fill="auto"/>
          </w:tcPr>
          <w:p w14:paraId="34903F6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11.40036</w:t>
            </w:r>
          </w:p>
        </w:tc>
      </w:tr>
      <w:tr w:rsidR="00A27300" w:rsidRPr="00A27300" w14:paraId="5C826902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781825F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c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5175C09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2D6B03F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3.95336(28)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D8374F7" w14:textId="4B50C148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3.9519</w:t>
            </w:r>
            <w:r w:rsidR="000404E9" w:rsidRPr="00A27300">
              <w:rPr>
                <w:rFonts w:ascii="Times New Roman" w:hAnsi="Times New Roman"/>
              </w:rPr>
              <w:t>3</w:t>
            </w:r>
            <w:r w:rsidRPr="00A27300">
              <w:rPr>
                <w:rFonts w:ascii="Times New Roman" w:hAnsi="Times New Roman"/>
              </w:rPr>
              <w:t>(43)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72B12F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3.95187(41)</w:t>
            </w:r>
          </w:p>
        </w:tc>
        <w:tc>
          <w:tcPr>
            <w:tcW w:w="593" w:type="pct"/>
            <w:shd w:val="clear" w:color="auto" w:fill="auto"/>
          </w:tcPr>
          <w:p w14:paraId="0A82F1C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3.943832</w:t>
            </w:r>
          </w:p>
        </w:tc>
      </w:tr>
      <w:tr w:rsidR="00A27300" w:rsidRPr="00A27300" w14:paraId="143B207D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2036C6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La1: </w:t>
            </w:r>
            <w:r w:rsidRPr="00A27300">
              <w:rPr>
                <w:rFonts w:ascii="Times New Roman" w:hAnsi="Times New Roman"/>
                <w:i/>
                <w:lang w:val="pt-BR"/>
              </w:rPr>
              <w:t>x</w:t>
            </w:r>
          </w:p>
          <w:p w14:paraId="2861D2B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</w:p>
          <w:p w14:paraId="4BDD1AD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7C5B363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23CD2B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0.13916(89)</w:t>
            </w:r>
          </w:p>
          <w:p w14:paraId="026BDF5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0.06420(80)</w:t>
            </w:r>
          </w:p>
          <w:p w14:paraId="7F63DCE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51F6583" w14:textId="3D7F54B5" w:rsidR="003700A3" w:rsidRPr="00A27300" w:rsidRDefault="000404E9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0.12998</w:t>
            </w:r>
            <w:r w:rsidR="003700A3" w:rsidRPr="00A27300">
              <w:rPr>
                <w:rFonts w:ascii="Times New Roman" w:hAnsi="Times New Roman"/>
              </w:rPr>
              <w:t>(185)</w:t>
            </w:r>
          </w:p>
          <w:p w14:paraId="1086354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0.06594(204)</w:t>
            </w:r>
          </w:p>
          <w:p w14:paraId="07B67A6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E81745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0.13871(120)</w:t>
            </w:r>
          </w:p>
          <w:p w14:paraId="475901A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0.06478(117)</w:t>
            </w:r>
          </w:p>
          <w:p w14:paraId="3CA21C3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  <w:tc>
          <w:tcPr>
            <w:tcW w:w="593" w:type="pct"/>
            <w:shd w:val="clear" w:color="auto" w:fill="auto"/>
          </w:tcPr>
          <w:p w14:paraId="3220758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0.13582</w:t>
            </w:r>
          </w:p>
          <w:p w14:paraId="224A24F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0.06179</w:t>
            </w:r>
          </w:p>
          <w:p w14:paraId="117A19C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</w:tr>
      <w:tr w:rsidR="00A27300" w:rsidRPr="00A27300" w14:paraId="5328480F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3B5A1C4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0AFC74F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1220DE8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205F25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92E621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1.5</w:t>
            </w:r>
          </w:p>
        </w:tc>
        <w:tc>
          <w:tcPr>
            <w:tcW w:w="593" w:type="pct"/>
            <w:shd w:val="clear" w:color="auto" w:fill="auto"/>
          </w:tcPr>
          <w:p w14:paraId="5375396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0.419</w:t>
            </w:r>
          </w:p>
        </w:tc>
      </w:tr>
      <w:tr w:rsidR="00A27300" w:rsidRPr="00A27300" w14:paraId="094B1048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B615C4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711D56F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D9F5A9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5641B1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C711ED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7AB83EB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</w:tr>
      <w:tr w:rsidR="00A27300" w:rsidRPr="00A27300" w14:paraId="38C1ED5A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FBC625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La2: </w:t>
            </w:r>
            <w:r w:rsidRPr="00A27300">
              <w:rPr>
                <w:rFonts w:ascii="Times New Roman" w:hAnsi="Times New Roman"/>
                <w:i/>
                <w:lang w:val="pt-BR"/>
              </w:rPr>
              <w:t>x</w:t>
            </w:r>
          </w:p>
          <w:p w14:paraId="19146DD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</w:p>
          <w:p w14:paraId="3FC644E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344DC7B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26F40FC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0.40157(86)</w:t>
            </w:r>
          </w:p>
          <w:p w14:paraId="7C0EEE2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0.21246(86)</w:t>
            </w:r>
          </w:p>
          <w:p w14:paraId="63D367B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03DF88C" w14:textId="27DE72BA" w:rsidR="003700A3" w:rsidRPr="00A27300" w:rsidRDefault="000404E9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0.40991</w:t>
            </w:r>
            <w:r w:rsidR="003700A3" w:rsidRPr="00A27300">
              <w:rPr>
                <w:rFonts w:ascii="Times New Roman" w:hAnsi="Times New Roman"/>
              </w:rPr>
              <w:t>(226)</w:t>
            </w:r>
          </w:p>
          <w:p w14:paraId="2474E761" w14:textId="54072868" w:rsidR="003700A3" w:rsidRPr="00A27300" w:rsidRDefault="000404E9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0.20959</w:t>
            </w:r>
            <w:r w:rsidR="003700A3" w:rsidRPr="00A27300">
              <w:rPr>
                <w:rFonts w:ascii="Times New Roman" w:hAnsi="Times New Roman"/>
              </w:rPr>
              <w:t>(235)</w:t>
            </w:r>
          </w:p>
          <w:p w14:paraId="33DD49E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B682E2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0.40310(121)</w:t>
            </w:r>
          </w:p>
          <w:p w14:paraId="76C074B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0.20963(137)</w:t>
            </w:r>
          </w:p>
          <w:p w14:paraId="5049D6A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  <w:tc>
          <w:tcPr>
            <w:tcW w:w="593" w:type="pct"/>
            <w:shd w:val="clear" w:color="auto" w:fill="auto"/>
          </w:tcPr>
          <w:p w14:paraId="3BBBFC5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0.40445</w:t>
            </w:r>
          </w:p>
          <w:p w14:paraId="35CD4AC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0.21386</w:t>
            </w:r>
          </w:p>
          <w:p w14:paraId="1FB9DF8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</w:tr>
      <w:tr w:rsidR="00A27300" w:rsidRPr="00A27300" w14:paraId="091D811F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02BB7A5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D5099D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829D4B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7D1A57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0C619F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1.5</w:t>
            </w:r>
          </w:p>
        </w:tc>
        <w:tc>
          <w:tcPr>
            <w:tcW w:w="593" w:type="pct"/>
            <w:shd w:val="clear" w:color="auto" w:fill="auto"/>
          </w:tcPr>
          <w:p w14:paraId="1ADF71C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0.419</w:t>
            </w:r>
          </w:p>
        </w:tc>
      </w:tr>
      <w:tr w:rsidR="00A27300" w:rsidRPr="00A27300" w14:paraId="0BDAB6F6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BEF25D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308C00C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605967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F69854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E2BDEC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640E18C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</w:tr>
      <w:tr w:rsidR="00A27300" w:rsidRPr="00A27300" w14:paraId="26435FC0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0A9B53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Ti: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6999BB2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49AD752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1E75070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A9C776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0.19374 0.37379 </w:t>
            </w:r>
          </w:p>
          <w:p w14:paraId="2F9DAA0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E90687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0.19374 0.37379 </w:t>
            </w:r>
          </w:p>
          <w:p w14:paraId="1504979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C38471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0.18922(291)</w:t>
            </w:r>
          </w:p>
          <w:p w14:paraId="460BD88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0.36882(400)</w:t>
            </w:r>
          </w:p>
          <w:p w14:paraId="4F7F970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  <w:tc>
          <w:tcPr>
            <w:tcW w:w="593" w:type="pct"/>
            <w:shd w:val="clear" w:color="auto" w:fill="auto"/>
          </w:tcPr>
          <w:p w14:paraId="6CD1C06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0.19374</w:t>
            </w:r>
          </w:p>
          <w:p w14:paraId="45CF3FF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0.37379</w:t>
            </w:r>
          </w:p>
          <w:p w14:paraId="3AD55C5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</w:tr>
      <w:tr w:rsidR="00A27300" w:rsidRPr="00A27300" w14:paraId="08B13101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01BD17C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E46DF2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FEBA02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D6CDA5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401A02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3D6938B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0.241</w:t>
            </w:r>
          </w:p>
        </w:tc>
      </w:tr>
      <w:tr w:rsidR="00A27300" w:rsidRPr="00A27300" w14:paraId="6106F153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0B19E2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090CE6C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EFE4B5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C9E1E4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8FC6E6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7724FCE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</w:tr>
      <w:tr w:rsidR="00A27300" w:rsidRPr="00A27300" w14:paraId="36254BF4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264DB0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O1: </w:t>
            </w:r>
            <w:r w:rsidRPr="00A27300">
              <w:rPr>
                <w:rFonts w:ascii="Times New Roman" w:hAnsi="Times New Roman"/>
                <w:i/>
                <w:lang w:val="pt-BR"/>
              </w:rPr>
              <w:t>x</w:t>
            </w:r>
          </w:p>
          <w:p w14:paraId="5233D8F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</w:p>
          <w:p w14:paraId="2A17366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578EC98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1BD573F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0.01570(663)</w:t>
            </w:r>
          </w:p>
          <w:p w14:paraId="66CFA31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0.09636(600)</w:t>
            </w:r>
          </w:p>
          <w:p w14:paraId="46B0EF6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CDCAC18" w14:textId="3491F85E" w:rsidR="003700A3" w:rsidRPr="00A27300" w:rsidRDefault="00300086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0.01694(1404</w:t>
            </w:r>
            <w:r w:rsidR="003700A3" w:rsidRPr="00A27300">
              <w:rPr>
                <w:rFonts w:ascii="Times New Roman" w:hAnsi="Times New Roman"/>
              </w:rPr>
              <w:t>)</w:t>
            </w:r>
          </w:p>
          <w:p w14:paraId="08C2C341" w14:textId="14D57FCA" w:rsidR="003700A3" w:rsidRPr="00A27300" w:rsidRDefault="00300086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0.08767(1660</w:t>
            </w:r>
            <w:r w:rsidR="003700A3" w:rsidRPr="00A27300">
              <w:rPr>
                <w:rFonts w:ascii="Times New Roman" w:hAnsi="Times New Roman"/>
              </w:rPr>
              <w:t>)</w:t>
            </w:r>
          </w:p>
          <w:p w14:paraId="32C9405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DB7595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0.01224(914)</w:t>
            </w:r>
          </w:p>
          <w:p w14:paraId="2DEB873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0.09949(753)</w:t>
            </w:r>
          </w:p>
          <w:p w14:paraId="3FAE575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  <w:tc>
          <w:tcPr>
            <w:tcW w:w="593" w:type="pct"/>
            <w:shd w:val="clear" w:color="auto" w:fill="auto"/>
          </w:tcPr>
          <w:p w14:paraId="1E58833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0.009</w:t>
            </w:r>
          </w:p>
          <w:p w14:paraId="44AE7EB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0.1002</w:t>
            </w:r>
          </w:p>
          <w:p w14:paraId="754012F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</w:tr>
      <w:tr w:rsidR="00A27300" w:rsidRPr="00A27300" w14:paraId="5F9A5827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FDF939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F2E4B1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3E04A56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34927C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888815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67D7DF3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0.273</w:t>
            </w:r>
          </w:p>
        </w:tc>
      </w:tr>
      <w:tr w:rsidR="00A27300" w:rsidRPr="00A27300" w14:paraId="58DB4869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3F34CBF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678105D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BC8E2E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4B6097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697027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3A47357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</w:tr>
      <w:tr w:rsidR="00A27300" w:rsidRPr="00A27300" w14:paraId="0DC65030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F75BBB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lastRenderedPageBreak/>
              <w:t xml:space="preserve">O2: </w:t>
            </w:r>
            <w:r w:rsidRPr="00A27300">
              <w:rPr>
                <w:rFonts w:ascii="Times New Roman" w:hAnsi="Times New Roman"/>
                <w:i/>
                <w:lang w:val="pt-BR"/>
              </w:rPr>
              <w:t>x</w:t>
            </w:r>
          </w:p>
          <w:p w14:paraId="12B0021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</w:p>
          <w:p w14:paraId="054D5B0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03A96B7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158B905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0.26440(600)</w:t>
            </w:r>
          </w:p>
          <w:p w14:paraId="262E101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0.01526(666)</w:t>
            </w:r>
          </w:p>
          <w:p w14:paraId="502CD13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2634362" w14:textId="44B3E6F2" w:rsidR="003700A3" w:rsidRPr="00A27300" w:rsidRDefault="00300086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0.48234(1468</w:t>
            </w:r>
            <w:r w:rsidR="003700A3" w:rsidRPr="00A27300">
              <w:rPr>
                <w:rFonts w:ascii="Times New Roman" w:hAnsi="Times New Roman"/>
              </w:rPr>
              <w:t>)</w:t>
            </w:r>
          </w:p>
          <w:p w14:paraId="151CF1FA" w14:textId="2503EB98" w:rsidR="003700A3" w:rsidRPr="00A27300" w:rsidRDefault="00300086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0.05707(1613</w:t>
            </w:r>
            <w:r w:rsidR="003700A3" w:rsidRPr="00A27300">
              <w:rPr>
                <w:rFonts w:ascii="Times New Roman" w:hAnsi="Times New Roman"/>
              </w:rPr>
              <w:t>)</w:t>
            </w:r>
          </w:p>
          <w:p w14:paraId="127BC27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0DFFD0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0.26705(843)</w:t>
            </w:r>
          </w:p>
          <w:p w14:paraId="1BFA354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0.02137(950)</w:t>
            </w:r>
          </w:p>
          <w:p w14:paraId="68D9DE4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  <w:tc>
          <w:tcPr>
            <w:tcW w:w="593" w:type="pct"/>
            <w:shd w:val="clear" w:color="auto" w:fill="auto"/>
          </w:tcPr>
          <w:p w14:paraId="0931E1B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0.2755</w:t>
            </w:r>
          </w:p>
          <w:p w14:paraId="59AD676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0.0307</w:t>
            </w:r>
          </w:p>
          <w:p w14:paraId="6C6585A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</w:tr>
      <w:tr w:rsidR="00A27300" w:rsidRPr="00A27300" w14:paraId="33BF7F05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0BFEEB2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D90D77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8A7D4D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99C19C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49709C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515E8FC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0.273</w:t>
            </w:r>
          </w:p>
        </w:tc>
      </w:tr>
      <w:tr w:rsidR="00A27300" w:rsidRPr="00A27300" w14:paraId="09A50F6E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478AA9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343589D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4F7052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38CAA0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6632BE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7599001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</w:tr>
      <w:tr w:rsidR="00A27300" w:rsidRPr="00A27300" w14:paraId="6911D908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C4DB4B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O3: </w:t>
            </w:r>
            <w:r w:rsidRPr="00A27300">
              <w:rPr>
                <w:rFonts w:ascii="Times New Roman" w:hAnsi="Times New Roman"/>
                <w:i/>
                <w:lang w:val="pt-BR"/>
              </w:rPr>
              <w:t>x</w:t>
            </w:r>
          </w:p>
          <w:p w14:paraId="6C1AD4C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</w:p>
          <w:p w14:paraId="5C62B42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51A5595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F61220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0.24309(559)</w:t>
            </w:r>
          </w:p>
          <w:p w14:paraId="5C63C5C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0.39610(714)</w:t>
            </w:r>
          </w:p>
          <w:p w14:paraId="7AA65B1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0.75 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B00B933" w14:textId="46C90703" w:rsidR="003700A3" w:rsidRPr="00A27300" w:rsidRDefault="00300086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0.31876(1557</w:t>
            </w:r>
            <w:r w:rsidR="003700A3" w:rsidRPr="00A27300">
              <w:rPr>
                <w:rFonts w:ascii="Times New Roman" w:hAnsi="Times New Roman"/>
              </w:rPr>
              <w:t>)</w:t>
            </w:r>
          </w:p>
          <w:p w14:paraId="45CDB683" w14:textId="2863E13C" w:rsidR="003700A3" w:rsidRPr="00A27300" w:rsidRDefault="00300086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0.37698(1814</w:t>
            </w:r>
            <w:r w:rsidR="003700A3" w:rsidRPr="00A27300">
              <w:rPr>
                <w:rFonts w:ascii="Times New Roman" w:hAnsi="Times New Roman"/>
              </w:rPr>
              <w:t>)</w:t>
            </w:r>
          </w:p>
          <w:p w14:paraId="7FDFA96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272271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0.25928(694)</w:t>
            </w:r>
          </w:p>
          <w:p w14:paraId="3052550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0.35408(833)</w:t>
            </w:r>
          </w:p>
          <w:p w14:paraId="6194C5C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  <w:tc>
          <w:tcPr>
            <w:tcW w:w="593" w:type="pct"/>
            <w:shd w:val="clear" w:color="auto" w:fill="auto"/>
          </w:tcPr>
          <w:p w14:paraId="23756EF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0.2384</w:t>
            </w:r>
          </w:p>
          <w:p w14:paraId="6B2FC31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0.3698</w:t>
            </w:r>
          </w:p>
          <w:p w14:paraId="225D1C4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0.75</w:t>
            </w:r>
          </w:p>
        </w:tc>
      </w:tr>
      <w:tr w:rsidR="00A27300" w:rsidRPr="00A27300" w14:paraId="3D6B7F6E" w14:textId="77777777" w:rsidTr="002E7E47">
        <w:trPr>
          <w:trHeight w:val="223"/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CBFE59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8D6C77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2AEE75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AEDB68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C80C65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5345F24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0.273</w:t>
            </w:r>
          </w:p>
        </w:tc>
      </w:tr>
      <w:tr w:rsidR="00A27300" w:rsidRPr="00A27300" w14:paraId="740D5B25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004744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25EEA9E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FF8ED6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BB7F37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B02EEE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3A94A86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</w:tr>
      <w:tr w:rsidR="00A27300" w:rsidRPr="00A27300" w14:paraId="4EAD7332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3F6E919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O4: </w:t>
            </w:r>
            <w:r w:rsidRPr="00A27300">
              <w:rPr>
                <w:rFonts w:ascii="Times New Roman" w:hAnsi="Times New Roman"/>
                <w:i/>
                <w:lang w:val="pt-BR"/>
              </w:rPr>
              <w:t>x</w:t>
            </w:r>
          </w:p>
          <w:p w14:paraId="0FD3AD6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</w:p>
          <w:p w14:paraId="46B07C6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7BA1141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D8BC72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0.27538(642)</w:t>
            </w:r>
          </w:p>
          <w:p w14:paraId="26645AD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0.21778(677)</w:t>
            </w:r>
          </w:p>
          <w:p w14:paraId="72FCE58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AFF6C6C" w14:textId="4D503730" w:rsidR="003700A3" w:rsidRPr="00A27300" w:rsidRDefault="00300086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0.27558</w:t>
            </w:r>
            <w:r w:rsidR="003700A3" w:rsidRPr="00A27300">
              <w:rPr>
                <w:rFonts w:ascii="Times New Roman" w:hAnsi="Times New Roman"/>
              </w:rPr>
              <w:t>(1573)</w:t>
            </w:r>
          </w:p>
          <w:p w14:paraId="63EF648B" w14:textId="639074D3" w:rsidR="003700A3" w:rsidRPr="00A27300" w:rsidRDefault="00300086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0.20598</w:t>
            </w:r>
            <w:r w:rsidR="003700A3" w:rsidRPr="00A27300">
              <w:rPr>
                <w:rFonts w:ascii="Times New Roman" w:hAnsi="Times New Roman"/>
              </w:rPr>
              <w:t>(1526)</w:t>
            </w:r>
          </w:p>
          <w:p w14:paraId="71F1055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66669B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0.28489(872)</w:t>
            </w:r>
          </w:p>
          <w:p w14:paraId="61F36C2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0.24038(800)</w:t>
            </w:r>
          </w:p>
          <w:p w14:paraId="5289BF2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  <w:tc>
          <w:tcPr>
            <w:tcW w:w="593" w:type="pct"/>
            <w:shd w:val="clear" w:color="auto" w:fill="auto"/>
          </w:tcPr>
          <w:p w14:paraId="09764B7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0.2769</w:t>
            </w:r>
          </w:p>
          <w:p w14:paraId="1A395B4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0.2267</w:t>
            </w:r>
          </w:p>
          <w:p w14:paraId="256FD79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</w:tr>
      <w:tr w:rsidR="00A27300" w:rsidRPr="00A27300" w14:paraId="45116C02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F2934B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AD8D58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B8495F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879796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733FE8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50B82FD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0.273</w:t>
            </w:r>
          </w:p>
        </w:tc>
      </w:tr>
      <w:tr w:rsidR="00A27300" w:rsidRPr="00A27300" w14:paraId="14F15C9B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869551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0BF1BDA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404896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D180BE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E8EAFA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32F5A61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</w:tr>
      <w:tr w:rsidR="00A27300" w:rsidRPr="00A27300" w14:paraId="7195E88C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0A7A6C2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O5: </w:t>
            </w:r>
            <w:r w:rsidRPr="00A27300">
              <w:rPr>
                <w:rFonts w:ascii="Times New Roman" w:hAnsi="Times New Roman"/>
                <w:i/>
                <w:lang w:val="pt-BR"/>
              </w:rPr>
              <w:t>x</w:t>
            </w:r>
          </w:p>
          <w:p w14:paraId="1593860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</w:p>
          <w:p w14:paraId="5788C7E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3569C63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35E5983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0.04838(635)</w:t>
            </w:r>
          </w:p>
          <w:p w14:paraId="440CB82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0.35003(636)</w:t>
            </w:r>
          </w:p>
          <w:p w14:paraId="370202B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32F100D" w14:textId="77D2BE88" w:rsidR="003700A3" w:rsidRPr="00A27300" w:rsidRDefault="00300086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0.04990</w:t>
            </w:r>
            <w:r w:rsidR="003700A3" w:rsidRPr="00A27300">
              <w:rPr>
                <w:rFonts w:ascii="Times New Roman" w:hAnsi="Times New Roman"/>
              </w:rPr>
              <w:t>(1506)</w:t>
            </w:r>
          </w:p>
          <w:p w14:paraId="1F87C04E" w14:textId="5A0E7309" w:rsidR="003700A3" w:rsidRPr="00A27300" w:rsidRDefault="00300086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0.34954(1611</w:t>
            </w:r>
            <w:r w:rsidR="003700A3" w:rsidRPr="00A27300">
              <w:rPr>
                <w:rFonts w:ascii="Times New Roman" w:hAnsi="Times New Roman"/>
              </w:rPr>
              <w:t>)</w:t>
            </w:r>
          </w:p>
          <w:p w14:paraId="35E9344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E8817C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0.05132(873)</w:t>
            </w:r>
          </w:p>
          <w:p w14:paraId="56053B2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0.37115(836)</w:t>
            </w:r>
          </w:p>
          <w:p w14:paraId="21BA5B4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  <w:tc>
          <w:tcPr>
            <w:tcW w:w="593" w:type="pct"/>
            <w:shd w:val="clear" w:color="auto" w:fill="auto"/>
          </w:tcPr>
          <w:p w14:paraId="054C50B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0.0378</w:t>
            </w:r>
          </w:p>
          <w:p w14:paraId="5BC05BF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0.3297</w:t>
            </w:r>
          </w:p>
          <w:p w14:paraId="7D95A98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0.25</w:t>
            </w:r>
          </w:p>
        </w:tc>
      </w:tr>
      <w:tr w:rsidR="00A27300" w:rsidRPr="00A27300" w14:paraId="4F3F7DAE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F0745C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750C09E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9E4C85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8E7BC4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D2DD7F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22C3DE9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0.273</w:t>
            </w:r>
          </w:p>
        </w:tc>
      </w:tr>
      <w:tr w:rsidR="00A27300" w:rsidRPr="00A27300" w14:paraId="0F34EF87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1C55DD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1BADF4F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B9ABAB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9F9A6F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98648A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2F9F596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</w:tr>
      <w:tr w:rsidR="00A27300" w:rsidRPr="00A27300" w14:paraId="1F749DD0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7CD5C93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Peak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3095EFA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3184A1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5E00FF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FD0E02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5B351BB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33C126FD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7D6EAB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Asymmetry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6AF814A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A3D02C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1A0DB2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304EE0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5F2BF0C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66695C28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40174D4" w14:textId="2782ABF1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lastRenderedPageBreak/>
              <w:t>Non-</w:t>
            </w:r>
            <w:proofErr w:type="spellStart"/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stoichiometric</w:t>
            </w:r>
            <w:proofErr w:type="spellEnd"/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precursor</w:t>
            </w:r>
            <w:r w:rsidR="0058505F" w:rsidRPr="00A27300">
              <w:rPr>
                <w:rFonts w:ascii="Times New Roman" w:hAnsi="Times New Roman"/>
                <w:b/>
                <w:bCs/>
                <w:i/>
                <w:sz w:val="20"/>
                <w:szCs w:val="20"/>
                <w:vertAlign w:val="superscript"/>
                <w:lang w:val="pt-BR"/>
              </w:rPr>
              <w:t>e</w:t>
            </w:r>
            <w:proofErr w:type="spellEnd"/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6EBB65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BBF12D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1C42261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30BBD02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93" w:type="pct"/>
            <w:shd w:val="clear" w:color="auto" w:fill="auto"/>
          </w:tcPr>
          <w:p w14:paraId="302DC19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338280C1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7301463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a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12F09EF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3.91924(196)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40EB5C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3.92613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3617E6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3.92699(43)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E3ACB5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3.92613</w:t>
            </w:r>
          </w:p>
        </w:tc>
        <w:tc>
          <w:tcPr>
            <w:tcW w:w="593" w:type="pct"/>
            <w:shd w:val="clear" w:color="auto" w:fill="auto"/>
          </w:tcPr>
          <w:p w14:paraId="7098DDD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03D9618B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3092404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b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75B7FD2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3.91924(196)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E772DC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3.92613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D236A0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3.92699(43)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2A786B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3.92613</w:t>
            </w:r>
          </w:p>
        </w:tc>
        <w:tc>
          <w:tcPr>
            <w:tcW w:w="593" w:type="pct"/>
            <w:shd w:val="clear" w:color="auto" w:fill="auto"/>
          </w:tcPr>
          <w:p w14:paraId="2FE874E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7246F911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57FB7A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c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4FB4AD2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3.91924(196)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16368D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3.92613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DB9D85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3.92699(43)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DAE8D4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3.92613</w:t>
            </w:r>
          </w:p>
        </w:tc>
        <w:tc>
          <w:tcPr>
            <w:tcW w:w="593" w:type="pct"/>
            <w:shd w:val="clear" w:color="auto" w:fill="auto"/>
          </w:tcPr>
          <w:p w14:paraId="4C6FA62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3082CBC3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27CDF08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La: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2290F52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2E19ED6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33B460A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0 </w:t>
            </w:r>
          </w:p>
          <w:p w14:paraId="29ECCC4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0 </w:t>
            </w:r>
          </w:p>
          <w:p w14:paraId="7C65589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57049DC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0 </w:t>
            </w:r>
          </w:p>
          <w:p w14:paraId="6725BE1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0 </w:t>
            </w:r>
          </w:p>
          <w:p w14:paraId="2DFB9B8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889817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0 </w:t>
            </w:r>
          </w:p>
          <w:p w14:paraId="3E37ED9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0 </w:t>
            </w:r>
          </w:p>
          <w:p w14:paraId="02A2D1B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B54FA4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0 </w:t>
            </w:r>
          </w:p>
          <w:p w14:paraId="46116B1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0 </w:t>
            </w:r>
          </w:p>
          <w:p w14:paraId="2546ACF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</w:t>
            </w:r>
          </w:p>
        </w:tc>
        <w:tc>
          <w:tcPr>
            <w:tcW w:w="593" w:type="pct"/>
            <w:shd w:val="clear" w:color="auto" w:fill="auto"/>
          </w:tcPr>
          <w:p w14:paraId="23668ED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08C08381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24CFC2C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516FCB9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1.5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8E3544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1.5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423EBA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1.5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114155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1.5</w:t>
            </w:r>
          </w:p>
        </w:tc>
        <w:tc>
          <w:tcPr>
            <w:tcW w:w="593" w:type="pct"/>
            <w:shd w:val="clear" w:color="auto" w:fill="auto"/>
          </w:tcPr>
          <w:p w14:paraId="7A82D8B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3A31BF7C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C81B28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76AA7D2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0.01042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0590C73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0.01042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E36844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0.01042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C7DA40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0.01042</w:t>
            </w:r>
          </w:p>
        </w:tc>
        <w:tc>
          <w:tcPr>
            <w:tcW w:w="593" w:type="pct"/>
            <w:shd w:val="clear" w:color="auto" w:fill="auto"/>
          </w:tcPr>
          <w:p w14:paraId="6B0BAE7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4729439E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218BDC6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Ni</w:t>
            </w:r>
            <w:proofErr w:type="spellEnd"/>
            <w:r w:rsidRPr="00A27300">
              <w:rPr>
                <w:rFonts w:ascii="Times New Roman" w:hAnsi="Times New Roman"/>
                <w:lang w:val="pt-BR"/>
              </w:rPr>
              <w:t xml:space="preserve">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0D92310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3C6FD7C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29B6896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5AC2C5A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7D268F0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B4B0D0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1940035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47CCD7C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87DD4F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2E5FD70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  <w:p w14:paraId="2DC821F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1CB1FE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189486D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150695F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38B3073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7EEBEBAF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513CE6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3E3171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9FACCD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591200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B85C6A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56225A3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30A20C8F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3BBD948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72F7037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0.00521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094D981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0.00521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0D0A7D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0.00521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FC4864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0.00469</w:t>
            </w:r>
          </w:p>
        </w:tc>
        <w:tc>
          <w:tcPr>
            <w:tcW w:w="593" w:type="pct"/>
            <w:shd w:val="clear" w:color="auto" w:fill="auto"/>
          </w:tcPr>
          <w:p w14:paraId="1160261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34DF19DA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3C8995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</w:rPr>
              <w:t xml:space="preserve">Ti: </w:t>
            </w:r>
            <w:r w:rsidRPr="00A27300">
              <w:rPr>
                <w:rFonts w:ascii="Times New Roman" w:hAnsi="Times New Roman"/>
                <w:i/>
              </w:rPr>
              <w:t xml:space="preserve">x </w:t>
            </w:r>
          </w:p>
          <w:p w14:paraId="51B0C00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  <w:i/>
              </w:rPr>
              <w:t xml:space="preserve">y </w:t>
            </w:r>
          </w:p>
          <w:p w14:paraId="04C3C9A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  <w:i/>
              </w:rPr>
              <w:t>z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61CB25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75F35C5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14299B0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B2CD19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2170EE8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047BDA7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E78886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1116BA3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2FF2395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A8F111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5D8F0ED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543A5C5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5DF5AC4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39C5C5C8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DEF95E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B57040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7443630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83AEA7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742D3C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09C3DB6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641B3A35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734153A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2C344C1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0.00521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D5827B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0.00521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9F92A2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0.00469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6D3899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0.00521</w:t>
            </w:r>
          </w:p>
        </w:tc>
        <w:tc>
          <w:tcPr>
            <w:tcW w:w="593" w:type="pct"/>
            <w:shd w:val="clear" w:color="auto" w:fill="auto"/>
          </w:tcPr>
          <w:p w14:paraId="4C51404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31427EF6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0394E45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</w:rPr>
              <w:t xml:space="preserve">Co: </w:t>
            </w:r>
            <w:r w:rsidRPr="00A27300">
              <w:rPr>
                <w:rFonts w:ascii="Times New Roman" w:hAnsi="Times New Roman"/>
                <w:i/>
              </w:rPr>
              <w:t xml:space="preserve">x </w:t>
            </w:r>
          </w:p>
          <w:p w14:paraId="020986D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  <w:i/>
              </w:rPr>
              <w:t xml:space="preserve">y </w:t>
            </w:r>
          </w:p>
          <w:p w14:paraId="4286FC1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  <w:i/>
              </w:rPr>
              <w:lastRenderedPageBreak/>
              <w:t>z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F82B0B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3C3291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510C167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57C5EB0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5ED56C2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lastRenderedPageBreak/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CA3693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lastRenderedPageBreak/>
              <w:t xml:space="preserve">0.5 </w:t>
            </w:r>
          </w:p>
          <w:p w14:paraId="64073FC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0526EAB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lastRenderedPageBreak/>
              <w:t>0.5</w:t>
            </w:r>
          </w:p>
        </w:tc>
        <w:tc>
          <w:tcPr>
            <w:tcW w:w="593" w:type="pct"/>
            <w:shd w:val="clear" w:color="auto" w:fill="auto"/>
          </w:tcPr>
          <w:p w14:paraId="41067EF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425FBF11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F0D6F0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169E45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66ACF2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7A99DF4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C18D94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605545B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0BFDE8E9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E31BD4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7300">
              <w:rPr>
                <w:rFonts w:ascii="Times New Roman" w:hAnsi="Times New Roman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0536246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920644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3AB2F8B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0.00052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EFC5BE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0.00052</w:t>
            </w:r>
          </w:p>
        </w:tc>
        <w:tc>
          <w:tcPr>
            <w:tcW w:w="593" w:type="pct"/>
            <w:shd w:val="clear" w:color="auto" w:fill="auto"/>
          </w:tcPr>
          <w:p w14:paraId="325F459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11D66033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26DCDC7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</w:rPr>
              <w:t xml:space="preserve">O1: </w:t>
            </w:r>
            <w:r w:rsidRPr="00A27300">
              <w:rPr>
                <w:rFonts w:ascii="Times New Roman" w:hAnsi="Times New Roman"/>
                <w:i/>
              </w:rPr>
              <w:t xml:space="preserve">x </w:t>
            </w:r>
          </w:p>
          <w:p w14:paraId="0202359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  <w:i/>
              </w:rPr>
              <w:t xml:space="preserve">y </w:t>
            </w:r>
          </w:p>
          <w:p w14:paraId="29CFC25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  <w:i/>
              </w:rPr>
              <w:t>z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25E880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1F96376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60D8851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D75D9C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5D30AA1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2EFB206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3180C8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 0.5 </w:t>
            </w:r>
          </w:p>
          <w:p w14:paraId="7CA483F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4E6738C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8F9FDF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5991A8A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43FEFA8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593" w:type="pct"/>
            <w:shd w:val="clear" w:color="auto" w:fill="auto"/>
          </w:tcPr>
          <w:p w14:paraId="27DE2FA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46554640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835522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09D82E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5B39E8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6D4726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F350A4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70D8C04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5E276829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074D2C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2CC7DC3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0.03125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0A58DAD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0.03125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DD12DC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0.03125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CD6B8F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0.03125</w:t>
            </w:r>
          </w:p>
        </w:tc>
        <w:tc>
          <w:tcPr>
            <w:tcW w:w="593" w:type="pct"/>
            <w:shd w:val="clear" w:color="auto" w:fill="auto"/>
          </w:tcPr>
          <w:p w14:paraId="448284A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763DFB42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28D3CBE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Peak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6042430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2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912ECF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6189B4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9093EA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02B5099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50BF7D0B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2DD1A8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Asymmetry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374F67B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4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7C4A939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40C3BC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45F19B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14:paraId="7F6B419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73CCC992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D2CE45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7300">
              <w:rPr>
                <w:rFonts w:ascii="Times New Roman" w:hAnsi="Times New Roman"/>
                <w:b/>
              </w:rPr>
              <w:t>Non-</w:t>
            </w:r>
            <w:proofErr w:type="spellStart"/>
            <w:r w:rsidRPr="00A27300">
              <w:rPr>
                <w:rFonts w:ascii="Times New Roman" w:hAnsi="Times New Roman"/>
                <w:b/>
              </w:rPr>
              <w:t>stoichiometric</w:t>
            </w:r>
            <w:proofErr w:type="spellEnd"/>
          </w:p>
          <w:p w14:paraId="1E40B32D" w14:textId="078C2C0D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  <w:b/>
              </w:rPr>
              <w:t>La</w:t>
            </w:r>
            <w:r w:rsidRPr="00A27300">
              <w:rPr>
                <w:rFonts w:ascii="Times New Roman" w:hAnsi="Times New Roman"/>
                <w:b/>
                <w:vertAlign w:val="subscript"/>
              </w:rPr>
              <w:t>2</w:t>
            </w:r>
            <w:r w:rsidRPr="00A27300">
              <w:rPr>
                <w:rFonts w:ascii="Times New Roman" w:hAnsi="Times New Roman"/>
                <w:b/>
              </w:rPr>
              <w:t>NiO</w:t>
            </w:r>
            <w:r w:rsidRPr="00A27300">
              <w:rPr>
                <w:rFonts w:ascii="Times New Roman" w:hAnsi="Times New Roman"/>
                <w:b/>
                <w:vertAlign w:val="subscript"/>
              </w:rPr>
              <w:t>4</w:t>
            </w:r>
            <w:r w:rsidR="0058505F" w:rsidRPr="00A27300">
              <w:rPr>
                <w:rFonts w:ascii="Times New Roman" w:hAnsi="Times New Roman"/>
                <w:b/>
                <w:i/>
                <w:vertAlign w:val="superscript"/>
              </w:rPr>
              <w:t>f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326897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8742B9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4BBA054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3A68FCB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68B49BE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55A62922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25DE72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  <w:i/>
              </w:rPr>
              <w:t>a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77928B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</w:tcPr>
          <w:p w14:paraId="3E1BF01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3.9103</w:t>
            </w:r>
          </w:p>
        </w:tc>
        <w:tc>
          <w:tcPr>
            <w:tcW w:w="961" w:type="pct"/>
            <w:shd w:val="clear" w:color="auto" w:fill="auto"/>
          </w:tcPr>
          <w:p w14:paraId="50D7572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3.9103</w:t>
            </w:r>
          </w:p>
        </w:tc>
        <w:tc>
          <w:tcPr>
            <w:tcW w:w="961" w:type="pct"/>
            <w:shd w:val="clear" w:color="auto" w:fill="auto"/>
          </w:tcPr>
          <w:p w14:paraId="7036A1F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3.9103</w:t>
            </w:r>
          </w:p>
        </w:tc>
        <w:tc>
          <w:tcPr>
            <w:tcW w:w="593" w:type="pct"/>
            <w:shd w:val="clear" w:color="auto" w:fill="auto"/>
          </w:tcPr>
          <w:p w14:paraId="7AEF9EA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3.9103</w:t>
            </w:r>
          </w:p>
        </w:tc>
      </w:tr>
      <w:tr w:rsidR="00A27300" w:rsidRPr="00A27300" w14:paraId="5075EAC7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284EDA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09E9DA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</w:tcPr>
          <w:p w14:paraId="0013C68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3.9103</w:t>
            </w:r>
          </w:p>
        </w:tc>
        <w:tc>
          <w:tcPr>
            <w:tcW w:w="961" w:type="pct"/>
            <w:shd w:val="clear" w:color="auto" w:fill="auto"/>
          </w:tcPr>
          <w:p w14:paraId="11B4B46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3.9103</w:t>
            </w:r>
          </w:p>
        </w:tc>
        <w:tc>
          <w:tcPr>
            <w:tcW w:w="961" w:type="pct"/>
            <w:shd w:val="clear" w:color="auto" w:fill="auto"/>
          </w:tcPr>
          <w:p w14:paraId="5C79176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3.9103</w:t>
            </w:r>
          </w:p>
        </w:tc>
        <w:tc>
          <w:tcPr>
            <w:tcW w:w="593" w:type="pct"/>
            <w:shd w:val="clear" w:color="auto" w:fill="auto"/>
          </w:tcPr>
          <w:p w14:paraId="2C839EF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3.9103</w:t>
            </w:r>
          </w:p>
        </w:tc>
      </w:tr>
      <w:tr w:rsidR="00A27300" w:rsidRPr="00A27300" w14:paraId="29EE5482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6BCC2F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  <w:i/>
              </w:rPr>
              <w:t>c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2903C1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</w:tcPr>
          <w:p w14:paraId="125D5D2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12.7843</w:t>
            </w:r>
          </w:p>
        </w:tc>
        <w:tc>
          <w:tcPr>
            <w:tcW w:w="961" w:type="pct"/>
            <w:shd w:val="clear" w:color="auto" w:fill="auto"/>
          </w:tcPr>
          <w:p w14:paraId="22CC4AA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12.7843</w:t>
            </w:r>
          </w:p>
        </w:tc>
        <w:tc>
          <w:tcPr>
            <w:tcW w:w="961" w:type="pct"/>
            <w:shd w:val="clear" w:color="auto" w:fill="auto"/>
          </w:tcPr>
          <w:p w14:paraId="1258070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12.7843</w:t>
            </w:r>
          </w:p>
        </w:tc>
        <w:tc>
          <w:tcPr>
            <w:tcW w:w="593" w:type="pct"/>
            <w:shd w:val="clear" w:color="auto" w:fill="auto"/>
          </w:tcPr>
          <w:p w14:paraId="5612CA7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12.7843</w:t>
            </w:r>
          </w:p>
        </w:tc>
      </w:tr>
      <w:tr w:rsidR="00A27300" w:rsidRPr="00A27300" w14:paraId="0624A3A2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372CBCD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La: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4A54839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2749977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4D43A47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370A327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1D3EDE0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0FD810A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0.3631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F0492C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1D80365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5AB14AE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0.3631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E93223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4D9538F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70B7BF3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0.3631</w:t>
            </w:r>
          </w:p>
        </w:tc>
        <w:tc>
          <w:tcPr>
            <w:tcW w:w="593" w:type="pct"/>
            <w:shd w:val="clear" w:color="auto" w:fill="auto"/>
          </w:tcPr>
          <w:p w14:paraId="542F662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396E3FB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558FBBC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0.3631</w:t>
            </w:r>
          </w:p>
        </w:tc>
      </w:tr>
      <w:tr w:rsidR="00A27300" w:rsidRPr="00A27300" w14:paraId="677A8F28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6A6308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709F969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3561BF0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1EA602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777DEF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6CB1439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</w:tr>
      <w:tr w:rsidR="00A27300" w:rsidRPr="00A27300" w14:paraId="356E3B99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3D2DE4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2BA52C9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AAC99E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A995F8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8F3913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0.0625</w:t>
            </w:r>
          </w:p>
        </w:tc>
        <w:tc>
          <w:tcPr>
            <w:tcW w:w="593" w:type="pct"/>
            <w:shd w:val="clear" w:color="auto" w:fill="auto"/>
          </w:tcPr>
          <w:p w14:paraId="3317DC6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0.125</w:t>
            </w:r>
          </w:p>
        </w:tc>
      </w:tr>
      <w:tr w:rsidR="00A27300" w:rsidRPr="00A27300" w14:paraId="45AF526B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0F1258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Ni</w:t>
            </w:r>
            <w:proofErr w:type="spellEnd"/>
            <w:r w:rsidRPr="00A27300">
              <w:rPr>
                <w:rFonts w:ascii="Times New Roman" w:hAnsi="Times New Roman"/>
                <w:lang w:val="pt-BR"/>
              </w:rPr>
              <w:t xml:space="preserve">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1E3ADC0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lastRenderedPageBreak/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5316F24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32592E1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2249E6D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0829D90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lastRenderedPageBreak/>
              <w:t xml:space="preserve">0 </w:t>
            </w:r>
          </w:p>
          <w:p w14:paraId="4878360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6BDFC9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lastRenderedPageBreak/>
              <w:t xml:space="preserve">0 </w:t>
            </w:r>
          </w:p>
          <w:p w14:paraId="018F25D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lastRenderedPageBreak/>
              <w:t xml:space="preserve">0 </w:t>
            </w:r>
          </w:p>
          <w:p w14:paraId="6BAB507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639E6C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lastRenderedPageBreak/>
              <w:t xml:space="preserve">0 </w:t>
            </w:r>
          </w:p>
          <w:p w14:paraId="1656481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lastRenderedPageBreak/>
              <w:t xml:space="preserve">0 </w:t>
            </w:r>
          </w:p>
          <w:p w14:paraId="07195DC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593" w:type="pct"/>
            <w:shd w:val="clear" w:color="auto" w:fill="auto"/>
          </w:tcPr>
          <w:p w14:paraId="732E40B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lastRenderedPageBreak/>
              <w:t xml:space="preserve">0 </w:t>
            </w:r>
          </w:p>
          <w:p w14:paraId="5075FF5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lastRenderedPageBreak/>
              <w:t xml:space="preserve">0 </w:t>
            </w:r>
          </w:p>
          <w:p w14:paraId="59D118C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</w:tr>
      <w:tr w:rsidR="00A27300" w:rsidRPr="00A27300" w14:paraId="6CA05A19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71F9B67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lastRenderedPageBreak/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3D942F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10EB4B9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DBE858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114E74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19F87B5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</w:tr>
      <w:tr w:rsidR="00A27300" w:rsidRPr="00A27300" w14:paraId="3E65C1BF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EAD5DD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3BF5E0C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2BD7D7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0.03125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A84625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0.03125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3BE022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0.03125</w:t>
            </w:r>
          </w:p>
        </w:tc>
        <w:tc>
          <w:tcPr>
            <w:tcW w:w="593" w:type="pct"/>
            <w:shd w:val="clear" w:color="auto" w:fill="auto"/>
          </w:tcPr>
          <w:p w14:paraId="0B650B0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0.0625</w:t>
            </w:r>
          </w:p>
        </w:tc>
      </w:tr>
      <w:tr w:rsidR="00A27300" w:rsidRPr="00A27300" w14:paraId="1A0C3435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0C695E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O1: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3D72814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6CD5AAD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5C0839E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42A2EC9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7F5A951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5115D34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D57B28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3869779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411D56F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D9EE2C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736FC9D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229ED7C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593" w:type="pct"/>
            <w:shd w:val="clear" w:color="auto" w:fill="auto"/>
          </w:tcPr>
          <w:p w14:paraId="42C8E09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2F5D890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325FA36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</w:tr>
      <w:tr w:rsidR="00A27300" w:rsidRPr="00A27300" w14:paraId="706753BD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613B98E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66623A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7734F15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DADAB0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A87E41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1A4551F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</w:tr>
      <w:tr w:rsidR="00A27300" w:rsidRPr="00A27300" w14:paraId="40712327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7046B0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0F8ABEA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58C05DE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6DFA6A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D09744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0.0625</w:t>
            </w:r>
          </w:p>
        </w:tc>
        <w:tc>
          <w:tcPr>
            <w:tcW w:w="593" w:type="pct"/>
            <w:shd w:val="clear" w:color="auto" w:fill="auto"/>
          </w:tcPr>
          <w:p w14:paraId="5EBE2A7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0.125</w:t>
            </w:r>
          </w:p>
        </w:tc>
      </w:tr>
      <w:tr w:rsidR="00A27300" w:rsidRPr="00A27300" w14:paraId="34201FB6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F5E60E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O2: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72B8D15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3744CD4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658302D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</w:tcPr>
          <w:p w14:paraId="6E0FDB5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715ED3D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5DF2290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0.178</w:t>
            </w:r>
          </w:p>
        </w:tc>
        <w:tc>
          <w:tcPr>
            <w:tcW w:w="961" w:type="pct"/>
            <w:shd w:val="clear" w:color="auto" w:fill="auto"/>
          </w:tcPr>
          <w:p w14:paraId="2E1D2C3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30351930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0014018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0.178</w:t>
            </w:r>
          </w:p>
        </w:tc>
        <w:tc>
          <w:tcPr>
            <w:tcW w:w="961" w:type="pct"/>
            <w:shd w:val="clear" w:color="auto" w:fill="auto"/>
          </w:tcPr>
          <w:p w14:paraId="1A8C8A7E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1CA9B87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3615EF8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0.178</w:t>
            </w:r>
          </w:p>
        </w:tc>
        <w:tc>
          <w:tcPr>
            <w:tcW w:w="593" w:type="pct"/>
            <w:shd w:val="clear" w:color="auto" w:fill="auto"/>
          </w:tcPr>
          <w:p w14:paraId="02922CCA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3CCCFDB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1F2D9E57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0.178</w:t>
            </w:r>
          </w:p>
        </w:tc>
      </w:tr>
      <w:tr w:rsidR="00A27300" w:rsidRPr="00A27300" w14:paraId="41252397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F6D541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040FC4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</w:tcPr>
          <w:p w14:paraId="481B39E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</w:tcPr>
          <w:p w14:paraId="57888A3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961" w:type="pct"/>
            <w:shd w:val="clear" w:color="auto" w:fill="auto"/>
          </w:tcPr>
          <w:p w14:paraId="2C2C18A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593" w:type="pct"/>
            <w:shd w:val="clear" w:color="auto" w:fill="auto"/>
          </w:tcPr>
          <w:p w14:paraId="32BABE5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</w:tr>
      <w:tr w:rsidR="00A27300" w:rsidRPr="00A27300" w14:paraId="1885AE17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48D327BB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67A7FC89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328FF82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830991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0.0625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B6E9AF1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0.0625</w:t>
            </w:r>
          </w:p>
        </w:tc>
        <w:tc>
          <w:tcPr>
            <w:tcW w:w="593" w:type="pct"/>
            <w:shd w:val="clear" w:color="auto" w:fill="auto"/>
          </w:tcPr>
          <w:p w14:paraId="3D3AEC3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0.125</w:t>
            </w:r>
          </w:p>
        </w:tc>
      </w:tr>
      <w:tr w:rsidR="00A27300" w:rsidRPr="00A27300" w14:paraId="029208A3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B74583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Peak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1969D24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BB40D5D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571650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A3D98E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681ED9AF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4CD7AF51" w14:textId="77777777" w:rsidTr="002E7E47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37620492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Asymmetry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802" w:type="pct"/>
            <w:shd w:val="clear" w:color="auto" w:fill="auto"/>
            <w:vAlign w:val="center"/>
          </w:tcPr>
          <w:p w14:paraId="46562716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22663DC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5D1EC34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15F5558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593" w:type="pct"/>
            <w:shd w:val="clear" w:color="auto" w:fill="auto"/>
          </w:tcPr>
          <w:p w14:paraId="6159CB43" w14:textId="77777777" w:rsidR="003700A3" w:rsidRPr="00A27300" w:rsidRDefault="003700A3" w:rsidP="002E7E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4107E29" w14:textId="1ACE612F" w:rsidR="00C0381D" w:rsidRPr="00A27300" w:rsidRDefault="00637CE1" w:rsidP="0027614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27300">
        <w:rPr>
          <w:rFonts w:ascii="Times New Roman" w:hAnsi="Times New Roman"/>
          <w:sz w:val="24"/>
          <w:szCs w:val="24"/>
          <w:lang w:val="en-US"/>
        </w:rPr>
        <w:t>The refined parameters are those with the corresponding standard uncertainties</w:t>
      </w:r>
      <w:r w:rsidR="008D1263" w:rsidRPr="00A27300">
        <w:rPr>
          <w:rFonts w:ascii="Times New Roman" w:hAnsi="Times New Roman"/>
          <w:sz w:val="24"/>
          <w:szCs w:val="24"/>
          <w:lang w:val="en-US"/>
        </w:rPr>
        <w:t xml:space="preserve"> and both </w:t>
      </w:r>
      <w:r w:rsidR="004848B8" w:rsidRPr="00A27300">
        <w:rPr>
          <w:rFonts w:ascii="Times New Roman" w:hAnsi="Times New Roman"/>
          <w:sz w:val="24"/>
          <w:szCs w:val="24"/>
          <w:lang w:val="en-US"/>
        </w:rPr>
        <w:t>the peak</w:t>
      </w:r>
      <w:r w:rsidR="00CA621C" w:rsidRPr="00A27300">
        <w:rPr>
          <w:rFonts w:ascii="Times New Roman" w:hAnsi="Times New Roman"/>
          <w:sz w:val="24"/>
          <w:szCs w:val="24"/>
          <w:lang w:val="en-US"/>
        </w:rPr>
        <w:t xml:space="preserve"> and asymmetry</w:t>
      </w:r>
      <w:r w:rsidR="004848B8" w:rsidRPr="00A27300">
        <w:rPr>
          <w:rFonts w:ascii="Times New Roman" w:hAnsi="Times New Roman"/>
          <w:sz w:val="24"/>
          <w:szCs w:val="24"/>
          <w:lang w:val="en-US"/>
        </w:rPr>
        <w:t xml:space="preserve"> parameters</w:t>
      </w:r>
      <w:r w:rsidR="0057293C" w:rsidRPr="00A2730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7C49407" w14:textId="77777777" w:rsidR="008E3E69" w:rsidRPr="00A27300" w:rsidRDefault="00637CE1" w:rsidP="0027614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27300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A27300">
        <w:rPr>
          <w:rFonts w:ascii="Times New Roman" w:hAnsi="Times New Roman"/>
          <w:sz w:val="24"/>
          <w:szCs w:val="24"/>
          <w:lang w:val="en-US"/>
        </w:rPr>
        <w:t>: For cobalt containing perovskites: Ni</w:t>
      </w:r>
      <w:r w:rsidRPr="00A27300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A27300">
        <w:rPr>
          <w:rFonts w:ascii="Times New Roman" w:hAnsi="Times New Roman"/>
          <w:sz w:val="24"/>
          <w:szCs w:val="24"/>
          <w:lang w:val="en-US"/>
        </w:rPr>
        <w:t>-Co</w:t>
      </w:r>
      <w:r w:rsidRPr="00A27300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A27300">
        <w:rPr>
          <w:rFonts w:ascii="Times New Roman" w:hAnsi="Times New Roman"/>
          <w:sz w:val="24"/>
          <w:szCs w:val="24"/>
          <w:lang w:val="en-US"/>
        </w:rPr>
        <w:t>.</w:t>
      </w:r>
    </w:p>
    <w:p w14:paraId="2B6FC608" w14:textId="77777777" w:rsidR="008E3E69" w:rsidRPr="00A27300" w:rsidRDefault="00637CE1" w:rsidP="00276148">
      <w:pPr>
        <w:spacing w:line="480" w:lineRule="auto"/>
        <w:rPr>
          <w:rFonts w:ascii="Times New Roman" w:hAnsi="Times New Roman"/>
          <w:sz w:val="24"/>
          <w:szCs w:val="24"/>
        </w:rPr>
      </w:pPr>
      <w:r w:rsidRPr="00A27300">
        <w:rPr>
          <w:rFonts w:ascii="Times New Roman" w:hAnsi="Times New Roman"/>
          <w:i/>
          <w:iCs/>
          <w:sz w:val="24"/>
          <w:szCs w:val="24"/>
        </w:rPr>
        <w:t>b</w:t>
      </w:r>
      <w:r w:rsidRPr="00A27300">
        <w:rPr>
          <w:rFonts w:ascii="Times New Roman" w:hAnsi="Times New Roman"/>
          <w:sz w:val="24"/>
          <w:szCs w:val="24"/>
        </w:rPr>
        <w:t>: Ni</w:t>
      </w:r>
      <w:r w:rsidRPr="00A27300">
        <w:rPr>
          <w:rFonts w:ascii="Times New Roman" w:hAnsi="Times New Roman"/>
          <w:sz w:val="24"/>
          <w:szCs w:val="24"/>
          <w:vertAlign w:val="superscript"/>
        </w:rPr>
        <w:t>0</w:t>
      </w:r>
      <w:r w:rsidRPr="00A27300">
        <w:rPr>
          <w:rFonts w:ascii="Times New Roman" w:hAnsi="Times New Roman"/>
          <w:sz w:val="24"/>
          <w:szCs w:val="24"/>
        </w:rPr>
        <w:t>(ICSD: 53807).</w:t>
      </w:r>
    </w:p>
    <w:p w14:paraId="7A0CF38D" w14:textId="77777777" w:rsidR="008E3E69" w:rsidRPr="00A27300" w:rsidRDefault="00637CE1" w:rsidP="00276148">
      <w:pPr>
        <w:spacing w:line="480" w:lineRule="auto"/>
        <w:rPr>
          <w:rFonts w:ascii="Times New Roman" w:hAnsi="Times New Roman"/>
          <w:sz w:val="24"/>
          <w:szCs w:val="24"/>
        </w:rPr>
      </w:pPr>
      <w:r w:rsidRPr="00A27300">
        <w:rPr>
          <w:rFonts w:ascii="Times New Roman" w:hAnsi="Times New Roman"/>
          <w:i/>
          <w:iCs/>
          <w:sz w:val="24"/>
          <w:szCs w:val="24"/>
        </w:rPr>
        <w:lastRenderedPageBreak/>
        <w:t>c</w:t>
      </w:r>
      <w:r w:rsidRPr="00A27300">
        <w:rPr>
          <w:rFonts w:ascii="Times New Roman" w:hAnsi="Times New Roman"/>
          <w:sz w:val="24"/>
          <w:szCs w:val="24"/>
        </w:rPr>
        <w:t>: La</w:t>
      </w:r>
      <w:r w:rsidRPr="00A27300">
        <w:rPr>
          <w:rFonts w:ascii="Times New Roman" w:hAnsi="Times New Roman"/>
          <w:sz w:val="24"/>
          <w:szCs w:val="24"/>
          <w:vertAlign w:val="subscript"/>
        </w:rPr>
        <w:t>2</w:t>
      </w:r>
      <w:r w:rsidRPr="00A27300">
        <w:rPr>
          <w:rFonts w:ascii="Times New Roman" w:hAnsi="Times New Roman"/>
          <w:sz w:val="24"/>
          <w:szCs w:val="24"/>
        </w:rPr>
        <w:t>O</w:t>
      </w:r>
      <w:r w:rsidRPr="00A27300">
        <w:rPr>
          <w:rFonts w:ascii="Times New Roman" w:hAnsi="Times New Roman"/>
          <w:sz w:val="24"/>
          <w:szCs w:val="24"/>
          <w:vertAlign w:val="subscript"/>
        </w:rPr>
        <w:t>3</w:t>
      </w:r>
      <w:r w:rsidRPr="00A27300">
        <w:rPr>
          <w:rFonts w:ascii="Times New Roman" w:hAnsi="Times New Roman"/>
          <w:sz w:val="24"/>
          <w:szCs w:val="24"/>
        </w:rPr>
        <w:t>(ICSD: 641603).</w:t>
      </w:r>
    </w:p>
    <w:p w14:paraId="5DE84F79" w14:textId="77777777" w:rsidR="008E3E69" w:rsidRPr="00A27300" w:rsidRDefault="00637CE1" w:rsidP="0027614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27300">
        <w:rPr>
          <w:rFonts w:ascii="Times New Roman" w:hAnsi="Times New Roman"/>
          <w:bCs/>
          <w:i/>
          <w:iCs/>
          <w:sz w:val="24"/>
          <w:szCs w:val="24"/>
          <w:lang w:val="en-US"/>
        </w:rPr>
        <w:t>d</w:t>
      </w:r>
      <w:r w:rsidRPr="00A27300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Pr="00A27300">
        <w:rPr>
          <w:rFonts w:ascii="Times New Roman" w:hAnsi="Times New Roman"/>
          <w:sz w:val="24"/>
          <w:szCs w:val="24"/>
          <w:lang w:val="en-US"/>
        </w:rPr>
        <w:t>La</w:t>
      </w:r>
      <w:r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7300">
        <w:rPr>
          <w:rFonts w:ascii="Times New Roman" w:hAnsi="Times New Roman"/>
          <w:sz w:val="24"/>
          <w:szCs w:val="24"/>
          <w:lang w:val="en-US"/>
        </w:rPr>
        <w:t>TiO</w:t>
      </w:r>
      <w:r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A27300">
        <w:rPr>
          <w:rFonts w:ascii="Times New Roman" w:hAnsi="Times New Roman"/>
          <w:sz w:val="24"/>
          <w:szCs w:val="24"/>
          <w:lang w:val="en-US"/>
        </w:rPr>
        <w:t>(ICSD: 261167).</w:t>
      </w:r>
    </w:p>
    <w:p w14:paraId="05B33D5A" w14:textId="0A3CDEAA" w:rsidR="00735080" w:rsidRPr="00A27300" w:rsidRDefault="00637CE1" w:rsidP="006976FC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7300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A2730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Non-stoichiometric precursor for LN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T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O-1.8</w:t>
      </w:r>
      <w:r w:rsidR="007D1223" w:rsidRPr="00A27300">
        <w:rPr>
          <w:rFonts w:ascii="Times New Roman" w:hAnsi="Times New Roman"/>
          <w:sz w:val="24"/>
          <w:szCs w:val="24"/>
          <w:lang w:val="en-US"/>
        </w:rPr>
        <w:t xml:space="preserve"> is the same for the case of 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LN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T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O-10</w:t>
      </w:r>
      <w:r w:rsidR="007D1223" w:rsidRPr="00A2730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22E1C" w:rsidRPr="00A27300">
        <w:rPr>
          <w:rFonts w:ascii="Times New Roman" w:hAnsi="Times New Roman"/>
          <w:sz w:val="24"/>
          <w:szCs w:val="24"/>
          <w:lang w:val="en-US"/>
        </w:rPr>
        <w:t xml:space="preserve">On the other hand, </w:t>
      </w:r>
      <w:r w:rsidR="007D1223" w:rsidRPr="00A27300">
        <w:rPr>
          <w:rFonts w:ascii="Times New Roman" w:hAnsi="Times New Roman"/>
          <w:sz w:val="24"/>
          <w:szCs w:val="24"/>
          <w:lang w:val="en-US"/>
        </w:rPr>
        <w:t>Non-stoichiometric precursor for LN</w:t>
      </w:r>
      <w:r w:rsidR="007D1223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7D1223" w:rsidRPr="00A27300">
        <w:rPr>
          <w:rFonts w:ascii="Times New Roman" w:hAnsi="Times New Roman"/>
          <w:sz w:val="24"/>
          <w:szCs w:val="24"/>
          <w:lang w:val="en-US"/>
        </w:rPr>
        <w:t>T</w:t>
      </w:r>
      <w:r w:rsidR="007D1223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7D1223" w:rsidRPr="00A27300">
        <w:rPr>
          <w:rFonts w:ascii="Times New Roman" w:hAnsi="Times New Roman"/>
          <w:sz w:val="24"/>
          <w:szCs w:val="24"/>
          <w:lang w:val="en-US"/>
        </w:rPr>
        <w:t>O-10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/LN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T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0.45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C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0.05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O-10/ LN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0.45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C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0.05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T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O-10 is Non-stoichiometric LN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T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O/ Non-stoichiometric LN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T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0.45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C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0.05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O-10/ Non-stoichiometric LN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0.45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C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0.05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T</w:t>
      </w:r>
      <w:r w:rsidR="00E86CBC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E86CBC" w:rsidRPr="00A27300">
        <w:rPr>
          <w:rFonts w:ascii="Times New Roman" w:hAnsi="Times New Roman"/>
          <w:sz w:val="24"/>
          <w:szCs w:val="24"/>
          <w:lang w:val="en-US"/>
        </w:rPr>
        <w:t>O</w:t>
      </w:r>
      <w:r w:rsidR="00222E1C" w:rsidRPr="00A2730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3095E538" w14:textId="0CB498EC" w:rsidR="008D1263" w:rsidRPr="00A27300" w:rsidRDefault="0058505F" w:rsidP="009C0641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27300">
        <w:rPr>
          <w:rFonts w:ascii="Times New Roman" w:hAnsi="Times New Roman"/>
          <w:i/>
          <w:sz w:val="24"/>
          <w:szCs w:val="24"/>
          <w:lang w:val="en-US"/>
        </w:rPr>
        <w:t>f</w:t>
      </w:r>
      <w:r w:rsidRPr="00A2730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37CE1" w:rsidRPr="00A27300">
        <w:rPr>
          <w:rFonts w:ascii="Times New Roman" w:hAnsi="Times New Roman"/>
          <w:sz w:val="24"/>
          <w:szCs w:val="24"/>
          <w:lang w:val="en-US"/>
        </w:rPr>
        <w:t>La</w:t>
      </w:r>
      <w:r w:rsidR="00637CE1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37CE1" w:rsidRPr="00A27300">
        <w:rPr>
          <w:rFonts w:ascii="Times New Roman" w:hAnsi="Times New Roman"/>
          <w:sz w:val="24"/>
          <w:szCs w:val="24"/>
          <w:lang w:val="en-US"/>
        </w:rPr>
        <w:t>NiO</w:t>
      </w:r>
      <w:r w:rsidR="00637CE1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637CE1" w:rsidRPr="00A27300">
        <w:rPr>
          <w:rFonts w:ascii="Times New Roman" w:hAnsi="Times New Roman"/>
          <w:sz w:val="24"/>
          <w:szCs w:val="24"/>
          <w:lang w:val="en-US"/>
        </w:rPr>
        <w:t>(ICSD: 98562).</w:t>
      </w:r>
    </w:p>
    <w:p w14:paraId="018754D0" w14:textId="77777777" w:rsidR="008D1263" w:rsidRPr="00A27300" w:rsidRDefault="008D1263" w:rsidP="00400A9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3FCD5D45" w14:textId="77777777" w:rsidR="008D1263" w:rsidRPr="00A27300" w:rsidRDefault="008D1263" w:rsidP="00400A9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447FF244" w14:textId="77777777" w:rsidR="008D1263" w:rsidRPr="00A27300" w:rsidRDefault="008D1263" w:rsidP="00400A9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7B7DE39B" w14:textId="77777777" w:rsidR="008D1263" w:rsidRPr="00A27300" w:rsidRDefault="008D1263" w:rsidP="00400A9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791A766" w14:textId="77777777" w:rsidR="008D1263" w:rsidRPr="00A27300" w:rsidRDefault="008D1263" w:rsidP="00400A9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19CFB1B9" w14:textId="77777777" w:rsidR="008D1263" w:rsidRPr="00A27300" w:rsidRDefault="008D1263" w:rsidP="00400A9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4FE1CC7D" w14:textId="77777777" w:rsidR="008D1263" w:rsidRPr="00A27300" w:rsidRDefault="008D1263" w:rsidP="00400A9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46EBFCA" w14:textId="77777777" w:rsidR="008D1263" w:rsidRPr="00A27300" w:rsidRDefault="008D1263" w:rsidP="00400A9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47C05CD5" w14:textId="77777777" w:rsidR="008D1263" w:rsidRPr="00A27300" w:rsidRDefault="008D1263" w:rsidP="00400A97">
      <w:pPr>
        <w:spacing w:line="360" w:lineRule="auto"/>
        <w:rPr>
          <w:rFonts w:ascii="Times New Roman" w:hAnsi="Times New Roman"/>
          <w:sz w:val="24"/>
          <w:szCs w:val="24"/>
          <w:lang w:val="en-US"/>
        </w:rPr>
        <w:sectPr w:rsidR="008D1263" w:rsidRPr="00A27300" w:rsidSect="008D1263">
          <w:footerReference w:type="default" r:id="rId8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39B636EA" w14:textId="7EE43458" w:rsidR="004C469D" w:rsidRPr="00A27300" w:rsidRDefault="00FE19C8" w:rsidP="004C469D">
      <w:pPr>
        <w:rPr>
          <w:rFonts w:ascii="Times New Roman" w:hAnsi="Times New Roman"/>
          <w:sz w:val="24"/>
          <w:szCs w:val="24"/>
          <w:lang w:val="en-US"/>
        </w:rPr>
      </w:pPr>
      <w:r w:rsidRPr="00A27300">
        <w:rPr>
          <w:noProof/>
        </w:rPr>
        <w:lastRenderedPageBreak/>
        <w:drawing>
          <wp:inline distT="0" distB="0" distL="0" distR="0" wp14:anchorId="004876A4" wp14:editId="22449E64">
            <wp:extent cx="5400040" cy="3811270"/>
            <wp:effectExtent l="0" t="0" r="0" b="0"/>
            <wp:docPr id="1" name="Imagen 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Histo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C57" w:rsidRPr="00A27300">
        <w:rPr>
          <w:rFonts w:ascii="Times New Roman" w:hAnsi="Times New Roman"/>
          <w:sz w:val="24"/>
          <w:szCs w:val="24"/>
          <w:lang w:val="en-US"/>
        </w:rPr>
        <w:t>Figure S</w:t>
      </w:r>
      <w:r w:rsidR="00C0771D" w:rsidRPr="00A27300">
        <w:rPr>
          <w:rFonts w:ascii="Times New Roman" w:hAnsi="Times New Roman"/>
          <w:sz w:val="24"/>
          <w:szCs w:val="24"/>
          <w:lang w:val="en-US"/>
        </w:rPr>
        <w:t>1</w:t>
      </w:r>
      <w:r w:rsidR="00637CE1" w:rsidRPr="00A27300">
        <w:rPr>
          <w:rFonts w:ascii="Times New Roman" w:hAnsi="Times New Roman"/>
          <w:sz w:val="24"/>
          <w:szCs w:val="24"/>
          <w:lang w:val="en-US"/>
        </w:rPr>
        <w:t>. XR</w:t>
      </w:r>
      <w:r w:rsidR="00E6036A" w:rsidRPr="00A27300">
        <w:rPr>
          <w:rFonts w:ascii="Times New Roman" w:hAnsi="Times New Roman"/>
          <w:sz w:val="24"/>
          <w:szCs w:val="24"/>
          <w:lang w:val="en-US"/>
        </w:rPr>
        <w:t>D</w:t>
      </w:r>
      <w:r w:rsidR="00637CE1" w:rsidRPr="00A27300">
        <w:rPr>
          <w:rFonts w:ascii="Times New Roman" w:hAnsi="Times New Roman"/>
          <w:sz w:val="24"/>
          <w:szCs w:val="24"/>
          <w:lang w:val="en-US"/>
        </w:rPr>
        <w:t xml:space="preserve"> profile of LN</w:t>
      </w:r>
      <w:r w:rsidR="00637CE1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637CE1" w:rsidRPr="00A27300">
        <w:rPr>
          <w:rFonts w:ascii="Times New Roman" w:hAnsi="Times New Roman"/>
          <w:sz w:val="24"/>
          <w:szCs w:val="24"/>
          <w:lang w:val="en-US"/>
        </w:rPr>
        <w:t>T</w:t>
      </w:r>
      <w:r w:rsidR="00637CE1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637CE1" w:rsidRPr="00A27300">
        <w:rPr>
          <w:rFonts w:ascii="Times New Roman" w:hAnsi="Times New Roman"/>
          <w:sz w:val="24"/>
          <w:szCs w:val="24"/>
          <w:lang w:val="en-US"/>
        </w:rPr>
        <w:t>O-1.8 after TPR at 625 °C.</w:t>
      </w:r>
    </w:p>
    <w:p w14:paraId="7378FEA8" w14:textId="77777777" w:rsidR="003B634F" w:rsidRPr="00A27300" w:rsidRDefault="003B634F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0F12483" w14:textId="77777777" w:rsidR="003B634F" w:rsidRPr="00A27300" w:rsidRDefault="003B634F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7C4EFC5" w14:textId="77777777" w:rsidR="003B634F" w:rsidRPr="00A27300" w:rsidRDefault="003B634F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A615107" w14:textId="77777777" w:rsidR="003B634F" w:rsidRPr="00A27300" w:rsidRDefault="003B634F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F9AAC87" w14:textId="77777777" w:rsidR="00A25E0E" w:rsidRPr="00A27300" w:rsidRDefault="00A25E0E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4FF7B1E" w14:textId="77777777" w:rsidR="00A25E0E" w:rsidRPr="00A27300" w:rsidRDefault="00A25E0E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9EE751" w14:textId="77777777" w:rsidR="00A25E0E" w:rsidRPr="00A27300" w:rsidRDefault="00A25E0E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2A76DD" w14:textId="77777777" w:rsidR="00A25E0E" w:rsidRPr="00A27300" w:rsidRDefault="00A25E0E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B31F2D" w14:textId="77777777" w:rsidR="00A25E0E" w:rsidRPr="00A27300" w:rsidRDefault="00A25E0E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7F0425" w14:textId="77777777" w:rsidR="00A25E0E" w:rsidRPr="00A27300" w:rsidRDefault="00A25E0E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EBD970" w14:textId="77777777" w:rsidR="00A25E0E" w:rsidRPr="00A27300" w:rsidRDefault="00A25E0E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2B55A57" w14:textId="77777777" w:rsidR="00A25E0E" w:rsidRPr="00A27300" w:rsidRDefault="00A25E0E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657930" w14:textId="47D840E5" w:rsidR="008D1263" w:rsidRPr="00A27300" w:rsidRDefault="00F81D82" w:rsidP="00D84C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7300">
        <w:rPr>
          <w:rFonts w:ascii="Times New Roman" w:hAnsi="Times New Roman"/>
          <w:sz w:val="24"/>
          <w:szCs w:val="24"/>
          <w:lang w:val="en-US"/>
        </w:rPr>
        <w:lastRenderedPageBreak/>
        <w:t>Table SII</w:t>
      </w:r>
      <w:r w:rsidR="00D84CC9" w:rsidRPr="00A27300">
        <w:rPr>
          <w:rFonts w:ascii="Times New Roman" w:hAnsi="Times New Roman"/>
          <w:sz w:val="24"/>
          <w:szCs w:val="24"/>
          <w:lang w:val="en-US"/>
        </w:rPr>
        <w:t>. Atomic coordinates, unit-cell parameters, isotropic displacement parameter, the fraction of site occupancy, and the peak and asymmetry parameters for LN</w:t>
      </w:r>
      <w:r w:rsidR="00D84CC9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D84CC9" w:rsidRPr="00A27300">
        <w:rPr>
          <w:rFonts w:ascii="Times New Roman" w:hAnsi="Times New Roman"/>
          <w:sz w:val="24"/>
          <w:szCs w:val="24"/>
          <w:lang w:val="en-US"/>
        </w:rPr>
        <w:t>T</w:t>
      </w:r>
      <w:r w:rsidR="00D84CC9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D84CC9" w:rsidRPr="00A27300">
        <w:rPr>
          <w:rFonts w:ascii="Times New Roman" w:hAnsi="Times New Roman"/>
          <w:sz w:val="24"/>
          <w:szCs w:val="24"/>
          <w:lang w:val="en-US"/>
        </w:rPr>
        <w:t>O after reaction.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90"/>
        <w:gridCol w:w="2992"/>
        <w:gridCol w:w="2212"/>
      </w:tblGrid>
      <w:tr w:rsidR="00A27300" w:rsidRPr="00A27300" w14:paraId="6856074D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6030621A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7300">
              <w:rPr>
                <w:rFonts w:ascii="Times New Roman" w:hAnsi="Times New Roman"/>
              </w:rPr>
              <w:t>Parameter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3B3070B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  <w:lang w:val="en-US"/>
              </w:rPr>
              <w:t>LN</w:t>
            </w:r>
            <w:r w:rsidRPr="00A27300">
              <w:rPr>
                <w:rFonts w:ascii="Times New Roman" w:hAnsi="Times New Roman"/>
                <w:vertAlign w:val="subscript"/>
                <w:lang w:val="en-US"/>
              </w:rPr>
              <w:t>0.5</w:t>
            </w:r>
            <w:r w:rsidRPr="00A27300">
              <w:rPr>
                <w:rFonts w:ascii="Times New Roman" w:hAnsi="Times New Roman"/>
                <w:lang w:val="en-US"/>
              </w:rPr>
              <w:t>T</w:t>
            </w:r>
            <w:r w:rsidRPr="00A27300">
              <w:rPr>
                <w:rFonts w:ascii="Times New Roman" w:hAnsi="Times New Roman"/>
                <w:vertAlign w:val="subscript"/>
                <w:lang w:val="en-US"/>
              </w:rPr>
              <w:t>0.5</w:t>
            </w:r>
            <w:r w:rsidRPr="00A27300">
              <w:rPr>
                <w:rFonts w:ascii="Times New Roman" w:hAnsi="Times New Roman"/>
                <w:lang w:val="en-US"/>
              </w:rPr>
              <w:t>O</w:t>
            </w:r>
            <w:r w:rsidRPr="00A27300">
              <w:rPr>
                <w:rFonts w:ascii="Times New Roman" w:hAnsi="Times New Roman"/>
              </w:rPr>
              <w:t>-1.8</w:t>
            </w:r>
          </w:p>
        </w:tc>
        <w:tc>
          <w:tcPr>
            <w:tcW w:w="1302" w:type="pct"/>
            <w:shd w:val="clear" w:color="auto" w:fill="auto"/>
          </w:tcPr>
          <w:p w14:paraId="2700E4CB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ICSD (2017)</w:t>
            </w:r>
          </w:p>
        </w:tc>
      </w:tr>
      <w:tr w:rsidR="00A27300" w:rsidRPr="00A27300" w14:paraId="40F4BF79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476300B8" w14:textId="2387EA7A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Ni</w:t>
            </w: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t-BR"/>
              </w:rPr>
              <w:t xml:space="preserve">0 </w:t>
            </w:r>
            <w:r w:rsidR="00E733BC" w:rsidRPr="00E733BC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  <w:vertAlign w:val="superscript"/>
                <w:lang w:val="pt-BR"/>
              </w:rPr>
              <w:t>a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3C1F745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02" w:type="pct"/>
            <w:shd w:val="clear" w:color="auto" w:fill="auto"/>
          </w:tcPr>
          <w:p w14:paraId="542C423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1D3F1725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08626518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a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41CCFEEB" w14:textId="13646A1E" w:rsidR="00B5615D" w:rsidRPr="00A27300" w:rsidRDefault="0075528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3.51664</w:t>
            </w:r>
            <w:r w:rsidR="00B5615D" w:rsidRPr="00A27300">
              <w:rPr>
                <w:rFonts w:ascii="Times New Roman" w:hAnsi="Times New Roman"/>
              </w:rPr>
              <w:t>(</w:t>
            </w:r>
            <w:r w:rsidR="006D0BAD" w:rsidRPr="00A27300">
              <w:rPr>
                <w:rFonts w:ascii="Times New Roman" w:hAnsi="Times New Roman"/>
              </w:rPr>
              <w:t>314</w:t>
            </w:r>
            <w:r w:rsidR="00B5615D" w:rsidRPr="00A27300">
              <w:rPr>
                <w:rFonts w:ascii="Times New Roman" w:hAnsi="Times New Roman"/>
              </w:rPr>
              <w:t>)</w:t>
            </w:r>
          </w:p>
        </w:tc>
        <w:tc>
          <w:tcPr>
            <w:tcW w:w="1302" w:type="pct"/>
            <w:shd w:val="clear" w:color="auto" w:fill="auto"/>
          </w:tcPr>
          <w:p w14:paraId="5A417C01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3.54</w:t>
            </w:r>
          </w:p>
        </w:tc>
      </w:tr>
      <w:tr w:rsidR="00A27300" w:rsidRPr="00A27300" w14:paraId="71D0D871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1867A5AF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b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5B4BE9BD" w14:textId="5E70B05A" w:rsidR="00B5615D" w:rsidRPr="00A27300" w:rsidRDefault="006D0BA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3.51664(314)</w:t>
            </w:r>
          </w:p>
        </w:tc>
        <w:tc>
          <w:tcPr>
            <w:tcW w:w="1302" w:type="pct"/>
            <w:shd w:val="clear" w:color="auto" w:fill="auto"/>
          </w:tcPr>
          <w:p w14:paraId="39BF0FE0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3.54</w:t>
            </w:r>
          </w:p>
        </w:tc>
      </w:tr>
      <w:tr w:rsidR="00A27300" w:rsidRPr="00A27300" w14:paraId="4A75781D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740C5F9C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c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19BCC78E" w14:textId="4611AB2B" w:rsidR="00B5615D" w:rsidRPr="00A27300" w:rsidRDefault="006D0BA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3.51664(314)</w:t>
            </w:r>
          </w:p>
        </w:tc>
        <w:tc>
          <w:tcPr>
            <w:tcW w:w="1302" w:type="pct"/>
            <w:shd w:val="clear" w:color="auto" w:fill="auto"/>
          </w:tcPr>
          <w:p w14:paraId="4907C74C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3.54</w:t>
            </w:r>
          </w:p>
        </w:tc>
      </w:tr>
      <w:tr w:rsidR="00A27300" w:rsidRPr="00A27300" w14:paraId="6C31A49C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178DD1A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Ni</w:t>
            </w:r>
            <w:proofErr w:type="spellEnd"/>
            <w:r w:rsidRPr="00A27300">
              <w:rPr>
                <w:rFonts w:ascii="Times New Roman" w:hAnsi="Times New Roman"/>
                <w:lang w:val="pt-BR"/>
              </w:rPr>
              <w:t xml:space="preserve">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36B06A01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28DF71A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1F17932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6674C1D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283E29CE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1302" w:type="pct"/>
            <w:shd w:val="clear" w:color="auto" w:fill="auto"/>
          </w:tcPr>
          <w:p w14:paraId="4592F794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3230D25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16022AD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</w:tr>
      <w:tr w:rsidR="00A27300" w:rsidRPr="00A27300" w14:paraId="727CA401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4784EB3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514037E1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</w:t>
            </w:r>
          </w:p>
        </w:tc>
        <w:tc>
          <w:tcPr>
            <w:tcW w:w="1302" w:type="pct"/>
            <w:shd w:val="clear" w:color="auto" w:fill="auto"/>
          </w:tcPr>
          <w:p w14:paraId="19412031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10FAE0AC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32ACC10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2875534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0.02083</w:t>
            </w:r>
          </w:p>
        </w:tc>
        <w:tc>
          <w:tcPr>
            <w:tcW w:w="1302" w:type="pct"/>
            <w:shd w:val="clear" w:color="auto" w:fill="auto"/>
          </w:tcPr>
          <w:p w14:paraId="18D07A92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0.02083</w:t>
            </w:r>
          </w:p>
        </w:tc>
      </w:tr>
      <w:tr w:rsidR="00A27300" w:rsidRPr="00A27300" w14:paraId="28AE96D5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6322370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Peak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32A5A60A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1</w:t>
            </w:r>
          </w:p>
        </w:tc>
        <w:tc>
          <w:tcPr>
            <w:tcW w:w="1302" w:type="pct"/>
            <w:shd w:val="clear" w:color="auto" w:fill="auto"/>
          </w:tcPr>
          <w:p w14:paraId="4315717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4DE07D9A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4CDD307C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Asymmetry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5C99ED58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</w:t>
            </w:r>
          </w:p>
        </w:tc>
        <w:tc>
          <w:tcPr>
            <w:tcW w:w="1302" w:type="pct"/>
            <w:shd w:val="clear" w:color="auto" w:fill="auto"/>
          </w:tcPr>
          <w:p w14:paraId="37C2F93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7B8B112C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383F5669" w14:textId="30073B3F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La</w:t>
            </w: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pt-BR"/>
              </w:rPr>
              <w:t>2</w:t>
            </w: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O</w:t>
            </w: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pt-BR"/>
              </w:rPr>
              <w:t xml:space="preserve">3 </w:t>
            </w:r>
            <w:r w:rsidR="00E733BC" w:rsidRPr="00E733BC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  <w:vertAlign w:val="superscript"/>
                <w:lang w:val="pt-BR"/>
              </w:rPr>
              <w:t>b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70E2CF5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02" w:type="pct"/>
            <w:shd w:val="clear" w:color="auto" w:fill="auto"/>
          </w:tcPr>
          <w:p w14:paraId="0F599A8F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470124A7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211ED22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a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3670DDB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3.937</w:t>
            </w:r>
          </w:p>
        </w:tc>
        <w:tc>
          <w:tcPr>
            <w:tcW w:w="1302" w:type="pct"/>
            <w:shd w:val="clear" w:color="auto" w:fill="auto"/>
          </w:tcPr>
          <w:p w14:paraId="4362F942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3.937</w:t>
            </w:r>
          </w:p>
        </w:tc>
      </w:tr>
      <w:tr w:rsidR="00A27300" w:rsidRPr="00A27300" w14:paraId="02A52D17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11E8060B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b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0D3C92A4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3.937</w:t>
            </w:r>
          </w:p>
        </w:tc>
        <w:tc>
          <w:tcPr>
            <w:tcW w:w="1302" w:type="pct"/>
            <w:shd w:val="clear" w:color="auto" w:fill="auto"/>
          </w:tcPr>
          <w:p w14:paraId="287DF17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3.937</w:t>
            </w:r>
          </w:p>
        </w:tc>
      </w:tr>
      <w:tr w:rsidR="00A27300" w:rsidRPr="00A27300" w14:paraId="4BF726BF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15BF6A14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c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6B5546E0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6.13</w:t>
            </w:r>
          </w:p>
        </w:tc>
        <w:tc>
          <w:tcPr>
            <w:tcW w:w="1302" w:type="pct"/>
            <w:shd w:val="clear" w:color="auto" w:fill="auto"/>
          </w:tcPr>
          <w:p w14:paraId="76B2FF40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6.13</w:t>
            </w:r>
          </w:p>
        </w:tc>
      </w:tr>
      <w:tr w:rsidR="00A27300" w:rsidRPr="00A27300" w14:paraId="3B979C88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639647D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La: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174E4CB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31E19A8A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36F2715B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0DF38601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0.667 </w:t>
            </w:r>
          </w:p>
          <w:p w14:paraId="526894F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0.247</w:t>
            </w:r>
          </w:p>
        </w:tc>
        <w:tc>
          <w:tcPr>
            <w:tcW w:w="1302" w:type="pct"/>
            <w:shd w:val="clear" w:color="auto" w:fill="auto"/>
          </w:tcPr>
          <w:p w14:paraId="0735EF19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3B2250F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0.667 </w:t>
            </w:r>
          </w:p>
          <w:p w14:paraId="2E883CF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0.247</w:t>
            </w:r>
          </w:p>
        </w:tc>
      </w:tr>
      <w:tr w:rsidR="00A27300" w:rsidRPr="00A27300" w14:paraId="6F817810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425CEE3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022B8189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1302" w:type="pct"/>
            <w:shd w:val="clear" w:color="auto" w:fill="auto"/>
          </w:tcPr>
          <w:p w14:paraId="039B1501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3E19DECB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54E80090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636A6CC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0.16667</w:t>
            </w:r>
          </w:p>
        </w:tc>
        <w:tc>
          <w:tcPr>
            <w:tcW w:w="1302" w:type="pct"/>
            <w:shd w:val="clear" w:color="auto" w:fill="auto"/>
          </w:tcPr>
          <w:p w14:paraId="259AC8E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0.16667</w:t>
            </w:r>
          </w:p>
        </w:tc>
      </w:tr>
      <w:tr w:rsidR="00A27300" w:rsidRPr="00A27300" w14:paraId="7540ECA0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0184F74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O1: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650F16F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0EF1CA98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6CF5F09F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321D07F0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1EC6458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302" w:type="pct"/>
            <w:shd w:val="clear" w:color="auto" w:fill="auto"/>
          </w:tcPr>
          <w:p w14:paraId="0B2515D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28C36FF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 </w:t>
            </w:r>
          </w:p>
          <w:p w14:paraId="6CAAF33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</w:tr>
      <w:tr w:rsidR="00A27300" w:rsidRPr="00A27300" w14:paraId="07FFC0C7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56C2B521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06AB885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1302" w:type="pct"/>
            <w:shd w:val="clear" w:color="auto" w:fill="auto"/>
          </w:tcPr>
          <w:p w14:paraId="6EDBF981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613D7870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79934FF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236F56A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0.08333</w:t>
            </w:r>
          </w:p>
        </w:tc>
        <w:tc>
          <w:tcPr>
            <w:tcW w:w="1302" w:type="pct"/>
            <w:shd w:val="clear" w:color="auto" w:fill="auto"/>
          </w:tcPr>
          <w:p w14:paraId="7FC26F8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0.08333</w:t>
            </w:r>
          </w:p>
        </w:tc>
      </w:tr>
      <w:tr w:rsidR="00A27300" w:rsidRPr="00A27300" w14:paraId="7FC3769F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0E425E32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O2: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23246128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45B00FD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0E5BF8C2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7962DB8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0.667</w:t>
            </w:r>
          </w:p>
          <w:p w14:paraId="608DAF7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 0.645</w:t>
            </w:r>
          </w:p>
        </w:tc>
        <w:tc>
          <w:tcPr>
            <w:tcW w:w="1302" w:type="pct"/>
            <w:shd w:val="clear" w:color="auto" w:fill="auto"/>
          </w:tcPr>
          <w:p w14:paraId="6B0C326A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0.333 </w:t>
            </w:r>
          </w:p>
          <w:p w14:paraId="4DF6EB24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0.667 </w:t>
            </w:r>
          </w:p>
          <w:p w14:paraId="14A7ADCE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0.645</w:t>
            </w:r>
          </w:p>
        </w:tc>
      </w:tr>
      <w:tr w:rsidR="00A27300" w:rsidRPr="00A27300" w14:paraId="29C0AD02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08AABA3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18B65441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1302" w:type="pct"/>
            <w:shd w:val="clear" w:color="auto" w:fill="auto"/>
          </w:tcPr>
          <w:p w14:paraId="0D87B1E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35A1C8F1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5FB9E12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78FF23DA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0.16667</w:t>
            </w:r>
          </w:p>
        </w:tc>
        <w:tc>
          <w:tcPr>
            <w:tcW w:w="1302" w:type="pct"/>
            <w:shd w:val="clear" w:color="auto" w:fill="auto"/>
          </w:tcPr>
          <w:p w14:paraId="35E537FE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0.16667</w:t>
            </w:r>
          </w:p>
        </w:tc>
      </w:tr>
      <w:tr w:rsidR="00A27300" w:rsidRPr="00A27300" w14:paraId="68D6ED21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1AA68BD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Peak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024F52C2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1302" w:type="pct"/>
            <w:shd w:val="clear" w:color="auto" w:fill="auto"/>
          </w:tcPr>
          <w:p w14:paraId="53D3364C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183C14B2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1853FDEE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lastRenderedPageBreak/>
              <w:t>Asymmetry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69415F5C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1302" w:type="pct"/>
            <w:shd w:val="clear" w:color="auto" w:fill="auto"/>
          </w:tcPr>
          <w:p w14:paraId="18FC0AEE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E733BC" w14:paraId="225A1425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78D1DC96" w14:textId="31984725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Non-stoichiometric </w:t>
            </w:r>
            <w:r w:rsidR="009C6EB4" w:rsidRPr="00A273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LN</w:t>
            </w:r>
            <w:r w:rsidR="009C6EB4" w:rsidRPr="00A2730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0.5</w:t>
            </w:r>
            <w:r w:rsidR="009C6EB4" w:rsidRPr="00A273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9C6EB4" w:rsidRPr="00A2730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0.5</w:t>
            </w:r>
            <w:r w:rsidR="009C6EB4" w:rsidRPr="00A273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</w:t>
            </w:r>
            <w:r w:rsidRPr="00A273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26086C9E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2" w:type="pct"/>
            <w:shd w:val="clear" w:color="auto" w:fill="auto"/>
          </w:tcPr>
          <w:p w14:paraId="7FFCDA92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300" w:rsidRPr="00A27300" w14:paraId="22E26DFD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74C398A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a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0EC3DD8B" w14:textId="2E6A84F5" w:rsidR="00B5615D" w:rsidRPr="00A27300" w:rsidRDefault="006D0BA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3.92274</w:t>
            </w:r>
            <w:r w:rsidR="00B5615D" w:rsidRPr="00A27300">
              <w:rPr>
                <w:rFonts w:ascii="Times New Roman" w:hAnsi="Times New Roman"/>
                <w:lang w:val="pt-BR"/>
              </w:rPr>
              <w:t>(</w:t>
            </w:r>
            <w:r w:rsidRPr="00A27300">
              <w:rPr>
                <w:rFonts w:ascii="Times New Roman" w:hAnsi="Times New Roman"/>
                <w:lang w:val="pt-BR"/>
              </w:rPr>
              <w:t>345</w:t>
            </w:r>
            <w:r w:rsidR="00B5615D"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302" w:type="pct"/>
            <w:shd w:val="clear" w:color="auto" w:fill="auto"/>
          </w:tcPr>
          <w:p w14:paraId="3512876F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68AE036D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63A25362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b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6565B396" w14:textId="0839D96A" w:rsidR="00B5615D" w:rsidRPr="00A27300" w:rsidRDefault="006D0BA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3.92274(345)</w:t>
            </w:r>
          </w:p>
        </w:tc>
        <w:tc>
          <w:tcPr>
            <w:tcW w:w="1302" w:type="pct"/>
            <w:shd w:val="clear" w:color="auto" w:fill="auto"/>
          </w:tcPr>
          <w:p w14:paraId="475A2799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2EEAB9D0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76C66D8C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c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356584DA" w14:textId="7D4A7343" w:rsidR="00B5615D" w:rsidRPr="00A27300" w:rsidRDefault="006D0BA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3.92274(345)</w:t>
            </w:r>
          </w:p>
        </w:tc>
        <w:tc>
          <w:tcPr>
            <w:tcW w:w="1302" w:type="pct"/>
            <w:shd w:val="clear" w:color="auto" w:fill="auto"/>
          </w:tcPr>
          <w:p w14:paraId="5F49D7DA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51A65427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7DE71E7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La: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2688235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4FC0299A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1A08DBDA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0 </w:t>
            </w:r>
          </w:p>
          <w:p w14:paraId="60E70B0B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 xml:space="preserve">0 </w:t>
            </w:r>
          </w:p>
          <w:p w14:paraId="1A9F7E7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</w:t>
            </w:r>
          </w:p>
        </w:tc>
        <w:tc>
          <w:tcPr>
            <w:tcW w:w="1302" w:type="pct"/>
            <w:shd w:val="clear" w:color="auto" w:fill="auto"/>
          </w:tcPr>
          <w:p w14:paraId="434F3B64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7F4C0F12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74F73A6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4B8954C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1.5</w:t>
            </w:r>
          </w:p>
        </w:tc>
        <w:tc>
          <w:tcPr>
            <w:tcW w:w="1302" w:type="pct"/>
            <w:shd w:val="clear" w:color="auto" w:fill="auto"/>
          </w:tcPr>
          <w:p w14:paraId="1C1C288B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1BF22876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23EB16AF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0CD1F5D8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A27300">
              <w:rPr>
                <w:rFonts w:ascii="Times New Roman" w:hAnsi="Times New Roman"/>
                <w:lang w:val="pt-BR"/>
              </w:rPr>
              <w:t>0.01042</w:t>
            </w:r>
          </w:p>
        </w:tc>
        <w:tc>
          <w:tcPr>
            <w:tcW w:w="1302" w:type="pct"/>
            <w:shd w:val="clear" w:color="auto" w:fill="auto"/>
          </w:tcPr>
          <w:p w14:paraId="67E37451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27300" w:rsidRPr="00A27300" w14:paraId="70C193B8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3406F2F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Ni</w:t>
            </w:r>
            <w:proofErr w:type="spellEnd"/>
            <w:r w:rsidRPr="00A27300">
              <w:rPr>
                <w:rFonts w:ascii="Times New Roman" w:hAnsi="Times New Roman"/>
                <w:lang w:val="pt-BR"/>
              </w:rPr>
              <w:t xml:space="preserve">: </w:t>
            </w:r>
            <w:r w:rsidRPr="00A27300">
              <w:rPr>
                <w:rFonts w:ascii="Times New Roman" w:hAnsi="Times New Roman"/>
                <w:i/>
                <w:lang w:val="pt-BR"/>
              </w:rPr>
              <w:t xml:space="preserve">x </w:t>
            </w:r>
          </w:p>
          <w:p w14:paraId="09A394C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y</w:t>
            </w:r>
            <w:proofErr w:type="gramEnd"/>
            <w:r w:rsidRPr="00A27300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  <w:p w14:paraId="638F1564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i/>
                <w:lang w:val="pt-BR"/>
              </w:rPr>
              <w:t>z</w:t>
            </w:r>
            <w:proofErr w:type="gramEnd"/>
          </w:p>
        </w:tc>
        <w:tc>
          <w:tcPr>
            <w:tcW w:w="1761" w:type="pct"/>
            <w:shd w:val="clear" w:color="auto" w:fill="auto"/>
            <w:vAlign w:val="center"/>
          </w:tcPr>
          <w:p w14:paraId="033496A4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1383C7FB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419B96B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0.5</w:t>
            </w:r>
          </w:p>
        </w:tc>
        <w:tc>
          <w:tcPr>
            <w:tcW w:w="1302" w:type="pct"/>
            <w:shd w:val="clear" w:color="auto" w:fill="auto"/>
          </w:tcPr>
          <w:p w14:paraId="1AE8D1B4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389134AF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4D4CF5E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1C83572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1302" w:type="pct"/>
            <w:shd w:val="clear" w:color="auto" w:fill="auto"/>
          </w:tcPr>
          <w:p w14:paraId="6772C234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7FC45236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359EF7B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2E91EEAA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0.00521</w:t>
            </w:r>
          </w:p>
        </w:tc>
        <w:tc>
          <w:tcPr>
            <w:tcW w:w="1302" w:type="pct"/>
            <w:shd w:val="clear" w:color="auto" w:fill="auto"/>
          </w:tcPr>
          <w:p w14:paraId="74DDE5C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611A7A2F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2992E2DF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</w:rPr>
              <w:t xml:space="preserve">Ti: </w:t>
            </w:r>
            <w:r w:rsidRPr="00A27300">
              <w:rPr>
                <w:rFonts w:ascii="Times New Roman" w:hAnsi="Times New Roman"/>
                <w:i/>
              </w:rPr>
              <w:t xml:space="preserve">x </w:t>
            </w:r>
          </w:p>
          <w:p w14:paraId="0316453B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  <w:i/>
              </w:rPr>
              <w:t xml:space="preserve">y </w:t>
            </w:r>
          </w:p>
          <w:p w14:paraId="086A8F1A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  <w:i/>
              </w:rPr>
              <w:t>z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7B00816E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5D725781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0693D8D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</w:tc>
        <w:tc>
          <w:tcPr>
            <w:tcW w:w="1302" w:type="pct"/>
            <w:shd w:val="clear" w:color="auto" w:fill="auto"/>
          </w:tcPr>
          <w:p w14:paraId="0030899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7C1DF1BE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4FCE363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3503B03B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1302" w:type="pct"/>
            <w:shd w:val="clear" w:color="auto" w:fill="auto"/>
          </w:tcPr>
          <w:p w14:paraId="59ADD05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2D10752E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23CFEDF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7AE85AB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0.00521</w:t>
            </w:r>
          </w:p>
        </w:tc>
        <w:tc>
          <w:tcPr>
            <w:tcW w:w="1302" w:type="pct"/>
            <w:shd w:val="clear" w:color="auto" w:fill="auto"/>
          </w:tcPr>
          <w:p w14:paraId="00B14E2B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66EE7820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6577BA98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</w:rPr>
              <w:t xml:space="preserve">O1: </w:t>
            </w:r>
            <w:r w:rsidRPr="00A27300">
              <w:rPr>
                <w:rFonts w:ascii="Times New Roman" w:hAnsi="Times New Roman"/>
                <w:i/>
              </w:rPr>
              <w:t xml:space="preserve">x </w:t>
            </w:r>
          </w:p>
          <w:p w14:paraId="3D3E4258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A27300">
              <w:rPr>
                <w:rFonts w:ascii="Times New Roman" w:hAnsi="Times New Roman"/>
                <w:i/>
              </w:rPr>
              <w:t xml:space="preserve">y </w:t>
            </w:r>
          </w:p>
          <w:p w14:paraId="1883FDBE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  <w:i/>
              </w:rPr>
              <w:t>z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1AAA1859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0A74DC43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 xml:space="preserve">0.5 </w:t>
            </w:r>
          </w:p>
          <w:p w14:paraId="4032A638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</w:t>
            </w:r>
          </w:p>
        </w:tc>
        <w:tc>
          <w:tcPr>
            <w:tcW w:w="1302" w:type="pct"/>
            <w:shd w:val="clear" w:color="auto" w:fill="auto"/>
          </w:tcPr>
          <w:p w14:paraId="7523512F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4D5FAABE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65834DCC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27300">
              <w:rPr>
                <w:rFonts w:ascii="Times New Roman" w:hAnsi="Times New Roman"/>
                <w:lang w:val="pt-BR"/>
              </w:rPr>
              <w:t>B(</w:t>
            </w:r>
            <w:proofErr w:type="gramEnd"/>
            <w:r w:rsidRPr="00A27300">
              <w:rPr>
                <w:rFonts w:ascii="Times New Roman" w:hAnsi="Times New Roman"/>
                <w:lang w:val="pt-BR"/>
              </w:rPr>
              <w:t>Å</w:t>
            </w:r>
            <w:r w:rsidRPr="00A27300">
              <w:rPr>
                <w:rFonts w:ascii="Times New Roman" w:hAnsi="Times New Roman"/>
                <w:vertAlign w:val="superscript"/>
                <w:lang w:val="pt-BR"/>
              </w:rPr>
              <w:t>2</w:t>
            </w:r>
            <w:r w:rsidRPr="00A27300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794C73B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1</w:t>
            </w:r>
          </w:p>
        </w:tc>
        <w:tc>
          <w:tcPr>
            <w:tcW w:w="1302" w:type="pct"/>
            <w:shd w:val="clear" w:color="auto" w:fill="auto"/>
          </w:tcPr>
          <w:p w14:paraId="4C3CA3AB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45508AF8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6A2609C5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A27300">
              <w:rPr>
                <w:rFonts w:ascii="Times New Roman" w:hAnsi="Times New Roman"/>
                <w:lang w:val="pt-BR"/>
              </w:rPr>
              <w:t>Occ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5051C719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0.03125</w:t>
            </w:r>
          </w:p>
        </w:tc>
        <w:tc>
          <w:tcPr>
            <w:tcW w:w="1302" w:type="pct"/>
            <w:shd w:val="clear" w:color="auto" w:fill="auto"/>
          </w:tcPr>
          <w:p w14:paraId="0A06E374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0E979C10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3DF01DEA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Peak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3FB88156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2</w:t>
            </w:r>
          </w:p>
        </w:tc>
        <w:tc>
          <w:tcPr>
            <w:tcW w:w="1302" w:type="pct"/>
            <w:shd w:val="clear" w:color="auto" w:fill="auto"/>
          </w:tcPr>
          <w:p w14:paraId="453EA04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00" w:rsidRPr="00A27300" w14:paraId="74083A82" w14:textId="77777777" w:rsidTr="002F38C9">
        <w:trPr>
          <w:jc w:val="center"/>
        </w:trPr>
        <w:tc>
          <w:tcPr>
            <w:tcW w:w="1937" w:type="pct"/>
            <w:shd w:val="clear" w:color="auto" w:fill="auto"/>
            <w:vAlign w:val="center"/>
          </w:tcPr>
          <w:p w14:paraId="694AC43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  <w:i/>
                <w:lang w:eastAsia="es-EC"/>
              </w:rPr>
            </w:pP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Asymmetry</w:t>
            </w:r>
            <w:proofErr w:type="spellEnd"/>
            <w:r w:rsidRPr="00A27300"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A27300">
              <w:rPr>
                <w:rFonts w:ascii="Times New Roman" w:hAnsi="Times New Roman"/>
                <w:bCs/>
                <w:lang w:val="pt-BR"/>
              </w:rPr>
              <w:t>parameters</w:t>
            </w:r>
            <w:proofErr w:type="spellEnd"/>
          </w:p>
        </w:tc>
        <w:tc>
          <w:tcPr>
            <w:tcW w:w="1761" w:type="pct"/>
            <w:shd w:val="clear" w:color="auto" w:fill="auto"/>
            <w:vAlign w:val="center"/>
          </w:tcPr>
          <w:p w14:paraId="74573B5D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27300">
              <w:rPr>
                <w:rFonts w:ascii="Times New Roman" w:hAnsi="Times New Roman"/>
              </w:rPr>
              <w:t>4</w:t>
            </w:r>
          </w:p>
        </w:tc>
        <w:tc>
          <w:tcPr>
            <w:tcW w:w="1302" w:type="pct"/>
            <w:shd w:val="clear" w:color="auto" w:fill="auto"/>
          </w:tcPr>
          <w:p w14:paraId="1B71B3B7" w14:textId="77777777" w:rsidR="00B5615D" w:rsidRPr="00A27300" w:rsidRDefault="00B5615D" w:rsidP="006A2F9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9924346" w14:textId="490807E4" w:rsidR="00804CAA" w:rsidRPr="00A27300" w:rsidRDefault="00804CAA" w:rsidP="00804CA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27300">
        <w:rPr>
          <w:rFonts w:ascii="Times New Roman" w:hAnsi="Times New Roman"/>
          <w:sz w:val="24"/>
          <w:szCs w:val="24"/>
          <w:lang w:val="en-US"/>
        </w:rPr>
        <w:t xml:space="preserve">The refined parameters are those with the corresponding standard uncertainties and both the peak and asymmetry parameters. </w:t>
      </w:r>
    </w:p>
    <w:p w14:paraId="39E28F89" w14:textId="1D9B6F87" w:rsidR="00804CAA" w:rsidRPr="00A27300" w:rsidRDefault="00E733BC" w:rsidP="00804CAA">
      <w:pPr>
        <w:spacing w:line="360" w:lineRule="auto"/>
        <w:rPr>
          <w:rFonts w:ascii="Times New Roman" w:hAnsi="Times New Roman"/>
          <w:sz w:val="24"/>
          <w:szCs w:val="24"/>
        </w:rPr>
      </w:pPr>
      <w:r w:rsidRPr="00E733BC">
        <w:rPr>
          <w:rFonts w:ascii="Times New Roman" w:hAnsi="Times New Roman"/>
          <w:color w:val="FF0000"/>
          <w:sz w:val="24"/>
          <w:szCs w:val="24"/>
        </w:rPr>
        <w:t>a</w:t>
      </w:r>
      <w:r w:rsidR="00804CAA" w:rsidRPr="00A27300">
        <w:rPr>
          <w:rFonts w:ascii="Times New Roman" w:hAnsi="Times New Roman"/>
          <w:sz w:val="24"/>
          <w:szCs w:val="24"/>
        </w:rPr>
        <w:t>: Ni</w:t>
      </w:r>
      <w:r w:rsidR="00804CAA" w:rsidRPr="00A27300">
        <w:rPr>
          <w:rFonts w:ascii="Times New Roman" w:hAnsi="Times New Roman"/>
          <w:sz w:val="24"/>
          <w:szCs w:val="24"/>
          <w:vertAlign w:val="superscript"/>
        </w:rPr>
        <w:t>0</w:t>
      </w:r>
      <w:r w:rsidR="00804CAA" w:rsidRPr="00A27300">
        <w:rPr>
          <w:rFonts w:ascii="Times New Roman" w:hAnsi="Times New Roman"/>
          <w:sz w:val="24"/>
          <w:szCs w:val="24"/>
        </w:rPr>
        <w:t>(ICSD: 53807).</w:t>
      </w:r>
    </w:p>
    <w:p w14:paraId="43A94C24" w14:textId="0BA9D43D" w:rsidR="00804CAA" w:rsidRPr="00A27300" w:rsidRDefault="00E733BC" w:rsidP="00804CAA">
      <w:pPr>
        <w:spacing w:line="360" w:lineRule="auto"/>
        <w:rPr>
          <w:rFonts w:ascii="Times New Roman" w:hAnsi="Times New Roman"/>
          <w:sz w:val="24"/>
          <w:szCs w:val="24"/>
        </w:rPr>
      </w:pPr>
      <w:r w:rsidRPr="00E733BC">
        <w:rPr>
          <w:rFonts w:ascii="Times New Roman" w:hAnsi="Times New Roman"/>
          <w:color w:val="FF0000"/>
          <w:sz w:val="24"/>
          <w:szCs w:val="24"/>
        </w:rPr>
        <w:t>b</w:t>
      </w:r>
      <w:r w:rsidR="00804CAA" w:rsidRPr="00A27300">
        <w:rPr>
          <w:rFonts w:ascii="Times New Roman" w:hAnsi="Times New Roman"/>
          <w:sz w:val="24"/>
          <w:szCs w:val="24"/>
        </w:rPr>
        <w:t>: La</w:t>
      </w:r>
      <w:r w:rsidR="00804CAA" w:rsidRPr="00A27300">
        <w:rPr>
          <w:rFonts w:ascii="Times New Roman" w:hAnsi="Times New Roman"/>
          <w:sz w:val="24"/>
          <w:szCs w:val="24"/>
          <w:vertAlign w:val="subscript"/>
        </w:rPr>
        <w:t>2</w:t>
      </w:r>
      <w:r w:rsidR="00804CAA" w:rsidRPr="00A27300">
        <w:rPr>
          <w:rFonts w:ascii="Times New Roman" w:hAnsi="Times New Roman"/>
          <w:sz w:val="24"/>
          <w:szCs w:val="24"/>
        </w:rPr>
        <w:t>O</w:t>
      </w:r>
      <w:r w:rsidR="00804CAA" w:rsidRPr="00A27300">
        <w:rPr>
          <w:rFonts w:ascii="Times New Roman" w:hAnsi="Times New Roman"/>
          <w:sz w:val="24"/>
          <w:szCs w:val="24"/>
          <w:vertAlign w:val="subscript"/>
        </w:rPr>
        <w:t>3</w:t>
      </w:r>
      <w:r w:rsidR="00804CAA" w:rsidRPr="00A27300">
        <w:rPr>
          <w:rFonts w:ascii="Times New Roman" w:hAnsi="Times New Roman"/>
          <w:sz w:val="24"/>
          <w:szCs w:val="24"/>
        </w:rPr>
        <w:t>(ICSD: 641603).</w:t>
      </w:r>
    </w:p>
    <w:p w14:paraId="15196514" w14:textId="77777777" w:rsidR="00B013BF" w:rsidRPr="00A27300" w:rsidRDefault="00B013BF" w:rsidP="0098221F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3B97B7" w14:textId="6454BEA0" w:rsidR="00BA309F" w:rsidRPr="00A27300" w:rsidRDefault="00BA309F" w:rsidP="0098221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7300">
        <w:rPr>
          <w:rFonts w:ascii="Times New Roman" w:hAnsi="Times New Roman"/>
          <w:bCs/>
          <w:sz w:val="24"/>
          <w:szCs w:val="24"/>
          <w:lang w:val="en-US"/>
        </w:rPr>
        <w:lastRenderedPageBreak/>
        <w:t>Table S</w:t>
      </w:r>
      <w:r w:rsidR="00333E81" w:rsidRPr="00A27300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98221F" w:rsidRPr="00A27300">
        <w:rPr>
          <w:rFonts w:ascii="Times New Roman" w:hAnsi="Times New Roman"/>
          <w:bCs/>
          <w:sz w:val="24"/>
          <w:szCs w:val="24"/>
          <w:lang w:val="en-US"/>
        </w:rPr>
        <w:t>.</w:t>
      </w:r>
      <w:r w:rsidR="0098221F" w:rsidRPr="00A273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7300">
        <w:rPr>
          <w:rFonts w:ascii="Times New Roman" w:hAnsi="Times New Roman"/>
          <w:sz w:val="24"/>
          <w:szCs w:val="24"/>
          <w:lang w:val="en-US"/>
        </w:rPr>
        <w:t>P</w:t>
      </w:r>
      <w:r w:rsidR="0098221F" w:rsidRPr="00A27300">
        <w:rPr>
          <w:rFonts w:ascii="Times New Roman" w:hAnsi="Times New Roman"/>
          <w:sz w:val="24"/>
          <w:szCs w:val="24"/>
          <w:lang w:val="en-US"/>
        </w:rPr>
        <w:t>hase analysis results, conventional discrepancy factors from Rietveld refinement of powder XRD data, H</w:t>
      </w:r>
      <w:r w:rsidR="0098221F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8221F" w:rsidRPr="00A27300">
        <w:rPr>
          <w:rFonts w:ascii="Times New Roman" w:hAnsi="Times New Roman"/>
          <w:sz w:val="24"/>
          <w:szCs w:val="24"/>
          <w:lang w:val="en-US"/>
        </w:rPr>
        <w:t xml:space="preserve"> uptake, </w:t>
      </w:r>
      <w:r w:rsidRPr="00A27300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98221F" w:rsidRPr="00A27300">
        <w:rPr>
          <w:rFonts w:ascii="Times New Roman" w:hAnsi="Times New Roman"/>
          <w:sz w:val="24"/>
          <w:szCs w:val="24"/>
          <w:lang w:val="en-US"/>
        </w:rPr>
        <w:t>RD calculated using Rietveld Refinement (RD</w:t>
      </w:r>
      <w:r w:rsidR="0098221F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RR</w:t>
      </w:r>
      <w:r w:rsidRPr="00A27300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98221F" w:rsidRPr="00A27300">
        <w:rPr>
          <w:rFonts w:ascii="Times New Roman" w:hAnsi="Times New Roman"/>
          <w:sz w:val="24"/>
          <w:szCs w:val="24"/>
          <w:lang w:val="en-US"/>
        </w:rPr>
        <w:t>for LN</w:t>
      </w:r>
      <w:r w:rsidR="0098221F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98221F" w:rsidRPr="00A27300">
        <w:rPr>
          <w:rFonts w:ascii="Times New Roman" w:hAnsi="Times New Roman"/>
          <w:sz w:val="24"/>
          <w:szCs w:val="24"/>
          <w:lang w:val="en-US"/>
        </w:rPr>
        <w:t>T</w:t>
      </w:r>
      <w:r w:rsidR="0098221F" w:rsidRPr="00A27300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Pr="00A27300">
        <w:rPr>
          <w:rFonts w:ascii="Times New Roman" w:hAnsi="Times New Roman"/>
          <w:sz w:val="24"/>
          <w:szCs w:val="24"/>
          <w:lang w:val="en-US"/>
        </w:rPr>
        <w:t>O</w:t>
      </w:r>
      <w:r w:rsidR="000B0355" w:rsidRPr="00A273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7300">
        <w:rPr>
          <w:rFonts w:ascii="Times New Roman" w:hAnsi="Times New Roman"/>
          <w:sz w:val="24"/>
          <w:szCs w:val="24"/>
          <w:lang w:val="en-US"/>
        </w:rPr>
        <w:t xml:space="preserve">after reaction.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611"/>
        <w:gridCol w:w="3883"/>
      </w:tblGrid>
      <w:tr w:rsidR="00A27300" w:rsidRPr="00A27300" w14:paraId="1068C40C" w14:textId="77777777" w:rsidTr="006C6E29">
        <w:trPr>
          <w:trHeight w:val="420"/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082B7C23" w14:textId="77777777" w:rsidR="005C389B" w:rsidRPr="00A27300" w:rsidRDefault="005C389B" w:rsidP="006A2F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86" w:type="pct"/>
            <w:shd w:val="clear" w:color="auto" w:fill="auto"/>
            <w:vAlign w:val="center"/>
          </w:tcPr>
          <w:p w14:paraId="0745F3B4" w14:textId="6B16F75E" w:rsidR="005C389B" w:rsidRPr="00A27300" w:rsidRDefault="005C389B" w:rsidP="006A2F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LN</w:t>
            </w:r>
            <w:r w:rsidRPr="00A27300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0.5</w:t>
            </w: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A27300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0.5</w:t>
            </w: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</w:p>
        </w:tc>
      </w:tr>
      <w:tr w:rsidR="00A27300" w:rsidRPr="00A27300" w14:paraId="42A3C050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47C014E8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Ni</w:t>
            </w:r>
            <w:r w:rsidRPr="00A27300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2EEEDDB3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27300" w:rsidRPr="00A27300" w14:paraId="034EF641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1F15842C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27300">
              <w:rPr>
                <w:rFonts w:ascii="Times New Roman" w:hAnsi="Times New Roman"/>
                <w:sz w:val="18"/>
                <w:szCs w:val="18"/>
              </w:rPr>
              <w:t>Scale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</w:rPr>
              <w:t xml:space="preserve"> factor (1 x 10</w:t>
            </w:r>
            <w:r w:rsidRPr="00A27300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A2730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177C4DED" w14:textId="5032D7D8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0.</w:t>
            </w:r>
            <w:r w:rsidR="00910A83" w:rsidRPr="00A27300">
              <w:rPr>
                <w:rFonts w:ascii="Times New Roman" w:hAnsi="Times New Roman"/>
                <w:sz w:val="18"/>
                <w:szCs w:val="18"/>
                <w:lang w:val="en-US"/>
              </w:rPr>
              <w:t>40466</w:t>
            </w: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910A83" w:rsidRPr="00A27300">
              <w:rPr>
                <w:rFonts w:ascii="Times New Roman" w:hAnsi="Times New Roman"/>
                <w:sz w:val="18"/>
                <w:szCs w:val="18"/>
                <w:lang w:val="en-US"/>
              </w:rPr>
              <w:t>8457</w:t>
            </w: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A27300" w:rsidRPr="00A27300" w14:paraId="7F5CAAEF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0749CE32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27300">
              <w:rPr>
                <w:rFonts w:ascii="Times New Roman" w:hAnsi="Times New Roman"/>
                <w:sz w:val="18"/>
                <w:szCs w:val="18"/>
              </w:rPr>
              <w:t>Composition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27300">
              <w:rPr>
                <w:rFonts w:ascii="Times New Roman" w:hAnsi="Times New Roman"/>
                <w:sz w:val="18"/>
                <w:szCs w:val="18"/>
              </w:rPr>
              <w:t>wt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</w:rPr>
              <w:t>.%)</w:t>
            </w:r>
            <w:proofErr w:type="gramEnd"/>
          </w:p>
        </w:tc>
        <w:tc>
          <w:tcPr>
            <w:tcW w:w="2286" w:type="pct"/>
            <w:shd w:val="clear" w:color="auto" w:fill="auto"/>
            <w:vAlign w:val="center"/>
          </w:tcPr>
          <w:p w14:paraId="3577F895" w14:textId="7BD542CB" w:rsidR="005C389B" w:rsidRPr="00A27300" w:rsidRDefault="009A355F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3.22(0.69)</w:t>
            </w:r>
          </w:p>
        </w:tc>
      </w:tr>
      <w:tr w:rsidR="00A27300" w:rsidRPr="00A27300" w14:paraId="37B2F0DE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21167CED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7300">
              <w:rPr>
                <w:rFonts w:ascii="Times New Roman" w:hAnsi="Times New Roman"/>
                <w:i/>
                <w:sz w:val="18"/>
                <w:szCs w:val="18"/>
                <w:lang w:eastAsia="es-EC"/>
              </w:rPr>
              <w:t>R</w:t>
            </w:r>
            <w:r w:rsidRPr="00A27300">
              <w:rPr>
                <w:rFonts w:ascii="Times New Roman" w:hAnsi="Times New Roman"/>
                <w:sz w:val="18"/>
                <w:szCs w:val="18"/>
                <w:lang w:eastAsia="es-EC"/>
              </w:rPr>
              <w:t>bragg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  <w:lang w:eastAsia="es-EC"/>
              </w:rPr>
              <w:t xml:space="preserve"> (%)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76C34B5D" w14:textId="59EB6E8B" w:rsidR="005C389B" w:rsidRPr="00A27300" w:rsidRDefault="009A355F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sz w:val="18"/>
                <w:szCs w:val="18"/>
                <w:lang w:val="pt-BR"/>
              </w:rPr>
              <w:t>4.15</w:t>
            </w:r>
          </w:p>
        </w:tc>
      </w:tr>
      <w:tr w:rsidR="00A27300" w:rsidRPr="00A27300" w14:paraId="3DBC7F5D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66CF46C5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La</w:t>
            </w:r>
            <w:r w:rsidRPr="00A27300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  <w:lang w:val="en-US"/>
              </w:rPr>
              <w:t>2</w:t>
            </w:r>
            <w:r w:rsidRPr="00A273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</w:t>
            </w:r>
            <w:r w:rsidRPr="00A27300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38DAD067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27300" w:rsidRPr="00A27300" w14:paraId="4D212ABD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036EF28C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27300">
              <w:rPr>
                <w:rFonts w:ascii="Times New Roman" w:hAnsi="Times New Roman"/>
                <w:sz w:val="18"/>
                <w:szCs w:val="18"/>
              </w:rPr>
              <w:t>Scale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</w:rPr>
              <w:t xml:space="preserve"> factor (1 x 10</w:t>
            </w:r>
            <w:r w:rsidRPr="00A27300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A2730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525B9D94" w14:textId="358C32D0" w:rsidR="005C389B" w:rsidRPr="00A27300" w:rsidRDefault="009A355F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25.3512</w:t>
            </w:r>
            <w:r w:rsidR="005C389B" w:rsidRPr="00A27300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5C389B" w:rsidRPr="00A27300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3626</w:t>
            </w:r>
            <w:r w:rsidR="005C389B" w:rsidRPr="00A27300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A27300" w:rsidRPr="00A27300" w14:paraId="71956B56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0C717027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27300">
              <w:rPr>
                <w:rFonts w:ascii="Times New Roman" w:hAnsi="Times New Roman"/>
                <w:sz w:val="18"/>
                <w:szCs w:val="18"/>
              </w:rPr>
              <w:t>Composition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27300">
              <w:rPr>
                <w:rFonts w:ascii="Times New Roman" w:hAnsi="Times New Roman"/>
                <w:sz w:val="18"/>
                <w:szCs w:val="18"/>
              </w:rPr>
              <w:t>wt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</w:rPr>
              <w:t>.%)</w:t>
            </w:r>
            <w:proofErr w:type="gramEnd"/>
          </w:p>
        </w:tc>
        <w:tc>
          <w:tcPr>
            <w:tcW w:w="2286" w:type="pct"/>
            <w:shd w:val="clear" w:color="auto" w:fill="auto"/>
            <w:vAlign w:val="center"/>
          </w:tcPr>
          <w:p w14:paraId="76E83353" w14:textId="2DC2923F" w:rsidR="005C389B" w:rsidRPr="00A27300" w:rsidRDefault="003E4BF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53.02(5.62)</w:t>
            </w:r>
          </w:p>
        </w:tc>
      </w:tr>
      <w:tr w:rsidR="00A27300" w:rsidRPr="00A27300" w14:paraId="0892AEA2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0C43A65A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7300">
              <w:rPr>
                <w:rFonts w:ascii="Times New Roman" w:hAnsi="Times New Roman"/>
                <w:i/>
                <w:sz w:val="18"/>
                <w:szCs w:val="18"/>
                <w:lang w:eastAsia="es-EC"/>
              </w:rPr>
              <w:t>R</w:t>
            </w:r>
            <w:r w:rsidRPr="00A27300">
              <w:rPr>
                <w:rFonts w:ascii="Times New Roman" w:hAnsi="Times New Roman"/>
                <w:sz w:val="18"/>
                <w:szCs w:val="18"/>
                <w:lang w:eastAsia="es-EC"/>
              </w:rPr>
              <w:t>bragg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  <w:lang w:eastAsia="es-EC"/>
              </w:rPr>
              <w:t xml:space="preserve"> (%)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1A517196" w14:textId="30CC3276" w:rsidR="005C389B" w:rsidRPr="00A27300" w:rsidRDefault="003E4BF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sz w:val="18"/>
                <w:szCs w:val="18"/>
              </w:rPr>
              <w:t>8.47</w:t>
            </w:r>
          </w:p>
        </w:tc>
      </w:tr>
      <w:tr w:rsidR="00A27300" w:rsidRPr="00E733BC" w14:paraId="28D46848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532CF6EC" w14:textId="3984A4EB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Non-stoichiometric </w:t>
            </w:r>
            <w:r w:rsidR="009C6EB4" w:rsidRPr="00A273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LN</w:t>
            </w:r>
            <w:r w:rsidR="009C6EB4" w:rsidRPr="00A2730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0.5</w:t>
            </w:r>
            <w:r w:rsidR="009C6EB4" w:rsidRPr="00A273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9C6EB4" w:rsidRPr="00A2730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0.5</w:t>
            </w:r>
            <w:r w:rsidR="009C6EB4" w:rsidRPr="00A273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7F0994E5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27300" w:rsidRPr="00A27300" w14:paraId="7186B295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77B15823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7300">
              <w:rPr>
                <w:rFonts w:ascii="Times New Roman" w:hAnsi="Times New Roman"/>
                <w:sz w:val="18"/>
                <w:szCs w:val="18"/>
              </w:rPr>
              <w:t>Scale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</w:rPr>
              <w:t xml:space="preserve"> factor</w:t>
            </w:r>
          </w:p>
          <w:p w14:paraId="698F2994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sz w:val="18"/>
                <w:szCs w:val="18"/>
              </w:rPr>
              <w:t>(1 x 10</w:t>
            </w:r>
            <w:r w:rsidRPr="00A27300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A2730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343AFE24" w14:textId="59D2335F" w:rsidR="005C389B" w:rsidRPr="00A27300" w:rsidRDefault="002D2176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1.546965(31423)</w:t>
            </w:r>
          </w:p>
        </w:tc>
      </w:tr>
      <w:tr w:rsidR="00A27300" w:rsidRPr="00A27300" w14:paraId="555CD2D9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577DFC9B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27300">
              <w:rPr>
                <w:rFonts w:ascii="Times New Roman" w:hAnsi="Times New Roman"/>
                <w:sz w:val="18"/>
                <w:szCs w:val="18"/>
              </w:rPr>
              <w:t>Composition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27300">
              <w:rPr>
                <w:rFonts w:ascii="Times New Roman" w:hAnsi="Times New Roman"/>
                <w:sz w:val="18"/>
                <w:szCs w:val="18"/>
              </w:rPr>
              <w:t>wt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</w:rPr>
              <w:t>.%)</w:t>
            </w:r>
            <w:proofErr w:type="gramEnd"/>
          </w:p>
        </w:tc>
        <w:tc>
          <w:tcPr>
            <w:tcW w:w="2286" w:type="pct"/>
            <w:shd w:val="clear" w:color="auto" w:fill="auto"/>
            <w:vAlign w:val="center"/>
          </w:tcPr>
          <w:p w14:paraId="1750B787" w14:textId="26FAF6C4" w:rsidR="005C389B" w:rsidRPr="00A27300" w:rsidRDefault="002D2176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43.76(2.39)</w:t>
            </w:r>
          </w:p>
        </w:tc>
      </w:tr>
      <w:tr w:rsidR="00A27300" w:rsidRPr="00A27300" w14:paraId="7BDD8656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6511AAFE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7300">
              <w:rPr>
                <w:rFonts w:ascii="Times New Roman" w:hAnsi="Times New Roman"/>
                <w:i/>
                <w:sz w:val="18"/>
                <w:szCs w:val="18"/>
                <w:lang w:eastAsia="es-EC"/>
              </w:rPr>
              <w:t>R</w:t>
            </w:r>
            <w:r w:rsidRPr="00A27300">
              <w:rPr>
                <w:rFonts w:ascii="Times New Roman" w:hAnsi="Times New Roman"/>
                <w:sz w:val="18"/>
                <w:szCs w:val="18"/>
                <w:lang w:eastAsia="es-EC"/>
              </w:rPr>
              <w:t>bragg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  <w:lang w:eastAsia="es-EC"/>
              </w:rPr>
              <w:t xml:space="preserve"> (%)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71D9BC25" w14:textId="311CD56C" w:rsidR="005C389B" w:rsidRPr="00A27300" w:rsidRDefault="002D2176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sz w:val="18"/>
                <w:szCs w:val="18"/>
              </w:rPr>
              <w:t>4.15</w:t>
            </w:r>
          </w:p>
        </w:tc>
      </w:tr>
      <w:tr w:rsidR="00A27300" w:rsidRPr="00A27300" w14:paraId="793C5159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3D04D438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7300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A27300">
              <w:rPr>
                <w:rFonts w:ascii="Times New Roman" w:hAnsi="Times New Roman"/>
                <w:sz w:val="18"/>
                <w:szCs w:val="18"/>
              </w:rPr>
              <w:t>p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  <w:p w14:paraId="7D4E3F17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7300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A27300">
              <w:rPr>
                <w:rFonts w:ascii="Times New Roman" w:hAnsi="Times New Roman"/>
                <w:sz w:val="18"/>
                <w:szCs w:val="18"/>
              </w:rPr>
              <w:t>wp</w:t>
            </w:r>
            <w:proofErr w:type="spellEnd"/>
            <w:r w:rsidRPr="00A27300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  <w:p w14:paraId="3DD7441A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300">
              <w:rPr>
                <w:rFonts w:ascii="Times New Roman" w:hAnsi="Times New Roman"/>
                <w:i/>
                <w:sz w:val="18"/>
                <w:szCs w:val="18"/>
                <w:lang w:eastAsia="es-EC"/>
              </w:rPr>
              <w:t>χ</w:t>
            </w:r>
            <w:r w:rsidRPr="00A27300">
              <w:rPr>
                <w:rFonts w:ascii="Times New Roman" w:hAnsi="Times New Roman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065C5EE8" w14:textId="1AB617D5" w:rsidR="005C389B" w:rsidRPr="00A27300" w:rsidRDefault="002D2176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300">
              <w:rPr>
                <w:rFonts w:ascii="Times New Roman" w:hAnsi="Times New Roman"/>
                <w:sz w:val="18"/>
                <w:szCs w:val="18"/>
              </w:rPr>
              <w:t>23.2</w:t>
            </w:r>
          </w:p>
          <w:p w14:paraId="20B1AC5F" w14:textId="1E65575E" w:rsidR="005C389B" w:rsidRPr="00A27300" w:rsidRDefault="002D2176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300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14:paraId="5B2E73EE" w14:textId="4A4756E9" w:rsidR="005C389B" w:rsidRPr="00A27300" w:rsidRDefault="002D2176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</w:tr>
      <w:tr w:rsidR="00A27300" w:rsidRPr="00A27300" w14:paraId="018BD8DE" w14:textId="77777777" w:rsidTr="006C6E29">
        <w:trPr>
          <w:jc w:val="center"/>
        </w:trPr>
        <w:tc>
          <w:tcPr>
            <w:tcW w:w="2714" w:type="pct"/>
            <w:shd w:val="clear" w:color="auto" w:fill="auto"/>
            <w:vAlign w:val="center"/>
          </w:tcPr>
          <w:p w14:paraId="1A09B920" w14:textId="77777777" w:rsidR="005C389B" w:rsidRPr="00A27300" w:rsidRDefault="005C389B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300">
              <w:rPr>
                <w:rFonts w:ascii="Times New Roman" w:hAnsi="Times New Roman"/>
                <w:sz w:val="18"/>
                <w:szCs w:val="18"/>
              </w:rPr>
              <w:t>RD</w:t>
            </w:r>
            <w:r w:rsidRPr="00A27300">
              <w:rPr>
                <w:rFonts w:ascii="Times New Roman" w:hAnsi="Times New Roman"/>
                <w:sz w:val="18"/>
                <w:szCs w:val="18"/>
                <w:vertAlign w:val="subscript"/>
              </w:rPr>
              <w:t>RR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020FB980" w14:textId="6F70DF10" w:rsidR="005C389B" w:rsidRPr="00A27300" w:rsidRDefault="002D2176" w:rsidP="006A2F9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5C389B" w:rsidRPr="00A27300">
              <w:rPr>
                <w:rFonts w:ascii="Times New Roman" w:hAnsi="Times New Roman"/>
                <w:sz w:val="18"/>
                <w:szCs w:val="18"/>
                <w:lang w:val="en-US"/>
              </w:rPr>
              <w:t>6.</w:t>
            </w:r>
            <w:r w:rsidRPr="00A2730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5C389B" w:rsidRPr="00A2730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</w:tbl>
    <w:p w14:paraId="6FF83064" w14:textId="77777777" w:rsidR="008D50D0" w:rsidRPr="00A27300" w:rsidRDefault="008D50D0" w:rsidP="003C091C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7300">
        <w:rPr>
          <w:rFonts w:ascii="Times New Roman" w:hAnsi="Times New Roman"/>
          <w:sz w:val="24"/>
          <w:szCs w:val="24"/>
          <w:lang w:val="en-US"/>
        </w:rPr>
        <w:t>The</w:t>
      </w:r>
      <w:r w:rsidRPr="00A2730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A27300">
        <w:rPr>
          <w:rFonts w:ascii="Times New Roman" w:hAnsi="Times New Roman"/>
          <w:sz w:val="24"/>
          <w:szCs w:val="24"/>
          <w:lang w:val="en-US"/>
        </w:rPr>
        <w:t>standard uncertainty refers only to the mantissa and not to the exponent of the value.</w:t>
      </w:r>
    </w:p>
    <w:p w14:paraId="78FFC11A" w14:textId="0190644C" w:rsidR="00BF7605" w:rsidRPr="00A27300" w:rsidRDefault="000F7947" w:rsidP="00400A97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27300">
        <w:rPr>
          <w:rFonts w:ascii="Times New Roman" w:eastAsia="Times New Roman" w:hAnsi="Times New Roman"/>
          <w:b/>
          <w:sz w:val="24"/>
          <w:szCs w:val="24"/>
          <w:lang w:val="en-US"/>
        </w:rPr>
        <w:t>Reference</w:t>
      </w:r>
    </w:p>
    <w:p w14:paraId="2E15CE05" w14:textId="36FBCAF8" w:rsidR="00941727" w:rsidRPr="00387C1E" w:rsidRDefault="00387C1E" w:rsidP="0094172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eastAsiaTheme="minorHAnsi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ICSD</w:t>
      </w:r>
      <w:r w:rsidR="00941727" w:rsidRPr="00A27300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387C1E">
        <w:rPr>
          <w:rFonts w:ascii="Times New Roman" w:hAnsi="Times New Roman"/>
          <w:noProof/>
          <w:color w:val="FF0000"/>
          <w:sz w:val="24"/>
          <w:szCs w:val="24"/>
          <w:lang w:val="en-US"/>
        </w:rPr>
        <w:t>(</w:t>
      </w:r>
      <w:r w:rsidR="00941727" w:rsidRPr="00387C1E">
        <w:rPr>
          <w:rFonts w:ascii="Times New Roman" w:hAnsi="Times New Roman"/>
          <w:b/>
          <w:noProof/>
          <w:color w:val="FF0000"/>
          <w:sz w:val="24"/>
          <w:szCs w:val="24"/>
          <w:lang w:val="en-US"/>
        </w:rPr>
        <w:t>2017</w:t>
      </w:r>
      <w:r w:rsidRPr="00387C1E">
        <w:rPr>
          <w:rFonts w:ascii="Times New Roman" w:hAnsi="Times New Roman"/>
          <w:noProof/>
          <w:color w:val="FF0000"/>
          <w:sz w:val="24"/>
          <w:szCs w:val="24"/>
          <w:lang w:val="en-US"/>
        </w:rPr>
        <w:t>)</w:t>
      </w:r>
      <w:r w:rsidR="00941727" w:rsidRPr="00A27300">
        <w:rPr>
          <w:rFonts w:ascii="Times New Roman" w:hAnsi="Times New Roman"/>
          <w:noProof/>
          <w:sz w:val="24"/>
          <w:szCs w:val="24"/>
          <w:lang w:val="en-US"/>
        </w:rPr>
        <w:t xml:space="preserve">. “Inorganic Crystal Structure Database”. </w:t>
      </w:r>
      <w:r w:rsidRPr="00387C1E">
        <w:rPr>
          <w:rFonts w:ascii="Times New Roman" w:hAnsi="Times New Roman"/>
          <w:noProof/>
          <w:color w:val="FF0000"/>
          <w:sz w:val="24"/>
          <w:szCs w:val="24"/>
          <w:lang w:val="en-US"/>
        </w:rPr>
        <w:t>Available at</w:t>
      </w:r>
      <w:r w:rsidR="00941727" w:rsidRPr="00387C1E">
        <w:rPr>
          <w:rFonts w:ascii="Times New Roman" w:hAnsi="Times New Roman"/>
          <w:noProof/>
          <w:color w:val="FF0000"/>
          <w:sz w:val="24"/>
          <w:szCs w:val="24"/>
          <w:lang w:val="en-US"/>
        </w:rPr>
        <w:t xml:space="preserve"> </w:t>
      </w:r>
      <w:hyperlink r:id="rId10" w:history="1">
        <w:r w:rsidR="00941727" w:rsidRPr="00387C1E">
          <w:rPr>
            <w:rFonts w:ascii="Times New Roman" w:hAnsi="Times New Roman"/>
            <w:sz w:val="24"/>
            <w:lang w:val="en-US"/>
          </w:rPr>
          <w:t>https://bdec.dotlib.com.br/</w:t>
        </w:r>
      </w:hyperlink>
      <w:r w:rsidR="00941727" w:rsidRPr="00387C1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bookmarkStart w:id="1" w:name="_GoBack"/>
      <w:bookmarkEnd w:id="1"/>
    </w:p>
    <w:p w14:paraId="419882D0" w14:textId="3EAA7D61" w:rsidR="00BF7605" w:rsidRPr="00387C1E" w:rsidRDefault="00BF7605" w:rsidP="00400A97">
      <w:pPr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BF7605" w:rsidRPr="00387C1E" w:rsidSect="008D1263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4D842" w14:textId="77777777" w:rsidR="00E40D9C" w:rsidRDefault="00E40D9C">
      <w:pPr>
        <w:spacing w:after="0" w:line="240" w:lineRule="auto"/>
      </w:pPr>
      <w:r>
        <w:separator/>
      </w:r>
    </w:p>
  </w:endnote>
  <w:endnote w:type="continuationSeparator" w:id="0">
    <w:p w14:paraId="1B68B587" w14:textId="77777777" w:rsidR="00E40D9C" w:rsidRDefault="00E4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color w:val="FF0000"/>
        <w:sz w:val="24"/>
        <w:szCs w:val="24"/>
      </w:rPr>
      <w:id w:val="-1419866112"/>
      <w:docPartObj>
        <w:docPartGallery w:val="Page Numbers (Bottom of Page)"/>
        <w:docPartUnique/>
      </w:docPartObj>
    </w:sdtPr>
    <w:sdtEndPr/>
    <w:sdtContent>
      <w:p w14:paraId="3E37175E" w14:textId="4C265D5C" w:rsidR="009C0641" w:rsidRPr="009C0641" w:rsidRDefault="009C0641">
        <w:pPr>
          <w:pStyle w:val="Piedepgina"/>
          <w:jc w:val="right"/>
          <w:rPr>
            <w:rFonts w:ascii="Times New Roman" w:hAnsi="Times New Roman"/>
            <w:color w:val="FF0000"/>
            <w:sz w:val="24"/>
            <w:szCs w:val="24"/>
          </w:rPr>
        </w:pPr>
        <w:r w:rsidRPr="009C0641">
          <w:rPr>
            <w:rFonts w:ascii="Times New Roman" w:hAnsi="Times New Roman"/>
            <w:color w:val="FF0000"/>
            <w:sz w:val="24"/>
            <w:szCs w:val="24"/>
          </w:rPr>
          <w:fldChar w:fldCharType="begin"/>
        </w:r>
        <w:r w:rsidRPr="009C0641">
          <w:rPr>
            <w:rFonts w:ascii="Times New Roman" w:hAnsi="Times New Roman"/>
            <w:color w:val="FF0000"/>
            <w:sz w:val="24"/>
            <w:szCs w:val="24"/>
          </w:rPr>
          <w:instrText>PAGE   \* MERGEFORMAT</w:instrText>
        </w:r>
        <w:r w:rsidRPr="009C0641">
          <w:rPr>
            <w:rFonts w:ascii="Times New Roman" w:hAnsi="Times New Roman"/>
            <w:color w:val="FF0000"/>
            <w:sz w:val="24"/>
            <w:szCs w:val="24"/>
          </w:rPr>
          <w:fldChar w:fldCharType="separate"/>
        </w:r>
        <w:r w:rsidR="00387C1E" w:rsidRPr="00387C1E">
          <w:rPr>
            <w:rFonts w:ascii="Times New Roman" w:hAnsi="Times New Roman"/>
            <w:noProof/>
            <w:color w:val="FF0000"/>
            <w:sz w:val="24"/>
            <w:szCs w:val="24"/>
            <w:lang w:val="es-ES"/>
          </w:rPr>
          <w:t>1</w:t>
        </w:r>
        <w:r w:rsidRPr="009C0641">
          <w:rPr>
            <w:rFonts w:ascii="Times New Roman" w:hAnsi="Times New Roman"/>
            <w:color w:val="FF0000"/>
            <w:sz w:val="24"/>
            <w:szCs w:val="24"/>
          </w:rPr>
          <w:fldChar w:fldCharType="end"/>
        </w:r>
      </w:p>
    </w:sdtContent>
  </w:sdt>
  <w:p w14:paraId="1EC570C1" w14:textId="77777777" w:rsidR="009C0641" w:rsidRDefault="009C06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10245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FF0000"/>
        <w:sz w:val="24"/>
        <w:szCs w:val="24"/>
      </w:rPr>
    </w:sdtEndPr>
    <w:sdtContent>
      <w:p w14:paraId="57091964" w14:textId="22D77BA8" w:rsidR="009C0641" w:rsidRPr="009C0641" w:rsidRDefault="009C0641">
        <w:pPr>
          <w:pStyle w:val="Piedepgina"/>
          <w:jc w:val="right"/>
          <w:rPr>
            <w:rFonts w:ascii="Times New Roman" w:hAnsi="Times New Roman"/>
            <w:color w:val="FF0000"/>
            <w:sz w:val="24"/>
            <w:szCs w:val="24"/>
          </w:rPr>
        </w:pPr>
        <w:r w:rsidRPr="004F2B2C">
          <w:rPr>
            <w:rFonts w:ascii="Times New Roman" w:hAnsi="Times New Roman"/>
            <w:sz w:val="24"/>
            <w:szCs w:val="24"/>
          </w:rPr>
          <w:fldChar w:fldCharType="begin"/>
        </w:r>
        <w:r w:rsidRPr="004F2B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2B2C">
          <w:rPr>
            <w:rFonts w:ascii="Times New Roman" w:hAnsi="Times New Roman"/>
            <w:sz w:val="24"/>
            <w:szCs w:val="24"/>
          </w:rPr>
          <w:fldChar w:fldCharType="separate"/>
        </w:r>
        <w:r w:rsidR="00387C1E" w:rsidRPr="00387C1E">
          <w:rPr>
            <w:rFonts w:ascii="Times New Roman" w:hAnsi="Times New Roman"/>
            <w:noProof/>
            <w:sz w:val="24"/>
            <w:szCs w:val="24"/>
            <w:lang w:val="es-ES"/>
          </w:rPr>
          <w:t>9</w:t>
        </w:r>
        <w:r w:rsidRPr="004F2B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2636010" w14:textId="77777777" w:rsidR="00A946DF" w:rsidRDefault="00A946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1185515052"/>
      <w:docPartObj>
        <w:docPartGallery w:val="Page Numbers (Bottom of Page)"/>
        <w:docPartUnique/>
      </w:docPartObj>
    </w:sdtPr>
    <w:sdtEndPr/>
    <w:sdtContent>
      <w:p w14:paraId="69689C3A" w14:textId="35811C27" w:rsidR="009C0641" w:rsidRPr="005A5EDE" w:rsidRDefault="009C0641">
        <w:pPr>
          <w:pStyle w:val="Piedepgina"/>
          <w:jc w:val="right"/>
          <w:rPr>
            <w:rFonts w:ascii="Times New Roman" w:hAnsi="Times New Roman"/>
            <w:sz w:val="24"/>
            <w:szCs w:val="24"/>
          </w:rPr>
        </w:pPr>
        <w:r w:rsidRPr="005A5EDE">
          <w:rPr>
            <w:rFonts w:ascii="Times New Roman" w:hAnsi="Times New Roman"/>
            <w:sz w:val="24"/>
            <w:szCs w:val="24"/>
          </w:rPr>
          <w:fldChar w:fldCharType="begin"/>
        </w:r>
        <w:r w:rsidRPr="005A5E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5EDE">
          <w:rPr>
            <w:rFonts w:ascii="Times New Roman" w:hAnsi="Times New Roman"/>
            <w:sz w:val="24"/>
            <w:szCs w:val="24"/>
          </w:rPr>
          <w:fldChar w:fldCharType="separate"/>
        </w:r>
        <w:r w:rsidR="00387C1E" w:rsidRPr="00387C1E">
          <w:rPr>
            <w:rFonts w:ascii="Times New Roman" w:hAnsi="Times New Roman"/>
            <w:noProof/>
            <w:sz w:val="24"/>
            <w:szCs w:val="24"/>
            <w:lang w:val="es-ES"/>
          </w:rPr>
          <w:t>13</w:t>
        </w:r>
        <w:r w:rsidRPr="005A5E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265CA87" w14:textId="77777777" w:rsidR="00A946DF" w:rsidRDefault="00A94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9E9C" w14:textId="77777777" w:rsidR="00E40D9C" w:rsidRDefault="00E40D9C">
      <w:pPr>
        <w:spacing w:after="0" w:line="240" w:lineRule="auto"/>
      </w:pPr>
      <w:r>
        <w:separator/>
      </w:r>
    </w:p>
  </w:footnote>
  <w:footnote w:type="continuationSeparator" w:id="0">
    <w:p w14:paraId="2DE2A91A" w14:textId="77777777" w:rsidR="00E40D9C" w:rsidRDefault="00E40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88"/>
    <w:rsid w:val="000015D9"/>
    <w:rsid w:val="0000730C"/>
    <w:rsid w:val="00022342"/>
    <w:rsid w:val="000403A9"/>
    <w:rsid w:val="000404E9"/>
    <w:rsid w:val="00082DBC"/>
    <w:rsid w:val="00083EF2"/>
    <w:rsid w:val="00097D1D"/>
    <w:rsid w:val="000A3FCE"/>
    <w:rsid w:val="000B0355"/>
    <w:rsid w:val="000D2FA4"/>
    <w:rsid w:val="000E5092"/>
    <w:rsid w:val="000F7947"/>
    <w:rsid w:val="00103A3A"/>
    <w:rsid w:val="00173E70"/>
    <w:rsid w:val="00180236"/>
    <w:rsid w:val="001816B2"/>
    <w:rsid w:val="00184E90"/>
    <w:rsid w:val="001D28C1"/>
    <w:rsid w:val="001D42BA"/>
    <w:rsid w:val="001D5939"/>
    <w:rsid w:val="001D61BD"/>
    <w:rsid w:val="001D7808"/>
    <w:rsid w:val="001F543E"/>
    <w:rsid w:val="001F6A27"/>
    <w:rsid w:val="00216919"/>
    <w:rsid w:val="00222E1C"/>
    <w:rsid w:val="002264C9"/>
    <w:rsid w:val="002372FF"/>
    <w:rsid w:val="0024061B"/>
    <w:rsid w:val="002729C8"/>
    <w:rsid w:val="00276148"/>
    <w:rsid w:val="00277801"/>
    <w:rsid w:val="0029150B"/>
    <w:rsid w:val="002D2176"/>
    <w:rsid w:val="002D4995"/>
    <w:rsid w:val="002E7E47"/>
    <w:rsid w:val="002F38C9"/>
    <w:rsid w:val="00300086"/>
    <w:rsid w:val="00307593"/>
    <w:rsid w:val="0032742F"/>
    <w:rsid w:val="00332C3C"/>
    <w:rsid w:val="00333E81"/>
    <w:rsid w:val="003474EA"/>
    <w:rsid w:val="003700A3"/>
    <w:rsid w:val="00376677"/>
    <w:rsid w:val="00387C1E"/>
    <w:rsid w:val="003968AF"/>
    <w:rsid w:val="003A0308"/>
    <w:rsid w:val="003B1730"/>
    <w:rsid w:val="003B634F"/>
    <w:rsid w:val="003C091C"/>
    <w:rsid w:val="003D4709"/>
    <w:rsid w:val="003D4D60"/>
    <w:rsid w:val="003E4BFB"/>
    <w:rsid w:val="00400A97"/>
    <w:rsid w:val="00410FE2"/>
    <w:rsid w:val="004848B8"/>
    <w:rsid w:val="004B2E1B"/>
    <w:rsid w:val="004C469D"/>
    <w:rsid w:val="004E40AC"/>
    <w:rsid w:val="004F2170"/>
    <w:rsid w:val="004F2B2C"/>
    <w:rsid w:val="004F7674"/>
    <w:rsid w:val="00506474"/>
    <w:rsid w:val="005122C7"/>
    <w:rsid w:val="005156E4"/>
    <w:rsid w:val="00521CDD"/>
    <w:rsid w:val="0052290B"/>
    <w:rsid w:val="00526BD1"/>
    <w:rsid w:val="00544038"/>
    <w:rsid w:val="0055156E"/>
    <w:rsid w:val="00567361"/>
    <w:rsid w:val="0057293C"/>
    <w:rsid w:val="005832AD"/>
    <w:rsid w:val="0058505F"/>
    <w:rsid w:val="00591059"/>
    <w:rsid w:val="00596A3B"/>
    <w:rsid w:val="005A2DCE"/>
    <w:rsid w:val="005A5EDE"/>
    <w:rsid w:val="005B1E89"/>
    <w:rsid w:val="005C389B"/>
    <w:rsid w:val="005D3D3D"/>
    <w:rsid w:val="005E2DBC"/>
    <w:rsid w:val="00600819"/>
    <w:rsid w:val="00617683"/>
    <w:rsid w:val="00621CD1"/>
    <w:rsid w:val="00637CE1"/>
    <w:rsid w:val="0066406F"/>
    <w:rsid w:val="00681B72"/>
    <w:rsid w:val="00681EF3"/>
    <w:rsid w:val="00685F49"/>
    <w:rsid w:val="006976FC"/>
    <w:rsid w:val="006B132F"/>
    <w:rsid w:val="006B3F02"/>
    <w:rsid w:val="006C3858"/>
    <w:rsid w:val="006C4E9B"/>
    <w:rsid w:val="006C6E29"/>
    <w:rsid w:val="006D0BAD"/>
    <w:rsid w:val="006D3F33"/>
    <w:rsid w:val="006D5072"/>
    <w:rsid w:val="006D59E5"/>
    <w:rsid w:val="006F3EEB"/>
    <w:rsid w:val="00706899"/>
    <w:rsid w:val="00706E2C"/>
    <w:rsid w:val="00721C57"/>
    <w:rsid w:val="00735080"/>
    <w:rsid w:val="007456F9"/>
    <w:rsid w:val="00750DFA"/>
    <w:rsid w:val="00752EC3"/>
    <w:rsid w:val="0075528D"/>
    <w:rsid w:val="00782EDB"/>
    <w:rsid w:val="007C11FB"/>
    <w:rsid w:val="007D1223"/>
    <w:rsid w:val="007D3236"/>
    <w:rsid w:val="00804CAA"/>
    <w:rsid w:val="00851312"/>
    <w:rsid w:val="00851465"/>
    <w:rsid w:val="008819ED"/>
    <w:rsid w:val="008B0298"/>
    <w:rsid w:val="008B11DD"/>
    <w:rsid w:val="008B218C"/>
    <w:rsid w:val="008D1263"/>
    <w:rsid w:val="008D50D0"/>
    <w:rsid w:val="008D5A94"/>
    <w:rsid w:val="008E1A8B"/>
    <w:rsid w:val="008E3E69"/>
    <w:rsid w:val="00910A83"/>
    <w:rsid w:val="00913ADA"/>
    <w:rsid w:val="0092677E"/>
    <w:rsid w:val="00941727"/>
    <w:rsid w:val="00970C26"/>
    <w:rsid w:val="00977B74"/>
    <w:rsid w:val="0098221F"/>
    <w:rsid w:val="00984B63"/>
    <w:rsid w:val="00992CE9"/>
    <w:rsid w:val="009A355F"/>
    <w:rsid w:val="009B3C88"/>
    <w:rsid w:val="009C0641"/>
    <w:rsid w:val="009C6EB4"/>
    <w:rsid w:val="009D6BE3"/>
    <w:rsid w:val="009F360E"/>
    <w:rsid w:val="00A2576B"/>
    <w:rsid w:val="00A25E0E"/>
    <w:rsid w:val="00A27300"/>
    <w:rsid w:val="00A330FD"/>
    <w:rsid w:val="00A47E4C"/>
    <w:rsid w:val="00A66AA5"/>
    <w:rsid w:val="00A775CD"/>
    <w:rsid w:val="00A85A78"/>
    <w:rsid w:val="00A946DF"/>
    <w:rsid w:val="00A94C22"/>
    <w:rsid w:val="00AB040F"/>
    <w:rsid w:val="00AD2FCF"/>
    <w:rsid w:val="00AF1F82"/>
    <w:rsid w:val="00B013BF"/>
    <w:rsid w:val="00B469D2"/>
    <w:rsid w:val="00B5615D"/>
    <w:rsid w:val="00B60B88"/>
    <w:rsid w:val="00B81C8F"/>
    <w:rsid w:val="00B82FD4"/>
    <w:rsid w:val="00B963D9"/>
    <w:rsid w:val="00B97A4C"/>
    <w:rsid w:val="00BA309F"/>
    <w:rsid w:val="00BC550A"/>
    <w:rsid w:val="00BE0274"/>
    <w:rsid w:val="00BF7605"/>
    <w:rsid w:val="00C01D06"/>
    <w:rsid w:val="00C0381D"/>
    <w:rsid w:val="00C0636D"/>
    <w:rsid w:val="00C0771D"/>
    <w:rsid w:val="00C103AD"/>
    <w:rsid w:val="00C14FC3"/>
    <w:rsid w:val="00C45037"/>
    <w:rsid w:val="00CA621C"/>
    <w:rsid w:val="00CC3EAE"/>
    <w:rsid w:val="00CD337E"/>
    <w:rsid w:val="00CE3E8D"/>
    <w:rsid w:val="00CF7228"/>
    <w:rsid w:val="00D111A0"/>
    <w:rsid w:val="00D177A4"/>
    <w:rsid w:val="00D4464C"/>
    <w:rsid w:val="00D6065A"/>
    <w:rsid w:val="00D63E59"/>
    <w:rsid w:val="00D75CD7"/>
    <w:rsid w:val="00D84CC9"/>
    <w:rsid w:val="00D931EF"/>
    <w:rsid w:val="00DB2C6E"/>
    <w:rsid w:val="00DB5FE5"/>
    <w:rsid w:val="00DB6094"/>
    <w:rsid w:val="00DD0F2D"/>
    <w:rsid w:val="00DD0FD2"/>
    <w:rsid w:val="00E0150D"/>
    <w:rsid w:val="00E254DC"/>
    <w:rsid w:val="00E25E2A"/>
    <w:rsid w:val="00E40D9C"/>
    <w:rsid w:val="00E42FBA"/>
    <w:rsid w:val="00E5790B"/>
    <w:rsid w:val="00E6036A"/>
    <w:rsid w:val="00E6400F"/>
    <w:rsid w:val="00E733BC"/>
    <w:rsid w:val="00E83BEE"/>
    <w:rsid w:val="00E86CBC"/>
    <w:rsid w:val="00E9254F"/>
    <w:rsid w:val="00EB3FAB"/>
    <w:rsid w:val="00EB7663"/>
    <w:rsid w:val="00EC166F"/>
    <w:rsid w:val="00ED64D8"/>
    <w:rsid w:val="00EE4B5F"/>
    <w:rsid w:val="00EF4981"/>
    <w:rsid w:val="00EF612A"/>
    <w:rsid w:val="00F24EF6"/>
    <w:rsid w:val="00F26F55"/>
    <w:rsid w:val="00F334F0"/>
    <w:rsid w:val="00F73D7F"/>
    <w:rsid w:val="00F81D82"/>
    <w:rsid w:val="00F949AF"/>
    <w:rsid w:val="00FA1EEA"/>
    <w:rsid w:val="00FC5115"/>
    <w:rsid w:val="00FC5839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5CE086"/>
  <w15:chartTrackingRefBased/>
  <w15:docId w15:val="{687BCC65-BB16-45E2-9B32-732CA98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8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B3C88"/>
    <w:pPr>
      <w:keepNext/>
      <w:keepLines/>
      <w:spacing w:before="240" w:after="240" w:line="276" w:lineRule="auto"/>
      <w:outlineLvl w:val="0"/>
    </w:pPr>
    <w:rPr>
      <w:rFonts w:ascii="Times New Roman" w:eastAsia="Times New Roman" w:hAnsi="Times New Roman"/>
      <w:b/>
      <w:bCs/>
      <w:color w:val="000000"/>
      <w:sz w:val="24"/>
      <w:szCs w:val="28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3C88"/>
    <w:rPr>
      <w:rFonts w:ascii="Times New Roman" w:eastAsia="Times New Roman" w:hAnsi="Times New Roman" w:cs="Times New Roman"/>
      <w:b/>
      <w:bCs/>
      <w:color w:val="000000"/>
      <w:sz w:val="24"/>
      <w:szCs w:val="28"/>
      <w:lang w:val="pt-BR"/>
    </w:rPr>
  </w:style>
  <w:style w:type="paragraph" w:customStyle="1" w:styleId="TTPAddress">
    <w:name w:val="TTP Address"/>
    <w:basedOn w:val="Normal"/>
    <w:uiPriority w:val="99"/>
    <w:rsid w:val="009B3C88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Paragraphothers">
    <w:name w:val="TTP Paragraph (others)"/>
    <w:basedOn w:val="Normal"/>
    <w:uiPriority w:val="99"/>
    <w:rsid w:val="00277801"/>
    <w:pPr>
      <w:autoSpaceDE w:val="0"/>
      <w:autoSpaceDN w:val="0"/>
      <w:spacing w:after="0" w:line="240" w:lineRule="auto"/>
      <w:ind w:firstLine="283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A9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1C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1C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C8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C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C8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8F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F498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4981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8D1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26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D1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2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bdec.dotlib.com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2BCD-4C23-4C32-AF00-CAE97772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Guamán Ayala</dc:creator>
  <cp:lastModifiedBy>Pablo Tuza</cp:lastModifiedBy>
  <cp:revision>140</cp:revision>
  <dcterms:created xsi:type="dcterms:W3CDTF">2021-09-22T22:32:00Z</dcterms:created>
  <dcterms:modified xsi:type="dcterms:W3CDTF">2022-04-03T20:21:00Z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http://www.zotero.org/styles/apa-6th-edition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Id 3_1">
    <vt:lpwstr>http://www.zotero.org/styles/catalysis-letters</vt:lpwstr>
  </property>
  <property fmtid="{D5CDD505-2E9C-101B-9397-08002B2CF9AE}" pid="8" name="Mendeley Recent Style Id 4_1">
    <vt:lpwstr>http://www.zotero.org/styles/catalysis-science-and-technology</vt:lpwstr>
  </property>
  <property fmtid="{D5CDD505-2E9C-101B-9397-08002B2CF9AE}" pid="9" name="Mendeley Recent Style Id 5_1">
    <vt:lpwstr>http://www.zotero.org/styles/chicago-author-date</vt:lpwstr>
  </property>
  <property fmtid="{D5CDD505-2E9C-101B-9397-08002B2CF9AE}" pid="10" name="Mendeley Recent Style Id 6_1">
    <vt:lpwstr>http://www.zotero.org/styles/harvard1</vt:lpwstr>
  </property>
  <property fmtid="{D5CDD505-2E9C-101B-9397-08002B2CF9AE}" pid="11" name="Mendeley Recent Style Id 7_1">
    <vt:lpwstr>http://www.zotero.org/styles/ieee</vt:lpwstr>
  </property>
  <property fmtid="{D5CDD505-2E9C-101B-9397-08002B2CF9AE}" pid="12" name="Mendeley Recent Style Id 8_1">
    <vt:lpwstr>http://www.zotero.org/styles/materials-research-bulletin</vt:lpwstr>
  </property>
  <property fmtid="{D5CDD505-2E9C-101B-9397-08002B2CF9AE}" pid="13" name="Mendeley Recent Style Id 9_1">
    <vt:lpwstr>http://www.zotero.org/styles/modern-humanities-research-association</vt:lpwstr>
  </property>
  <property fmtid="{D5CDD505-2E9C-101B-9397-08002B2CF9AE}" pid="14" name="Mendeley Recent Style Name 0_1">
    <vt:lpwstr>American Psychological Association 6th edition</vt:lpwstr>
  </property>
  <property fmtid="{D5CDD505-2E9C-101B-9397-08002B2CF9AE}" pid="15" name="Mendeley Recent Style Name 1_1">
    <vt:lpwstr>American Psychological Association 7th edition</vt:lpwstr>
  </property>
  <property fmtid="{D5CDD505-2E9C-101B-9397-08002B2CF9AE}" pid="16" name="Mendeley Recent Style Name 2_1">
    <vt:lpwstr>American Sociological Association</vt:lpwstr>
  </property>
  <property fmtid="{D5CDD505-2E9C-101B-9397-08002B2CF9AE}" pid="17" name="Mendeley Recent Style Name 3_1">
    <vt:lpwstr>Catalysis Letters</vt:lpwstr>
  </property>
  <property fmtid="{D5CDD505-2E9C-101B-9397-08002B2CF9AE}" pid="18" name="Mendeley Recent Style Name 4_1">
    <vt:lpwstr>Catalysis Science &amp; Technology</vt:lpwstr>
  </property>
  <property fmtid="{D5CDD505-2E9C-101B-9397-08002B2CF9AE}" pid="19" name="Mendeley Recent Style Name 5_1">
    <vt:lpwstr>Chicago Manual of Style 17th edition (author-date)</vt:lpwstr>
  </property>
  <property fmtid="{D5CDD505-2E9C-101B-9397-08002B2CF9AE}" pid="20" name="Mendeley Recent Style Name 6_1">
    <vt:lpwstr>Harvard reference format 1 (deprecated)</vt:lpwstr>
  </property>
  <property fmtid="{D5CDD505-2E9C-101B-9397-08002B2CF9AE}" pid="21" name="Mendeley Recent Style Name 7_1">
    <vt:lpwstr>IEEE</vt:lpwstr>
  </property>
  <property fmtid="{D5CDD505-2E9C-101B-9397-08002B2CF9AE}" pid="22" name="Mendeley Recent Style Name 8_1">
    <vt:lpwstr>Materials Research Bulletin</vt:lpwstr>
  </property>
  <property fmtid="{D5CDD505-2E9C-101B-9397-08002B2CF9AE}" pid="23" name="Mendeley Recent Style Name 9_1">
    <vt:lpwstr>Modern Humanities Research Association 3rd edition (note with bibliography)</vt:lpwstr>
  </property>
  <property fmtid="{D5CDD505-2E9C-101B-9397-08002B2CF9AE}" pid="24" name="Mendeley Unique User Id_1">
    <vt:lpwstr>cb3bb5fa-53e7-36bc-b93b-c4c68710e9a2</vt:lpwstr>
  </property>
</Properties>
</file>