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3756" w14:textId="77777777" w:rsidR="005C1059" w:rsidRPr="00851B7A" w:rsidRDefault="00C10399" w:rsidP="00C741D1">
      <w:pPr>
        <w:pStyle w:val="a"/>
        <w:spacing w:line="480" w:lineRule="auto"/>
        <w:ind w:firstLineChars="0" w:firstLine="0"/>
        <w:rPr>
          <w:rFonts w:ascii="Times New Roman" w:eastAsia="SimSun" w:hAnsi="Times New Roman" w:cs="Times New Roman"/>
          <w:b/>
          <w:bCs/>
          <w:sz w:val="28"/>
          <w:szCs w:val="28"/>
        </w:rPr>
      </w:pPr>
      <w:bookmarkStart w:id="0" w:name="_Hlk10233785"/>
      <w:bookmarkStart w:id="1" w:name="OLE_LINK8"/>
      <w:bookmarkStart w:id="2" w:name="_GoBack"/>
      <w:r w:rsidRPr="00851B7A">
        <w:rPr>
          <w:rFonts w:ascii="Times New Roman" w:eastAsia="SimSun" w:hAnsi="Times New Roman" w:cs="Times New Roman"/>
          <w:b/>
          <w:bCs/>
          <w:sz w:val="28"/>
          <w:szCs w:val="28"/>
        </w:rPr>
        <w:t>A</w:t>
      </w:r>
      <w:r w:rsidRPr="00851B7A">
        <w:rPr>
          <w:rFonts w:ascii="Times New Roman" w:eastAsia="SimSun" w:hAnsi="Times New Roman" w:cs="Times New Roman" w:hint="eastAsia"/>
          <w:b/>
          <w:bCs/>
          <w:sz w:val="28"/>
          <w:szCs w:val="28"/>
        </w:rPr>
        <w:t xml:space="preserve">mino acid intercalated </w:t>
      </w:r>
      <w:r w:rsidRPr="00851B7A">
        <w:rPr>
          <w:rFonts w:ascii="Times New Roman" w:eastAsia="SimSun" w:hAnsi="Times New Roman" w:cs="Times New Roman"/>
          <w:b/>
          <w:bCs/>
          <w:sz w:val="28"/>
          <w:szCs w:val="28"/>
        </w:rPr>
        <w:t>LDH core@ ordered porous silica shell</w:t>
      </w:r>
      <w:r w:rsidRPr="00851B7A">
        <w:rPr>
          <w:rFonts w:ascii="Times New Roman" w:eastAsia="SimSun" w:hAnsi="Times New Roman" w:cs="Times New Roman" w:hint="eastAsia"/>
          <w:b/>
          <w:bCs/>
          <w:sz w:val="28"/>
          <w:szCs w:val="28"/>
        </w:rPr>
        <w:t xml:space="preserve"> </w:t>
      </w:r>
      <w:bookmarkEnd w:id="0"/>
      <w:r w:rsidRPr="00851B7A">
        <w:rPr>
          <w:rFonts w:ascii="Times New Roman" w:eastAsia="SimSun" w:hAnsi="Times New Roman" w:cs="Times New Roman"/>
          <w:b/>
          <w:bCs/>
          <w:sz w:val="28"/>
          <w:szCs w:val="28"/>
        </w:rPr>
        <w:t>as drug carriers: design and applications</w:t>
      </w:r>
    </w:p>
    <w:p w14:paraId="4AB79D68" w14:textId="77777777" w:rsidR="00C10399" w:rsidRPr="00851B7A" w:rsidRDefault="00C10399" w:rsidP="00C741D1">
      <w:pPr>
        <w:pStyle w:val="a"/>
        <w:spacing w:line="480" w:lineRule="auto"/>
        <w:ind w:firstLineChars="0" w:firstLine="0"/>
        <w:rPr>
          <w:rFonts w:ascii="Times New Roman" w:eastAsia="SimSun" w:hAnsi="Times New Roman" w:cs="Times New Roman"/>
          <w:b/>
          <w:bCs/>
          <w:szCs w:val="24"/>
        </w:rPr>
      </w:pPr>
    </w:p>
    <w:p w14:paraId="011E7D58" w14:textId="77777777" w:rsidR="00C741D1" w:rsidRPr="00851B7A" w:rsidRDefault="000C4341" w:rsidP="00C741D1">
      <w:pPr>
        <w:pStyle w:val="a"/>
        <w:spacing w:line="480" w:lineRule="auto"/>
        <w:ind w:firstLineChars="0" w:firstLine="0"/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</w:pPr>
      <w:bookmarkStart w:id="3" w:name="_Hlk534711265"/>
      <w:proofErr w:type="spellStart"/>
      <w:r w:rsidRPr="00851B7A">
        <w:rPr>
          <w:rFonts w:ascii="Times New Roman" w:eastAsia="SimSun" w:hAnsi="Times New Roman" w:cs="Times New Roman"/>
          <w:bCs/>
          <w:sz w:val="21"/>
          <w:szCs w:val="21"/>
        </w:rPr>
        <w:t>Jianqiang</w:t>
      </w:r>
      <w:proofErr w:type="spellEnd"/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Wang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1*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, </w:t>
      </w:r>
      <w:proofErr w:type="spellStart"/>
      <w:r w:rsidRPr="00851B7A">
        <w:rPr>
          <w:rFonts w:ascii="Times New Roman" w:eastAsia="SimSun" w:hAnsi="Times New Roman" w:cs="Times New Roman"/>
          <w:bCs/>
          <w:sz w:val="21"/>
          <w:szCs w:val="21"/>
        </w:rPr>
        <w:t>Wenpei</w:t>
      </w:r>
      <w:proofErr w:type="spellEnd"/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Zhang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1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, </w:t>
      </w:r>
      <w:proofErr w:type="spellStart"/>
      <w:r w:rsidRPr="00851B7A">
        <w:rPr>
          <w:rFonts w:ascii="Times New Roman" w:eastAsia="SimSun" w:hAnsi="Times New Roman" w:cs="Times New Roman"/>
          <w:bCs/>
          <w:sz w:val="21"/>
          <w:szCs w:val="21"/>
        </w:rPr>
        <w:t>Lifeng</w:t>
      </w:r>
      <w:proofErr w:type="spellEnd"/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Hao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 xml:space="preserve">2* </w:t>
      </w:r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Jun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Sun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1</w:t>
      </w:r>
      <w:r w:rsidR="00C741D1" w:rsidRPr="00851B7A">
        <w:rPr>
          <w:rFonts w:ascii="Times New Roman" w:eastAsia="SimSun" w:hAnsi="Times New Roman" w:cs="Times New Roman" w:hint="eastAsia"/>
          <w:bCs/>
          <w:sz w:val="21"/>
          <w:szCs w:val="21"/>
        </w:rPr>
        <w:t xml:space="preserve">, </w:t>
      </w:r>
      <w:proofErr w:type="spellStart"/>
      <w:r w:rsidRPr="00851B7A">
        <w:rPr>
          <w:rFonts w:ascii="Times New Roman" w:eastAsia="SimSun" w:hAnsi="Times New Roman" w:cs="Times New Roman"/>
          <w:bCs/>
          <w:sz w:val="21"/>
          <w:szCs w:val="21"/>
        </w:rPr>
        <w:t>Wenqi</w:t>
      </w:r>
      <w:proofErr w:type="spellEnd"/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Zhang </w:t>
      </w:r>
      <w:bookmarkStart w:id="4" w:name="OLE_LINK4"/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1</w:t>
      </w:r>
      <w:bookmarkEnd w:id="4"/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>,</w:t>
      </w:r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Cheng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Guo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1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, </w:t>
      </w:r>
      <w:proofErr w:type="spellStart"/>
      <w:r w:rsidRPr="00851B7A">
        <w:rPr>
          <w:rFonts w:ascii="Times New Roman" w:eastAsia="SimSun" w:hAnsi="Times New Roman" w:cs="Times New Roman"/>
          <w:bCs/>
          <w:sz w:val="21"/>
          <w:szCs w:val="21"/>
        </w:rPr>
        <w:t>Yuhan</w:t>
      </w:r>
      <w:proofErr w:type="spellEnd"/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Mu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3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, </w:t>
      </w:r>
      <w:proofErr w:type="spellStart"/>
      <w:r w:rsidRPr="00851B7A">
        <w:rPr>
          <w:rFonts w:ascii="Times New Roman" w:eastAsia="SimSun" w:hAnsi="Times New Roman" w:cs="Times New Roman"/>
          <w:bCs/>
          <w:sz w:val="21"/>
          <w:szCs w:val="21"/>
        </w:rPr>
        <w:t>Weiting</w:t>
      </w:r>
      <w:proofErr w:type="spellEnd"/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Ji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3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, </w:t>
      </w:r>
      <w:proofErr w:type="spellStart"/>
      <w:r w:rsidRPr="00851B7A">
        <w:rPr>
          <w:rFonts w:ascii="Times New Roman" w:eastAsia="SimSun" w:hAnsi="Times New Roman" w:cs="Times New Roman"/>
          <w:bCs/>
          <w:sz w:val="21"/>
          <w:szCs w:val="21"/>
        </w:rPr>
        <w:t>Caiyuan</w:t>
      </w:r>
      <w:proofErr w:type="spellEnd"/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Yu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3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, </w:t>
      </w:r>
      <w:proofErr w:type="spellStart"/>
      <w:r w:rsidRPr="00851B7A">
        <w:rPr>
          <w:rFonts w:ascii="Times New Roman" w:eastAsia="SimSun" w:hAnsi="Times New Roman" w:cs="Times New Roman"/>
          <w:bCs/>
          <w:sz w:val="21"/>
          <w:szCs w:val="21"/>
        </w:rPr>
        <w:t>Fangming</w:t>
      </w:r>
      <w:proofErr w:type="spellEnd"/>
      <w:r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</w:rPr>
        <w:t xml:space="preserve">Yuan </w:t>
      </w:r>
      <w:r w:rsidR="00C741D1" w:rsidRPr="00851B7A">
        <w:rPr>
          <w:rFonts w:ascii="Times New Roman" w:eastAsia="SimSun" w:hAnsi="Times New Roman" w:cs="Times New Roman"/>
          <w:bCs/>
          <w:sz w:val="21"/>
          <w:szCs w:val="21"/>
          <w:vertAlign w:val="superscript"/>
        </w:rPr>
        <w:t>3</w:t>
      </w:r>
      <w:bookmarkEnd w:id="3"/>
    </w:p>
    <w:bookmarkEnd w:id="2"/>
    <w:p w14:paraId="09BB554A" w14:textId="77777777" w:rsidR="00C741D1" w:rsidRPr="001071D1" w:rsidRDefault="00C741D1" w:rsidP="00C741D1">
      <w:pPr>
        <w:pStyle w:val="a"/>
        <w:spacing w:line="480" w:lineRule="auto"/>
        <w:ind w:firstLineChars="0" w:firstLine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  <w:t>1</w:t>
      </w:r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School of Chemistry and Molecular Engineering, Nanjing Tech University, 30 </w:t>
      </w:r>
      <w:proofErr w:type="spellStart"/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Puzhu</w:t>
      </w:r>
      <w:proofErr w:type="spellEnd"/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South Road, Jiangsu, Nanjing, 211816, China, E-mail: </w:t>
      </w:r>
      <w:hyperlink r:id="rId8" w:history="1">
        <w:r w:rsidRPr="001071D1">
          <w:rPr>
            <w:rStyle w:val="Hyperlink"/>
            <w:rFonts w:ascii="Times New Roman" w:hAnsi="Times New Roman" w:cs="Times New Roman"/>
            <w:i/>
            <w:color w:val="000000" w:themeColor="text1"/>
            <w:sz w:val="21"/>
            <w:szCs w:val="21"/>
          </w:rPr>
          <w:t xml:space="preserve">jqwang@njtech.edu.cn </w:t>
        </w:r>
      </w:hyperlink>
    </w:p>
    <w:p w14:paraId="72C3B3D3" w14:textId="77777777" w:rsidR="00C741D1" w:rsidRPr="001071D1" w:rsidRDefault="00C741D1" w:rsidP="00C741D1">
      <w:pPr>
        <w:pStyle w:val="a"/>
        <w:spacing w:line="480" w:lineRule="auto"/>
        <w:ind w:firstLineChars="0" w:firstLine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  <w:t>2</w:t>
      </w:r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Department of </w:t>
      </w:r>
      <w:r w:rsidRPr="001071D1">
        <w:rPr>
          <w:rFonts w:ascii="Times New Roman" w:hAnsi="Times New Roman" w:cs="Times New Roman" w:hint="eastAsia"/>
          <w:i/>
          <w:color w:val="000000" w:themeColor="text1"/>
          <w:sz w:val="21"/>
          <w:szCs w:val="21"/>
        </w:rPr>
        <w:t>Engineering</w:t>
      </w:r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, </w:t>
      </w:r>
      <w:proofErr w:type="spellStart"/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Qiuzhen</w:t>
      </w:r>
      <w:proofErr w:type="spellEnd"/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School, Huzhou University, 759 East 2nd Road, Zhejiang, Huzhou, 313000, China</w:t>
      </w:r>
      <w:r w:rsidRPr="001071D1">
        <w:rPr>
          <w:rFonts w:ascii="Times New Roman" w:hAnsi="Times New Roman" w:cs="Times New Roman" w:hint="eastAsia"/>
          <w:i/>
          <w:color w:val="000000" w:themeColor="text1"/>
          <w:sz w:val="21"/>
          <w:szCs w:val="21"/>
        </w:rPr>
        <w:t>,</w:t>
      </w:r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E-mail:</w:t>
      </w:r>
      <w:r w:rsidRPr="001071D1">
        <w:rPr>
          <w:rFonts w:ascii="Times New Roman" w:hAnsi="Times New Roman" w:cs="Times New Roman" w:hint="eastAsia"/>
          <w:i/>
          <w:color w:val="000000" w:themeColor="text1"/>
          <w:sz w:val="21"/>
          <w:szCs w:val="21"/>
        </w:rPr>
        <w:t>02578@zjhu.edu.cn</w:t>
      </w:r>
    </w:p>
    <w:p w14:paraId="58D696FB" w14:textId="77777777" w:rsidR="00C741D1" w:rsidRPr="001071D1" w:rsidRDefault="00C741D1" w:rsidP="00C741D1">
      <w:pPr>
        <w:pStyle w:val="a"/>
        <w:spacing w:line="480" w:lineRule="auto"/>
        <w:ind w:firstLineChars="0" w:firstLine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  <w:t>3</w:t>
      </w:r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College of Food Science and Light Industry, Nanjing Tech University, 30 </w:t>
      </w:r>
      <w:proofErr w:type="spellStart"/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Puzhu</w:t>
      </w:r>
      <w:proofErr w:type="spellEnd"/>
      <w:r w:rsidRPr="001071D1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South Road, Jiangsu, Nanjing, 211816, China.</w:t>
      </w:r>
    </w:p>
    <w:bookmarkEnd w:id="1"/>
    <w:p w14:paraId="3B6AFE04" w14:textId="77777777" w:rsidR="000A76AD" w:rsidRDefault="000A76AD" w:rsidP="007A45E6">
      <w:pPr>
        <w:rPr>
          <w:rFonts w:ascii="Times New Roman" w:hAnsi="Times New Roman" w:cs="Times New Roman"/>
          <w:b/>
        </w:rPr>
      </w:pPr>
    </w:p>
    <w:p w14:paraId="129FA956" w14:textId="77777777" w:rsidR="009B6A3A" w:rsidRPr="00511AFA" w:rsidRDefault="009B6A3A" w:rsidP="009B6A3A">
      <w:pPr>
        <w:widowControl/>
        <w:spacing w:line="360" w:lineRule="auto"/>
        <w:jc w:val="center"/>
        <w:rPr>
          <w:rFonts w:ascii="SimSun" w:eastAsia="SimSun" w:hAnsi="SimSun" w:cs="SimSun"/>
          <w:color w:val="000000" w:themeColor="text1"/>
          <w:kern w:val="0"/>
          <w:sz w:val="24"/>
        </w:rPr>
      </w:pPr>
      <w:r w:rsidRPr="00511AFA">
        <w:rPr>
          <w:rFonts w:ascii="SimSun" w:eastAsia="SimSun" w:hAnsi="SimSun" w:cs="SimSun"/>
          <w:noProof/>
          <w:color w:val="000000" w:themeColor="text1"/>
          <w:kern w:val="0"/>
          <w:sz w:val="24"/>
        </w:rPr>
        <w:drawing>
          <wp:inline distT="0" distB="0" distL="0" distR="0" wp14:anchorId="0826C454" wp14:editId="5246834F">
            <wp:extent cx="4001675" cy="3743325"/>
            <wp:effectExtent l="0" t="0" r="0" b="0"/>
            <wp:docPr id="7" name="图片 7" descr="C:\Users\ADMINI~1\AppData\Local\Temp\15448590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44859001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38" cy="37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FFF78" w14:textId="77777777" w:rsidR="009B6A3A" w:rsidRDefault="009B6A3A" w:rsidP="009B6A3A">
      <w:pPr>
        <w:widowControl/>
        <w:jc w:val="center"/>
        <w:rPr>
          <w:rFonts w:ascii="Times New Roman" w:eastAsia="SimSun" w:hAnsi="Times New Roman" w:cs="Times New Roman"/>
          <w:color w:val="000000" w:themeColor="text1"/>
          <w:kern w:val="0"/>
          <w:sz w:val="24"/>
        </w:rPr>
      </w:pPr>
      <w:bookmarkStart w:id="5" w:name="_Hlk534718996"/>
      <w:r>
        <w:rPr>
          <w:rFonts w:ascii="Times New Roman" w:eastAsia="SimSun" w:hAnsi="Times New Roman" w:cs="Times New Roman"/>
          <w:b/>
          <w:color w:val="000000" w:themeColor="text1"/>
          <w:kern w:val="0"/>
          <w:sz w:val="24"/>
        </w:rPr>
        <w:t>F</w:t>
      </w:r>
      <w:r w:rsidR="00D86BE6">
        <w:rPr>
          <w:rFonts w:ascii="Times New Roman" w:eastAsia="SimSun" w:hAnsi="Times New Roman" w:cs="Times New Roman"/>
          <w:b/>
          <w:color w:val="000000" w:themeColor="text1"/>
          <w:kern w:val="0"/>
          <w:sz w:val="24"/>
        </w:rPr>
        <w:t xml:space="preserve">IG. </w:t>
      </w:r>
      <w:r>
        <w:rPr>
          <w:rFonts w:ascii="Times New Roman" w:eastAsia="SimSun" w:hAnsi="Times New Roman" w:cs="Times New Roman"/>
          <w:b/>
          <w:color w:val="000000" w:themeColor="text1"/>
          <w:kern w:val="0"/>
          <w:sz w:val="24"/>
        </w:rPr>
        <w:t>S</w:t>
      </w:r>
      <w:r w:rsidRPr="00511AFA">
        <w:rPr>
          <w:rFonts w:ascii="Times New Roman" w:eastAsia="SimSun" w:hAnsi="Times New Roman" w:cs="Times New Roman"/>
          <w:b/>
          <w:color w:val="000000" w:themeColor="text1"/>
          <w:kern w:val="0"/>
          <w:sz w:val="24"/>
        </w:rPr>
        <w:t>1</w:t>
      </w:r>
      <w:r w:rsidRPr="00511AFA">
        <w:rPr>
          <w:rFonts w:ascii="Times New Roman" w:eastAsia="SimSun" w:hAnsi="Times New Roman" w:cs="Times New Roman"/>
          <w:color w:val="000000" w:themeColor="text1"/>
          <w:kern w:val="0"/>
          <w:sz w:val="24"/>
        </w:rPr>
        <w:t xml:space="preserve"> Preparation of the materials </w:t>
      </w:r>
      <w:bookmarkStart w:id="6" w:name="_Hlk20382313"/>
      <w:r w:rsidRPr="00511AFA">
        <w:rPr>
          <w:rFonts w:ascii="Times New Roman" w:eastAsia="SimSun" w:hAnsi="Times New Roman" w:cs="Times New Roman"/>
          <w:color w:val="000000" w:themeColor="text1"/>
          <w:kern w:val="0"/>
          <w:sz w:val="24"/>
        </w:rPr>
        <w:t xml:space="preserve">LDH, LDH@MS, AA-LDH and AA-LDH@MS </w:t>
      </w:r>
      <w:r w:rsidRPr="00511AFA">
        <w:rPr>
          <w:rFonts w:ascii="Times New Roman" w:eastAsia="SimSun" w:hAnsi="Times New Roman" w:cs="Times New Roman" w:hint="eastAsia"/>
          <w:color w:val="000000" w:themeColor="text1"/>
          <w:kern w:val="0"/>
          <w:sz w:val="24"/>
        </w:rPr>
        <w:t>（</w:t>
      </w:r>
      <w:r w:rsidRPr="00511AFA">
        <w:rPr>
          <w:rFonts w:ascii="Times New Roman" w:eastAsia="SimSun" w:hAnsi="Times New Roman" w:cs="Times New Roman" w:hint="eastAsia"/>
          <w:color w:val="000000" w:themeColor="text1"/>
          <w:kern w:val="0"/>
          <w:sz w:val="24"/>
        </w:rPr>
        <w:t>A</w:t>
      </w:r>
      <w:r w:rsidRPr="00511AFA">
        <w:rPr>
          <w:rFonts w:ascii="Times New Roman" w:eastAsia="SimSun" w:hAnsi="Times New Roman" w:cs="Times New Roman"/>
          <w:color w:val="000000" w:themeColor="text1"/>
          <w:kern w:val="0"/>
          <w:sz w:val="24"/>
        </w:rPr>
        <w:t>A denotes Phenylalanine or Histidine</w:t>
      </w:r>
      <w:r w:rsidRPr="00511AFA">
        <w:rPr>
          <w:rFonts w:ascii="Times New Roman" w:eastAsia="SimSun" w:hAnsi="Times New Roman" w:cs="Times New Roman" w:hint="eastAsia"/>
          <w:color w:val="000000" w:themeColor="text1"/>
          <w:kern w:val="0"/>
          <w:sz w:val="24"/>
        </w:rPr>
        <w:t>）</w:t>
      </w:r>
      <w:bookmarkEnd w:id="5"/>
      <w:bookmarkEnd w:id="6"/>
    </w:p>
    <w:p w14:paraId="56684D0C" w14:textId="77777777" w:rsidR="009B6A3A" w:rsidRPr="00D86BE6" w:rsidRDefault="009B6A3A" w:rsidP="007A45E6">
      <w:pPr>
        <w:rPr>
          <w:rFonts w:ascii="Times New Roman" w:hAnsi="Times New Roman" w:cs="Times New Roman"/>
          <w:b/>
        </w:rPr>
      </w:pPr>
    </w:p>
    <w:p w14:paraId="7A60B6DF" w14:textId="77777777" w:rsidR="00B355A5" w:rsidRPr="00511AFA" w:rsidRDefault="00B355A5" w:rsidP="00B355A5">
      <w:pPr>
        <w:jc w:val="center"/>
        <w:rPr>
          <w:rFonts w:ascii="Times New Roman" w:eastAsia="SimSun" w:hAnsi="Times New Roman" w:cs="Times New Roman"/>
          <w:color w:val="000000" w:themeColor="text1"/>
          <w:sz w:val="24"/>
        </w:rPr>
      </w:pPr>
      <w:r w:rsidRPr="00511AFA">
        <w:rPr>
          <w:rFonts w:ascii="Times New Roman" w:eastAsia="SimSun" w:hAnsi="Times New Roman" w:cs="Times New Roman"/>
          <w:b/>
          <w:color w:val="000000" w:themeColor="text1"/>
          <w:sz w:val="24"/>
        </w:rPr>
        <w:t>T</w:t>
      </w:r>
      <w:r>
        <w:rPr>
          <w:rFonts w:ascii="Times New Roman" w:eastAsia="SimSun" w:hAnsi="Times New Roman" w:cs="Times New Roman"/>
          <w:b/>
          <w:color w:val="000000" w:themeColor="text1"/>
          <w:sz w:val="24"/>
        </w:rPr>
        <w:t>ABLE</w:t>
      </w:r>
      <w:r w:rsidRPr="00511AFA">
        <w:rPr>
          <w:rFonts w:ascii="Times New Roman" w:eastAsia="SimSu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eastAsia="SimSun" w:hAnsi="Times New Roman" w:cs="Times New Roman"/>
          <w:b/>
          <w:color w:val="000000" w:themeColor="text1"/>
          <w:sz w:val="24"/>
        </w:rPr>
        <w:t>S</w:t>
      </w:r>
      <w:r w:rsidR="00D86BE6">
        <w:rPr>
          <w:rFonts w:ascii="Times New Roman" w:eastAsia="SimSun" w:hAnsi="Times New Roman" w:cs="Times New Roman"/>
          <w:b/>
          <w:color w:val="000000" w:themeColor="text1"/>
          <w:sz w:val="24"/>
        </w:rPr>
        <w:t>I</w:t>
      </w:r>
      <w:r w:rsidRPr="00511AFA">
        <w:rPr>
          <w:rFonts w:ascii="Times New Roman" w:eastAsia="SimSun" w:hAnsi="Times New Roman" w:cs="Times New Roman"/>
          <w:b/>
          <w:color w:val="000000" w:themeColor="text1"/>
          <w:sz w:val="24"/>
        </w:rPr>
        <w:t>.</w:t>
      </w:r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 xml:space="preserve"> Textural parameters from N</w:t>
      </w:r>
      <w:r w:rsidRPr="00511AFA">
        <w:rPr>
          <w:rFonts w:ascii="Times New Roman" w:eastAsia="SimSun" w:hAnsi="Times New Roman" w:cs="Times New Roman"/>
          <w:color w:val="000000" w:themeColor="text1"/>
          <w:sz w:val="24"/>
          <w:vertAlign w:val="subscript"/>
        </w:rPr>
        <w:t>2</w:t>
      </w:r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 xml:space="preserve"> adsorption-desorption analysis of LDH, LDH@MS, </w:t>
      </w:r>
      <w:proofErr w:type="spellStart"/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>Phe</w:t>
      </w:r>
      <w:proofErr w:type="spellEnd"/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>-LDH@MS and His-LDH@MS</w:t>
      </w:r>
    </w:p>
    <w:tbl>
      <w:tblPr>
        <w:tblStyle w:val="TableGrid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0"/>
      </w:tblGrid>
      <w:tr w:rsidR="00B355A5" w:rsidRPr="00511AFA" w14:paraId="187C6BF4" w14:textId="77777777" w:rsidTr="00982009">
        <w:tc>
          <w:tcPr>
            <w:tcW w:w="2130" w:type="dxa"/>
            <w:tcBorders>
              <w:bottom w:val="single" w:sz="4" w:space="0" w:color="auto"/>
            </w:tcBorders>
          </w:tcPr>
          <w:p w14:paraId="6B549054" w14:textId="77777777" w:rsidR="00B355A5" w:rsidRPr="00511AFA" w:rsidRDefault="00B355A5" w:rsidP="00982009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M</w:t>
            </w: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aterials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631E885" w14:textId="77777777" w:rsidR="00B355A5" w:rsidRPr="00511AFA" w:rsidRDefault="00B355A5" w:rsidP="00982009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</w:rPr>
              <w:t>S</w:t>
            </w:r>
            <w:r w:rsidRPr="00511AFA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vertAlign w:val="subscript"/>
              </w:rPr>
              <w:t>BET</w:t>
            </w: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, m</w:t>
            </w: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/g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3B1EF7C" w14:textId="77777777" w:rsidR="00B355A5" w:rsidRPr="00511AFA" w:rsidRDefault="00B355A5" w:rsidP="00982009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Pore volume (cm</w:t>
            </w:r>
            <w:r w:rsidRPr="00511AFA"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vertAlign w:val="superscript"/>
              </w:rPr>
              <w:t>3</w:t>
            </w: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/g</w:t>
            </w:r>
            <w:r w:rsidRPr="00511AFA"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C3D5897" w14:textId="77777777" w:rsidR="00B355A5" w:rsidRPr="00511AFA" w:rsidRDefault="00B355A5" w:rsidP="00982009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 xml:space="preserve"> </w:t>
            </w:r>
            <w:r w:rsidRPr="00511AFA"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 xml:space="preserve">Average </w:t>
            </w: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pore diameter(nm)</w:t>
            </w:r>
          </w:p>
        </w:tc>
      </w:tr>
      <w:tr w:rsidR="00B355A5" w:rsidRPr="00511AFA" w14:paraId="0E1BC01C" w14:textId="77777777" w:rsidTr="00982009">
        <w:tc>
          <w:tcPr>
            <w:tcW w:w="2130" w:type="dxa"/>
          </w:tcPr>
          <w:p w14:paraId="784633F9" w14:textId="77777777" w:rsidR="00B355A5" w:rsidRPr="00511AFA" w:rsidRDefault="00B355A5" w:rsidP="00982009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proofErr w:type="spellStart"/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Phe</w:t>
            </w:r>
            <w:proofErr w:type="spellEnd"/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-LDH@MS</w:t>
            </w:r>
          </w:p>
        </w:tc>
        <w:tc>
          <w:tcPr>
            <w:tcW w:w="2131" w:type="dxa"/>
            <w:vAlign w:val="center"/>
          </w:tcPr>
          <w:p w14:paraId="3844CA79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</w:rPr>
              <w:t>302</w:t>
            </w:r>
          </w:p>
        </w:tc>
        <w:tc>
          <w:tcPr>
            <w:tcW w:w="2131" w:type="dxa"/>
            <w:vAlign w:val="center"/>
          </w:tcPr>
          <w:p w14:paraId="421856E7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</w:rPr>
              <w:t>0.3</w:t>
            </w:r>
            <w:r w:rsidRPr="00511AFA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130" w:type="dxa"/>
            <w:vAlign w:val="center"/>
          </w:tcPr>
          <w:p w14:paraId="3ACAB8AE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511AFA"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</w:rPr>
              <w:t>4.7</w:t>
            </w:r>
          </w:p>
        </w:tc>
      </w:tr>
      <w:tr w:rsidR="00B355A5" w:rsidRPr="00511AFA" w14:paraId="633FAE4A" w14:textId="77777777" w:rsidTr="00982009">
        <w:tc>
          <w:tcPr>
            <w:tcW w:w="2130" w:type="dxa"/>
          </w:tcPr>
          <w:p w14:paraId="59A59DEE" w14:textId="77777777" w:rsidR="00B355A5" w:rsidRPr="00511AFA" w:rsidRDefault="00B355A5" w:rsidP="00982009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His-LDH@MS</w:t>
            </w:r>
          </w:p>
        </w:tc>
        <w:tc>
          <w:tcPr>
            <w:tcW w:w="2131" w:type="dxa"/>
            <w:vAlign w:val="center"/>
          </w:tcPr>
          <w:p w14:paraId="41A8904C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</w:rPr>
              <w:t>56</w:t>
            </w:r>
          </w:p>
        </w:tc>
        <w:tc>
          <w:tcPr>
            <w:tcW w:w="2131" w:type="dxa"/>
            <w:vAlign w:val="center"/>
          </w:tcPr>
          <w:p w14:paraId="7AB48F78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</w:rPr>
              <w:t>0.4</w:t>
            </w:r>
            <w:r w:rsidRPr="00511AFA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130" w:type="dxa"/>
            <w:vAlign w:val="center"/>
          </w:tcPr>
          <w:p w14:paraId="7BF0E2F4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511AFA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5.6</w:t>
            </w:r>
          </w:p>
        </w:tc>
      </w:tr>
      <w:tr w:rsidR="00B355A5" w:rsidRPr="00511AFA" w14:paraId="00949C31" w14:textId="77777777" w:rsidTr="00982009">
        <w:tc>
          <w:tcPr>
            <w:tcW w:w="2130" w:type="dxa"/>
          </w:tcPr>
          <w:p w14:paraId="1D0E2C45" w14:textId="77777777" w:rsidR="00B355A5" w:rsidRPr="00511AFA" w:rsidRDefault="00B355A5" w:rsidP="00982009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SimSun" w:hAnsi="Times New Roman" w:cs="Times New Roman" w:hint="eastAsia"/>
                <w:color w:val="000000" w:themeColor="text1"/>
                <w:sz w:val="24"/>
              </w:rPr>
              <w:t>LDH@MS</w:t>
            </w:r>
          </w:p>
        </w:tc>
        <w:tc>
          <w:tcPr>
            <w:tcW w:w="2131" w:type="dxa"/>
            <w:vAlign w:val="center"/>
          </w:tcPr>
          <w:p w14:paraId="43C50F4F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511AFA"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</w:rPr>
              <w:t>378</w:t>
            </w:r>
          </w:p>
        </w:tc>
        <w:tc>
          <w:tcPr>
            <w:tcW w:w="2131" w:type="dxa"/>
            <w:vAlign w:val="center"/>
          </w:tcPr>
          <w:p w14:paraId="79E92509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511AFA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0.31</w:t>
            </w:r>
          </w:p>
        </w:tc>
        <w:tc>
          <w:tcPr>
            <w:tcW w:w="2130" w:type="dxa"/>
            <w:vAlign w:val="center"/>
          </w:tcPr>
          <w:p w14:paraId="003EB439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511AFA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6.5</w:t>
            </w:r>
          </w:p>
        </w:tc>
      </w:tr>
      <w:tr w:rsidR="00B355A5" w:rsidRPr="00511AFA" w14:paraId="71FFA57D" w14:textId="77777777" w:rsidTr="00982009">
        <w:tc>
          <w:tcPr>
            <w:tcW w:w="2130" w:type="dxa"/>
          </w:tcPr>
          <w:p w14:paraId="6038C118" w14:textId="77777777" w:rsidR="00B355A5" w:rsidRPr="00511AFA" w:rsidRDefault="00B355A5" w:rsidP="00982009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  <w:t>LDH</w:t>
            </w:r>
          </w:p>
        </w:tc>
        <w:tc>
          <w:tcPr>
            <w:tcW w:w="2131" w:type="dxa"/>
            <w:vAlign w:val="center"/>
          </w:tcPr>
          <w:p w14:paraId="7C548DE5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191</w:t>
            </w:r>
          </w:p>
        </w:tc>
        <w:tc>
          <w:tcPr>
            <w:tcW w:w="2131" w:type="dxa"/>
            <w:vAlign w:val="center"/>
          </w:tcPr>
          <w:p w14:paraId="52D476FD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4"/>
              </w:rPr>
            </w:pPr>
            <w:r w:rsidRPr="00511AFA"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</w:rPr>
              <w:t>0.48</w:t>
            </w:r>
          </w:p>
        </w:tc>
        <w:tc>
          <w:tcPr>
            <w:tcW w:w="2130" w:type="dxa"/>
            <w:vAlign w:val="center"/>
          </w:tcPr>
          <w:p w14:paraId="3BE597DC" w14:textId="77777777" w:rsidR="00B355A5" w:rsidRPr="00511AFA" w:rsidRDefault="00B355A5" w:rsidP="0098200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511AFA">
              <w:rPr>
                <w:rFonts w:ascii="Times New Roman" w:eastAsia="Tahoma" w:hAnsi="Times New Roman" w:cs="Times New Roman"/>
                <w:color w:val="000000" w:themeColor="text1"/>
                <w:kern w:val="0"/>
                <w:sz w:val="24"/>
              </w:rPr>
              <w:t>5.</w:t>
            </w:r>
            <w:r w:rsidRPr="00511AFA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  <w:r w:rsidRPr="00511AFA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                                           </w:t>
            </w:r>
          </w:p>
        </w:tc>
      </w:tr>
    </w:tbl>
    <w:p w14:paraId="777CB30E" w14:textId="77777777" w:rsidR="00B355A5" w:rsidRDefault="000C1A24" w:rsidP="007A45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object w:dxaOrig="1440" w:dyaOrig="1440" w14:anchorId="762861C3">
          <v:group id="_x0000_s1026" style="position:absolute;left:0;text-align:left;margin-left:-96.2pt;margin-top:25.3pt;width:607.7pt;height:438pt;z-index:251658240;mso-position-horizontal-relative:text;mso-position-vertical-relative:text" coordorigin="195,3264" coordsize="12154,8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5;top:3264;width:6567;height:4560;mso-position-horizontal-relative:text;mso-position-vertical-relative:text">
              <v:imagedata r:id="rId10" o:title=""/>
            </v:shape>
            <v:shape id="_x0000_s1028" type="#_x0000_t75" style="position:absolute;left:5620;top:3318;width:6489;height:4506;mso-position-horizontal-relative:text;mso-position-vertical-relative:text">
              <v:imagedata r:id="rId11" o:title=""/>
            </v:shape>
            <v:shape id="_x0000_s1029" type="#_x0000_t75" style="position:absolute;left:257;top:7236;width:6677;height:4636">
              <v:imagedata r:id="rId12" o:title=""/>
            </v:shape>
            <v:shape id="_x0000_s1030" type="#_x0000_t75" style="position:absolute;left:5675;top:7389;width:6674;height:4635">
              <v:imagedata r:id="rId13" o:title=""/>
            </v:shape>
          </v:group>
          <o:OLEObject Type="Embed" ProgID="Origin50.Graph" ShapeID="_x0000_s1027" DrawAspect="Content" ObjectID="_1631709251" r:id="rId14"/>
          <o:OLEObject Type="Embed" ProgID="Origin50.Graph" ShapeID="_x0000_s1028" DrawAspect="Content" ObjectID="_1631709252" r:id="rId15"/>
          <o:OLEObject Type="Embed" ProgID="Origin50.Graph" ShapeID="_x0000_s1029" DrawAspect="Content" ObjectID="_1631709253" r:id="rId16"/>
          <o:OLEObject Type="Embed" ProgID="Origin50.Graph" ShapeID="_x0000_s1030" DrawAspect="Content" ObjectID="_1631709254" r:id="rId17"/>
        </w:object>
      </w:r>
    </w:p>
    <w:p w14:paraId="05EE09AA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17F56FB0" w14:textId="77777777" w:rsidR="000A76AD" w:rsidRDefault="000A76AD" w:rsidP="007A45E6">
      <w:pPr>
        <w:rPr>
          <w:rFonts w:ascii="Times New Roman" w:hAnsi="Times New Roman" w:cs="Times New Roman"/>
          <w:b/>
        </w:rPr>
      </w:pPr>
    </w:p>
    <w:p w14:paraId="3DCA7DDE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1C4B79B4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1688AFE1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14D01B24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0EADE3BC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40066ADB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513E18F1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564FB708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4B2D93CF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2E8C473D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5695BD3C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49898AFA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3CA56D0A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3154F8C4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23D852C4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3CEC01B2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4509D0FF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24A39D7B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33DD3F2B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49CD1309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5B6025DF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1299C18B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2FA2A9B2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0E54CDFC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666EF87D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4A3FB93D" w14:textId="77777777" w:rsidR="00B355A5" w:rsidRDefault="00B355A5" w:rsidP="007A45E6">
      <w:pPr>
        <w:rPr>
          <w:rFonts w:ascii="Times New Roman" w:hAnsi="Times New Roman" w:cs="Times New Roman"/>
          <w:b/>
        </w:rPr>
      </w:pPr>
    </w:p>
    <w:p w14:paraId="09B22D3C" w14:textId="77777777" w:rsidR="00B355A5" w:rsidRDefault="00B355A5" w:rsidP="000B2850">
      <w:pPr>
        <w:jc w:val="center"/>
        <w:rPr>
          <w:rFonts w:ascii="Times New Roman" w:eastAsia="SimSun" w:hAnsi="Times New Roman" w:cs="Times New Roman"/>
          <w:color w:val="000000" w:themeColor="text1"/>
          <w:sz w:val="24"/>
        </w:rPr>
      </w:pPr>
      <w:r w:rsidRPr="00511AFA">
        <w:rPr>
          <w:rFonts w:ascii="Times New Roman" w:eastAsia="SimSun" w:hAnsi="Times New Roman" w:cs="Times New Roman"/>
          <w:b/>
          <w:color w:val="000000" w:themeColor="text1"/>
          <w:sz w:val="24"/>
        </w:rPr>
        <w:t>F</w:t>
      </w:r>
      <w:r w:rsidR="00D86BE6">
        <w:rPr>
          <w:rFonts w:ascii="Times New Roman" w:eastAsia="SimSun" w:hAnsi="Times New Roman" w:cs="Times New Roman"/>
          <w:b/>
          <w:color w:val="000000" w:themeColor="text1"/>
          <w:sz w:val="24"/>
        </w:rPr>
        <w:t>IG.</w:t>
      </w:r>
      <w:r w:rsidRPr="00511AFA">
        <w:rPr>
          <w:rFonts w:ascii="Times New Roman" w:eastAsia="SimSu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eastAsia="SimSun" w:hAnsi="Times New Roman" w:cs="Times New Roman"/>
          <w:b/>
          <w:color w:val="000000" w:themeColor="text1"/>
          <w:sz w:val="24"/>
        </w:rPr>
        <w:t>S</w:t>
      </w:r>
      <w:r w:rsidR="000B2850">
        <w:rPr>
          <w:rFonts w:ascii="Times New Roman" w:eastAsia="SimSun" w:hAnsi="Times New Roman" w:cs="Times New Roman"/>
          <w:b/>
          <w:color w:val="000000" w:themeColor="text1"/>
          <w:sz w:val="24"/>
        </w:rPr>
        <w:t>2</w:t>
      </w:r>
      <w:r w:rsidRPr="00511AFA">
        <w:rPr>
          <w:rFonts w:ascii="Times New Roman" w:eastAsia="SimSun" w:hAnsi="Times New Roman" w:cs="Times New Roman"/>
          <w:b/>
          <w:color w:val="000000" w:themeColor="text1"/>
          <w:sz w:val="24"/>
        </w:rPr>
        <w:t xml:space="preserve">. </w:t>
      </w:r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 xml:space="preserve">Kinetic plots of </w:t>
      </w:r>
      <w:proofErr w:type="spellStart"/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>Korsmeyer-Peppas</w:t>
      </w:r>
      <w:proofErr w:type="spellEnd"/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 xml:space="preserve"> model for 5-FU release from the core-shell nanocomposites: AA-LDH@MS (including Phenylalanine and Histidine), LDH@MS and </w:t>
      </w:r>
      <w:proofErr w:type="spellStart"/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>prinstine</w:t>
      </w:r>
      <w:proofErr w:type="spellEnd"/>
      <w:r w:rsidRPr="00511AFA">
        <w:rPr>
          <w:rFonts w:ascii="Times New Roman" w:eastAsia="SimSun" w:hAnsi="Times New Roman" w:cs="Times New Roman"/>
          <w:color w:val="000000" w:themeColor="text1"/>
          <w:sz w:val="24"/>
        </w:rPr>
        <w:t xml:space="preserve"> LDH at pH 4 and 7.4</w:t>
      </w:r>
    </w:p>
    <w:p w14:paraId="137E02A2" w14:textId="77777777" w:rsidR="000B2850" w:rsidRPr="000B2850" w:rsidRDefault="000B2850" w:rsidP="000B2850">
      <w:pPr>
        <w:jc w:val="center"/>
        <w:rPr>
          <w:rFonts w:ascii="Times New Roman" w:eastAsia="SimSun" w:hAnsi="Times New Roman" w:cs="Times New Roman"/>
          <w:color w:val="000000" w:themeColor="text1"/>
          <w:sz w:val="24"/>
        </w:rPr>
      </w:pPr>
    </w:p>
    <w:p w14:paraId="6437BE4A" w14:textId="77777777" w:rsidR="007A45E6" w:rsidRDefault="007A45E6" w:rsidP="007A45E6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7A45E6">
        <w:rPr>
          <w:rFonts w:ascii="Times New Roman" w:hAnsi="Times New Roman" w:cs="Times New Roman"/>
          <w:b/>
        </w:rPr>
        <w:t>T</w:t>
      </w:r>
      <w:r w:rsidR="00D86BE6">
        <w:rPr>
          <w:rFonts w:ascii="Times New Roman" w:hAnsi="Times New Roman" w:cs="Times New Roman"/>
          <w:b/>
        </w:rPr>
        <w:t>ABLE</w:t>
      </w:r>
      <w:r w:rsidRPr="007A45E6">
        <w:rPr>
          <w:rFonts w:ascii="Times New Roman" w:hAnsi="Times New Roman" w:cs="Times New Roman"/>
          <w:b/>
        </w:rPr>
        <w:t xml:space="preserve"> S</w:t>
      </w:r>
      <w:r w:rsidR="00D86BE6">
        <w:rPr>
          <w:rFonts w:ascii="Times New Roman" w:hAnsi="Times New Roman" w:cs="Times New Roman"/>
          <w:b/>
        </w:rPr>
        <w:t>II</w:t>
      </w:r>
      <w:r>
        <w:t xml:space="preserve"> </w:t>
      </w:r>
      <w:r w:rsidRPr="002859C4">
        <w:rPr>
          <w:rFonts w:ascii="Times New Roman" w:hAnsi="Times New Roman" w:cs="Times New Roman"/>
          <w:color w:val="000000" w:themeColor="text1"/>
          <w:sz w:val="24"/>
        </w:rPr>
        <w:t xml:space="preserve">Dynamic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concentrations of the drug in the solution and solid during the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release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5-FU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Phe</w:t>
      </w:r>
      <w:proofErr w:type="spellEnd"/>
      <w:r w:rsidRPr="002859C4">
        <w:rPr>
          <w:rFonts w:ascii="Times New Roman" w:eastAsia="Times New Roman" w:hAnsi="Times New Roman" w:cs="Times New Roman"/>
          <w:color w:val="000000" w:themeColor="text1"/>
          <w:sz w:val="24"/>
        </w:rPr>
        <w:t>-LDH@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MS</w:t>
      </w:r>
      <w:r w:rsidRPr="002859C4">
        <w:rPr>
          <w:rFonts w:ascii="Times New Roman" w:hAnsi="Times New Roman"/>
          <w:color w:val="000000" w:themeColor="text1"/>
          <w:sz w:val="24"/>
        </w:rPr>
        <w:t xml:space="preserve">,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(C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r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= Cumulative drug released to the solution in mg L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-1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and </w:t>
      </w:r>
      <w:proofErr w:type="spellStart"/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Q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r</w:t>
      </w:r>
      <w:proofErr w:type="spellEnd"/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= Amount of drug remaining in the Mg/Al-LDH in mg g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-1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).</w:t>
      </w:r>
    </w:p>
    <w:p w14:paraId="498C1AFD" w14:textId="77777777" w:rsidR="007A45E6" w:rsidRDefault="007A45E6" w:rsidP="007A45E6"/>
    <w:tbl>
      <w:tblPr>
        <w:tblStyle w:val="TableGrid"/>
        <w:tblW w:w="852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5"/>
        <w:gridCol w:w="1705"/>
      </w:tblGrid>
      <w:tr w:rsidR="007A45E6" w14:paraId="0F945955" w14:textId="77777777" w:rsidTr="00365CE5">
        <w:trPr>
          <w:jc w:val="center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EF42A4A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70C36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C375A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</w:tr>
      <w:tr w:rsidR="007A45E6" w14:paraId="3C2C3E8F" w14:textId="77777777" w:rsidTr="00365CE5">
        <w:trPr>
          <w:jc w:val="center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4933B8FE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Time (h)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604CBB11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Cr (mg/L)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AB1705C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proofErr w:type="spellEnd"/>
            <w:r w:rsidRPr="00C10710">
              <w:rPr>
                <w:rFonts w:ascii="Times New Roman" w:hAnsi="Times New Roman" w:cs="Times New Roman"/>
                <w:sz w:val="22"/>
                <w:szCs w:val="22"/>
              </w:rPr>
              <w:t xml:space="preserve"> (mg/g)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4307CED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Cr (mg/L)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3353B2E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proofErr w:type="spellEnd"/>
            <w:r w:rsidRPr="00C10710">
              <w:rPr>
                <w:rFonts w:ascii="Times New Roman" w:hAnsi="Times New Roman" w:cs="Times New Roman"/>
                <w:sz w:val="22"/>
                <w:szCs w:val="22"/>
              </w:rPr>
              <w:t xml:space="preserve"> (mg/g)</w:t>
            </w:r>
          </w:p>
        </w:tc>
      </w:tr>
      <w:tr w:rsidR="007A45E6" w14:paraId="1ACD6E14" w14:textId="77777777" w:rsidTr="00365CE5">
        <w:trPr>
          <w:jc w:val="center"/>
        </w:trPr>
        <w:tc>
          <w:tcPr>
            <w:tcW w:w="1704" w:type="dxa"/>
            <w:tcBorders>
              <w:top w:val="single" w:sz="4" w:space="0" w:color="auto"/>
            </w:tcBorders>
          </w:tcPr>
          <w:p w14:paraId="0868CE8B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37C84EC3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A826562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83293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939004C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7A45E6" w14:paraId="24259CB9" w14:textId="77777777" w:rsidTr="00365CE5">
        <w:trPr>
          <w:jc w:val="center"/>
        </w:trPr>
        <w:tc>
          <w:tcPr>
            <w:tcW w:w="1704" w:type="dxa"/>
          </w:tcPr>
          <w:p w14:paraId="5604C284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04" w:type="dxa"/>
            <w:vAlign w:val="center"/>
          </w:tcPr>
          <w:p w14:paraId="0FA72636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41.7009</w:t>
            </w:r>
          </w:p>
        </w:tc>
        <w:tc>
          <w:tcPr>
            <w:tcW w:w="1705" w:type="dxa"/>
            <w:vAlign w:val="center"/>
          </w:tcPr>
          <w:p w14:paraId="1A719A72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137.3667</w:t>
            </w:r>
          </w:p>
        </w:tc>
        <w:tc>
          <w:tcPr>
            <w:tcW w:w="1705" w:type="dxa"/>
          </w:tcPr>
          <w:p w14:paraId="133EBD11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30.9460</w:t>
            </w:r>
          </w:p>
        </w:tc>
        <w:tc>
          <w:tcPr>
            <w:tcW w:w="1705" w:type="dxa"/>
          </w:tcPr>
          <w:p w14:paraId="68E7EABF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179.3108</w:t>
            </w:r>
          </w:p>
        </w:tc>
      </w:tr>
      <w:tr w:rsidR="007A45E6" w14:paraId="516B2E40" w14:textId="77777777" w:rsidTr="00365CE5">
        <w:trPr>
          <w:jc w:val="center"/>
        </w:trPr>
        <w:tc>
          <w:tcPr>
            <w:tcW w:w="1704" w:type="dxa"/>
          </w:tcPr>
          <w:p w14:paraId="51FA17EF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vAlign w:val="center"/>
          </w:tcPr>
          <w:p w14:paraId="0275048B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49.4080</w:t>
            </w:r>
          </w:p>
        </w:tc>
        <w:tc>
          <w:tcPr>
            <w:tcW w:w="1705" w:type="dxa"/>
            <w:vAlign w:val="center"/>
          </w:tcPr>
          <w:p w14:paraId="5E3BFE5E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107.3087</w:t>
            </w:r>
          </w:p>
        </w:tc>
        <w:tc>
          <w:tcPr>
            <w:tcW w:w="1705" w:type="dxa"/>
          </w:tcPr>
          <w:p w14:paraId="3E9A4CFE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43.6936</w:t>
            </w:r>
          </w:p>
        </w:tc>
        <w:tc>
          <w:tcPr>
            <w:tcW w:w="1705" w:type="dxa"/>
          </w:tcPr>
          <w:p w14:paraId="40888BE2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129.5950</w:t>
            </w:r>
          </w:p>
        </w:tc>
      </w:tr>
      <w:tr w:rsidR="007A45E6" w14:paraId="0DBD23DE" w14:textId="77777777" w:rsidTr="00365CE5">
        <w:trPr>
          <w:jc w:val="center"/>
        </w:trPr>
        <w:tc>
          <w:tcPr>
            <w:tcW w:w="1704" w:type="dxa"/>
          </w:tcPr>
          <w:p w14:paraId="17DA1C3A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vAlign w:val="center"/>
          </w:tcPr>
          <w:p w14:paraId="2579A1C8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55.6207</w:t>
            </w:r>
          </w:p>
        </w:tc>
        <w:tc>
          <w:tcPr>
            <w:tcW w:w="1705" w:type="dxa"/>
            <w:vAlign w:val="center"/>
          </w:tcPr>
          <w:p w14:paraId="46403EC9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83.0794</w:t>
            </w:r>
          </w:p>
        </w:tc>
        <w:tc>
          <w:tcPr>
            <w:tcW w:w="1705" w:type="dxa"/>
          </w:tcPr>
          <w:p w14:paraId="29B589A6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47.2102</w:t>
            </w:r>
          </w:p>
        </w:tc>
        <w:tc>
          <w:tcPr>
            <w:tcW w:w="1705" w:type="dxa"/>
          </w:tcPr>
          <w:p w14:paraId="346E7CF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115.8803</w:t>
            </w:r>
          </w:p>
        </w:tc>
      </w:tr>
      <w:tr w:rsidR="007A45E6" w14:paraId="3EF66FAC" w14:textId="77777777" w:rsidTr="00365CE5">
        <w:trPr>
          <w:jc w:val="center"/>
        </w:trPr>
        <w:tc>
          <w:tcPr>
            <w:tcW w:w="1704" w:type="dxa"/>
          </w:tcPr>
          <w:p w14:paraId="2C15B31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57848971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57.4669</w:t>
            </w:r>
          </w:p>
        </w:tc>
        <w:tc>
          <w:tcPr>
            <w:tcW w:w="1705" w:type="dxa"/>
            <w:vAlign w:val="center"/>
          </w:tcPr>
          <w:p w14:paraId="12999935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75.8791</w:t>
            </w:r>
          </w:p>
        </w:tc>
        <w:tc>
          <w:tcPr>
            <w:tcW w:w="1705" w:type="dxa"/>
          </w:tcPr>
          <w:p w14:paraId="299741F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47.7670</w:t>
            </w:r>
          </w:p>
        </w:tc>
        <w:tc>
          <w:tcPr>
            <w:tcW w:w="1705" w:type="dxa"/>
          </w:tcPr>
          <w:p w14:paraId="2ACABE62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113.7088</w:t>
            </w:r>
          </w:p>
        </w:tc>
      </w:tr>
      <w:tr w:rsidR="007A45E6" w14:paraId="5DC998F0" w14:textId="77777777" w:rsidTr="00365CE5">
        <w:trPr>
          <w:jc w:val="center"/>
        </w:trPr>
        <w:tc>
          <w:tcPr>
            <w:tcW w:w="1704" w:type="dxa"/>
          </w:tcPr>
          <w:p w14:paraId="0F26EA8F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vAlign w:val="center"/>
          </w:tcPr>
          <w:p w14:paraId="630137F4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58.0823</w:t>
            </w:r>
          </w:p>
        </w:tc>
        <w:tc>
          <w:tcPr>
            <w:tcW w:w="1705" w:type="dxa"/>
            <w:vAlign w:val="center"/>
          </w:tcPr>
          <w:p w14:paraId="40CC7AD6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73.4791</w:t>
            </w:r>
          </w:p>
        </w:tc>
        <w:tc>
          <w:tcPr>
            <w:tcW w:w="1705" w:type="dxa"/>
          </w:tcPr>
          <w:p w14:paraId="7F912C7E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48.4410</w:t>
            </w:r>
          </w:p>
        </w:tc>
        <w:tc>
          <w:tcPr>
            <w:tcW w:w="1705" w:type="dxa"/>
          </w:tcPr>
          <w:p w14:paraId="7F64EC4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111.0802</w:t>
            </w:r>
          </w:p>
        </w:tc>
      </w:tr>
      <w:tr w:rsidR="007A45E6" w14:paraId="33F85071" w14:textId="77777777" w:rsidTr="00365CE5">
        <w:trPr>
          <w:jc w:val="center"/>
        </w:trPr>
        <w:tc>
          <w:tcPr>
            <w:tcW w:w="1704" w:type="dxa"/>
          </w:tcPr>
          <w:p w14:paraId="19FD291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14:paraId="201E6BDE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59.0493</w:t>
            </w:r>
          </w:p>
        </w:tc>
        <w:tc>
          <w:tcPr>
            <w:tcW w:w="1705" w:type="dxa"/>
            <w:vAlign w:val="center"/>
          </w:tcPr>
          <w:p w14:paraId="4A1CD793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69.7076</w:t>
            </w:r>
          </w:p>
        </w:tc>
        <w:tc>
          <w:tcPr>
            <w:tcW w:w="1705" w:type="dxa"/>
          </w:tcPr>
          <w:p w14:paraId="4F86F785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49.3934</w:t>
            </w:r>
          </w:p>
        </w:tc>
        <w:tc>
          <w:tcPr>
            <w:tcW w:w="1705" w:type="dxa"/>
          </w:tcPr>
          <w:p w14:paraId="07D2905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107.3658</w:t>
            </w:r>
          </w:p>
        </w:tc>
      </w:tr>
      <w:tr w:rsidR="007A45E6" w14:paraId="0B7AE9E6" w14:textId="77777777" w:rsidTr="00365CE5">
        <w:trPr>
          <w:jc w:val="center"/>
        </w:trPr>
        <w:tc>
          <w:tcPr>
            <w:tcW w:w="1704" w:type="dxa"/>
          </w:tcPr>
          <w:p w14:paraId="5832DC0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vAlign w:val="center"/>
          </w:tcPr>
          <w:p w14:paraId="32302F12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59.3717</w:t>
            </w:r>
          </w:p>
        </w:tc>
        <w:tc>
          <w:tcPr>
            <w:tcW w:w="1705" w:type="dxa"/>
            <w:vAlign w:val="center"/>
          </w:tcPr>
          <w:p w14:paraId="7D8A8B4B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68.4504</w:t>
            </w:r>
          </w:p>
        </w:tc>
        <w:tc>
          <w:tcPr>
            <w:tcW w:w="1705" w:type="dxa"/>
          </w:tcPr>
          <w:p w14:paraId="470EC092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49.8770</w:t>
            </w:r>
          </w:p>
        </w:tc>
        <w:tc>
          <w:tcPr>
            <w:tcW w:w="1705" w:type="dxa"/>
          </w:tcPr>
          <w:p w14:paraId="1BFE727D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105.4800</w:t>
            </w:r>
          </w:p>
        </w:tc>
      </w:tr>
      <w:tr w:rsidR="007A45E6" w14:paraId="5060097A" w14:textId="77777777" w:rsidTr="00365CE5">
        <w:trPr>
          <w:jc w:val="center"/>
        </w:trPr>
        <w:tc>
          <w:tcPr>
            <w:tcW w:w="1704" w:type="dxa"/>
          </w:tcPr>
          <w:p w14:paraId="056BD0C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4" w:type="dxa"/>
            <w:vAlign w:val="center"/>
          </w:tcPr>
          <w:p w14:paraId="1435534A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60.0750</w:t>
            </w:r>
          </w:p>
        </w:tc>
        <w:tc>
          <w:tcPr>
            <w:tcW w:w="1705" w:type="dxa"/>
            <w:vAlign w:val="center"/>
          </w:tcPr>
          <w:p w14:paraId="5CC8EE0F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65.7074</w:t>
            </w:r>
          </w:p>
        </w:tc>
        <w:tc>
          <w:tcPr>
            <w:tcW w:w="1705" w:type="dxa"/>
          </w:tcPr>
          <w:p w14:paraId="2361ADC9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50.2872</w:t>
            </w:r>
          </w:p>
        </w:tc>
        <w:tc>
          <w:tcPr>
            <w:tcW w:w="1705" w:type="dxa"/>
          </w:tcPr>
          <w:p w14:paraId="7554C6EB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103.8800</w:t>
            </w:r>
          </w:p>
        </w:tc>
      </w:tr>
      <w:tr w:rsidR="007A45E6" w14:paraId="01B7A9C2" w14:textId="77777777" w:rsidTr="00365CE5">
        <w:trPr>
          <w:jc w:val="center"/>
        </w:trPr>
        <w:tc>
          <w:tcPr>
            <w:tcW w:w="1704" w:type="dxa"/>
          </w:tcPr>
          <w:p w14:paraId="0F585A93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vAlign w:val="center"/>
          </w:tcPr>
          <w:p w14:paraId="4B97774B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61.0128</w:t>
            </w:r>
          </w:p>
        </w:tc>
        <w:tc>
          <w:tcPr>
            <w:tcW w:w="1705" w:type="dxa"/>
            <w:vAlign w:val="center"/>
          </w:tcPr>
          <w:p w14:paraId="0CC85370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62.0502</w:t>
            </w:r>
          </w:p>
        </w:tc>
        <w:tc>
          <w:tcPr>
            <w:tcW w:w="1705" w:type="dxa"/>
          </w:tcPr>
          <w:p w14:paraId="7C35A555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50.8147</w:t>
            </w:r>
          </w:p>
        </w:tc>
        <w:tc>
          <w:tcPr>
            <w:tcW w:w="1705" w:type="dxa"/>
          </w:tcPr>
          <w:p w14:paraId="3114B02E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101.8228</w:t>
            </w:r>
          </w:p>
        </w:tc>
      </w:tr>
      <w:tr w:rsidR="007A45E6" w14:paraId="4F2AC861" w14:textId="77777777" w:rsidTr="00365CE5">
        <w:trPr>
          <w:jc w:val="center"/>
        </w:trPr>
        <w:tc>
          <w:tcPr>
            <w:tcW w:w="1704" w:type="dxa"/>
          </w:tcPr>
          <w:p w14:paraId="7DF8312B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4" w:type="dxa"/>
            <w:vAlign w:val="center"/>
          </w:tcPr>
          <w:p w14:paraId="35833995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62.0384</w:t>
            </w:r>
          </w:p>
        </w:tc>
        <w:tc>
          <w:tcPr>
            <w:tcW w:w="1705" w:type="dxa"/>
            <w:vAlign w:val="center"/>
          </w:tcPr>
          <w:p w14:paraId="0644D662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58.0501</w:t>
            </w:r>
          </w:p>
        </w:tc>
        <w:tc>
          <w:tcPr>
            <w:tcW w:w="1705" w:type="dxa"/>
          </w:tcPr>
          <w:p w14:paraId="19E12B7F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50.9319</w:t>
            </w:r>
          </w:p>
        </w:tc>
        <w:tc>
          <w:tcPr>
            <w:tcW w:w="1705" w:type="dxa"/>
          </w:tcPr>
          <w:p w14:paraId="6E4E5BF5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101.3656</w:t>
            </w:r>
          </w:p>
        </w:tc>
      </w:tr>
      <w:tr w:rsidR="007A45E6" w14:paraId="3D34A1CB" w14:textId="77777777" w:rsidTr="00365CE5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</w:tcPr>
          <w:p w14:paraId="37560D2D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7B444C50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62.1264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6309885" w14:textId="77777777" w:rsidR="007A45E6" w:rsidRPr="00C10710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57.7072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157D8BF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52.0309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222D43A" w14:textId="77777777" w:rsidR="007A45E6" w:rsidRPr="00C10710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97.0797</w:t>
            </w:r>
          </w:p>
        </w:tc>
      </w:tr>
    </w:tbl>
    <w:p w14:paraId="272FB1CE" w14:textId="77777777" w:rsidR="00A92878" w:rsidRDefault="00A92878" w:rsidP="007A45E6">
      <w:pPr>
        <w:jc w:val="center"/>
      </w:pPr>
    </w:p>
    <w:p w14:paraId="6BC4E321" w14:textId="77777777" w:rsidR="007A45E6" w:rsidRDefault="007A45E6" w:rsidP="007A45E6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7A45E6">
        <w:rPr>
          <w:rFonts w:ascii="Times New Roman" w:hAnsi="Times New Roman" w:cs="Times New Roman"/>
          <w:b/>
        </w:rPr>
        <w:t>T</w:t>
      </w:r>
      <w:r w:rsidR="00D86BE6">
        <w:rPr>
          <w:rFonts w:ascii="Times New Roman" w:hAnsi="Times New Roman" w:cs="Times New Roman"/>
          <w:b/>
        </w:rPr>
        <w:t>ABLE</w:t>
      </w:r>
      <w:r w:rsidRPr="007A45E6">
        <w:rPr>
          <w:rFonts w:ascii="Times New Roman" w:hAnsi="Times New Roman" w:cs="Times New Roman"/>
          <w:b/>
        </w:rPr>
        <w:t xml:space="preserve"> S</w:t>
      </w:r>
      <w:r w:rsidR="00D86BE6">
        <w:rPr>
          <w:rFonts w:ascii="Times New Roman" w:hAnsi="Times New Roman" w:cs="Times New Roman"/>
          <w:b/>
        </w:rPr>
        <w:t>III</w:t>
      </w:r>
      <w:r>
        <w:t xml:space="preserve"> </w:t>
      </w:r>
      <w:r w:rsidRPr="002859C4">
        <w:rPr>
          <w:rFonts w:ascii="Times New Roman" w:hAnsi="Times New Roman" w:cs="Times New Roman"/>
          <w:color w:val="000000" w:themeColor="text1"/>
          <w:sz w:val="24"/>
        </w:rPr>
        <w:t xml:space="preserve">Dynamic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concentrations of the drug in the solution and solid during the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release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5-FU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from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His</w:t>
      </w:r>
      <w:r w:rsidRPr="002859C4">
        <w:rPr>
          <w:rFonts w:ascii="Times New Roman" w:eastAsia="Times New Roman" w:hAnsi="Times New Roman" w:cs="Times New Roman"/>
          <w:color w:val="000000" w:themeColor="text1"/>
          <w:sz w:val="24"/>
        </w:rPr>
        <w:t>-LDH@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MS</w:t>
      </w:r>
      <w:r w:rsidRPr="002859C4">
        <w:rPr>
          <w:rFonts w:ascii="Times New Roman" w:hAnsi="Times New Roman"/>
          <w:color w:val="000000" w:themeColor="text1"/>
          <w:sz w:val="24"/>
        </w:rPr>
        <w:t xml:space="preserve">,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(C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r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= Cumulative drug released to the solution in mg L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-1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and </w:t>
      </w:r>
      <w:proofErr w:type="spellStart"/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Q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r</w:t>
      </w:r>
      <w:proofErr w:type="spellEnd"/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= Amount of drug remaining in the Mg/Al-LDH in mg g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-1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).</w:t>
      </w:r>
    </w:p>
    <w:p w14:paraId="7B4A6B23" w14:textId="77777777" w:rsidR="007A45E6" w:rsidRPr="007A45E6" w:rsidRDefault="007A45E6" w:rsidP="007A45E6"/>
    <w:tbl>
      <w:tblPr>
        <w:tblStyle w:val="TableGrid"/>
        <w:tblW w:w="852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5"/>
        <w:gridCol w:w="1705"/>
      </w:tblGrid>
      <w:tr w:rsidR="007A45E6" w14:paraId="2CF26043" w14:textId="77777777" w:rsidTr="00365CE5">
        <w:trPr>
          <w:jc w:val="center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0FD0B2F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2F273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C00AB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</w:tr>
      <w:tr w:rsidR="007A45E6" w14:paraId="0E995C4B" w14:textId="77777777" w:rsidTr="00365CE5">
        <w:trPr>
          <w:jc w:val="center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6963B065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Time (h)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0730C87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Cr (mg/L)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8B457DB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proofErr w:type="spellEnd"/>
            <w:r w:rsidRPr="00647A08">
              <w:rPr>
                <w:rFonts w:ascii="Times New Roman" w:hAnsi="Times New Roman" w:cs="Times New Roman"/>
                <w:sz w:val="22"/>
                <w:szCs w:val="22"/>
              </w:rPr>
              <w:t xml:space="preserve"> (mg/g)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99B4AF8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Cr(mg/L)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597E0D6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proofErr w:type="spellEnd"/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(mg/g)</w:t>
            </w:r>
          </w:p>
        </w:tc>
      </w:tr>
      <w:tr w:rsidR="007A45E6" w14:paraId="5DB0DC3D" w14:textId="77777777" w:rsidTr="00365CE5">
        <w:trPr>
          <w:jc w:val="center"/>
        </w:trPr>
        <w:tc>
          <w:tcPr>
            <w:tcW w:w="1704" w:type="dxa"/>
            <w:tcBorders>
              <w:top w:val="single" w:sz="4" w:space="0" w:color="auto"/>
            </w:tcBorders>
          </w:tcPr>
          <w:p w14:paraId="2C7667F6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57F237B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980FABB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41F91A1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A22A215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7A45E6" w14:paraId="5667F492" w14:textId="77777777" w:rsidTr="00365CE5">
        <w:trPr>
          <w:jc w:val="center"/>
        </w:trPr>
        <w:tc>
          <w:tcPr>
            <w:tcW w:w="1704" w:type="dxa"/>
          </w:tcPr>
          <w:p w14:paraId="64FDFD7B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04" w:type="dxa"/>
            <w:vAlign w:val="center"/>
          </w:tcPr>
          <w:p w14:paraId="7EF2320B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38.6551</w:t>
            </w:r>
          </w:p>
        </w:tc>
        <w:tc>
          <w:tcPr>
            <w:tcW w:w="1705" w:type="dxa"/>
            <w:vAlign w:val="center"/>
          </w:tcPr>
          <w:p w14:paraId="2C76D273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149.2452</w:t>
            </w:r>
          </w:p>
        </w:tc>
        <w:tc>
          <w:tcPr>
            <w:tcW w:w="1705" w:type="dxa"/>
          </w:tcPr>
          <w:p w14:paraId="65744264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29.4982</w:t>
            </w:r>
          </w:p>
        </w:tc>
        <w:tc>
          <w:tcPr>
            <w:tcW w:w="1705" w:type="dxa"/>
          </w:tcPr>
          <w:p w14:paraId="3823F482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184.9569</w:t>
            </w:r>
          </w:p>
        </w:tc>
      </w:tr>
      <w:tr w:rsidR="007A45E6" w14:paraId="329C71D8" w14:textId="77777777" w:rsidTr="00365CE5">
        <w:trPr>
          <w:jc w:val="center"/>
        </w:trPr>
        <w:tc>
          <w:tcPr>
            <w:tcW w:w="1704" w:type="dxa"/>
          </w:tcPr>
          <w:p w14:paraId="6D1E5A9B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vAlign w:val="center"/>
          </w:tcPr>
          <w:p w14:paraId="4086D6C8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46.3373</w:t>
            </w:r>
          </w:p>
        </w:tc>
        <w:tc>
          <w:tcPr>
            <w:tcW w:w="1705" w:type="dxa"/>
            <w:vAlign w:val="center"/>
          </w:tcPr>
          <w:p w14:paraId="0FEA94D8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119.2847</w:t>
            </w:r>
          </w:p>
        </w:tc>
        <w:tc>
          <w:tcPr>
            <w:tcW w:w="1705" w:type="dxa"/>
          </w:tcPr>
          <w:p w14:paraId="355CE24F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40.6018</w:t>
            </w:r>
          </w:p>
        </w:tc>
        <w:tc>
          <w:tcPr>
            <w:tcW w:w="1705" w:type="dxa"/>
          </w:tcPr>
          <w:p w14:paraId="4762C13F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141.6529</w:t>
            </w:r>
          </w:p>
        </w:tc>
      </w:tr>
      <w:tr w:rsidR="007A45E6" w14:paraId="34F95E01" w14:textId="77777777" w:rsidTr="00365CE5">
        <w:trPr>
          <w:jc w:val="center"/>
        </w:trPr>
        <w:tc>
          <w:tcPr>
            <w:tcW w:w="1704" w:type="dxa"/>
          </w:tcPr>
          <w:p w14:paraId="36C82AC9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vAlign w:val="center"/>
          </w:tcPr>
          <w:p w14:paraId="381E2727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53.3907</w:t>
            </w:r>
          </w:p>
        </w:tc>
        <w:tc>
          <w:tcPr>
            <w:tcW w:w="1705" w:type="dxa"/>
            <w:vAlign w:val="center"/>
          </w:tcPr>
          <w:p w14:paraId="77D0DD9A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91.7763</w:t>
            </w:r>
          </w:p>
        </w:tc>
        <w:tc>
          <w:tcPr>
            <w:tcW w:w="1705" w:type="dxa"/>
          </w:tcPr>
          <w:p w14:paraId="22D2665E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42.5971</w:t>
            </w:r>
          </w:p>
        </w:tc>
        <w:tc>
          <w:tcPr>
            <w:tcW w:w="1705" w:type="dxa"/>
          </w:tcPr>
          <w:p w14:paraId="7CADDCB7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133.8713</w:t>
            </w:r>
          </w:p>
        </w:tc>
      </w:tr>
      <w:tr w:rsidR="007A45E6" w14:paraId="2AB3B21E" w14:textId="77777777" w:rsidTr="00365CE5">
        <w:trPr>
          <w:jc w:val="center"/>
        </w:trPr>
        <w:tc>
          <w:tcPr>
            <w:tcW w:w="1704" w:type="dxa"/>
          </w:tcPr>
          <w:p w14:paraId="5D981A36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2F327F42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54.5361</w:t>
            </w:r>
          </w:p>
        </w:tc>
        <w:tc>
          <w:tcPr>
            <w:tcW w:w="1705" w:type="dxa"/>
            <w:vAlign w:val="center"/>
          </w:tcPr>
          <w:p w14:paraId="3F48C132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87.3091</w:t>
            </w:r>
          </w:p>
        </w:tc>
        <w:tc>
          <w:tcPr>
            <w:tcW w:w="1705" w:type="dxa"/>
          </w:tcPr>
          <w:p w14:paraId="65287A2C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43.6593</w:t>
            </w:r>
          </w:p>
        </w:tc>
        <w:tc>
          <w:tcPr>
            <w:tcW w:w="1705" w:type="dxa"/>
          </w:tcPr>
          <w:p w14:paraId="5CE3D01C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129.7288</w:t>
            </w:r>
          </w:p>
        </w:tc>
      </w:tr>
      <w:tr w:rsidR="007A45E6" w14:paraId="7ADE8BFE" w14:textId="77777777" w:rsidTr="00365CE5">
        <w:trPr>
          <w:jc w:val="center"/>
        </w:trPr>
        <w:tc>
          <w:tcPr>
            <w:tcW w:w="1704" w:type="dxa"/>
          </w:tcPr>
          <w:p w14:paraId="4AC4EA9C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vAlign w:val="center"/>
          </w:tcPr>
          <w:p w14:paraId="7F6947F9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55.7514</w:t>
            </w:r>
          </w:p>
        </w:tc>
        <w:tc>
          <w:tcPr>
            <w:tcW w:w="1705" w:type="dxa"/>
            <w:vAlign w:val="center"/>
          </w:tcPr>
          <w:p w14:paraId="04FB0B7B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82.5697</w:t>
            </w:r>
          </w:p>
        </w:tc>
        <w:tc>
          <w:tcPr>
            <w:tcW w:w="1705" w:type="dxa"/>
          </w:tcPr>
          <w:p w14:paraId="2DF41014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44.5838</w:t>
            </w:r>
          </w:p>
        </w:tc>
        <w:tc>
          <w:tcPr>
            <w:tcW w:w="1705" w:type="dxa"/>
          </w:tcPr>
          <w:p w14:paraId="0719910E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126.1231</w:t>
            </w:r>
          </w:p>
        </w:tc>
      </w:tr>
      <w:tr w:rsidR="007A45E6" w14:paraId="1C128D4F" w14:textId="77777777" w:rsidTr="00365CE5">
        <w:trPr>
          <w:jc w:val="center"/>
        </w:trPr>
        <w:tc>
          <w:tcPr>
            <w:tcW w:w="1704" w:type="dxa"/>
          </w:tcPr>
          <w:p w14:paraId="46AD7B2C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14:paraId="085B100B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56.7334</w:t>
            </w:r>
          </w:p>
        </w:tc>
        <w:tc>
          <w:tcPr>
            <w:tcW w:w="1705" w:type="dxa"/>
            <w:vAlign w:val="center"/>
          </w:tcPr>
          <w:p w14:paraId="28832D4C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78.7396</w:t>
            </w:r>
          </w:p>
        </w:tc>
        <w:tc>
          <w:tcPr>
            <w:tcW w:w="1705" w:type="dxa"/>
          </w:tcPr>
          <w:p w14:paraId="4B6D7208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44.8316</w:t>
            </w:r>
          </w:p>
        </w:tc>
        <w:tc>
          <w:tcPr>
            <w:tcW w:w="1705" w:type="dxa"/>
          </w:tcPr>
          <w:p w14:paraId="40BC8A4D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125.1569</w:t>
            </w:r>
          </w:p>
        </w:tc>
      </w:tr>
      <w:tr w:rsidR="007A45E6" w14:paraId="4F862901" w14:textId="77777777" w:rsidTr="00365CE5">
        <w:trPr>
          <w:jc w:val="center"/>
        </w:trPr>
        <w:tc>
          <w:tcPr>
            <w:tcW w:w="1704" w:type="dxa"/>
          </w:tcPr>
          <w:p w14:paraId="0EC3C14E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vAlign w:val="center"/>
          </w:tcPr>
          <w:p w14:paraId="06DB8A42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57.4489</w:t>
            </w:r>
          </w:p>
        </w:tc>
        <w:tc>
          <w:tcPr>
            <w:tcW w:w="1705" w:type="dxa"/>
            <w:vAlign w:val="center"/>
          </w:tcPr>
          <w:p w14:paraId="2F53ACF1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75.9494</w:t>
            </w:r>
          </w:p>
        </w:tc>
        <w:tc>
          <w:tcPr>
            <w:tcW w:w="1705" w:type="dxa"/>
          </w:tcPr>
          <w:p w14:paraId="381E5E69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46.0283</w:t>
            </w:r>
          </w:p>
        </w:tc>
        <w:tc>
          <w:tcPr>
            <w:tcW w:w="1705" w:type="dxa"/>
          </w:tcPr>
          <w:p w14:paraId="0018B937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120.4896</w:t>
            </w:r>
          </w:p>
        </w:tc>
      </w:tr>
      <w:tr w:rsidR="007A45E6" w14:paraId="350F7C15" w14:textId="77777777" w:rsidTr="00365CE5">
        <w:trPr>
          <w:jc w:val="center"/>
        </w:trPr>
        <w:tc>
          <w:tcPr>
            <w:tcW w:w="1704" w:type="dxa"/>
          </w:tcPr>
          <w:p w14:paraId="68DFE3C7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4" w:type="dxa"/>
            <w:vAlign w:val="center"/>
          </w:tcPr>
          <w:p w14:paraId="70323DA7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57.7904</w:t>
            </w:r>
          </w:p>
        </w:tc>
        <w:tc>
          <w:tcPr>
            <w:tcW w:w="1705" w:type="dxa"/>
            <w:vAlign w:val="center"/>
          </w:tcPr>
          <w:p w14:paraId="5274333E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74.6174</w:t>
            </w:r>
          </w:p>
        </w:tc>
        <w:tc>
          <w:tcPr>
            <w:tcW w:w="1705" w:type="dxa"/>
          </w:tcPr>
          <w:p w14:paraId="4EDEA9DD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46.4433</w:t>
            </w:r>
          </w:p>
        </w:tc>
        <w:tc>
          <w:tcPr>
            <w:tcW w:w="1705" w:type="dxa"/>
          </w:tcPr>
          <w:p w14:paraId="4F27630B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118.8710</w:t>
            </w:r>
          </w:p>
        </w:tc>
      </w:tr>
      <w:tr w:rsidR="007A45E6" w14:paraId="57BE0DF4" w14:textId="77777777" w:rsidTr="00365CE5">
        <w:trPr>
          <w:jc w:val="center"/>
        </w:trPr>
        <w:tc>
          <w:tcPr>
            <w:tcW w:w="1704" w:type="dxa"/>
          </w:tcPr>
          <w:p w14:paraId="2E17F85D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vAlign w:val="center"/>
          </w:tcPr>
          <w:p w14:paraId="689FCD3E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59.1214</w:t>
            </w:r>
          </w:p>
        </w:tc>
        <w:tc>
          <w:tcPr>
            <w:tcW w:w="1705" w:type="dxa"/>
            <w:vAlign w:val="center"/>
          </w:tcPr>
          <w:p w14:paraId="5591ABF9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69.4264</w:t>
            </w:r>
          </w:p>
        </w:tc>
        <w:tc>
          <w:tcPr>
            <w:tcW w:w="1705" w:type="dxa"/>
          </w:tcPr>
          <w:p w14:paraId="507F513D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46.8724</w:t>
            </w:r>
          </w:p>
        </w:tc>
        <w:tc>
          <w:tcPr>
            <w:tcW w:w="1705" w:type="dxa"/>
          </w:tcPr>
          <w:p w14:paraId="3F5C6C93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117.1978</w:t>
            </w:r>
          </w:p>
        </w:tc>
      </w:tr>
      <w:tr w:rsidR="007A45E6" w14:paraId="39D603AA" w14:textId="77777777" w:rsidTr="000A76AD">
        <w:trPr>
          <w:jc w:val="center"/>
        </w:trPr>
        <w:tc>
          <w:tcPr>
            <w:tcW w:w="1704" w:type="dxa"/>
            <w:tcBorders>
              <w:top w:val="single" w:sz="4" w:space="0" w:color="FFFFFF" w:themeColor="background1"/>
            </w:tcBorders>
          </w:tcPr>
          <w:p w14:paraId="312A3F94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4" w:type="dxa"/>
            <w:tcBorders>
              <w:top w:val="single" w:sz="4" w:space="0" w:color="FFFFFF" w:themeColor="background1"/>
            </w:tcBorders>
            <w:vAlign w:val="center"/>
          </w:tcPr>
          <w:p w14:paraId="3CD5E6DC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59.9856</w:t>
            </w:r>
          </w:p>
        </w:tc>
        <w:tc>
          <w:tcPr>
            <w:tcW w:w="1705" w:type="dxa"/>
            <w:tcBorders>
              <w:top w:val="single" w:sz="4" w:space="0" w:color="FFFFFF" w:themeColor="background1"/>
            </w:tcBorders>
            <w:vAlign w:val="center"/>
          </w:tcPr>
          <w:p w14:paraId="75065472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66.0562</w:t>
            </w:r>
          </w:p>
        </w:tc>
        <w:tc>
          <w:tcPr>
            <w:tcW w:w="1705" w:type="dxa"/>
            <w:tcBorders>
              <w:top w:val="single" w:sz="4" w:space="0" w:color="FFFFFF" w:themeColor="background1"/>
            </w:tcBorders>
          </w:tcPr>
          <w:p w14:paraId="0EE2810B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47.9604</w:t>
            </w:r>
          </w:p>
        </w:tc>
        <w:tc>
          <w:tcPr>
            <w:tcW w:w="1705" w:type="dxa"/>
            <w:tcBorders>
              <w:top w:val="single" w:sz="4" w:space="0" w:color="FFFFFF" w:themeColor="background1"/>
            </w:tcBorders>
          </w:tcPr>
          <w:p w14:paraId="227D3E91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112.9546</w:t>
            </w:r>
          </w:p>
        </w:tc>
      </w:tr>
      <w:tr w:rsidR="007A45E6" w14:paraId="1A21F008" w14:textId="77777777" w:rsidTr="00365CE5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</w:tcPr>
          <w:p w14:paraId="62575311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4B1AA9DD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60.2651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58F35255" w14:textId="77777777" w:rsidR="007A45E6" w:rsidRPr="00647A08" w:rsidRDefault="007A45E6" w:rsidP="00365C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64.9660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9AA78EC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48.2670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BEDBABE" w14:textId="77777777" w:rsidR="007A45E6" w:rsidRPr="00647A08" w:rsidRDefault="007A45E6" w:rsidP="00365C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A08">
              <w:rPr>
                <w:rFonts w:ascii="Times New Roman" w:hAnsi="Times New Roman" w:cs="Times New Roman"/>
                <w:sz w:val="22"/>
                <w:szCs w:val="22"/>
              </w:rPr>
              <w:t>111.7587</w:t>
            </w:r>
          </w:p>
        </w:tc>
      </w:tr>
    </w:tbl>
    <w:p w14:paraId="230210B1" w14:textId="77777777" w:rsidR="005A6153" w:rsidRDefault="005A6153">
      <w:pPr>
        <w:jc w:val="center"/>
      </w:pPr>
    </w:p>
    <w:p w14:paraId="2147091B" w14:textId="77777777" w:rsidR="000A76AD" w:rsidRDefault="000A76AD" w:rsidP="007A45E6">
      <w:pPr>
        <w:rPr>
          <w:rFonts w:ascii="Times New Roman" w:hAnsi="Times New Roman" w:cs="Times New Roman"/>
          <w:b/>
        </w:rPr>
      </w:pPr>
    </w:p>
    <w:p w14:paraId="3D350A21" w14:textId="77777777" w:rsidR="000A76AD" w:rsidRDefault="000A76AD" w:rsidP="007A45E6">
      <w:pPr>
        <w:rPr>
          <w:rFonts w:ascii="Times New Roman" w:hAnsi="Times New Roman" w:cs="Times New Roman"/>
          <w:b/>
        </w:rPr>
      </w:pPr>
    </w:p>
    <w:p w14:paraId="36D26C1B" w14:textId="77777777" w:rsidR="000A76AD" w:rsidRDefault="000A76AD" w:rsidP="007A45E6">
      <w:pPr>
        <w:rPr>
          <w:rFonts w:ascii="Times New Roman" w:hAnsi="Times New Roman" w:cs="Times New Roman"/>
          <w:b/>
        </w:rPr>
      </w:pPr>
    </w:p>
    <w:p w14:paraId="418A12AA" w14:textId="77777777" w:rsidR="000A76AD" w:rsidRDefault="000A76AD" w:rsidP="007A45E6">
      <w:pPr>
        <w:rPr>
          <w:rFonts w:ascii="Times New Roman" w:hAnsi="Times New Roman" w:cs="Times New Roman"/>
          <w:b/>
        </w:rPr>
      </w:pPr>
    </w:p>
    <w:p w14:paraId="68FAC8D7" w14:textId="77777777" w:rsidR="007A45E6" w:rsidRDefault="007A45E6" w:rsidP="007A45E6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7A45E6">
        <w:rPr>
          <w:rFonts w:ascii="Times New Roman" w:hAnsi="Times New Roman" w:cs="Times New Roman"/>
          <w:b/>
        </w:rPr>
        <w:lastRenderedPageBreak/>
        <w:t>T</w:t>
      </w:r>
      <w:r w:rsidR="00D86BE6">
        <w:rPr>
          <w:rFonts w:ascii="Times New Roman" w:hAnsi="Times New Roman" w:cs="Times New Roman"/>
          <w:b/>
        </w:rPr>
        <w:t>ABLE</w:t>
      </w:r>
      <w:r w:rsidRPr="007A45E6">
        <w:rPr>
          <w:rFonts w:ascii="Times New Roman" w:hAnsi="Times New Roman" w:cs="Times New Roman"/>
          <w:b/>
        </w:rPr>
        <w:t xml:space="preserve"> S</w:t>
      </w:r>
      <w:r w:rsidR="00D86BE6">
        <w:rPr>
          <w:rFonts w:ascii="Times New Roman" w:hAnsi="Times New Roman" w:cs="Times New Roman"/>
          <w:b/>
        </w:rPr>
        <w:t>IV</w:t>
      </w:r>
      <w:r>
        <w:t xml:space="preserve"> </w:t>
      </w:r>
      <w:r w:rsidRPr="002859C4">
        <w:rPr>
          <w:rFonts w:ascii="Times New Roman" w:hAnsi="Times New Roman" w:cs="Times New Roman"/>
          <w:color w:val="000000" w:themeColor="text1"/>
          <w:sz w:val="24"/>
        </w:rPr>
        <w:t xml:space="preserve">Dynamic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concentrations of the drug in the solution and solid during the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release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5-FU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from </w:t>
      </w:r>
      <w:r w:rsidRPr="002859C4">
        <w:rPr>
          <w:rFonts w:ascii="Times New Roman" w:eastAsia="Times New Roman" w:hAnsi="Times New Roman" w:cs="Times New Roman"/>
          <w:color w:val="000000" w:themeColor="text1"/>
          <w:sz w:val="24"/>
        </w:rPr>
        <w:t>LDH@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MS</w:t>
      </w:r>
      <w:r w:rsidRPr="002859C4">
        <w:rPr>
          <w:rFonts w:ascii="Times New Roman" w:hAnsi="Times New Roman"/>
          <w:color w:val="000000" w:themeColor="text1"/>
          <w:sz w:val="24"/>
        </w:rPr>
        <w:t xml:space="preserve">,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(C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r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= Cumulative drug released to the solution in mg L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-1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and </w:t>
      </w:r>
      <w:proofErr w:type="spellStart"/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Q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r</w:t>
      </w:r>
      <w:proofErr w:type="spellEnd"/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= Amount of drug remaining in the Mg/Al-LDH in mg g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-1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).</w:t>
      </w:r>
    </w:p>
    <w:p w14:paraId="77F7CC13" w14:textId="77777777" w:rsidR="007A45E6" w:rsidRPr="007A45E6" w:rsidRDefault="007A45E6" w:rsidP="007A45E6"/>
    <w:tbl>
      <w:tblPr>
        <w:tblStyle w:val="TableGrid"/>
        <w:tblW w:w="8523" w:type="dxa"/>
        <w:jc w:val="center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5"/>
        <w:gridCol w:w="1705"/>
      </w:tblGrid>
      <w:tr w:rsidR="004060A1" w14:paraId="68B1F26F" w14:textId="77777777" w:rsidTr="00022EDE">
        <w:trPr>
          <w:jc w:val="center"/>
        </w:trPr>
        <w:tc>
          <w:tcPr>
            <w:tcW w:w="1704" w:type="dxa"/>
            <w:tcBorders>
              <w:bottom w:val="single" w:sz="4" w:space="0" w:color="000000"/>
            </w:tcBorders>
          </w:tcPr>
          <w:p w14:paraId="785CEB49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3409" w:type="dxa"/>
            <w:gridSpan w:val="2"/>
            <w:tcBorders>
              <w:bottom w:val="single" w:sz="4" w:space="0" w:color="000000"/>
            </w:tcBorders>
          </w:tcPr>
          <w:p w14:paraId="1FBB4F6D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10" w:type="dxa"/>
            <w:gridSpan w:val="2"/>
            <w:tcBorders>
              <w:bottom w:val="single" w:sz="4" w:space="0" w:color="000000"/>
            </w:tcBorders>
          </w:tcPr>
          <w:p w14:paraId="6FE2BE78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</w:tr>
      <w:tr w:rsidR="004060A1" w14:paraId="751C0534" w14:textId="77777777" w:rsidTr="00022EDE">
        <w:trPr>
          <w:jc w:val="center"/>
        </w:trPr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0DAE7B72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Time(h)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79C28633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Cr</w:t>
            </w:r>
            <w:r w:rsidR="00647A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(mg/L)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36A33ECD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proofErr w:type="spellEnd"/>
            <w:r w:rsidR="00647A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(mg/g)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2FAD0415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Cr</w:t>
            </w:r>
            <w:r w:rsidR="00647A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(mg/L)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1B8269A8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proofErr w:type="spellEnd"/>
            <w:r w:rsidR="00647A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(mg/g)</w:t>
            </w:r>
          </w:p>
        </w:tc>
      </w:tr>
      <w:tr w:rsidR="004060A1" w14:paraId="7581E00F" w14:textId="77777777" w:rsidTr="00022EDE">
        <w:trPr>
          <w:jc w:val="center"/>
        </w:trPr>
        <w:tc>
          <w:tcPr>
            <w:tcW w:w="1704" w:type="dxa"/>
            <w:tcBorders>
              <w:top w:val="single" w:sz="4" w:space="0" w:color="000000"/>
            </w:tcBorders>
          </w:tcPr>
          <w:p w14:paraId="4F009E6A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14:paraId="65CA3288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14:paraId="19016612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14:paraId="65B59222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14:paraId="01B41B24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4060A1" w14:paraId="0BD41379" w14:textId="77777777" w:rsidTr="00022EDE">
        <w:trPr>
          <w:trHeight w:val="90"/>
          <w:jc w:val="center"/>
        </w:trPr>
        <w:tc>
          <w:tcPr>
            <w:tcW w:w="1704" w:type="dxa"/>
          </w:tcPr>
          <w:p w14:paraId="127D9132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04" w:type="dxa"/>
            <w:vAlign w:val="center"/>
          </w:tcPr>
          <w:p w14:paraId="7637EB60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43.3666</w:t>
            </w:r>
          </w:p>
        </w:tc>
        <w:tc>
          <w:tcPr>
            <w:tcW w:w="1705" w:type="dxa"/>
            <w:vAlign w:val="center"/>
          </w:tcPr>
          <w:p w14:paraId="5A4DB543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130.8703</w:t>
            </w:r>
          </w:p>
        </w:tc>
        <w:tc>
          <w:tcPr>
            <w:tcW w:w="1705" w:type="dxa"/>
          </w:tcPr>
          <w:p w14:paraId="722FC10D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33.6350</w:t>
            </w:r>
          </w:p>
        </w:tc>
        <w:tc>
          <w:tcPr>
            <w:tcW w:w="1705" w:type="dxa"/>
          </w:tcPr>
          <w:p w14:paraId="2D0DF746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168.8237</w:t>
            </w:r>
          </w:p>
        </w:tc>
      </w:tr>
      <w:tr w:rsidR="004060A1" w14:paraId="4D85E374" w14:textId="77777777" w:rsidTr="00022EDE">
        <w:trPr>
          <w:jc w:val="center"/>
        </w:trPr>
        <w:tc>
          <w:tcPr>
            <w:tcW w:w="1704" w:type="dxa"/>
          </w:tcPr>
          <w:p w14:paraId="61FBB0AB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vAlign w:val="center"/>
          </w:tcPr>
          <w:p w14:paraId="0FB5744E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51.1105</w:t>
            </w:r>
          </w:p>
        </w:tc>
        <w:tc>
          <w:tcPr>
            <w:tcW w:w="1705" w:type="dxa"/>
            <w:vAlign w:val="center"/>
          </w:tcPr>
          <w:p w14:paraId="3F3B8231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100.6691</w:t>
            </w:r>
          </w:p>
        </w:tc>
        <w:tc>
          <w:tcPr>
            <w:tcW w:w="1705" w:type="dxa"/>
          </w:tcPr>
          <w:p w14:paraId="68FE71EE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45.9897</w:t>
            </w:r>
          </w:p>
        </w:tc>
        <w:tc>
          <w:tcPr>
            <w:tcW w:w="1705" w:type="dxa"/>
          </w:tcPr>
          <w:p w14:paraId="0465B964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120.6403</w:t>
            </w:r>
          </w:p>
        </w:tc>
      </w:tr>
      <w:tr w:rsidR="004060A1" w14:paraId="67611D73" w14:textId="77777777" w:rsidTr="00022EDE">
        <w:trPr>
          <w:jc w:val="center"/>
        </w:trPr>
        <w:tc>
          <w:tcPr>
            <w:tcW w:w="1704" w:type="dxa"/>
          </w:tcPr>
          <w:p w14:paraId="2473C6D6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vAlign w:val="center"/>
          </w:tcPr>
          <w:p w14:paraId="089FD696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57.5104</w:t>
            </w:r>
          </w:p>
        </w:tc>
        <w:tc>
          <w:tcPr>
            <w:tcW w:w="1705" w:type="dxa"/>
            <w:vAlign w:val="center"/>
          </w:tcPr>
          <w:p w14:paraId="76F7FFF9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75.7096</w:t>
            </w:r>
          </w:p>
        </w:tc>
        <w:tc>
          <w:tcPr>
            <w:tcW w:w="1705" w:type="dxa"/>
          </w:tcPr>
          <w:p w14:paraId="2323D83D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50.9409</w:t>
            </w:r>
          </w:p>
        </w:tc>
        <w:tc>
          <w:tcPr>
            <w:tcW w:w="1705" w:type="dxa"/>
          </w:tcPr>
          <w:p w14:paraId="312B5B7A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101.3306</w:t>
            </w:r>
          </w:p>
        </w:tc>
      </w:tr>
      <w:tr w:rsidR="004060A1" w14:paraId="6E842684" w14:textId="77777777" w:rsidTr="00022EDE">
        <w:trPr>
          <w:jc w:val="center"/>
        </w:trPr>
        <w:tc>
          <w:tcPr>
            <w:tcW w:w="1704" w:type="dxa"/>
          </w:tcPr>
          <w:p w14:paraId="13B3C595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72AFA1D1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58.4067</w:t>
            </w:r>
          </w:p>
        </w:tc>
        <w:tc>
          <w:tcPr>
            <w:tcW w:w="1705" w:type="dxa"/>
            <w:vAlign w:val="center"/>
          </w:tcPr>
          <w:p w14:paraId="56DFD413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72.2141</w:t>
            </w:r>
          </w:p>
        </w:tc>
        <w:tc>
          <w:tcPr>
            <w:tcW w:w="1705" w:type="dxa"/>
          </w:tcPr>
          <w:p w14:paraId="63D7AE33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51.9556</w:t>
            </w:r>
          </w:p>
        </w:tc>
        <w:tc>
          <w:tcPr>
            <w:tcW w:w="1705" w:type="dxa"/>
          </w:tcPr>
          <w:p w14:paraId="6442B770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97.3731</w:t>
            </w:r>
          </w:p>
        </w:tc>
      </w:tr>
      <w:tr w:rsidR="004060A1" w14:paraId="7A93E7A7" w14:textId="77777777" w:rsidTr="00022EDE">
        <w:trPr>
          <w:jc w:val="center"/>
        </w:trPr>
        <w:tc>
          <w:tcPr>
            <w:tcW w:w="1704" w:type="dxa"/>
          </w:tcPr>
          <w:p w14:paraId="5EC68632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vAlign w:val="center"/>
          </w:tcPr>
          <w:p w14:paraId="011709E7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59.6123</w:t>
            </w:r>
          </w:p>
        </w:tc>
        <w:tc>
          <w:tcPr>
            <w:tcW w:w="1705" w:type="dxa"/>
            <w:vAlign w:val="center"/>
          </w:tcPr>
          <w:p w14:paraId="6BE39F4F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67.5121</w:t>
            </w:r>
          </w:p>
        </w:tc>
        <w:tc>
          <w:tcPr>
            <w:tcW w:w="1705" w:type="dxa"/>
          </w:tcPr>
          <w:p w14:paraId="166382FA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52.9102</w:t>
            </w:r>
          </w:p>
        </w:tc>
        <w:tc>
          <w:tcPr>
            <w:tcW w:w="1705" w:type="dxa"/>
          </w:tcPr>
          <w:p w14:paraId="02A477C8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93.6502</w:t>
            </w:r>
          </w:p>
        </w:tc>
      </w:tr>
      <w:tr w:rsidR="004060A1" w14:paraId="4D30A1CD" w14:textId="77777777" w:rsidTr="00022EDE">
        <w:trPr>
          <w:jc w:val="center"/>
        </w:trPr>
        <w:tc>
          <w:tcPr>
            <w:tcW w:w="1704" w:type="dxa"/>
          </w:tcPr>
          <w:p w14:paraId="172AF420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14:paraId="65E41CCE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61.4495</w:t>
            </w:r>
          </w:p>
        </w:tc>
        <w:tc>
          <w:tcPr>
            <w:tcW w:w="1705" w:type="dxa"/>
            <w:vAlign w:val="center"/>
          </w:tcPr>
          <w:p w14:paraId="7B31F8FA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60.3470</w:t>
            </w:r>
          </w:p>
        </w:tc>
        <w:tc>
          <w:tcPr>
            <w:tcW w:w="1705" w:type="dxa"/>
          </w:tcPr>
          <w:p w14:paraId="47298F79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53.4260</w:t>
            </w:r>
          </w:p>
        </w:tc>
        <w:tc>
          <w:tcPr>
            <w:tcW w:w="1705" w:type="dxa"/>
          </w:tcPr>
          <w:p w14:paraId="2071EA27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91.6385</w:t>
            </w:r>
          </w:p>
        </w:tc>
      </w:tr>
      <w:tr w:rsidR="004060A1" w14:paraId="102DD6E9" w14:textId="77777777" w:rsidTr="00022EDE">
        <w:trPr>
          <w:jc w:val="center"/>
        </w:trPr>
        <w:tc>
          <w:tcPr>
            <w:tcW w:w="1704" w:type="dxa"/>
          </w:tcPr>
          <w:p w14:paraId="5DBC01D3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vAlign w:val="center"/>
          </w:tcPr>
          <w:p w14:paraId="109ED904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61.8916</w:t>
            </w:r>
          </w:p>
        </w:tc>
        <w:tc>
          <w:tcPr>
            <w:tcW w:w="1705" w:type="dxa"/>
            <w:vAlign w:val="center"/>
          </w:tcPr>
          <w:p w14:paraId="38F82E5E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58.6226</w:t>
            </w:r>
          </w:p>
        </w:tc>
        <w:tc>
          <w:tcPr>
            <w:tcW w:w="1705" w:type="dxa"/>
          </w:tcPr>
          <w:p w14:paraId="2417A3AB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53.7688</w:t>
            </w:r>
          </w:p>
        </w:tc>
        <w:tc>
          <w:tcPr>
            <w:tcW w:w="1705" w:type="dxa"/>
          </w:tcPr>
          <w:p w14:paraId="39EE9097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90.3018</w:t>
            </w:r>
          </w:p>
        </w:tc>
      </w:tr>
      <w:tr w:rsidR="004060A1" w14:paraId="79B28C8B" w14:textId="77777777" w:rsidTr="00022EDE">
        <w:trPr>
          <w:jc w:val="center"/>
        </w:trPr>
        <w:tc>
          <w:tcPr>
            <w:tcW w:w="1704" w:type="dxa"/>
          </w:tcPr>
          <w:p w14:paraId="499A6B41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4" w:type="dxa"/>
            <w:vAlign w:val="center"/>
          </w:tcPr>
          <w:p w14:paraId="441188CF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62.7445</w:t>
            </w:r>
          </w:p>
        </w:tc>
        <w:tc>
          <w:tcPr>
            <w:tcW w:w="1705" w:type="dxa"/>
            <w:vAlign w:val="center"/>
          </w:tcPr>
          <w:p w14:paraId="6FBA5220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55.2965</w:t>
            </w:r>
          </w:p>
        </w:tc>
        <w:tc>
          <w:tcPr>
            <w:tcW w:w="1705" w:type="dxa"/>
          </w:tcPr>
          <w:p w14:paraId="59ED892A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54.0258</w:t>
            </w:r>
          </w:p>
        </w:tc>
        <w:tc>
          <w:tcPr>
            <w:tcW w:w="1705" w:type="dxa"/>
          </w:tcPr>
          <w:p w14:paraId="08B3EDB2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89.2993</w:t>
            </w:r>
          </w:p>
        </w:tc>
      </w:tr>
      <w:tr w:rsidR="004060A1" w14:paraId="3D015C23" w14:textId="77777777" w:rsidTr="00022EDE">
        <w:trPr>
          <w:jc w:val="center"/>
        </w:trPr>
        <w:tc>
          <w:tcPr>
            <w:tcW w:w="1704" w:type="dxa"/>
          </w:tcPr>
          <w:p w14:paraId="51C6AA41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vAlign w:val="center"/>
          </w:tcPr>
          <w:p w14:paraId="4D7E5FE5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63.6760</w:t>
            </w:r>
          </w:p>
        </w:tc>
        <w:tc>
          <w:tcPr>
            <w:tcW w:w="1705" w:type="dxa"/>
            <w:vAlign w:val="center"/>
          </w:tcPr>
          <w:p w14:paraId="0431BDB2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51.6636</w:t>
            </w:r>
          </w:p>
        </w:tc>
        <w:tc>
          <w:tcPr>
            <w:tcW w:w="1705" w:type="dxa"/>
          </w:tcPr>
          <w:p w14:paraId="0346FF8E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54.6582</w:t>
            </w:r>
          </w:p>
        </w:tc>
        <w:tc>
          <w:tcPr>
            <w:tcW w:w="1705" w:type="dxa"/>
          </w:tcPr>
          <w:p w14:paraId="55C68C4D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86.8330</w:t>
            </w:r>
          </w:p>
        </w:tc>
      </w:tr>
      <w:tr w:rsidR="004060A1" w14:paraId="21BF9A5F" w14:textId="77777777" w:rsidTr="00022EDE">
        <w:trPr>
          <w:jc w:val="center"/>
        </w:trPr>
        <w:tc>
          <w:tcPr>
            <w:tcW w:w="1704" w:type="dxa"/>
          </w:tcPr>
          <w:p w14:paraId="78388659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4" w:type="dxa"/>
            <w:vAlign w:val="center"/>
          </w:tcPr>
          <w:p w14:paraId="2B870A28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64.6000</w:t>
            </w:r>
          </w:p>
        </w:tc>
        <w:tc>
          <w:tcPr>
            <w:tcW w:w="1705" w:type="dxa"/>
            <w:vAlign w:val="center"/>
          </w:tcPr>
          <w:p w14:paraId="769D63E4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48.0601</w:t>
            </w:r>
          </w:p>
        </w:tc>
        <w:tc>
          <w:tcPr>
            <w:tcW w:w="1705" w:type="dxa"/>
          </w:tcPr>
          <w:p w14:paraId="0F0E06FC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55.7903</w:t>
            </w:r>
          </w:p>
        </w:tc>
        <w:tc>
          <w:tcPr>
            <w:tcW w:w="1705" w:type="dxa"/>
          </w:tcPr>
          <w:p w14:paraId="282EAD6B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82.4176</w:t>
            </w:r>
          </w:p>
        </w:tc>
      </w:tr>
      <w:tr w:rsidR="004060A1" w14:paraId="5A8C3849" w14:textId="77777777" w:rsidTr="00022EDE">
        <w:trPr>
          <w:jc w:val="center"/>
        </w:trPr>
        <w:tc>
          <w:tcPr>
            <w:tcW w:w="1704" w:type="dxa"/>
          </w:tcPr>
          <w:p w14:paraId="4E91E057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4" w:type="dxa"/>
            <w:vAlign w:val="center"/>
          </w:tcPr>
          <w:p w14:paraId="4D583B6D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66.0687</w:t>
            </w:r>
          </w:p>
        </w:tc>
        <w:tc>
          <w:tcPr>
            <w:tcW w:w="1705" w:type="dxa"/>
            <w:vAlign w:val="center"/>
          </w:tcPr>
          <w:p w14:paraId="4CECABEC" w14:textId="77777777" w:rsidR="004060A1" w:rsidRPr="00C10710" w:rsidRDefault="004060A1" w:rsidP="00022ED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42.3322</w:t>
            </w:r>
          </w:p>
        </w:tc>
        <w:tc>
          <w:tcPr>
            <w:tcW w:w="1705" w:type="dxa"/>
          </w:tcPr>
          <w:p w14:paraId="2E8C6915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56.1451</w:t>
            </w:r>
          </w:p>
        </w:tc>
        <w:tc>
          <w:tcPr>
            <w:tcW w:w="1705" w:type="dxa"/>
          </w:tcPr>
          <w:p w14:paraId="5BA81721" w14:textId="77777777" w:rsidR="004060A1" w:rsidRPr="00C10710" w:rsidRDefault="004060A1" w:rsidP="00022E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81.0339</w:t>
            </w:r>
          </w:p>
        </w:tc>
      </w:tr>
    </w:tbl>
    <w:p w14:paraId="5058268E" w14:textId="77777777" w:rsidR="005A6153" w:rsidRDefault="005A6153">
      <w:pPr>
        <w:jc w:val="center"/>
      </w:pPr>
    </w:p>
    <w:p w14:paraId="60CBEDDA" w14:textId="77777777" w:rsidR="005A6153" w:rsidRDefault="005A6153">
      <w:pPr>
        <w:jc w:val="center"/>
      </w:pPr>
    </w:p>
    <w:p w14:paraId="0A709CFD" w14:textId="77777777" w:rsidR="007A45E6" w:rsidRDefault="007A45E6" w:rsidP="007A45E6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A76AD">
        <w:rPr>
          <w:rFonts w:ascii="Times New Roman" w:hAnsi="Times New Roman" w:cs="Times New Roman"/>
          <w:b/>
        </w:rPr>
        <w:t>T</w:t>
      </w:r>
      <w:r w:rsidR="00D86BE6">
        <w:rPr>
          <w:rFonts w:ascii="Times New Roman" w:hAnsi="Times New Roman" w:cs="Times New Roman"/>
          <w:b/>
        </w:rPr>
        <w:t>ABLE</w:t>
      </w:r>
      <w:r w:rsidRPr="000A76AD">
        <w:rPr>
          <w:rFonts w:ascii="Times New Roman" w:hAnsi="Times New Roman" w:cs="Times New Roman"/>
          <w:b/>
        </w:rPr>
        <w:t xml:space="preserve"> S</w:t>
      </w:r>
      <w:r w:rsidR="00D86BE6">
        <w:rPr>
          <w:rFonts w:ascii="Times New Roman" w:hAnsi="Times New Roman" w:cs="Times New Roman"/>
          <w:b/>
        </w:rPr>
        <w:t>V</w:t>
      </w:r>
      <w:r>
        <w:t xml:space="preserve"> </w:t>
      </w:r>
      <w:r w:rsidRPr="002859C4">
        <w:rPr>
          <w:rFonts w:ascii="Times New Roman" w:hAnsi="Times New Roman" w:cs="Times New Roman"/>
          <w:color w:val="000000" w:themeColor="text1"/>
          <w:sz w:val="24"/>
        </w:rPr>
        <w:t xml:space="preserve">Dynamic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concentrations of the drug in the solution and solid during the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release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5-FU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from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pristine </w:t>
      </w:r>
      <w:r w:rsidRPr="002859C4">
        <w:rPr>
          <w:rFonts w:ascii="Times New Roman" w:eastAsia="Times New Roman" w:hAnsi="Times New Roman" w:cs="Times New Roman"/>
          <w:color w:val="000000" w:themeColor="text1"/>
          <w:sz w:val="24"/>
        </w:rPr>
        <w:t>LDH</w:t>
      </w:r>
      <w:r w:rsidRPr="002859C4">
        <w:rPr>
          <w:rFonts w:ascii="Times New Roman" w:hAnsi="Times New Roman"/>
          <w:color w:val="000000" w:themeColor="text1"/>
          <w:sz w:val="24"/>
        </w:rPr>
        <w:t xml:space="preserve">, 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(C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r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= Cumulative drug released to the solution in mg L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-1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and </w:t>
      </w:r>
      <w:proofErr w:type="spellStart"/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Q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r</w:t>
      </w:r>
      <w:proofErr w:type="spellEnd"/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= Amount of drug remaining in the Mg/Al-LDH in mg g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perscript"/>
        </w:rPr>
        <w:t>-1</w:t>
      </w:r>
      <w:r w:rsidRPr="002859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).</w:t>
      </w:r>
    </w:p>
    <w:p w14:paraId="1D4352C1" w14:textId="77777777" w:rsidR="007A45E6" w:rsidRPr="007A45E6" w:rsidRDefault="007A45E6" w:rsidP="007A45E6"/>
    <w:tbl>
      <w:tblPr>
        <w:tblStyle w:val="TableGrid"/>
        <w:tblW w:w="85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5"/>
        <w:gridCol w:w="1705"/>
      </w:tblGrid>
      <w:tr w:rsidR="00C10710" w14:paraId="793336A5" w14:textId="77777777" w:rsidTr="00C10710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ACA7C79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5F6F1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F2BE1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</w:tr>
      <w:tr w:rsidR="00C10710" w14:paraId="3E60AA94" w14:textId="77777777" w:rsidTr="00C10710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CC444F6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Time (h)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096764B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(mg/L)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450EC9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(mg/g)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55124D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(mg/L)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DAC19A5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Qr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(mg/g)</w:t>
            </w:r>
          </w:p>
        </w:tc>
      </w:tr>
      <w:tr w:rsidR="00C10710" w14:paraId="6640077B" w14:textId="77777777" w:rsidTr="00C10710">
        <w:tc>
          <w:tcPr>
            <w:tcW w:w="1704" w:type="dxa"/>
            <w:tcBorders>
              <w:top w:val="single" w:sz="4" w:space="0" w:color="auto"/>
            </w:tcBorders>
          </w:tcPr>
          <w:p w14:paraId="1D7CCF3A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826A748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DEC4C5F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D3AC2D6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2515BEA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C10710" w14:paraId="5D905A8C" w14:textId="77777777" w:rsidTr="00C10710">
        <w:tc>
          <w:tcPr>
            <w:tcW w:w="1704" w:type="dxa"/>
          </w:tcPr>
          <w:p w14:paraId="416BF3F8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704" w:type="dxa"/>
            <w:vAlign w:val="center"/>
          </w:tcPr>
          <w:p w14:paraId="657B355A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32.2178</w:t>
            </w:r>
          </w:p>
        </w:tc>
        <w:tc>
          <w:tcPr>
            <w:tcW w:w="1705" w:type="dxa"/>
            <w:vAlign w:val="center"/>
          </w:tcPr>
          <w:p w14:paraId="42BAA9BE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174.3506</w:t>
            </w:r>
          </w:p>
        </w:tc>
        <w:tc>
          <w:tcPr>
            <w:tcW w:w="1705" w:type="dxa"/>
          </w:tcPr>
          <w:p w14:paraId="0E0EB505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26.3158</w:t>
            </w:r>
          </w:p>
        </w:tc>
        <w:tc>
          <w:tcPr>
            <w:tcW w:w="1705" w:type="dxa"/>
          </w:tcPr>
          <w:p w14:paraId="65432FDF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197.3684</w:t>
            </w:r>
          </w:p>
        </w:tc>
      </w:tr>
      <w:tr w:rsidR="00C10710" w14:paraId="4179C218" w14:textId="77777777" w:rsidTr="00C10710">
        <w:tc>
          <w:tcPr>
            <w:tcW w:w="1704" w:type="dxa"/>
          </w:tcPr>
          <w:p w14:paraId="05EE9337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vAlign w:val="center"/>
          </w:tcPr>
          <w:p w14:paraId="2C925D1A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36.6311</w:t>
            </w:r>
          </w:p>
        </w:tc>
        <w:tc>
          <w:tcPr>
            <w:tcW w:w="1705" w:type="dxa"/>
            <w:vAlign w:val="center"/>
          </w:tcPr>
          <w:p w14:paraId="060A8A29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157.1387</w:t>
            </w:r>
          </w:p>
        </w:tc>
        <w:tc>
          <w:tcPr>
            <w:tcW w:w="1705" w:type="dxa"/>
          </w:tcPr>
          <w:p w14:paraId="5D6306F5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34.4919</w:t>
            </w:r>
          </w:p>
        </w:tc>
        <w:tc>
          <w:tcPr>
            <w:tcW w:w="1705" w:type="dxa"/>
          </w:tcPr>
          <w:p w14:paraId="3B0ECA75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165.4818</w:t>
            </w:r>
          </w:p>
        </w:tc>
      </w:tr>
      <w:tr w:rsidR="00C10710" w14:paraId="271AEA4D" w14:textId="77777777" w:rsidTr="00C10710">
        <w:tc>
          <w:tcPr>
            <w:tcW w:w="1704" w:type="dxa"/>
          </w:tcPr>
          <w:p w14:paraId="7717F984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vAlign w:val="center"/>
          </w:tcPr>
          <w:p w14:paraId="6DCC453F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40.0304</w:t>
            </w:r>
          </w:p>
        </w:tc>
        <w:tc>
          <w:tcPr>
            <w:tcW w:w="1705" w:type="dxa"/>
            <w:vAlign w:val="center"/>
          </w:tcPr>
          <w:p w14:paraId="50896B4F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143.8811</w:t>
            </w:r>
          </w:p>
        </w:tc>
        <w:tc>
          <w:tcPr>
            <w:tcW w:w="1705" w:type="dxa"/>
          </w:tcPr>
          <w:p w14:paraId="42E6A56B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36.8949</w:t>
            </w:r>
          </w:p>
        </w:tc>
        <w:tc>
          <w:tcPr>
            <w:tcW w:w="1705" w:type="dxa"/>
          </w:tcPr>
          <w:p w14:paraId="2564CD0B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156.1101</w:t>
            </w:r>
          </w:p>
        </w:tc>
      </w:tr>
      <w:tr w:rsidR="00C10710" w14:paraId="7117972D" w14:textId="77777777" w:rsidTr="00C10710">
        <w:tc>
          <w:tcPr>
            <w:tcW w:w="1704" w:type="dxa"/>
          </w:tcPr>
          <w:p w14:paraId="4E9B5481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3805AC1C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41.1733</w:t>
            </w:r>
          </w:p>
        </w:tc>
        <w:tc>
          <w:tcPr>
            <w:tcW w:w="1705" w:type="dxa"/>
            <w:vAlign w:val="center"/>
          </w:tcPr>
          <w:p w14:paraId="4CA88071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139.4239</w:t>
            </w:r>
          </w:p>
        </w:tc>
        <w:tc>
          <w:tcPr>
            <w:tcW w:w="1705" w:type="dxa"/>
          </w:tcPr>
          <w:p w14:paraId="775459D2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37.4810</w:t>
            </w:r>
          </w:p>
        </w:tc>
        <w:tc>
          <w:tcPr>
            <w:tcW w:w="1705" w:type="dxa"/>
          </w:tcPr>
          <w:p w14:paraId="7A06C745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153.8243</w:t>
            </w:r>
          </w:p>
        </w:tc>
      </w:tr>
      <w:tr w:rsidR="00C10710" w14:paraId="5BDAF466" w14:textId="77777777" w:rsidTr="00C10710">
        <w:tc>
          <w:tcPr>
            <w:tcW w:w="1704" w:type="dxa"/>
          </w:tcPr>
          <w:p w14:paraId="310F95F4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vAlign w:val="center"/>
          </w:tcPr>
          <w:p w14:paraId="3DF88E2D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41.4664</w:t>
            </w:r>
          </w:p>
        </w:tc>
        <w:tc>
          <w:tcPr>
            <w:tcW w:w="1705" w:type="dxa"/>
            <w:vAlign w:val="center"/>
          </w:tcPr>
          <w:p w14:paraId="03733AB4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138.2810</w:t>
            </w:r>
          </w:p>
        </w:tc>
        <w:tc>
          <w:tcPr>
            <w:tcW w:w="1705" w:type="dxa"/>
          </w:tcPr>
          <w:p w14:paraId="769FC382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37.6274</w:t>
            </w:r>
          </w:p>
        </w:tc>
        <w:tc>
          <w:tcPr>
            <w:tcW w:w="1705" w:type="dxa"/>
          </w:tcPr>
          <w:p w14:paraId="6A1C544D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153.2528</w:t>
            </w:r>
          </w:p>
        </w:tc>
      </w:tr>
      <w:tr w:rsidR="00C10710" w14:paraId="66CD7F99" w14:textId="77777777" w:rsidTr="00C10710">
        <w:tc>
          <w:tcPr>
            <w:tcW w:w="1704" w:type="dxa"/>
          </w:tcPr>
          <w:p w14:paraId="79DED281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14:paraId="743E9CD1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43.3126</w:t>
            </w:r>
          </w:p>
        </w:tc>
        <w:tc>
          <w:tcPr>
            <w:tcW w:w="1705" w:type="dxa"/>
            <w:vAlign w:val="center"/>
          </w:tcPr>
          <w:p w14:paraId="2112E4CE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131.0808</w:t>
            </w:r>
          </w:p>
        </w:tc>
        <w:tc>
          <w:tcPr>
            <w:tcW w:w="1705" w:type="dxa"/>
          </w:tcPr>
          <w:p w14:paraId="6CE07572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37.8033</w:t>
            </w:r>
          </w:p>
        </w:tc>
        <w:tc>
          <w:tcPr>
            <w:tcW w:w="1705" w:type="dxa"/>
          </w:tcPr>
          <w:p w14:paraId="7A06829B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152.5671</w:t>
            </w:r>
          </w:p>
        </w:tc>
      </w:tr>
      <w:tr w:rsidR="00C10710" w14:paraId="75E13D19" w14:textId="77777777" w:rsidTr="00C10710">
        <w:tc>
          <w:tcPr>
            <w:tcW w:w="1704" w:type="dxa"/>
          </w:tcPr>
          <w:p w14:paraId="74A50432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vAlign w:val="center"/>
          </w:tcPr>
          <w:p w14:paraId="799ED66A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43.3712</w:t>
            </w:r>
          </w:p>
        </w:tc>
        <w:tc>
          <w:tcPr>
            <w:tcW w:w="1705" w:type="dxa"/>
            <w:vAlign w:val="center"/>
          </w:tcPr>
          <w:p w14:paraId="5D94A235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130.8522</w:t>
            </w:r>
          </w:p>
        </w:tc>
        <w:tc>
          <w:tcPr>
            <w:tcW w:w="1705" w:type="dxa"/>
          </w:tcPr>
          <w:p w14:paraId="2A1FB547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38.0964</w:t>
            </w:r>
          </w:p>
        </w:tc>
        <w:tc>
          <w:tcPr>
            <w:tcW w:w="1705" w:type="dxa"/>
          </w:tcPr>
          <w:p w14:paraId="1D7A3F75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151.4242</w:t>
            </w:r>
          </w:p>
        </w:tc>
      </w:tr>
      <w:tr w:rsidR="00C10710" w14:paraId="7AFA9CB7" w14:textId="77777777" w:rsidTr="00C10710">
        <w:tc>
          <w:tcPr>
            <w:tcW w:w="1704" w:type="dxa"/>
          </w:tcPr>
          <w:p w14:paraId="5CF1E0DD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4" w:type="dxa"/>
            <w:vAlign w:val="center"/>
          </w:tcPr>
          <w:p w14:paraId="464C76FF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44.5727</w:t>
            </w:r>
          </w:p>
        </w:tc>
        <w:tc>
          <w:tcPr>
            <w:tcW w:w="1705" w:type="dxa"/>
            <w:vAlign w:val="center"/>
          </w:tcPr>
          <w:p w14:paraId="7E7DE003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126.1664</w:t>
            </w:r>
          </w:p>
        </w:tc>
        <w:tc>
          <w:tcPr>
            <w:tcW w:w="1705" w:type="dxa"/>
          </w:tcPr>
          <w:p w14:paraId="3E07C8F4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38.3014</w:t>
            </w:r>
          </w:p>
        </w:tc>
        <w:tc>
          <w:tcPr>
            <w:tcW w:w="1705" w:type="dxa"/>
          </w:tcPr>
          <w:p w14:paraId="4BB507D7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150.6242</w:t>
            </w:r>
          </w:p>
        </w:tc>
      </w:tr>
      <w:tr w:rsidR="00C10710" w14:paraId="36804D07" w14:textId="77777777" w:rsidTr="00C10710">
        <w:tc>
          <w:tcPr>
            <w:tcW w:w="1704" w:type="dxa"/>
          </w:tcPr>
          <w:p w14:paraId="7B5B21F8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4" w:type="dxa"/>
            <w:vAlign w:val="center"/>
          </w:tcPr>
          <w:p w14:paraId="72333348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45.012</w:t>
            </w:r>
          </w:p>
        </w:tc>
        <w:tc>
          <w:tcPr>
            <w:tcW w:w="1705" w:type="dxa"/>
            <w:vAlign w:val="center"/>
          </w:tcPr>
          <w:p w14:paraId="31434BAA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124.4520</w:t>
            </w:r>
          </w:p>
        </w:tc>
        <w:tc>
          <w:tcPr>
            <w:tcW w:w="1705" w:type="dxa"/>
          </w:tcPr>
          <w:p w14:paraId="7DBA91FE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38.3894</w:t>
            </w:r>
          </w:p>
        </w:tc>
        <w:tc>
          <w:tcPr>
            <w:tcW w:w="1705" w:type="dxa"/>
          </w:tcPr>
          <w:p w14:paraId="797FCA49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150.2813</w:t>
            </w:r>
          </w:p>
        </w:tc>
      </w:tr>
      <w:tr w:rsidR="00C10710" w14:paraId="5ACD8DA5" w14:textId="77777777" w:rsidTr="00C10710">
        <w:tc>
          <w:tcPr>
            <w:tcW w:w="1704" w:type="dxa"/>
          </w:tcPr>
          <w:p w14:paraId="7317DEC8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4" w:type="dxa"/>
            <w:vAlign w:val="center"/>
          </w:tcPr>
          <w:p w14:paraId="75CA854E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45.1002</w:t>
            </w:r>
          </w:p>
        </w:tc>
        <w:tc>
          <w:tcPr>
            <w:tcW w:w="1705" w:type="dxa"/>
            <w:vAlign w:val="center"/>
          </w:tcPr>
          <w:p w14:paraId="7568FBD7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124.1091</w:t>
            </w:r>
          </w:p>
        </w:tc>
        <w:tc>
          <w:tcPr>
            <w:tcW w:w="1705" w:type="dxa"/>
          </w:tcPr>
          <w:p w14:paraId="579266B5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39.2685</w:t>
            </w:r>
          </w:p>
        </w:tc>
        <w:tc>
          <w:tcPr>
            <w:tcW w:w="1705" w:type="dxa"/>
          </w:tcPr>
          <w:p w14:paraId="267B147C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146.8527</w:t>
            </w:r>
          </w:p>
        </w:tc>
      </w:tr>
      <w:tr w:rsidR="00C10710" w14:paraId="0BEDA365" w14:textId="77777777" w:rsidTr="00C10710">
        <w:tc>
          <w:tcPr>
            <w:tcW w:w="1704" w:type="dxa"/>
            <w:tcBorders>
              <w:bottom w:val="single" w:sz="4" w:space="0" w:color="auto"/>
            </w:tcBorders>
          </w:tcPr>
          <w:p w14:paraId="1ABFE06A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4E110472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46.6533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DE45D41" w14:textId="77777777" w:rsidR="00C10710" w:rsidRPr="00C10710" w:rsidRDefault="00C10710" w:rsidP="00C1071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118.0518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CDA90A2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39.4151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7EB60CF" w14:textId="77777777" w:rsidR="00C10710" w:rsidRPr="00C10710" w:rsidRDefault="00C10710" w:rsidP="00C107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10">
              <w:rPr>
                <w:rFonts w:ascii="Times New Roman" w:hAnsi="Times New Roman" w:cs="Times New Roman"/>
                <w:sz w:val="22"/>
                <w:szCs w:val="22"/>
              </w:rPr>
              <w:t>146.2812</w:t>
            </w:r>
          </w:p>
        </w:tc>
      </w:tr>
    </w:tbl>
    <w:p w14:paraId="36A20407" w14:textId="77777777" w:rsidR="005A6153" w:rsidRDefault="005A6153"/>
    <w:p w14:paraId="00814C13" w14:textId="77777777" w:rsidR="005A6153" w:rsidRDefault="005A6153">
      <w:pPr>
        <w:jc w:val="center"/>
      </w:pPr>
    </w:p>
    <w:p w14:paraId="7B502BF9" w14:textId="77777777" w:rsidR="005A6153" w:rsidRDefault="005A6153"/>
    <w:p w14:paraId="4DB3DCB4" w14:textId="77777777" w:rsidR="00F56F83" w:rsidRDefault="00F56F83"/>
    <w:sectPr w:rsidR="00F56F83" w:rsidSect="00281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F7E6" w14:textId="77777777" w:rsidR="000C1A24" w:rsidRDefault="000C1A24" w:rsidP="007A45E6">
      <w:r>
        <w:separator/>
      </w:r>
    </w:p>
  </w:endnote>
  <w:endnote w:type="continuationSeparator" w:id="0">
    <w:p w14:paraId="35DE3A86" w14:textId="77777777" w:rsidR="000C1A24" w:rsidRDefault="000C1A24" w:rsidP="007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9A3F" w14:textId="77777777" w:rsidR="000C1A24" w:rsidRDefault="000C1A24" w:rsidP="007A45E6">
      <w:r>
        <w:separator/>
      </w:r>
    </w:p>
  </w:footnote>
  <w:footnote w:type="continuationSeparator" w:id="0">
    <w:p w14:paraId="5BF91265" w14:textId="77777777" w:rsidR="000C1A24" w:rsidRDefault="000C1A24" w:rsidP="007A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7E32E4"/>
    <w:rsid w:val="000153FA"/>
    <w:rsid w:val="00022EDE"/>
    <w:rsid w:val="0006705F"/>
    <w:rsid w:val="00071FE3"/>
    <w:rsid w:val="000844BA"/>
    <w:rsid w:val="00095974"/>
    <w:rsid w:val="000A76AD"/>
    <w:rsid w:val="000B2850"/>
    <w:rsid w:val="000B35C7"/>
    <w:rsid w:val="000C1A24"/>
    <w:rsid w:val="000C4341"/>
    <w:rsid w:val="000C7845"/>
    <w:rsid w:val="000D11ED"/>
    <w:rsid w:val="0017077C"/>
    <w:rsid w:val="00281AB0"/>
    <w:rsid w:val="002B0C19"/>
    <w:rsid w:val="002C2B12"/>
    <w:rsid w:val="003B4449"/>
    <w:rsid w:val="003C2625"/>
    <w:rsid w:val="004060A1"/>
    <w:rsid w:val="004E0AD2"/>
    <w:rsid w:val="005346DF"/>
    <w:rsid w:val="005A6153"/>
    <w:rsid w:val="005C1059"/>
    <w:rsid w:val="0062047C"/>
    <w:rsid w:val="00647A08"/>
    <w:rsid w:val="00674E1F"/>
    <w:rsid w:val="006A2B8D"/>
    <w:rsid w:val="006D18AB"/>
    <w:rsid w:val="006D619A"/>
    <w:rsid w:val="007019A6"/>
    <w:rsid w:val="007029D9"/>
    <w:rsid w:val="00747AFF"/>
    <w:rsid w:val="00780695"/>
    <w:rsid w:val="007A45E6"/>
    <w:rsid w:val="00851B7A"/>
    <w:rsid w:val="008D3515"/>
    <w:rsid w:val="00950861"/>
    <w:rsid w:val="009B6A3A"/>
    <w:rsid w:val="009D0A9C"/>
    <w:rsid w:val="009E0214"/>
    <w:rsid w:val="00A16374"/>
    <w:rsid w:val="00A639BA"/>
    <w:rsid w:val="00A92878"/>
    <w:rsid w:val="00B006AF"/>
    <w:rsid w:val="00B04691"/>
    <w:rsid w:val="00B355A5"/>
    <w:rsid w:val="00B44D89"/>
    <w:rsid w:val="00B521CF"/>
    <w:rsid w:val="00B52D85"/>
    <w:rsid w:val="00B673EF"/>
    <w:rsid w:val="00C01C24"/>
    <w:rsid w:val="00C10399"/>
    <w:rsid w:val="00C10710"/>
    <w:rsid w:val="00C741D1"/>
    <w:rsid w:val="00D22A4F"/>
    <w:rsid w:val="00D5099A"/>
    <w:rsid w:val="00D86BE6"/>
    <w:rsid w:val="00DA683F"/>
    <w:rsid w:val="00DC6D2E"/>
    <w:rsid w:val="00E032B3"/>
    <w:rsid w:val="00F27F81"/>
    <w:rsid w:val="00F56F83"/>
    <w:rsid w:val="00FF592C"/>
    <w:rsid w:val="015C7EDD"/>
    <w:rsid w:val="06507ACC"/>
    <w:rsid w:val="09B53D6F"/>
    <w:rsid w:val="0C1E2ADC"/>
    <w:rsid w:val="0F543B8D"/>
    <w:rsid w:val="148F62A9"/>
    <w:rsid w:val="14C2423F"/>
    <w:rsid w:val="1A0C211E"/>
    <w:rsid w:val="1CE82F76"/>
    <w:rsid w:val="1DDE6B17"/>
    <w:rsid w:val="24AE4C03"/>
    <w:rsid w:val="26ED7494"/>
    <w:rsid w:val="282B160B"/>
    <w:rsid w:val="29291BBB"/>
    <w:rsid w:val="2E4E3F04"/>
    <w:rsid w:val="30C970EC"/>
    <w:rsid w:val="335F5BA9"/>
    <w:rsid w:val="33817CA1"/>
    <w:rsid w:val="3D9C180B"/>
    <w:rsid w:val="413D3D75"/>
    <w:rsid w:val="4BCE42BE"/>
    <w:rsid w:val="4E866CB0"/>
    <w:rsid w:val="514E1A44"/>
    <w:rsid w:val="5AF70541"/>
    <w:rsid w:val="5B7E32E4"/>
    <w:rsid w:val="64E311EC"/>
    <w:rsid w:val="64F249C7"/>
    <w:rsid w:val="67396BDF"/>
    <w:rsid w:val="6958076F"/>
    <w:rsid w:val="6F8455F5"/>
    <w:rsid w:val="76702F36"/>
    <w:rsid w:val="79580466"/>
    <w:rsid w:val="7D8831B0"/>
    <w:rsid w:val="7E8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15A95"/>
  <w15:docId w15:val="{32DCE352-45E5-4BD8-A6C7-62D0D6B4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1A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81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A45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7A4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A45E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itle1">
    <w:name w:val="Title1"/>
    <w:basedOn w:val="Normal"/>
    <w:next w:val="Normal"/>
    <w:qFormat/>
    <w:rsid w:val="00A92878"/>
    <w:pPr>
      <w:widowControl/>
      <w:spacing w:before="120" w:line="480" w:lineRule="exact"/>
      <w:jc w:val="left"/>
    </w:pPr>
    <w:rPr>
      <w:rFonts w:ascii="Arial" w:eastAsia="MS Mincho" w:hAnsi="Arial" w:cs="Times New Roman"/>
      <w:b/>
      <w:kern w:val="0"/>
      <w:sz w:val="32"/>
      <w:szCs w:val="28"/>
      <w:lang w:val="de-DE" w:eastAsia="ja-JP"/>
    </w:rPr>
  </w:style>
  <w:style w:type="paragraph" w:customStyle="1" w:styleId="Authors">
    <w:name w:val="Authors"/>
    <w:basedOn w:val="Normal"/>
    <w:qFormat/>
    <w:rsid w:val="00A92878"/>
    <w:pPr>
      <w:widowControl/>
      <w:spacing w:before="120" w:after="120" w:line="320" w:lineRule="exact"/>
      <w:jc w:val="left"/>
    </w:pPr>
    <w:rPr>
      <w:rFonts w:ascii="Arial" w:eastAsia="MS Mincho" w:hAnsi="Arial" w:cs="Times New Roman"/>
      <w:kern w:val="0"/>
      <w:sz w:val="22"/>
      <w:lang w:val="en-GB" w:eastAsia="ja-JP"/>
    </w:rPr>
  </w:style>
  <w:style w:type="paragraph" w:customStyle="1" w:styleId="Adress">
    <w:name w:val="Adress"/>
    <w:basedOn w:val="Normal"/>
    <w:qFormat/>
    <w:rsid w:val="00A92878"/>
    <w:pPr>
      <w:widowControl/>
      <w:spacing w:line="180" w:lineRule="exact"/>
      <w:ind w:left="425" w:hanging="425"/>
      <w:jc w:val="left"/>
    </w:pPr>
    <w:rPr>
      <w:rFonts w:ascii="Arial" w:eastAsia="MS Mincho" w:hAnsi="Arial" w:cs="Times New Roman"/>
      <w:kern w:val="0"/>
      <w:sz w:val="14"/>
      <w:szCs w:val="20"/>
      <w:lang w:val="de-DE" w:eastAsia="ja-JP"/>
    </w:rPr>
  </w:style>
  <w:style w:type="paragraph" w:customStyle="1" w:styleId="a">
    <w:name w:val="论文正文"/>
    <w:basedOn w:val="Normal"/>
    <w:qFormat/>
    <w:rsid w:val="00A92878"/>
    <w:pPr>
      <w:spacing w:line="360" w:lineRule="auto"/>
      <w:ind w:firstLineChars="200" w:firstLine="200"/>
    </w:pPr>
    <w:rPr>
      <w:rFonts w:cs="SimSun"/>
      <w:sz w:val="24"/>
      <w:szCs w:val="20"/>
    </w:rPr>
  </w:style>
  <w:style w:type="character" w:styleId="Hyperlink">
    <w:name w:val="Hyperlink"/>
    <w:uiPriority w:val="99"/>
    <w:rsid w:val="00A92878"/>
    <w:rPr>
      <w:color w:val="0000FF"/>
      <w:u w:val="single"/>
    </w:rPr>
  </w:style>
  <w:style w:type="paragraph" w:customStyle="1" w:styleId="P1">
    <w:name w:val="P1"/>
    <w:basedOn w:val="Normal"/>
    <w:qFormat/>
    <w:rsid w:val="00B355A5"/>
    <w:pPr>
      <w:widowControl/>
      <w:spacing w:line="225" w:lineRule="exact"/>
    </w:pPr>
    <w:rPr>
      <w:rFonts w:ascii="Arial" w:eastAsia="MS Mincho" w:hAnsi="Arial" w:cs="Times New Roman"/>
      <w:kern w:val="0"/>
      <w:sz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qwang@njtech.edu.cn%20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023954-C67C-461C-A3C7-CCF8D87B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轩辕曌穗</dc:creator>
  <cp:lastModifiedBy>Hayes Simpson</cp:lastModifiedBy>
  <cp:revision>2</cp:revision>
  <dcterms:created xsi:type="dcterms:W3CDTF">2019-10-04T20:47:00Z</dcterms:created>
  <dcterms:modified xsi:type="dcterms:W3CDTF">2019-10-04T20:47:00Z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