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F8" w:rsidRPr="006E24B5" w:rsidRDefault="008E5AF8" w:rsidP="008E5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24B5">
        <w:rPr>
          <w:rFonts w:ascii="Times New Roman" w:hAnsi="Times New Roman" w:cs="Times New Roman"/>
          <w:i/>
          <w:sz w:val="28"/>
          <w:szCs w:val="28"/>
        </w:rPr>
        <w:t>Supplementary note</w:t>
      </w:r>
    </w:p>
    <w:p w:rsidR="008E5AF8" w:rsidRDefault="008E5AF8" w:rsidP="008E5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9D076D">
        <w:rPr>
          <w:rFonts w:ascii="Times New Roman" w:hAnsi="Times New Roman" w:cs="Times New Roman"/>
          <w:b/>
          <w:sz w:val="28"/>
          <w:szCs w:val="28"/>
        </w:rPr>
        <w:t>icrostructure</w:t>
      </w:r>
      <w:r>
        <w:rPr>
          <w:rFonts w:ascii="Times New Roman" w:hAnsi="Times New Roman" w:cs="Times New Roman"/>
          <w:b/>
          <w:sz w:val="28"/>
          <w:szCs w:val="28"/>
        </w:rPr>
        <w:t xml:space="preserve"> and Magnetic behavior of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FeCoNi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-Si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05BBA">
        <w:rPr>
          <w:rFonts w:ascii="Times New Roman" w:hAnsi="Times New Roman" w:cs="Times New Roman"/>
          <w:b/>
          <w:sz w:val="28"/>
          <w:szCs w:val="28"/>
          <w:vertAlign w:val="subscript"/>
        </w:rPr>
        <w:t>x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(x= 0.5,0.75,1.0) High Entropy A</w:t>
      </w:r>
      <w:r w:rsidRPr="009D076D">
        <w:rPr>
          <w:rFonts w:ascii="Times New Roman" w:hAnsi="Times New Roman" w:cs="Times New Roman"/>
          <w:b/>
          <w:sz w:val="28"/>
          <w:szCs w:val="28"/>
        </w:rPr>
        <w:t>lloy</w:t>
      </w:r>
      <w:r>
        <w:rPr>
          <w:rFonts w:ascii="Times New Roman" w:hAnsi="Times New Roman" w:cs="Times New Roman"/>
          <w:b/>
          <w:sz w:val="28"/>
          <w:szCs w:val="28"/>
        </w:rPr>
        <w:t>s</w:t>
      </w:r>
    </w:p>
    <w:p w:rsidR="008E5AF8" w:rsidRDefault="008E5AF8" w:rsidP="008E5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AF8" w:rsidRDefault="008E5AF8" w:rsidP="008E5AF8">
      <w:pPr>
        <w:jc w:val="center"/>
      </w:pPr>
      <w:r>
        <w:rPr>
          <w:noProof/>
        </w:rPr>
        <w:drawing>
          <wp:inline distT="0" distB="0" distL="0" distR="0" wp14:anchorId="516482BE" wp14:editId="17F892C9">
            <wp:extent cx="3696423" cy="1714283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nsformer circu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0" t="3427" r="5469" b="20483"/>
                    <a:stretch>
                      <a:fillRect/>
                    </a:stretch>
                  </pic:blipFill>
                  <pic:spPr>
                    <a:xfrm>
                      <a:off x="0" y="0"/>
                      <a:ext cx="3700043" cy="171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AF8" w:rsidRDefault="008E5AF8" w:rsidP="008E5A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A1: systematically basic circuit of transformer</w:t>
      </w:r>
    </w:p>
    <w:p w:rsidR="008E5AF8" w:rsidRPr="008D7AB3" w:rsidRDefault="008E5AF8" w:rsidP="008E5A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AF8" w:rsidRDefault="008E5AF8" w:rsidP="008E5AF8">
      <w:pPr>
        <w:jc w:val="center"/>
      </w:pPr>
      <w:r>
        <w:rPr>
          <w:noProof/>
        </w:rPr>
        <w:drawing>
          <wp:inline distT="0" distB="0" distL="0" distR="0" wp14:anchorId="3623E1BE" wp14:editId="1997FCC2">
            <wp:extent cx="4089862" cy="2611330"/>
            <wp:effectExtent l="0" t="0" r="0" b="0"/>
            <wp:docPr id="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129" cy="263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AF8" w:rsidRDefault="008E5AF8" w:rsidP="008E5AF8">
      <w:pPr>
        <w:jc w:val="center"/>
      </w:pPr>
      <w:r>
        <w:rPr>
          <w:rFonts w:ascii="Times New Roman" w:hAnsi="Times New Roman" w:cs="Times New Roman"/>
          <w:sz w:val="24"/>
          <w:szCs w:val="24"/>
        </w:rPr>
        <w:t>Fig A2(a):</w:t>
      </w:r>
      <w:r w:rsidRPr="006C4012">
        <w:rPr>
          <w:rFonts w:ascii="Times New Roman" w:hAnsi="Times New Roman" w:cs="Times New Roman"/>
        </w:rPr>
        <w:t xml:space="preserve">(a) H-B curve of soft iron (without loss) ,(b) H-B curve of </w:t>
      </w:r>
      <w:proofErr w:type="spellStart"/>
      <w:r w:rsidRPr="006C4012">
        <w:rPr>
          <w:rFonts w:ascii="Times New Roman" w:hAnsi="Times New Roman" w:cs="Times New Roman"/>
        </w:rPr>
        <w:t>FeCoNi</w:t>
      </w:r>
      <w:proofErr w:type="spellEnd"/>
      <w:r w:rsidRPr="006C4012">
        <w:rPr>
          <w:rFonts w:ascii="Times New Roman" w:hAnsi="Times New Roman" w:cs="Times New Roman"/>
        </w:rPr>
        <w:t>(</w:t>
      </w:r>
      <w:proofErr w:type="spellStart"/>
      <w:r w:rsidRPr="006C4012">
        <w:rPr>
          <w:rFonts w:ascii="Times New Roman" w:hAnsi="Times New Roman" w:cs="Times New Roman"/>
        </w:rPr>
        <w:t>Mn</w:t>
      </w:r>
      <w:proofErr w:type="spellEnd"/>
      <w:r w:rsidRPr="006C4012">
        <w:rPr>
          <w:rFonts w:ascii="Times New Roman" w:hAnsi="Times New Roman" w:cs="Times New Roman"/>
        </w:rPr>
        <w:t>-Si)</w:t>
      </w:r>
      <w:r w:rsidRPr="006C4012">
        <w:rPr>
          <w:rFonts w:ascii="Times New Roman" w:hAnsi="Times New Roman" w:cs="Times New Roman"/>
          <w:vertAlign w:val="subscript"/>
        </w:rPr>
        <w:t xml:space="preserve">0.5 </w:t>
      </w:r>
      <w:r w:rsidRPr="006C4012">
        <w:rPr>
          <w:rFonts w:ascii="Times New Roman" w:hAnsi="Times New Roman" w:cs="Times New Roman"/>
        </w:rPr>
        <w:t xml:space="preserve">after 25hrs </w:t>
      </w:r>
      <w:r>
        <w:rPr>
          <w:rFonts w:ascii="Times New Roman" w:hAnsi="Times New Roman" w:cs="Times New Roman"/>
        </w:rPr>
        <w:t>milling</w:t>
      </w:r>
      <w:r w:rsidRPr="006C4012">
        <w:rPr>
          <w:rFonts w:ascii="Times New Roman" w:hAnsi="Times New Roman" w:cs="Times New Roman"/>
        </w:rPr>
        <w:t xml:space="preserve">, (c) H-B curve of </w:t>
      </w:r>
      <w:proofErr w:type="spellStart"/>
      <w:r w:rsidRPr="006C4012">
        <w:rPr>
          <w:rFonts w:ascii="Times New Roman" w:hAnsi="Times New Roman" w:cs="Times New Roman"/>
        </w:rPr>
        <w:t>FeCoNi</w:t>
      </w:r>
      <w:proofErr w:type="spellEnd"/>
      <w:r w:rsidRPr="006C4012">
        <w:rPr>
          <w:rFonts w:ascii="Times New Roman" w:hAnsi="Times New Roman" w:cs="Times New Roman"/>
        </w:rPr>
        <w:t>(</w:t>
      </w:r>
      <w:proofErr w:type="spellStart"/>
      <w:r w:rsidRPr="006C4012">
        <w:rPr>
          <w:rFonts w:ascii="Times New Roman" w:hAnsi="Times New Roman" w:cs="Times New Roman"/>
        </w:rPr>
        <w:t>Mn</w:t>
      </w:r>
      <w:proofErr w:type="spellEnd"/>
      <w:r w:rsidRPr="006C4012">
        <w:rPr>
          <w:rFonts w:ascii="Times New Roman" w:hAnsi="Times New Roman" w:cs="Times New Roman"/>
        </w:rPr>
        <w:t>-Si)</w:t>
      </w:r>
      <w:r w:rsidRPr="006C4012">
        <w:rPr>
          <w:rFonts w:ascii="Times New Roman" w:hAnsi="Times New Roman" w:cs="Times New Roman"/>
          <w:vertAlign w:val="subscript"/>
        </w:rPr>
        <w:t xml:space="preserve">0.75 </w:t>
      </w:r>
      <w:r w:rsidRPr="006C4012">
        <w:rPr>
          <w:rFonts w:ascii="Times New Roman" w:hAnsi="Times New Roman" w:cs="Times New Roman"/>
        </w:rPr>
        <w:t xml:space="preserve">after 25hrs </w:t>
      </w:r>
      <w:r>
        <w:rPr>
          <w:rFonts w:ascii="Times New Roman" w:hAnsi="Times New Roman" w:cs="Times New Roman"/>
        </w:rPr>
        <w:t>milling</w:t>
      </w:r>
      <w:r w:rsidRPr="006C4012">
        <w:rPr>
          <w:rFonts w:ascii="Times New Roman" w:hAnsi="Times New Roman" w:cs="Times New Roman"/>
        </w:rPr>
        <w:t xml:space="preserve">,(d) H-B curve of </w:t>
      </w:r>
      <w:proofErr w:type="spellStart"/>
      <w:r w:rsidRPr="006C4012">
        <w:rPr>
          <w:rFonts w:ascii="Times New Roman" w:hAnsi="Times New Roman" w:cs="Times New Roman"/>
        </w:rPr>
        <w:t>FeCoNi</w:t>
      </w:r>
      <w:proofErr w:type="spellEnd"/>
      <w:r w:rsidRPr="006C4012">
        <w:rPr>
          <w:rFonts w:ascii="Times New Roman" w:hAnsi="Times New Roman" w:cs="Times New Roman"/>
        </w:rPr>
        <w:t>(</w:t>
      </w:r>
      <w:proofErr w:type="spellStart"/>
      <w:r w:rsidRPr="006C4012">
        <w:rPr>
          <w:rFonts w:ascii="Times New Roman" w:hAnsi="Times New Roman" w:cs="Times New Roman"/>
        </w:rPr>
        <w:t>Mn</w:t>
      </w:r>
      <w:proofErr w:type="spellEnd"/>
      <w:r w:rsidRPr="006C4012">
        <w:rPr>
          <w:rFonts w:ascii="Times New Roman" w:hAnsi="Times New Roman" w:cs="Times New Roman"/>
        </w:rPr>
        <w:t>-Si)</w:t>
      </w:r>
      <w:r w:rsidRPr="006C4012">
        <w:rPr>
          <w:rFonts w:ascii="Times New Roman" w:hAnsi="Times New Roman" w:cs="Times New Roman"/>
          <w:vertAlign w:val="subscript"/>
        </w:rPr>
        <w:t>1.0</w:t>
      </w:r>
      <w:r w:rsidRPr="006C4012">
        <w:rPr>
          <w:rFonts w:ascii="Times New Roman" w:hAnsi="Times New Roman" w:cs="Times New Roman"/>
        </w:rPr>
        <w:t xml:space="preserve"> after 25hrs </w:t>
      </w:r>
      <w:r>
        <w:rPr>
          <w:rFonts w:ascii="Times New Roman" w:hAnsi="Times New Roman" w:cs="Times New Roman"/>
        </w:rPr>
        <w:t>milling</w:t>
      </w:r>
    </w:p>
    <w:p w:rsidR="008E5AF8" w:rsidRDefault="008E5AF8" w:rsidP="008E5AF8">
      <w:pPr>
        <w:jc w:val="center"/>
        <w:rPr>
          <w:noProof/>
        </w:rPr>
      </w:pPr>
    </w:p>
    <w:p w:rsidR="008E5AF8" w:rsidRDefault="008E5AF8" w:rsidP="008E5AF8">
      <w:pPr>
        <w:jc w:val="center"/>
      </w:pPr>
      <w:r>
        <w:rPr>
          <w:noProof/>
        </w:rPr>
        <w:lastRenderedPageBreak/>
        <w:drawing>
          <wp:inline distT="0" distB="0" distL="0" distR="0" wp14:anchorId="76C863EF" wp14:editId="00AEB047">
            <wp:extent cx="3951317" cy="258897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809" cy="260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AF8" w:rsidRPr="00F44429" w:rsidRDefault="008E5AF8" w:rsidP="008E5A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429">
        <w:rPr>
          <w:rFonts w:ascii="Times New Roman" w:hAnsi="Times New Roman" w:cs="Times New Roman"/>
          <w:sz w:val="24"/>
          <w:szCs w:val="24"/>
        </w:rPr>
        <w:t xml:space="preserve">Figure </w:t>
      </w:r>
      <w:proofErr w:type="gramStart"/>
      <w:r w:rsidRPr="00F44429">
        <w:rPr>
          <w:rFonts w:ascii="Times New Roman" w:hAnsi="Times New Roman" w:cs="Times New Roman"/>
          <w:sz w:val="24"/>
          <w:szCs w:val="24"/>
        </w:rPr>
        <w:t>A3:</w:t>
      </w:r>
      <w:proofErr w:type="gramEnd"/>
      <w:r w:rsidRPr="00F44429">
        <w:rPr>
          <w:rFonts w:ascii="Times New Roman" w:hAnsi="Times New Roman" w:cs="Times New Roman"/>
          <w:sz w:val="24"/>
          <w:szCs w:val="24"/>
        </w:rPr>
        <w:t xml:space="preserve">(a &amp; b) shows induced voltage in primary coil and secondary coil in soft iron and </w:t>
      </w:r>
    </w:p>
    <w:p w:rsidR="008E5AF8" w:rsidRDefault="008E5AF8" w:rsidP="008E5A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42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442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44429">
        <w:rPr>
          <w:rFonts w:ascii="Times New Roman" w:hAnsi="Times New Roman" w:cs="Times New Roman"/>
          <w:sz w:val="24"/>
          <w:szCs w:val="24"/>
        </w:rPr>
        <w:t xml:space="preserve"> &amp; d) Induced voltage in primary coil and secondary coil </w:t>
      </w:r>
      <w:proofErr w:type="spellStart"/>
      <w:proofErr w:type="gramStart"/>
      <w:r w:rsidRPr="00F44429">
        <w:rPr>
          <w:rFonts w:ascii="Times New Roman" w:hAnsi="Times New Roman" w:cs="Times New Roman"/>
          <w:sz w:val="24"/>
          <w:szCs w:val="24"/>
        </w:rPr>
        <w:t>FeCoNi</w:t>
      </w:r>
      <w:proofErr w:type="spellEnd"/>
      <w:r w:rsidRPr="00F444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F44429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F44429">
        <w:rPr>
          <w:rFonts w:ascii="Times New Roman" w:hAnsi="Times New Roman" w:cs="Times New Roman"/>
          <w:sz w:val="24"/>
          <w:szCs w:val="24"/>
        </w:rPr>
        <w:t>-Si)</w:t>
      </w:r>
      <w:r w:rsidRPr="00F44429">
        <w:rPr>
          <w:rFonts w:ascii="Times New Roman" w:hAnsi="Times New Roman" w:cs="Times New Roman"/>
          <w:sz w:val="24"/>
          <w:szCs w:val="24"/>
          <w:vertAlign w:val="subscript"/>
        </w:rPr>
        <w:t>0.5</w:t>
      </w:r>
      <w:r w:rsidRPr="00F444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429">
        <w:rPr>
          <w:rFonts w:ascii="Times New Roman" w:hAnsi="Times New Roman" w:cs="Times New Roman"/>
          <w:sz w:val="24"/>
          <w:szCs w:val="24"/>
        </w:rPr>
        <w:t>FeCoNi</w:t>
      </w:r>
      <w:proofErr w:type="spellEnd"/>
      <w:r w:rsidRPr="00F444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4429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F44429">
        <w:rPr>
          <w:rFonts w:ascii="Times New Roman" w:hAnsi="Times New Roman" w:cs="Times New Roman"/>
          <w:sz w:val="24"/>
          <w:szCs w:val="24"/>
        </w:rPr>
        <w:t>-Si)</w:t>
      </w:r>
      <w:r w:rsidRPr="00F44429">
        <w:rPr>
          <w:rFonts w:ascii="Times New Roman" w:hAnsi="Times New Roman" w:cs="Times New Roman"/>
          <w:sz w:val="24"/>
          <w:szCs w:val="24"/>
          <w:vertAlign w:val="subscript"/>
        </w:rPr>
        <w:t>0.75</w:t>
      </w:r>
      <w:r w:rsidRPr="00F44429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44429">
        <w:rPr>
          <w:rFonts w:ascii="Times New Roman" w:hAnsi="Times New Roman" w:cs="Times New Roman"/>
          <w:sz w:val="24"/>
          <w:szCs w:val="24"/>
        </w:rPr>
        <w:t>FeCoNi</w:t>
      </w:r>
      <w:proofErr w:type="spellEnd"/>
      <w:r w:rsidRPr="00F444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4429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F44429">
        <w:rPr>
          <w:rFonts w:ascii="Times New Roman" w:hAnsi="Times New Roman" w:cs="Times New Roman"/>
          <w:sz w:val="24"/>
          <w:szCs w:val="24"/>
        </w:rPr>
        <w:t>-Si)</w:t>
      </w:r>
      <w:r w:rsidRPr="00F44429">
        <w:rPr>
          <w:rFonts w:ascii="Times New Roman" w:hAnsi="Times New Roman" w:cs="Times New Roman"/>
          <w:sz w:val="24"/>
          <w:szCs w:val="24"/>
          <w:vertAlign w:val="subscript"/>
        </w:rPr>
        <w:t>1.0</w:t>
      </w:r>
      <w:r w:rsidRPr="00F44429">
        <w:rPr>
          <w:rFonts w:ascii="Times New Roman" w:hAnsi="Times New Roman" w:cs="Times New Roman"/>
          <w:sz w:val="24"/>
          <w:szCs w:val="24"/>
        </w:rPr>
        <w:t>HEAs</w:t>
      </w:r>
    </w:p>
    <w:p w:rsidR="008E5AF8" w:rsidRDefault="008E5AF8" w:rsidP="008E5AF8">
      <w:pPr>
        <w:pStyle w:val="NoSpacing"/>
        <w:jc w:val="both"/>
      </w:pPr>
    </w:p>
    <w:p w:rsidR="008E5AF8" w:rsidRPr="0022355B" w:rsidRDefault="008E5AF8" w:rsidP="008E5A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2978287"/>
      <w:r w:rsidRPr="00367C0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C02">
        <w:rPr>
          <w:rFonts w:ascii="Times New Roman" w:hAnsi="Times New Roman" w:cs="Times New Roman"/>
          <w:sz w:val="24"/>
          <w:szCs w:val="24"/>
        </w:rPr>
        <w:t>deconvoluted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C02">
        <w:rPr>
          <w:rFonts w:ascii="Times New Roman" w:hAnsi="Times New Roman" w:cs="Times New Roman"/>
          <w:sz w:val="24"/>
          <w:szCs w:val="24"/>
        </w:rPr>
        <w:t>peak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C0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C02">
        <w:rPr>
          <w:rFonts w:ascii="Times New Roman" w:hAnsi="Times New Roman" w:cs="Times New Roman"/>
          <w:sz w:val="24"/>
          <w:szCs w:val="24"/>
        </w:rPr>
        <w:t>25hour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C02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C02">
        <w:rPr>
          <w:rFonts w:ascii="Times New Roman" w:hAnsi="Times New Roman" w:cs="Times New Roman"/>
          <w:sz w:val="24"/>
          <w:szCs w:val="24"/>
        </w:rPr>
        <w:t>milled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C02">
        <w:rPr>
          <w:rFonts w:ascii="Times New Roman" w:hAnsi="Times New Roman" w:cs="Times New Roman"/>
          <w:sz w:val="24"/>
          <w:szCs w:val="24"/>
        </w:rPr>
        <w:t>powders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C0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7C02">
        <w:rPr>
          <w:rFonts w:ascii="Times New Roman" w:hAnsi="Times New Roman" w:cs="Times New Roman"/>
          <w:sz w:val="24"/>
          <w:szCs w:val="24"/>
        </w:rPr>
        <w:t>FeCoNi</w:t>
      </w:r>
      <w:proofErr w:type="spellEnd"/>
      <w:r w:rsidRPr="00367C0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367C02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367C02">
        <w:rPr>
          <w:rFonts w:ascii="Times New Roman" w:hAnsi="Times New Roman" w:cs="Times New Roman"/>
          <w:sz w:val="24"/>
          <w:szCs w:val="24"/>
        </w:rPr>
        <w:t>-Si)</w:t>
      </w:r>
      <w:r w:rsidRPr="00367C02">
        <w:rPr>
          <w:rFonts w:ascii="Times New Roman" w:hAnsi="Times New Roman" w:cs="Times New Roman"/>
          <w:sz w:val="24"/>
          <w:szCs w:val="24"/>
          <w:vertAlign w:val="subscript"/>
        </w:rPr>
        <w:t>0.5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proofErr w:type="spellStart"/>
      <w:r w:rsidRPr="00367C02">
        <w:rPr>
          <w:rFonts w:ascii="Times New Roman" w:hAnsi="Times New Roman" w:cs="Times New Roman"/>
          <w:sz w:val="24"/>
          <w:szCs w:val="24"/>
        </w:rPr>
        <w:t>FeCoNi</w:t>
      </w:r>
      <w:proofErr w:type="spellEnd"/>
      <w:r w:rsidRPr="00367C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7C02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367C02">
        <w:rPr>
          <w:rFonts w:ascii="Times New Roman" w:hAnsi="Times New Roman" w:cs="Times New Roman"/>
          <w:sz w:val="24"/>
          <w:szCs w:val="24"/>
        </w:rPr>
        <w:t>-Si)</w:t>
      </w:r>
      <w:r w:rsidRPr="00367C02">
        <w:rPr>
          <w:rFonts w:ascii="Times New Roman" w:hAnsi="Times New Roman" w:cs="Times New Roman"/>
          <w:sz w:val="24"/>
          <w:szCs w:val="24"/>
          <w:vertAlign w:val="subscript"/>
        </w:rPr>
        <w:t>0.75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67C0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C02">
        <w:rPr>
          <w:rFonts w:ascii="Times New Roman" w:hAnsi="Times New Roman" w:cs="Times New Roman"/>
          <w:sz w:val="24"/>
          <w:szCs w:val="24"/>
        </w:rPr>
        <w:t>FeCoNi</w:t>
      </w:r>
      <w:proofErr w:type="spellEnd"/>
      <w:r w:rsidRPr="00367C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7C02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367C02">
        <w:rPr>
          <w:rFonts w:ascii="Times New Roman" w:hAnsi="Times New Roman" w:cs="Times New Roman"/>
          <w:sz w:val="24"/>
          <w:szCs w:val="24"/>
        </w:rPr>
        <w:t>-Si)</w:t>
      </w:r>
      <w:r w:rsidRPr="00367C02">
        <w:rPr>
          <w:rFonts w:ascii="Times New Roman" w:hAnsi="Times New Roman" w:cs="Times New Roman"/>
          <w:sz w:val="24"/>
          <w:szCs w:val="24"/>
          <w:vertAlign w:val="subscript"/>
        </w:rPr>
        <w:t xml:space="preserve">1.0 </w:t>
      </w:r>
      <w:r w:rsidRPr="00367C02">
        <w:rPr>
          <w:rFonts w:ascii="Times New Roman" w:hAnsi="Times New Roman" w:cs="Times New Roman"/>
          <w:sz w:val="24"/>
          <w:szCs w:val="24"/>
        </w:rPr>
        <w:t>HEAs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C02">
        <w:rPr>
          <w:rFonts w:ascii="Times New Roman" w:hAnsi="Times New Roman" w:cs="Times New Roman"/>
          <w:sz w:val="24"/>
          <w:szCs w:val="24"/>
        </w:rPr>
        <w:t>respectively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8E5AF8" w:rsidRDefault="008E5AF8" w:rsidP="008E5AF8">
      <w:pPr>
        <w:jc w:val="center"/>
      </w:pPr>
      <w:r>
        <w:rPr>
          <w:noProof/>
        </w:rPr>
        <w:drawing>
          <wp:inline distT="0" distB="0" distL="0" distR="0" wp14:anchorId="48AD4F5C" wp14:editId="3BCA65C6">
            <wp:extent cx="4157472" cy="3255264"/>
            <wp:effectExtent l="19050" t="0" r="0" b="0"/>
            <wp:docPr id="14" name="Picture 13" descr="supplementary Fig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A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7472" cy="325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80C" w:rsidRPr="008E5AF8" w:rsidRDefault="008E5AF8" w:rsidP="008E5AF8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C02">
        <w:rPr>
          <w:rFonts w:ascii="Times New Roman" w:hAnsi="Times New Roman" w:cs="Times New Roman"/>
          <w:sz w:val="24"/>
          <w:szCs w:val="24"/>
        </w:rPr>
        <w:t>Fig.A</w:t>
      </w:r>
      <w:r>
        <w:rPr>
          <w:rFonts w:ascii="Times New Roman" w:hAnsi="Times New Roman" w:cs="Times New Roman"/>
          <w:sz w:val="24"/>
          <w:szCs w:val="24"/>
        </w:rPr>
        <w:t xml:space="preserve">4 (a)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Deconvoluted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peak of 25hour of  </w:t>
      </w:r>
      <w:proofErr w:type="spellStart"/>
      <w:r w:rsidRPr="00367C02">
        <w:rPr>
          <w:rFonts w:ascii="Times New Roman" w:hAnsi="Times New Roman" w:cs="Times New Roman"/>
          <w:sz w:val="24"/>
          <w:szCs w:val="24"/>
        </w:rPr>
        <w:t>FeCoNi</w:t>
      </w:r>
      <w:proofErr w:type="spellEnd"/>
      <w:r w:rsidRPr="00367C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7C02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367C02">
        <w:rPr>
          <w:rFonts w:ascii="Times New Roman" w:hAnsi="Times New Roman" w:cs="Times New Roman"/>
          <w:sz w:val="24"/>
          <w:szCs w:val="24"/>
        </w:rPr>
        <w:t>-Si)</w:t>
      </w:r>
      <w:r w:rsidRPr="00367C02">
        <w:rPr>
          <w:rFonts w:ascii="Times New Roman" w:hAnsi="Times New Roman" w:cs="Times New Roman"/>
          <w:sz w:val="24"/>
          <w:szCs w:val="24"/>
          <w:vertAlign w:val="subscript"/>
        </w:rPr>
        <w:t>0.5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(b)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Deconvoluted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peak of 25hour of  </w:t>
      </w:r>
      <w:proofErr w:type="spellStart"/>
      <w:r w:rsidRPr="00367C02">
        <w:rPr>
          <w:rFonts w:ascii="Times New Roman" w:hAnsi="Times New Roman" w:cs="Times New Roman"/>
          <w:sz w:val="24"/>
          <w:szCs w:val="24"/>
        </w:rPr>
        <w:t>FeCoNi</w:t>
      </w:r>
      <w:proofErr w:type="spellEnd"/>
      <w:r w:rsidRPr="00367C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7C02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367C02">
        <w:rPr>
          <w:rFonts w:ascii="Times New Roman" w:hAnsi="Times New Roman" w:cs="Times New Roman"/>
          <w:sz w:val="24"/>
          <w:szCs w:val="24"/>
        </w:rPr>
        <w:t>-Si)</w:t>
      </w:r>
      <w:r w:rsidRPr="00367C02">
        <w:rPr>
          <w:rFonts w:ascii="Times New Roman" w:hAnsi="Times New Roman" w:cs="Times New Roman"/>
          <w:sz w:val="24"/>
          <w:szCs w:val="24"/>
          <w:vertAlign w:val="subscript"/>
        </w:rPr>
        <w:t>0.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367C0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and (c)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Deconvoluted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peak of 25hour of  </w:t>
      </w:r>
      <w:proofErr w:type="spellStart"/>
      <w:r w:rsidRPr="00367C02">
        <w:rPr>
          <w:rFonts w:ascii="Times New Roman" w:hAnsi="Times New Roman" w:cs="Times New Roman"/>
          <w:sz w:val="24"/>
          <w:szCs w:val="24"/>
        </w:rPr>
        <w:t>FeCoNi</w:t>
      </w:r>
      <w:proofErr w:type="spellEnd"/>
      <w:r w:rsidRPr="00367C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7C02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367C02">
        <w:rPr>
          <w:rFonts w:ascii="Times New Roman" w:hAnsi="Times New Roman" w:cs="Times New Roman"/>
          <w:sz w:val="24"/>
          <w:szCs w:val="24"/>
        </w:rPr>
        <w:t>-Si)</w:t>
      </w:r>
      <w:r>
        <w:rPr>
          <w:rFonts w:ascii="Times New Roman" w:hAnsi="Times New Roman" w:cs="Times New Roman"/>
          <w:sz w:val="24"/>
          <w:szCs w:val="24"/>
          <w:vertAlign w:val="subscript"/>
        </w:rPr>
        <w:t>1.0</w:t>
      </w:r>
      <w:bookmarkStart w:id="1" w:name="_GoBack"/>
      <w:bookmarkEnd w:id="1"/>
    </w:p>
    <w:sectPr w:rsidR="005D780C" w:rsidRPr="008E5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65"/>
    <w:rsid w:val="005D780C"/>
    <w:rsid w:val="008E5AF8"/>
    <w:rsid w:val="008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AF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F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AF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F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>Hewlett-Packard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2018-12-31T16:22:00Z</dcterms:created>
  <dcterms:modified xsi:type="dcterms:W3CDTF">2018-12-31T16:22:00Z</dcterms:modified>
</cp:coreProperties>
</file>