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1702" w:rsidRPr="00741C1C" w:rsidRDefault="00CA1702" w:rsidP="007819D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A1702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8930E2">
        <w:rPr>
          <w:rFonts w:ascii="Times New Roman" w:hAnsi="Times New Roman" w:cs="Times New Roman"/>
          <w:b/>
          <w:bCs/>
          <w:sz w:val="24"/>
          <w:szCs w:val="24"/>
        </w:rPr>
        <w:t xml:space="preserve">UPPLEMENTARY </w:t>
      </w:r>
      <w:r w:rsidR="00B20888">
        <w:rPr>
          <w:rFonts w:ascii="Times New Roman" w:hAnsi="Times New Roman" w:cs="Times New Roman"/>
          <w:b/>
          <w:bCs/>
          <w:sz w:val="24"/>
          <w:szCs w:val="24"/>
        </w:rPr>
        <w:t>MATERIAL</w:t>
      </w:r>
      <w:r w:rsidR="00872BFC">
        <w:rPr>
          <w:rFonts w:ascii="Times New Roman" w:hAnsi="Times New Roman" w:cs="Times New Roman"/>
          <w:b/>
          <w:bCs/>
          <w:sz w:val="24"/>
          <w:szCs w:val="24"/>
        </w:rPr>
        <w:t>S</w:t>
      </w:r>
    </w:p>
    <w:p w:rsidR="00CA1702" w:rsidRDefault="007819D5" w:rsidP="00CA1702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th-TH"/>
        </w:rPr>
        <w:drawing>
          <wp:inline distT="0" distB="0" distL="0" distR="0">
            <wp:extent cx="5943600" cy="4542027"/>
            <wp:effectExtent l="0" t="0" r="0" b="0"/>
            <wp:docPr id="3" name="Picture 3" descr="C:\Thesis Ph.D\Manuscript\Manuscript WAC hybrid adhesives\WAC_Revised version\Fig. S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Thesis Ph.D\Manuscript\Manuscript WAC hybrid adhesives\WAC_Revised version\Fig. S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702" w:rsidRDefault="00CA1702" w:rsidP="00CA1702">
      <w:pPr>
        <w:spacing w:before="120" w:after="120" w:line="480" w:lineRule="auto"/>
        <w:jc w:val="thaiDistribute"/>
        <w:rPr>
          <w:rFonts w:ascii="Times New Roman" w:eastAsia="GulliverRM" w:hAnsi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</w:t>
      </w:r>
      <w:r>
        <w:rPr>
          <w:rFonts w:ascii="Times New Roman" w:eastAsia="GulliverRM" w:hAnsi="Times New Roman"/>
          <w:b/>
          <w:sz w:val="24"/>
          <w:szCs w:val="24"/>
        </w:rPr>
        <w:t xml:space="preserve"> S1</w:t>
      </w:r>
      <w:r w:rsidRPr="00C232B5">
        <w:rPr>
          <w:rFonts w:ascii="Times New Roman" w:eastAsia="GulliverRM" w:hAnsi="Times New Roman"/>
          <w:b/>
          <w:sz w:val="24"/>
          <w:szCs w:val="24"/>
        </w:rPr>
        <w:t>.</w:t>
      </w:r>
      <w:r w:rsidRPr="00C232B5">
        <w:rPr>
          <w:rFonts w:ascii="Times New Roman" w:eastAsia="GulliverRM" w:hAnsi="Times New Roman"/>
          <w:sz w:val="24"/>
          <w:szCs w:val="24"/>
        </w:rPr>
        <w:t xml:space="preserve"> DSC thermograms </w:t>
      </w:r>
      <w:r w:rsidR="00872BFC">
        <w:rPr>
          <w:rFonts w:ascii="Times New Roman" w:eastAsia="GulliverRM" w:hAnsi="Times New Roman"/>
          <w:sz w:val="24"/>
          <w:szCs w:val="24"/>
        </w:rPr>
        <w:t xml:space="preserve">(second heating scan) </w:t>
      </w:r>
      <w:r w:rsidR="003C71D6">
        <w:rPr>
          <w:rFonts w:ascii="Times New Roman" w:eastAsia="GulliverRM" w:hAnsi="Times New Roman"/>
          <w:sz w:val="24"/>
          <w:szCs w:val="24"/>
        </w:rPr>
        <w:t xml:space="preserve">of </w:t>
      </w:r>
      <w:bookmarkStart w:id="0" w:name="_GoBack"/>
      <w:bookmarkEnd w:id="0"/>
      <w:r w:rsidRPr="00C232B5">
        <w:rPr>
          <w:rFonts w:ascii="Times New Roman" w:eastAsia="GulliverRM" w:hAnsi="Times New Roman"/>
          <w:sz w:val="24"/>
          <w:szCs w:val="24"/>
        </w:rPr>
        <w:t>WAC hybrid adhesive</w:t>
      </w:r>
      <w:r w:rsidR="00872BFC">
        <w:rPr>
          <w:rFonts w:ascii="Times New Roman" w:eastAsia="GulliverRM" w:hAnsi="Times New Roman"/>
          <w:sz w:val="24"/>
          <w:szCs w:val="24"/>
        </w:rPr>
        <w:t>s with different MPCH contents</w:t>
      </w:r>
    </w:p>
    <w:p w:rsidR="00CA1702" w:rsidRDefault="00CA1702" w:rsidP="00CA1702">
      <w:pPr>
        <w:spacing w:before="120" w:after="120" w:line="480" w:lineRule="auto"/>
        <w:jc w:val="thaiDistribute"/>
        <w:rPr>
          <w:rFonts w:ascii="Times New Roman" w:eastAsia="GulliverRM" w:hAnsi="Times New Roman"/>
          <w:sz w:val="24"/>
          <w:szCs w:val="24"/>
        </w:rPr>
      </w:pPr>
    </w:p>
    <w:p w:rsidR="00CA1702" w:rsidRPr="00CA1702" w:rsidRDefault="00CA1702" w:rsidP="00CA1702">
      <w:pPr>
        <w:spacing w:before="120" w:after="120" w:line="480" w:lineRule="auto"/>
        <w:jc w:val="thaiDistribute"/>
        <w:rPr>
          <w:rFonts w:ascii="Times New Roman" w:eastAsia="GulliverRM" w:hAnsi="Times New Roman"/>
          <w:sz w:val="24"/>
          <w:szCs w:val="24"/>
        </w:rPr>
      </w:pPr>
    </w:p>
    <w:p w:rsidR="00CA1702" w:rsidRDefault="007819D5" w:rsidP="00CA1702">
      <w:pPr>
        <w:spacing w:after="0"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bidi="th-TH"/>
        </w:rPr>
        <w:lastRenderedPageBreak/>
        <w:drawing>
          <wp:inline distT="0" distB="0" distL="0" distR="0">
            <wp:extent cx="5943600" cy="4542027"/>
            <wp:effectExtent l="0" t="0" r="0" b="0"/>
            <wp:docPr id="4" name="Picture 4" descr="C:\Thesis Ph.D\Manuscript\Manuscript WAC hybrid adhesives\WAC_Revised version\Fig. S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Thesis Ph.D\Manuscript\Manuscript WAC hybrid adhesives\WAC_Revised version\Fig. S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702" w:rsidRPr="00C232B5" w:rsidRDefault="00CA1702" w:rsidP="00CA1702">
      <w:pPr>
        <w:autoSpaceDE w:val="0"/>
        <w:autoSpaceDN w:val="0"/>
        <w:adjustRightInd w:val="0"/>
        <w:spacing w:before="120" w:after="120" w:line="480" w:lineRule="auto"/>
        <w:jc w:val="both"/>
        <w:rPr>
          <w:rFonts w:ascii="Times New Roman" w:eastAsia="GulliverRM" w:hAnsi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</w:t>
      </w:r>
      <w:r>
        <w:rPr>
          <w:rFonts w:ascii="Times New Roman" w:eastAsia="GulliverRM" w:hAnsi="Times New Roman" w:cs="Times New Roman"/>
          <w:b/>
          <w:sz w:val="24"/>
          <w:szCs w:val="24"/>
        </w:rPr>
        <w:t xml:space="preserve"> S2</w:t>
      </w:r>
      <w:r w:rsidRPr="00C232B5">
        <w:rPr>
          <w:rFonts w:ascii="Times New Roman" w:eastAsia="GulliverRM" w:hAnsi="Times New Roman" w:cs="Times New Roman"/>
          <w:b/>
          <w:sz w:val="24"/>
          <w:szCs w:val="24"/>
        </w:rPr>
        <w:t>.</w:t>
      </w:r>
      <w:r w:rsidRPr="00C232B5">
        <w:rPr>
          <w:rFonts w:ascii="Times New Roman" w:eastAsia="GulliverRM" w:hAnsi="Times New Roman" w:cs="Times New Roman"/>
          <w:sz w:val="24"/>
          <w:szCs w:val="24"/>
        </w:rPr>
        <w:t xml:space="preserve"> Plot of ln[ln(W</w:t>
      </w:r>
      <w:r w:rsidRPr="00C232B5">
        <w:rPr>
          <w:rFonts w:ascii="Times New Roman" w:eastAsia="GulliverRM" w:hAnsi="Times New Roman" w:cs="Times New Roman"/>
          <w:sz w:val="24"/>
          <w:szCs w:val="24"/>
          <w:vertAlign w:val="subscript"/>
        </w:rPr>
        <w:t>0</w:t>
      </w:r>
      <w:r w:rsidRPr="00C232B5">
        <w:rPr>
          <w:rFonts w:ascii="Times New Roman" w:eastAsia="GulliverRM" w:hAnsi="Times New Roman" w:cs="Times New Roman"/>
          <w:sz w:val="24"/>
          <w:szCs w:val="24"/>
        </w:rPr>
        <w:t>/W</w:t>
      </w:r>
      <w:r w:rsidRPr="00C232B5">
        <w:rPr>
          <w:rFonts w:ascii="Times New Roman" w:eastAsia="GulliverRM" w:hAnsi="Times New Roman" w:cs="Times New Roman"/>
          <w:sz w:val="24"/>
          <w:szCs w:val="24"/>
          <w:vertAlign w:val="subscript"/>
        </w:rPr>
        <w:t>T</w:t>
      </w:r>
      <w:r w:rsidRPr="00C232B5">
        <w:rPr>
          <w:rFonts w:ascii="Times New Roman" w:eastAsia="GulliverRM" w:hAnsi="Times New Roman" w:cs="Times New Roman"/>
          <w:sz w:val="24"/>
          <w:szCs w:val="24"/>
        </w:rPr>
        <w:t xml:space="preserve">)] versus </w:t>
      </w:r>
      <w:r w:rsidRPr="00C232B5">
        <w:rPr>
          <w:rFonts w:ascii="Times New Roman" w:eastAsia="GulliverRM" w:hAnsi="Times New Roman" w:cs="Times New Roman"/>
          <w:sz w:val="24"/>
          <w:szCs w:val="24"/>
        </w:rPr>
        <w:sym w:font="Symbol" w:char="F071"/>
      </w:r>
      <w:r w:rsidRPr="00C232B5">
        <w:rPr>
          <w:rFonts w:ascii="Times New Roman" w:eastAsia="GulliverRM" w:hAnsi="Times New Roman" w:cs="Times New Roman"/>
          <w:sz w:val="24"/>
          <w:szCs w:val="24"/>
        </w:rPr>
        <w:t xml:space="preserve"> for thermal degradation of WAC hybrid adhesives under a N</w:t>
      </w:r>
      <w:r w:rsidRPr="00C232B5">
        <w:rPr>
          <w:rFonts w:ascii="Times New Roman" w:eastAsia="GulliverRM" w:hAnsi="Times New Roman" w:cs="Times New Roman"/>
          <w:sz w:val="24"/>
          <w:szCs w:val="24"/>
          <w:vertAlign w:val="subscript"/>
        </w:rPr>
        <w:t>2</w:t>
      </w:r>
      <w:r w:rsidRPr="00C232B5">
        <w:rPr>
          <w:rFonts w:ascii="Times New Roman" w:eastAsia="GulliverRM" w:hAnsi="Times New Roman" w:cs="Times New Roman"/>
          <w:sz w:val="24"/>
          <w:szCs w:val="24"/>
        </w:rPr>
        <w:t xml:space="preserve"> atmosphere at a heating rate of 10 </w:t>
      </w:r>
      <w:r w:rsidRPr="00C232B5">
        <w:rPr>
          <w:rFonts w:ascii="Times New Roman" w:eastAsia="GulliverRM" w:hAnsi="Times New Roman" w:cs="Times New Roman"/>
          <w:sz w:val="24"/>
          <w:szCs w:val="24"/>
        </w:rPr>
        <w:sym w:font="Symbol" w:char="F0B0"/>
      </w:r>
      <w:r w:rsidRPr="00C232B5">
        <w:rPr>
          <w:rFonts w:ascii="Times New Roman" w:eastAsia="GulliverRM" w:hAnsi="Times New Roman" w:cs="Times New Roman"/>
          <w:sz w:val="24"/>
          <w:szCs w:val="24"/>
        </w:rPr>
        <w:t>C/min</w:t>
      </w:r>
    </w:p>
    <w:p w:rsidR="00CA1702" w:rsidRPr="00CA1702" w:rsidRDefault="00CA1702" w:rsidP="00CA170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sectPr w:rsidR="00CA1702" w:rsidRPr="00CA170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ulliverRM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034A"/>
    <w:rsid w:val="002A2897"/>
    <w:rsid w:val="003C71D6"/>
    <w:rsid w:val="0070034A"/>
    <w:rsid w:val="007819D5"/>
    <w:rsid w:val="00872BFC"/>
    <w:rsid w:val="008930E2"/>
    <w:rsid w:val="00B20888"/>
    <w:rsid w:val="00CA17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17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170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17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170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40</Words>
  <Characters>232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~M@S^^</dc:creator>
  <cp:lastModifiedBy>~M@S^^</cp:lastModifiedBy>
  <cp:revision>6</cp:revision>
  <dcterms:created xsi:type="dcterms:W3CDTF">2017-03-18T06:27:00Z</dcterms:created>
  <dcterms:modified xsi:type="dcterms:W3CDTF">2017-07-09T03:54:00Z</dcterms:modified>
</cp:coreProperties>
</file>