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12EA" w:rsidRPr="005370B4" w:rsidRDefault="00EE12EA" w:rsidP="00EE12EA">
      <w:pPr>
        <w:spacing w:line="480" w:lineRule="auto"/>
        <w:rPr>
          <w:rFonts w:ascii="Times New Roman" w:hAnsi="Times New Roman" w:cs="Times New Roman"/>
          <w:b/>
          <w:sz w:val="24"/>
          <w:szCs w:val="24"/>
        </w:rPr>
      </w:pPr>
      <w:r w:rsidRPr="005370B4">
        <w:rPr>
          <w:rFonts w:ascii="Times New Roman" w:hAnsi="Times New Roman" w:cs="Times New Roman"/>
          <w:b/>
          <w:sz w:val="24"/>
          <w:szCs w:val="24"/>
        </w:rPr>
        <w:t xml:space="preserve">An experimental and theoretical study of the optical, electronic and magnetic properties of novel inverted </w:t>
      </w:r>
      <w:r w:rsidRPr="005370B4">
        <w:rPr>
          <w:rFonts w:ascii="Times New Roman" w:hAnsi="Times New Roman" w:cs="Times New Roman"/>
          <w:b/>
          <w:sz w:val="24"/>
          <w:szCs w:val="24"/>
        </w:rPr>
        <w:sym w:font="Symbol" w:char="F061"/>
      </w:r>
      <w:r w:rsidRPr="005370B4">
        <w:rPr>
          <w:rFonts w:ascii="Times New Roman" w:hAnsi="Times New Roman" w:cs="Times New Roman"/>
          <w:sz w:val="24"/>
          <w:szCs w:val="24"/>
        </w:rPr>
        <w:t>-</w:t>
      </w:r>
      <w:r w:rsidRPr="005370B4">
        <w:rPr>
          <w:rStyle w:val="Strong"/>
          <w:rFonts w:ascii="Times New Roman" w:hAnsi="Times New Roman" w:cs="Times New Roman"/>
          <w:color w:val="000000"/>
          <w:sz w:val="24"/>
          <w:szCs w:val="24"/>
          <w:shd w:val="clear" w:color="auto" w:fill="FFFFFF"/>
        </w:rPr>
        <w:t>Cr</w:t>
      </w:r>
      <w:r w:rsidRPr="005370B4">
        <w:rPr>
          <w:rStyle w:val="Strong"/>
          <w:rFonts w:ascii="Times New Roman" w:hAnsi="Times New Roman" w:cs="Times New Roman"/>
          <w:color w:val="000000"/>
          <w:sz w:val="24"/>
          <w:szCs w:val="24"/>
          <w:shd w:val="clear" w:color="auto" w:fill="FFFFFF"/>
          <w:vertAlign w:val="subscript"/>
        </w:rPr>
        <w:t>2</w:t>
      </w:r>
      <w:r w:rsidRPr="005370B4">
        <w:rPr>
          <w:rStyle w:val="Strong"/>
          <w:rFonts w:ascii="Times New Roman" w:hAnsi="Times New Roman" w:cs="Times New Roman"/>
          <w:color w:val="000000"/>
          <w:sz w:val="24"/>
          <w:szCs w:val="24"/>
          <w:shd w:val="clear" w:color="auto" w:fill="FFFFFF"/>
        </w:rPr>
        <w:t>O</w:t>
      </w:r>
      <w:r w:rsidRPr="005370B4">
        <w:rPr>
          <w:rStyle w:val="Strong"/>
          <w:rFonts w:ascii="Times New Roman" w:hAnsi="Times New Roman" w:cs="Times New Roman"/>
          <w:color w:val="000000"/>
          <w:sz w:val="24"/>
          <w:szCs w:val="24"/>
          <w:shd w:val="clear" w:color="auto" w:fill="FFFFFF"/>
          <w:vertAlign w:val="subscript"/>
        </w:rPr>
        <w:t>3</w:t>
      </w:r>
      <w:r w:rsidRPr="005370B4">
        <w:rPr>
          <w:rStyle w:val="Strong"/>
          <w:rFonts w:ascii="Times New Roman" w:hAnsi="Times New Roman" w:cs="Times New Roman"/>
          <w:color w:val="000000"/>
          <w:sz w:val="24"/>
          <w:szCs w:val="24"/>
          <w:shd w:val="clear" w:color="auto" w:fill="FFFFFF"/>
        </w:rPr>
        <w:t>@</w:t>
      </w:r>
      <w:r w:rsidRPr="005370B4">
        <w:rPr>
          <w:rFonts w:ascii="Times New Roman" w:hAnsi="Times New Roman" w:cs="Times New Roman"/>
          <w:b/>
          <w:sz w:val="24"/>
          <w:szCs w:val="24"/>
        </w:rPr>
        <w:sym w:font="Symbol" w:char="F061"/>
      </w:r>
      <w:r w:rsidRPr="005370B4">
        <w:rPr>
          <w:rFonts w:ascii="Times New Roman" w:hAnsi="Times New Roman" w:cs="Times New Roman"/>
          <w:sz w:val="24"/>
          <w:szCs w:val="24"/>
        </w:rPr>
        <w:t>-</w:t>
      </w:r>
      <w:r w:rsidRPr="005370B4">
        <w:rPr>
          <w:rStyle w:val="Strong"/>
          <w:rFonts w:ascii="Times New Roman" w:hAnsi="Times New Roman" w:cs="Times New Roman"/>
          <w:color w:val="000000"/>
          <w:sz w:val="24"/>
          <w:szCs w:val="24"/>
          <w:shd w:val="clear" w:color="auto" w:fill="FFFFFF"/>
        </w:rPr>
        <w:t>Mn</w:t>
      </w:r>
      <w:r w:rsidRPr="005370B4">
        <w:rPr>
          <w:rStyle w:val="Strong"/>
          <w:rFonts w:ascii="Times New Roman" w:hAnsi="Times New Roman" w:cs="Times New Roman"/>
          <w:color w:val="000000"/>
          <w:sz w:val="24"/>
          <w:szCs w:val="24"/>
          <w:shd w:val="clear" w:color="auto" w:fill="FFFFFF"/>
          <w:vertAlign w:val="subscript"/>
        </w:rPr>
        <w:t>0.35</w:t>
      </w:r>
      <w:r w:rsidRPr="005370B4">
        <w:rPr>
          <w:rStyle w:val="Strong"/>
          <w:rFonts w:ascii="Times New Roman" w:hAnsi="Times New Roman" w:cs="Times New Roman"/>
          <w:color w:val="000000"/>
          <w:sz w:val="24"/>
          <w:szCs w:val="24"/>
          <w:shd w:val="clear" w:color="auto" w:fill="FFFFFF"/>
        </w:rPr>
        <w:t>Cr</w:t>
      </w:r>
      <w:r w:rsidRPr="005370B4">
        <w:rPr>
          <w:rStyle w:val="Strong"/>
          <w:rFonts w:ascii="Times New Roman" w:hAnsi="Times New Roman" w:cs="Times New Roman"/>
          <w:color w:val="000000"/>
          <w:sz w:val="24"/>
          <w:szCs w:val="24"/>
          <w:shd w:val="clear" w:color="auto" w:fill="FFFFFF"/>
          <w:vertAlign w:val="subscript"/>
        </w:rPr>
        <w:t>1.65</w:t>
      </w:r>
      <w:r w:rsidRPr="005370B4">
        <w:rPr>
          <w:rStyle w:val="Strong"/>
          <w:rFonts w:ascii="Times New Roman" w:hAnsi="Times New Roman" w:cs="Times New Roman"/>
          <w:color w:val="000000"/>
          <w:sz w:val="24"/>
          <w:szCs w:val="24"/>
          <w:shd w:val="clear" w:color="auto" w:fill="FFFFFF"/>
        </w:rPr>
        <w:t>O</w:t>
      </w:r>
      <w:r w:rsidRPr="005370B4">
        <w:rPr>
          <w:rStyle w:val="Strong"/>
          <w:rFonts w:ascii="Times New Roman" w:hAnsi="Times New Roman" w:cs="Times New Roman"/>
          <w:color w:val="000000"/>
          <w:sz w:val="24"/>
          <w:szCs w:val="24"/>
          <w:shd w:val="clear" w:color="auto" w:fill="FFFFFF"/>
          <w:vertAlign w:val="subscript"/>
        </w:rPr>
        <w:t>2.94</w:t>
      </w:r>
      <w:r w:rsidRPr="005370B4">
        <w:rPr>
          <w:rStyle w:val="Strong"/>
          <w:rFonts w:ascii="Times New Roman" w:hAnsi="Times New Roman" w:cs="Times New Roman"/>
          <w:b w:val="0"/>
          <w:color w:val="000000"/>
          <w:sz w:val="24"/>
          <w:szCs w:val="24"/>
          <w:shd w:val="clear" w:color="auto" w:fill="FFFFFF"/>
          <w:vertAlign w:val="subscript"/>
        </w:rPr>
        <w:t xml:space="preserve"> </w:t>
      </w:r>
      <w:r w:rsidRPr="005370B4">
        <w:rPr>
          <w:rFonts w:ascii="Times New Roman" w:hAnsi="Times New Roman" w:cs="Times New Roman"/>
          <w:b/>
          <w:sz w:val="24"/>
          <w:szCs w:val="24"/>
        </w:rPr>
        <w:t>core shell nanoparticles</w:t>
      </w:r>
    </w:p>
    <w:p w:rsidR="00EE12EA" w:rsidRPr="005370B4" w:rsidRDefault="00EE12EA" w:rsidP="00EE12EA">
      <w:pPr>
        <w:spacing w:line="480" w:lineRule="auto"/>
        <w:jc w:val="center"/>
        <w:rPr>
          <w:rFonts w:ascii="Times New Roman" w:hAnsi="Times New Roman" w:cs="Times New Roman"/>
          <w:sz w:val="24"/>
          <w:szCs w:val="24"/>
          <w:vertAlign w:val="superscript"/>
        </w:rPr>
      </w:pPr>
      <w:r w:rsidRPr="005370B4">
        <w:rPr>
          <w:rFonts w:ascii="Times New Roman" w:hAnsi="Times New Roman" w:cs="Times New Roman"/>
          <w:sz w:val="24"/>
          <w:szCs w:val="24"/>
        </w:rPr>
        <w:t xml:space="preserve">M. D. </w:t>
      </w:r>
      <w:proofErr w:type="spellStart"/>
      <w:r w:rsidRPr="005370B4">
        <w:rPr>
          <w:rFonts w:ascii="Times New Roman" w:hAnsi="Times New Roman" w:cs="Times New Roman"/>
          <w:sz w:val="24"/>
          <w:szCs w:val="24"/>
        </w:rPr>
        <w:t>Hossain</w:t>
      </w:r>
      <w:r w:rsidRPr="005370B4">
        <w:rPr>
          <w:rFonts w:ascii="Times New Roman" w:hAnsi="Times New Roman" w:cs="Times New Roman"/>
          <w:sz w:val="24"/>
          <w:szCs w:val="24"/>
          <w:vertAlign w:val="superscript"/>
        </w:rPr>
        <w:t>a</w:t>
      </w:r>
      <w:proofErr w:type="spellEnd"/>
      <w:r w:rsidRPr="005370B4">
        <w:rPr>
          <w:rFonts w:ascii="Times New Roman" w:hAnsi="Times New Roman" w:cs="Times New Roman"/>
          <w:sz w:val="24"/>
          <w:szCs w:val="24"/>
        </w:rPr>
        <w:t xml:space="preserve">, R. A. </w:t>
      </w:r>
      <w:proofErr w:type="spellStart"/>
      <w:r w:rsidRPr="005370B4">
        <w:rPr>
          <w:rFonts w:ascii="Times New Roman" w:hAnsi="Times New Roman" w:cs="Times New Roman"/>
          <w:sz w:val="24"/>
          <w:szCs w:val="24"/>
        </w:rPr>
        <w:t>Mayanovic</w:t>
      </w:r>
      <w:r w:rsidRPr="005370B4">
        <w:rPr>
          <w:rFonts w:ascii="Times New Roman" w:hAnsi="Times New Roman" w:cs="Times New Roman"/>
          <w:sz w:val="24"/>
          <w:szCs w:val="24"/>
          <w:vertAlign w:val="superscript"/>
        </w:rPr>
        <w:t>a</w:t>
      </w:r>
      <w:proofErr w:type="spellEnd"/>
      <w:r w:rsidRPr="005370B4">
        <w:rPr>
          <w:rFonts w:ascii="Times New Roman" w:hAnsi="Times New Roman" w:cs="Times New Roman"/>
          <w:sz w:val="24"/>
          <w:szCs w:val="24"/>
          <w:vertAlign w:val="superscript"/>
        </w:rPr>
        <w:t>*</w:t>
      </w:r>
      <w:r w:rsidRPr="005370B4">
        <w:rPr>
          <w:rFonts w:ascii="Times New Roman" w:hAnsi="Times New Roman" w:cs="Times New Roman"/>
          <w:sz w:val="24"/>
          <w:szCs w:val="24"/>
        </w:rPr>
        <w:t xml:space="preserve">, R. </w:t>
      </w:r>
      <w:proofErr w:type="spellStart"/>
      <w:r w:rsidRPr="005370B4">
        <w:rPr>
          <w:rFonts w:ascii="Times New Roman" w:hAnsi="Times New Roman" w:cs="Times New Roman"/>
          <w:sz w:val="24"/>
          <w:szCs w:val="24"/>
        </w:rPr>
        <w:t>Sakidja</w:t>
      </w:r>
      <w:r w:rsidRPr="005370B4">
        <w:rPr>
          <w:rFonts w:ascii="Times New Roman" w:hAnsi="Times New Roman" w:cs="Times New Roman"/>
          <w:sz w:val="24"/>
          <w:szCs w:val="24"/>
          <w:vertAlign w:val="superscript"/>
        </w:rPr>
        <w:t>a</w:t>
      </w:r>
      <w:proofErr w:type="spellEnd"/>
      <w:r w:rsidRPr="005370B4">
        <w:rPr>
          <w:rFonts w:ascii="Times New Roman" w:hAnsi="Times New Roman" w:cs="Times New Roman"/>
          <w:sz w:val="24"/>
          <w:szCs w:val="24"/>
        </w:rPr>
        <w:t xml:space="preserve">, M. </w:t>
      </w:r>
      <w:proofErr w:type="spellStart"/>
      <w:r w:rsidRPr="005370B4">
        <w:rPr>
          <w:rFonts w:ascii="Times New Roman" w:hAnsi="Times New Roman" w:cs="Times New Roman"/>
          <w:sz w:val="24"/>
          <w:szCs w:val="24"/>
        </w:rPr>
        <w:t>Benamara</w:t>
      </w:r>
      <w:r w:rsidRPr="005370B4">
        <w:rPr>
          <w:rFonts w:ascii="Times New Roman" w:hAnsi="Times New Roman" w:cs="Times New Roman"/>
          <w:sz w:val="24"/>
          <w:szCs w:val="24"/>
          <w:vertAlign w:val="superscript"/>
        </w:rPr>
        <w:t>b</w:t>
      </w:r>
      <w:proofErr w:type="spellEnd"/>
    </w:p>
    <w:p w:rsidR="00EE12EA" w:rsidRPr="005370B4" w:rsidRDefault="00EE12EA" w:rsidP="00EE12EA">
      <w:pPr>
        <w:spacing w:line="480" w:lineRule="auto"/>
        <w:contextualSpacing/>
        <w:rPr>
          <w:rFonts w:ascii="Times New Roman" w:hAnsi="Times New Roman" w:cs="Times New Roman"/>
          <w:sz w:val="24"/>
          <w:szCs w:val="24"/>
        </w:rPr>
      </w:pPr>
      <w:proofErr w:type="spellStart"/>
      <w:proofErr w:type="gramStart"/>
      <w:r w:rsidRPr="005370B4">
        <w:rPr>
          <w:rFonts w:ascii="Times New Roman" w:hAnsi="Times New Roman" w:cs="Times New Roman"/>
          <w:sz w:val="24"/>
          <w:szCs w:val="24"/>
          <w:vertAlign w:val="superscript"/>
        </w:rPr>
        <w:t>a</w:t>
      </w:r>
      <w:r w:rsidRPr="005370B4">
        <w:rPr>
          <w:rFonts w:ascii="Times New Roman" w:hAnsi="Times New Roman" w:cs="Times New Roman"/>
          <w:sz w:val="24"/>
          <w:szCs w:val="24"/>
        </w:rPr>
        <w:t>Department</w:t>
      </w:r>
      <w:proofErr w:type="spellEnd"/>
      <w:proofErr w:type="gramEnd"/>
      <w:r w:rsidRPr="005370B4">
        <w:rPr>
          <w:rFonts w:ascii="Times New Roman" w:hAnsi="Times New Roman" w:cs="Times New Roman"/>
          <w:sz w:val="24"/>
          <w:szCs w:val="24"/>
        </w:rPr>
        <w:t xml:space="preserve"> of Physics, Astronomy &amp; Materials Science, Missouri State University, Springfield, MO 65897.</w:t>
      </w:r>
    </w:p>
    <w:p w:rsidR="00EE12EA" w:rsidRPr="005370B4" w:rsidRDefault="00EE12EA" w:rsidP="00EE12EA">
      <w:pPr>
        <w:spacing w:line="480" w:lineRule="auto"/>
        <w:contextualSpacing/>
        <w:rPr>
          <w:rFonts w:ascii="Times New Roman" w:hAnsi="Times New Roman" w:cs="Times New Roman"/>
          <w:sz w:val="24"/>
          <w:szCs w:val="24"/>
        </w:rPr>
      </w:pPr>
    </w:p>
    <w:p w:rsidR="00EE12EA" w:rsidRPr="005370B4" w:rsidRDefault="00EE12EA" w:rsidP="00EE12EA">
      <w:pPr>
        <w:spacing w:line="480" w:lineRule="auto"/>
        <w:contextualSpacing/>
        <w:rPr>
          <w:rFonts w:ascii="Times New Roman" w:hAnsi="Times New Roman" w:cs="Times New Roman"/>
          <w:sz w:val="24"/>
          <w:szCs w:val="24"/>
        </w:rPr>
      </w:pPr>
      <w:proofErr w:type="spellStart"/>
      <w:proofErr w:type="gramStart"/>
      <w:r w:rsidRPr="005370B4">
        <w:rPr>
          <w:rFonts w:ascii="Times New Roman" w:hAnsi="Times New Roman" w:cs="Times New Roman"/>
          <w:sz w:val="24"/>
          <w:szCs w:val="24"/>
          <w:vertAlign w:val="superscript"/>
        </w:rPr>
        <w:t>b</w:t>
      </w:r>
      <w:r w:rsidRPr="005370B4">
        <w:rPr>
          <w:rFonts w:ascii="Times New Roman" w:hAnsi="Times New Roman" w:cs="Times New Roman"/>
          <w:sz w:val="24"/>
          <w:szCs w:val="24"/>
        </w:rPr>
        <w:t>University</w:t>
      </w:r>
      <w:proofErr w:type="spellEnd"/>
      <w:proofErr w:type="gramEnd"/>
      <w:r w:rsidRPr="005370B4">
        <w:rPr>
          <w:rFonts w:ascii="Times New Roman" w:hAnsi="Times New Roman" w:cs="Times New Roman"/>
          <w:sz w:val="24"/>
          <w:szCs w:val="24"/>
        </w:rPr>
        <w:t xml:space="preserve"> of Arkansas Nano-Bio Materials Characterization Facility, University of Arkansas, </w:t>
      </w:r>
      <w:proofErr w:type="spellStart"/>
      <w:r w:rsidRPr="005370B4">
        <w:rPr>
          <w:rFonts w:ascii="Times New Roman" w:hAnsi="Times New Roman" w:cs="Times New Roman"/>
          <w:sz w:val="24"/>
          <w:szCs w:val="24"/>
        </w:rPr>
        <w:t>Fayeteville</w:t>
      </w:r>
      <w:proofErr w:type="spellEnd"/>
      <w:r w:rsidRPr="005370B4">
        <w:rPr>
          <w:rFonts w:ascii="Times New Roman" w:hAnsi="Times New Roman" w:cs="Times New Roman"/>
          <w:sz w:val="24"/>
          <w:szCs w:val="24"/>
        </w:rPr>
        <w:t>, AR 72701, USA.</w:t>
      </w:r>
    </w:p>
    <w:p w:rsidR="00EE12EA" w:rsidRPr="005370B4" w:rsidRDefault="00EE12EA" w:rsidP="00EE12EA">
      <w:pPr>
        <w:pStyle w:val="Paragraph"/>
        <w:spacing w:line="480" w:lineRule="auto"/>
        <w:ind w:firstLine="0"/>
      </w:pPr>
      <w:r w:rsidRPr="005370B4">
        <w:t>*robertmayanovic@missouristate.edu.</w:t>
      </w:r>
    </w:p>
    <w:p w:rsidR="00843538" w:rsidRPr="005370B4" w:rsidRDefault="00843538" w:rsidP="003420CD">
      <w:pPr>
        <w:spacing w:after="0" w:line="288" w:lineRule="auto"/>
        <w:ind w:firstLine="360"/>
        <w:contextualSpacing/>
        <w:jc w:val="both"/>
        <w:rPr>
          <w:rFonts w:ascii="Times New Roman" w:hAnsi="Times New Roman" w:cs="Times New Roman"/>
          <w:sz w:val="24"/>
          <w:szCs w:val="24"/>
        </w:rPr>
      </w:pPr>
    </w:p>
    <w:p w:rsidR="00B73DEB" w:rsidRPr="005370B4" w:rsidRDefault="00B73DEB" w:rsidP="00843538">
      <w:pPr>
        <w:spacing w:line="288" w:lineRule="auto"/>
        <w:contextualSpacing/>
        <w:jc w:val="both"/>
        <w:rPr>
          <w:rFonts w:ascii="Times New Roman" w:hAnsi="Times New Roman" w:cs="Times New Roman"/>
          <w:sz w:val="24"/>
          <w:szCs w:val="24"/>
        </w:rPr>
      </w:pPr>
    </w:p>
    <w:p w:rsidR="00B73DEB" w:rsidRDefault="005466AC" w:rsidP="00843538">
      <w:pPr>
        <w:spacing w:line="288" w:lineRule="auto"/>
        <w:contextualSpacing/>
        <w:jc w:val="both"/>
        <w:rPr>
          <w:rFonts w:ascii="Times New Roman" w:hAnsi="Times New Roman" w:cs="Times New Roman"/>
          <w:b/>
          <w:sz w:val="24"/>
          <w:szCs w:val="24"/>
        </w:rPr>
      </w:pPr>
      <w:r w:rsidRPr="005370B4">
        <w:rPr>
          <w:rFonts w:ascii="Times New Roman" w:hAnsi="Times New Roman" w:cs="Times New Roman"/>
          <w:b/>
          <w:sz w:val="24"/>
          <w:szCs w:val="24"/>
        </w:rPr>
        <w:t>CHARACTERIZATION</w:t>
      </w:r>
      <w:r w:rsidR="00781D26" w:rsidRPr="005370B4">
        <w:rPr>
          <w:rFonts w:ascii="Times New Roman" w:hAnsi="Times New Roman" w:cs="Times New Roman"/>
          <w:b/>
          <w:sz w:val="24"/>
          <w:szCs w:val="24"/>
        </w:rPr>
        <w:t xml:space="preserve"> AND COMPUTATIONAL</w:t>
      </w:r>
      <w:r w:rsidR="006E71F4" w:rsidRPr="005370B4">
        <w:rPr>
          <w:rFonts w:ascii="Times New Roman" w:hAnsi="Times New Roman" w:cs="Times New Roman"/>
          <w:b/>
          <w:sz w:val="24"/>
          <w:szCs w:val="24"/>
        </w:rPr>
        <w:t xml:space="preserve"> DETAILS</w:t>
      </w:r>
    </w:p>
    <w:p w:rsidR="007C3001" w:rsidRDefault="007C3001" w:rsidP="00843538">
      <w:pPr>
        <w:spacing w:line="288" w:lineRule="auto"/>
        <w:contextualSpacing/>
        <w:jc w:val="both"/>
        <w:rPr>
          <w:rFonts w:ascii="Times New Roman" w:hAnsi="Times New Roman" w:cs="Times New Roman"/>
          <w:b/>
          <w:sz w:val="24"/>
          <w:szCs w:val="24"/>
        </w:rPr>
      </w:pPr>
    </w:p>
    <w:p w:rsidR="007C3001" w:rsidRDefault="007C3001" w:rsidP="007C3001">
      <w:pPr>
        <w:spacing w:line="288" w:lineRule="auto"/>
        <w:contextualSpacing/>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14:anchorId="16F6DE1E" wp14:editId="17B3E1BE">
            <wp:extent cx="2924908" cy="2372642"/>
            <wp:effectExtent l="0" t="0" r="889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50707" cy="2393570"/>
                    </a:xfrm>
                    <a:prstGeom prst="rect">
                      <a:avLst/>
                    </a:prstGeom>
                    <a:noFill/>
                  </pic:spPr>
                </pic:pic>
              </a:graphicData>
            </a:graphic>
          </wp:inline>
        </w:drawing>
      </w:r>
    </w:p>
    <w:p w:rsidR="007C3001" w:rsidRDefault="007C3001" w:rsidP="007C3001">
      <w:pPr>
        <w:spacing w:line="480" w:lineRule="auto"/>
        <w:rPr>
          <w:rStyle w:val="Strong"/>
          <w:rFonts w:ascii="Times New Roman" w:hAnsi="Times New Roman" w:cs="Times New Roman"/>
          <w:b w:val="0"/>
          <w:color w:val="000000"/>
          <w:sz w:val="24"/>
          <w:szCs w:val="24"/>
          <w:shd w:val="clear" w:color="auto" w:fill="FFFFFF"/>
        </w:rPr>
      </w:pPr>
      <w:r>
        <w:rPr>
          <w:rFonts w:ascii="Times New Roman" w:hAnsi="Times New Roman" w:cs="Times New Roman"/>
          <w:sz w:val="24"/>
          <w:szCs w:val="24"/>
        </w:rPr>
        <w:t>FIG. S1.</w:t>
      </w:r>
      <w:r w:rsidRPr="00161E99">
        <w:rPr>
          <w:rFonts w:ascii="Times New Roman" w:hAnsi="Times New Roman" w:cs="Times New Roman"/>
          <w:sz w:val="24"/>
          <w:szCs w:val="24"/>
        </w:rPr>
        <w:t xml:space="preserve"> </w:t>
      </w:r>
      <w:r>
        <w:rPr>
          <w:rFonts w:ascii="Times New Roman" w:hAnsi="Times New Roman" w:cs="Times New Roman"/>
          <w:sz w:val="24"/>
          <w:szCs w:val="24"/>
        </w:rPr>
        <w:t xml:space="preserve">XRD data of </w:t>
      </w:r>
      <w:r w:rsidRPr="00B50E53">
        <w:rPr>
          <w:rFonts w:ascii="Times New Roman" w:hAnsi="Times New Roman" w:cs="Times New Roman"/>
          <w:sz w:val="24"/>
          <w:szCs w:val="24"/>
        </w:rPr>
        <w:sym w:font="Symbol" w:char="F061"/>
      </w:r>
      <w:r w:rsidRPr="00B50E53">
        <w:rPr>
          <w:rFonts w:ascii="Times New Roman" w:hAnsi="Times New Roman" w:cs="Times New Roman"/>
          <w:b/>
          <w:sz w:val="24"/>
          <w:szCs w:val="24"/>
        </w:rPr>
        <w:t>-</w:t>
      </w:r>
      <w:r w:rsidRPr="00B50E53">
        <w:rPr>
          <w:rStyle w:val="Strong"/>
          <w:rFonts w:ascii="Times New Roman" w:hAnsi="Times New Roman" w:cs="Times New Roman"/>
          <w:b w:val="0"/>
          <w:color w:val="000000"/>
          <w:sz w:val="24"/>
          <w:szCs w:val="24"/>
          <w:shd w:val="clear" w:color="auto" w:fill="FFFFFF"/>
        </w:rPr>
        <w:t>Cr</w:t>
      </w:r>
      <w:r w:rsidRPr="00B50E53">
        <w:rPr>
          <w:rStyle w:val="Strong"/>
          <w:rFonts w:ascii="Times New Roman" w:hAnsi="Times New Roman" w:cs="Times New Roman"/>
          <w:b w:val="0"/>
          <w:color w:val="000000"/>
          <w:sz w:val="24"/>
          <w:szCs w:val="24"/>
          <w:shd w:val="clear" w:color="auto" w:fill="FFFFFF"/>
          <w:vertAlign w:val="subscript"/>
        </w:rPr>
        <w:t>2</w:t>
      </w:r>
      <w:r w:rsidRPr="00B50E53">
        <w:rPr>
          <w:rStyle w:val="Strong"/>
          <w:rFonts w:ascii="Times New Roman" w:hAnsi="Times New Roman" w:cs="Times New Roman"/>
          <w:b w:val="0"/>
          <w:color w:val="000000"/>
          <w:sz w:val="24"/>
          <w:szCs w:val="24"/>
          <w:shd w:val="clear" w:color="auto" w:fill="FFFFFF"/>
        </w:rPr>
        <w:t>O</w:t>
      </w:r>
      <w:r w:rsidRPr="00B50E53">
        <w:rPr>
          <w:rStyle w:val="Strong"/>
          <w:rFonts w:ascii="Times New Roman" w:hAnsi="Times New Roman" w:cs="Times New Roman"/>
          <w:b w:val="0"/>
          <w:color w:val="000000"/>
          <w:sz w:val="24"/>
          <w:szCs w:val="24"/>
          <w:shd w:val="clear" w:color="auto" w:fill="FFFFFF"/>
          <w:vertAlign w:val="subscript"/>
        </w:rPr>
        <w:t>3</w:t>
      </w:r>
      <w:r>
        <w:rPr>
          <w:rStyle w:val="Strong"/>
          <w:rFonts w:ascii="Times New Roman" w:hAnsi="Times New Roman" w:cs="Times New Roman"/>
          <w:b w:val="0"/>
          <w:color w:val="000000"/>
          <w:sz w:val="24"/>
          <w:szCs w:val="24"/>
          <w:shd w:val="clear" w:color="auto" w:fill="FFFFFF"/>
        </w:rPr>
        <w:t>@</w:t>
      </w:r>
      <w:r w:rsidRPr="00B50E53">
        <w:rPr>
          <w:rFonts w:ascii="Times New Roman" w:hAnsi="Times New Roman" w:cs="Times New Roman"/>
          <w:sz w:val="24"/>
          <w:szCs w:val="24"/>
        </w:rPr>
        <w:sym w:font="Symbol" w:char="F061"/>
      </w:r>
      <w:r w:rsidRPr="00B50E53">
        <w:rPr>
          <w:rFonts w:ascii="Times New Roman" w:hAnsi="Times New Roman" w:cs="Times New Roman"/>
          <w:b/>
          <w:sz w:val="24"/>
          <w:szCs w:val="24"/>
        </w:rPr>
        <w:t>-</w:t>
      </w:r>
      <w:r>
        <w:rPr>
          <w:rStyle w:val="Strong"/>
          <w:rFonts w:ascii="Times New Roman" w:hAnsi="Times New Roman" w:cs="Times New Roman"/>
          <w:b w:val="0"/>
          <w:color w:val="000000"/>
          <w:sz w:val="24"/>
          <w:szCs w:val="24"/>
          <w:shd w:val="clear" w:color="auto" w:fill="FFFFFF"/>
        </w:rPr>
        <w:t>Mn</w:t>
      </w:r>
      <w:r>
        <w:rPr>
          <w:rStyle w:val="Strong"/>
          <w:rFonts w:ascii="Times New Roman" w:hAnsi="Times New Roman" w:cs="Times New Roman"/>
          <w:b w:val="0"/>
          <w:color w:val="000000"/>
          <w:sz w:val="24"/>
          <w:szCs w:val="24"/>
          <w:shd w:val="clear" w:color="auto" w:fill="FFFFFF"/>
          <w:vertAlign w:val="subscript"/>
        </w:rPr>
        <w:t>0.35</w:t>
      </w:r>
      <w:r w:rsidRPr="00B50E53">
        <w:rPr>
          <w:rStyle w:val="Strong"/>
          <w:rFonts w:ascii="Times New Roman" w:hAnsi="Times New Roman" w:cs="Times New Roman"/>
          <w:b w:val="0"/>
          <w:color w:val="000000"/>
          <w:sz w:val="24"/>
          <w:szCs w:val="24"/>
          <w:shd w:val="clear" w:color="auto" w:fill="FFFFFF"/>
        </w:rPr>
        <w:t>Cr</w:t>
      </w:r>
      <w:r>
        <w:rPr>
          <w:rStyle w:val="Strong"/>
          <w:rFonts w:ascii="Times New Roman" w:hAnsi="Times New Roman" w:cs="Times New Roman"/>
          <w:b w:val="0"/>
          <w:color w:val="000000"/>
          <w:sz w:val="24"/>
          <w:szCs w:val="24"/>
          <w:shd w:val="clear" w:color="auto" w:fill="FFFFFF"/>
          <w:vertAlign w:val="subscript"/>
        </w:rPr>
        <w:t>1.65</w:t>
      </w:r>
      <w:r w:rsidRPr="00B50E53">
        <w:rPr>
          <w:rStyle w:val="Strong"/>
          <w:rFonts w:ascii="Times New Roman" w:hAnsi="Times New Roman" w:cs="Times New Roman"/>
          <w:b w:val="0"/>
          <w:color w:val="000000"/>
          <w:sz w:val="24"/>
          <w:szCs w:val="24"/>
          <w:shd w:val="clear" w:color="auto" w:fill="FFFFFF"/>
        </w:rPr>
        <w:t>O</w:t>
      </w:r>
      <w:r>
        <w:rPr>
          <w:rStyle w:val="Strong"/>
          <w:rFonts w:ascii="Times New Roman" w:hAnsi="Times New Roman" w:cs="Times New Roman"/>
          <w:b w:val="0"/>
          <w:color w:val="000000"/>
          <w:sz w:val="24"/>
          <w:szCs w:val="24"/>
          <w:shd w:val="clear" w:color="auto" w:fill="FFFFFF"/>
          <w:vertAlign w:val="subscript"/>
        </w:rPr>
        <w:t xml:space="preserve">2.94 </w:t>
      </w:r>
      <w:r>
        <w:rPr>
          <w:rStyle w:val="Strong"/>
          <w:rFonts w:ascii="Times New Roman" w:hAnsi="Times New Roman" w:cs="Times New Roman"/>
          <w:b w:val="0"/>
          <w:color w:val="000000"/>
          <w:sz w:val="24"/>
          <w:szCs w:val="24"/>
          <w:shd w:val="clear" w:color="auto" w:fill="FFFFFF"/>
        </w:rPr>
        <w:t xml:space="preserve">core shell nanoparticles. </w:t>
      </w:r>
    </w:p>
    <w:p w:rsidR="007C3001" w:rsidRDefault="007C3001" w:rsidP="006E1DAE">
      <w:pPr>
        <w:spacing w:line="288" w:lineRule="auto"/>
        <w:contextualSpacing/>
        <w:rPr>
          <w:rFonts w:ascii="Times New Roman" w:hAnsi="Times New Roman" w:cs="Times New Roman"/>
          <w:b/>
          <w:sz w:val="24"/>
          <w:szCs w:val="24"/>
        </w:rPr>
      </w:pPr>
    </w:p>
    <w:p w:rsidR="00FD6792" w:rsidRDefault="00FD6792" w:rsidP="006E1DAE">
      <w:pPr>
        <w:spacing w:line="288" w:lineRule="auto"/>
        <w:contextualSpacing/>
        <w:rPr>
          <w:rFonts w:ascii="Times New Roman" w:hAnsi="Times New Roman" w:cs="Times New Roman"/>
          <w:b/>
          <w:sz w:val="24"/>
          <w:szCs w:val="24"/>
        </w:rPr>
      </w:pPr>
    </w:p>
    <w:p w:rsidR="00FD6792" w:rsidRPr="00B73DEB" w:rsidRDefault="00FD6792" w:rsidP="006E1DAE">
      <w:pPr>
        <w:spacing w:line="288" w:lineRule="auto"/>
        <w:contextualSpacing/>
        <w:rPr>
          <w:rFonts w:ascii="Times New Roman" w:hAnsi="Times New Roman" w:cs="Times New Roman"/>
          <w:b/>
          <w:sz w:val="24"/>
          <w:szCs w:val="24"/>
        </w:rPr>
      </w:pPr>
    </w:p>
    <w:p w:rsidR="00843538" w:rsidRPr="00D815DC" w:rsidRDefault="00843538" w:rsidP="00843538">
      <w:pPr>
        <w:pStyle w:val="Caption"/>
      </w:pPr>
      <w:r w:rsidRPr="000F2C5D">
        <w:rPr>
          <w:b w:val="0"/>
        </w:rPr>
        <w:lastRenderedPageBreak/>
        <w:t xml:space="preserve">Table </w:t>
      </w:r>
      <w:r w:rsidR="00A63AD8">
        <w:rPr>
          <w:b w:val="0"/>
        </w:rPr>
        <w:t>S</w:t>
      </w:r>
      <w:r w:rsidR="00512E39">
        <w:rPr>
          <w:b w:val="0"/>
        </w:rPr>
        <w:t>1</w:t>
      </w:r>
      <w:r w:rsidRPr="000F2C5D">
        <w:rPr>
          <w:b w:val="0"/>
        </w:rPr>
        <w:t>.</w:t>
      </w:r>
      <w:r w:rsidRPr="00D815DC">
        <w:t xml:space="preserve"> </w:t>
      </w:r>
      <w:r w:rsidRPr="00D815DC">
        <w:rPr>
          <w:b w:val="0"/>
        </w:rPr>
        <w:t xml:space="preserve">Summary of structural results obtained from Rietveld refinement for </w:t>
      </w:r>
      <w:r w:rsidRPr="00F641CC">
        <w:rPr>
          <w:b w:val="0"/>
        </w:rPr>
        <w:sym w:font="Symbol" w:char="F061"/>
      </w:r>
      <w:r w:rsidRPr="00F641CC">
        <w:rPr>
          <w:b w:val="0"/>
        </w:rPr>
        <w:t>-Cr</w:t>
      </w:r>
      <w:r w:rsidRPr="00F641CC">
        <w:rPr>
          <w:b w:val="0"/>
          <w:vertAlign w:val="subscript"/>
        </w:rPr>
        <w:t>2</w:t>
      </w:r>
      <w:r w:rsidRPr="00F641CC">
        <w:rPr>
          <w:b w:val="0"/>
        </w:rPr>
        <w:t>O</w:t>
      </w:r>
      <w:r w:rsidRPr="00F641CC">
        <w:rPr>
          <w:b w:val="0"/>
          <w:vertAlign w:val="subscript"/>
        </w:rPr>
        <w:t>3</w:t>
      </w:r>
      <w:r>
        <w:rPr>
          <w:b w:val="0"/>
        </w:rPr>
        <w:t>@</w:t>
      </w:r>
      <w:r w:rsidRPr="00661781">
        <w:rPr>
          <w:b w:val="0"/>
        </w:rPr>
        <w:sym w:font="Symbol" w:char="F061"/>
      </w:r>
      <w:r w:rsidRPr="00661781">
        <w:rPr>
          <w:b w:val="0"/>
        </w:rPr>
        <w:t>-Mn</w:t>
      </w:r>
      <w:r w:rsidRPr="00661781">
        <w:rPr>
          <w:b w:val="0"/>
          <w:vertAlign w:val="subscript"/>
        </w:rPr>
        <w:t>0.35</w:t>
      </w:r>
      <w:r w:rsidRPr="00661781">
        <w:rPr>
          <w:b w:val="0"/>
        </w:rPr>
        <w:t>Cr</w:t>
      </w:r>
      <w:r w:rsidRPr="00661781">
        <w:rPr>
          <w:b w:val="0"/>
          <w:vertAlign w:val="subscript"/>
        </w:rPr>
        <w:t>1.65</w:t>
      </w:r>
      <w:r w:rsidRPr="00661781">
        <w:rPr>
          <w:b w:val="0"/>
        </w:rPr>
        <w:t>O</w:t>
      </w:r>
      <w:r w:rsidRPr="00661781">
        <w:rPr>
          <w:b w:val="0"/>
          <w:vertAlign w:val="subscript"/>
        </w:rPr>
        <w:t>2.94</w:t>
      </w:r>
      <w:r w:rsidRPr="00661781">
        <w:rPr>
          <w:b w:val="0"/>
        </w:rPr>
        <w:t xml:space="preserve"> </w:t>
      </w:r>
      <w:r w:rsidRPr="00D815DC">
        <w:rPr>
          <w:b w:val="0"/>
        </w:rPr>
        <w:t xml:space="preserve">inverted </w:t>
      </w:r>
      <w:r>
        <w:rPr>
          <w:b w:val="0"/>
        </w:rPr>
        <w:t>CSNs</w:t>
      </w:r>
      <w:r w:rsidRPr="00D815DC">
        <w:rPr>
          <w:b w:val="0"/>
        </w:rPr>
        <w:t>.</w:t>
      </w:r>
    </w:p>
    <w:tbl>
      <w:tblPr>
        <w:tblpPr w:leftFromText="180" w:rightFromText="180" w:vertAnchor="text" w:tblpXSpec="center" w:tblpY="1"/>
        <w:tblOverlap w:val="never"/>
        <w:tblW w:w="8359" w:type="dxa"/>
        <w:jc w:val="center"/>
        <w:tblCellMar>
          <w:left w:w="0" w:type="dxa"/>
          <w:right w:w="0" w:type="dxa"/>
        </w:tblCellMar>
        <w:tblLook w:val="0420" w:firstRow="1" w:lastRow="0" w:firstColumn="0" w:lastColumn="0" w:noHBand="0" w:noVBand="1"/>
      </w:tblPr>
      <w:tblGrid>
        <w:gridCol w:w="1378"/>
        <w:gridCol w:w="1182"/>
        <w:gridCol w:w="1132"/>
        <w:gridCol w:w="1268"/>
        <w:gridCol w:w="105"/>
        <w:gridCol w:w="1379"/>
        <w:gridCol w:w="1915"/>
      </w:tblGrid>
      <w:tr w:rsidR="00843538" w:rsidRPr="00FA689B" w:rsidTr="000D58C0">
        <w:trPr>
          <w:trHeight w:val="16"/>
          <w:jc w:val="center"/>
        </w:trPr>
        <w:tc>
          <w:tcPr>
            <w:tcW w:w="8359" w:type="dxa"/>
            <w:gridSpan w:val="7"/>
            <w:tcBorders>
              <w:top w:val="single" w:sz="8" w:space="0" w:color="000000"/>
              <w:bottom w:val="single" w:sz="8" w:space="0" w:color="000000"/>
            </w:tcBorders>
            <w:shd w:val="clear" w:color="auto" w:fill="auto"/>
            <w:tcMar>
              <w:top w:w="72" w:type="dxa"/>
              <w:left w:w="72" w:type="dxa"/>
              <w:bottom w:w="0" w:type="dxa"/>
              <w:right w:w="0" w:type="dxa"/>
            </w:tcMar>
            <w:vAlign w:val="center"/>
            <w:hideMark/>
          </w:tcPr>
          <w:p w:rsidR="00843538" w:rsidRPr="00F73265" w:rsidRDefault="00843538" w:rsidP="000D58C0">
            <w:pPr>
              <w:jc w:val="center"/>
              <w:rPr>
                <w:rFonts w:ascii="Times New Roman" w:hAnsi="Times New Roman" w:cs="Times New Roman"/>
                <w:sz w:val="24"/>
                <w:szCs w:val="24"/>
              </w:rPr>
            </w:pPr>
            <w:bookmarkStart w:id="0" w:name="_Hlk435895005"/>
            <w:r w:rsidRPr="00F73265">
              <w:rPr>
                <w:rFonts w:ascii="Times New Roman" w:hAnsi="Times New Roman" w:cs="Times New Roman"/>
                <w:sz w:val="24"/>
                <w:szCs w:val="24"/>
              </w:rPr>
              <w:t xml:space="preserve">Core: </w:t>
            </w:r>
            <w:r w:rsidRPr="00F73265">
              <w:rPr>
                <w:rFonts w:ascii="Times New Roman" w:hAnsi="Times New Roman" w:cs="Times New Roman"/>
                <w:sz w:val="24"/>
                <w:szCs w:val="24"/>
              </w:rPr>
              <w:sym w:font="Symbol" w:char="F061"/>
            </w:r>
            <w:r w:rsidRPr="00F73265">
              <w:rPr>
                <w:rFonts w:ascii="Times New Roman" w:hAnsi="Times New Roman" w:cs="Times New Roman"/>
                <w:sz w:val="24"/>
                <w:szCs w:val="24"/>
              </w:rPr>
              <w:t>-</w:t>
            </w:r>
            <w:r w:rsidRPr="00F73265">
              <w:rPr>
                <w:rFonts w:ascii="Times New Roman" w:hAnsi="Times New Roman" w:cs="Times New Roman"/>
                <w:color w:val="000000"/>
                <w:kern w:val="24"/>
                <w:sz w:val="24"/>
                <w:szCs w:val="24"/>
              </w:rPr>
              <w:t>Cr</w:t>
            </w:r>
            <w:r w:rsidRPr="00F73265">
              <w:rPr>
                <w:rFonts w:ascii="Times New Roman" w:hAnsi="Times New Roman" w:cs="Times New Roman"/>
                <w:color w:val="000000"/>
                <w:kern w:val="24"/>
                <w:sz w:val="24"/>
                <w:szCs w:val="24"/>
                <w:vertAlign w:val="subscript"/>
              </w:rPr>
              <w:t>2</w:t>
            </w:r>
            <w:r w:rsidRPr="00F73265">
              <w:rPr>
                <w:rFonts w:ascii="Times New Roman" w:hAnsi="Times New Roman" w:cs="Times New Roman"/>
                <w:color w:val="000000"/>
                <w:kern w:val="24"/>
                <w:sz w:val="24"/>
                <w:szCs w:val="24"/>
              </w:rPr>
              <w:t>O</w:t>
            </w:r>
            <w:r w:rsidRPr="00F73265">
              <w:rPr>
                <w:rFonts w:ascii="Times New Roman" w:hAnsi="Times New Roman" w:cs="Times New Roman"/>
                <w:color w:val="000000"/>
                <w:kern w:val="24"/>
                <w:sz w:val="24"/>
                <w:szCs w:val="24"/>
                <w:vertAlign w:val="subscript"/>
              </w:rPr>
              <w:t>3</w:t>
            </w:r>
            <w:r w:rsidRPr="00F73265">
              <w:rPr>
                <w:rFonts w:ascii="Times New Roman" w:hAnsi="Times New Roman" w:cs="Times New Roman"/>
                <w:color w:val="000000"/>
                <w:kern w:val="24"/>
                <w:sz w:val="24"/>
                <w:szCs w:val="24"/>
              </w:rPr>
              <w:t xml:space="preserve"> NPs (SG </w:t>
            </w:r>
            <w:bookmarkStart w:id="1" w:name="OLE_LINK52"/>
            <w:bookmarkStart w:id="2" w:name="OLE_LINK53"/>
            <w:bookmarkStart w:id="3" w:name="OLE_LINK54"/>
            <w:r w:rsidRPr="00F73265">
              <w:rPr>
                <w:rFonts w:ascii="Times New Roman" w:hAnsi="Times New Roman" w:cs="Times New Roman"/>
                <w:color w:val="000000"/>
                <w:kern w:val="24"/>
                <w:sz w:val="24"/>
                <w:szCs w:val="24"/>
              </w:rPr>
              <w:t>#167:</w:t>
            </w:r>
            <w:r w:rsidRPr="00F73265">
              <w:rPr>
                <w:rFonts w:ascii="Times New Roman" w:hAnsi="Times New Roman" w:cs="Times New Roman"/>
                <w:color w:val="FF0000"/>
                <w:sz w:val="24"/>
                <w:szCs w:val="24"/>
              </w:rPr>
              <w:t xml:space="preserve"> </w:t>
            </w:r>
            <w:r w:rsidRPr="00F73265">
              <w:rPr>
                <w:rFonts w:ascii="Times New Roman" w:hAnsi="Times New Roman" w:cs="Times New Roman"/>
                <w:noProof/>
                <w:color w:val="FF0000"/>
                <w:position w:val="-6"/>
                <w:sz w:val="24"/>
                <w:szCs w:val="24"/>
              </w:rPr>
              <w:drawing>
                <wp:inline distT="0" distB="0" distL="0" distR="0" wp14:anchorId="00769115" wp14:editId="5FA87DF0">
                  <wp:extent cx="304800" cy="209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Pr="00F73265">
              <w:rPr>
                <w:rFonts w:ascii="Times New Roman" w:hAnsi="Times New Roman" w:cs="Times New Roman"/>
                <w:color w:val="000000"/>
                <w:kern w:val="24"/>
                <w:sz w:val="24"/>
                <w:szCs w:val="24"/>
              </w:rPr>
              <w:t xml:space="preserve">); </w:t>
            </w:r>
            <w:bookmarkEnd w:id="1"/>
            <w:bookmarkEnd w:id="2"/>
            <w:bookmarkEnd w:id="3"/>
            <w:r w:rsidRPr="00F73265">
              <w:rPr>
                <w:rFonts w:ascii="Times New Roman" w:hAnsi="Times New Roman" w:cs="Times New Roman"/>
                <w:color w:val="000000"/>
                <w:kern w:val="24"/>
                <w:sz w:val="24"/>
                <w:szCs w:val="24"/>
              </w:rPr>
              <w:t xml:space="preserve">a = b =  </w:t>
            </w:r>
            <w:r w:rsidRPr="00F73265">
              <w:rPr>
                <w:rFonts w:ascii="Times New Roman" w:hAnsi="Times New Roman" w:cs="Times New Roman"/>
                <w:color w:val="000000"/>
                <w:kern w:val="24"/>
                <w:sz w:val="24"/>
                <w:szCs w:val="24"/>
                <w:lang w:val="en-AU"/>
              </w:rPr>
              <w:t>4.95831(84)</w:t>
            </w:r>
            <w:r w:rsidRPr="00F73265">
              <w:rPr>
                <w:rFonts w:ascii="Times New Roman" w:hAnsi="Times New Roman" w:cs="Times New Roman"/>
                <w:color w:val="000000"/>
                <w:kern w:val="24"/>
                <w:sz w:val="24"/>
                <w:szCs w:val="24"/>
              </w:rPr>
              <w:t xml:space="preserve"> Å; c = </w:t>
            </w:r>
            <w:r w:rsidRPr="00F73265">
              <w:t xml:space="preserve"> </w:t>
            </w:r>
            <w:r w:rsidRPr="00F73265">
              <w:rPr>
                <w:rFonts w:ascii="Courier New" w:hAnsi="Courier New" w:cs="Courier New"/>
                <w:color w:val="000000"/>
                <w:sz w:val="20"/>
                <w:szCs w:val="20"/>
                <w:lang w:val="en-AU"/>
              </w:rPr>
              <w:t xml:space="preserve"> </w:t>
            </w:r>
            <w:r w:rsidRPr="00F73265">
              <w:rPr>
                <w:rFonts w:ascii="Times New Roman" w:hAnsi="Times New Roman" w:cs="Times New Roman"/>
                <w:color w:val="000000"/>
                <w:kern w:val="24"/>
                <w:sz w:val="24"/>
                <w:szCs w:val="24"/>
                <w:lang w:val="en-AU"/>
              </w:rPr>
              <w:t>13.5815(22)</w:t>
            </w:r>
            <w:r w:rsidRPr="00F73265">
              <w:rPr>
                <w:rFonts w:ascii="Times New Roman" w:hAnsi="Times New Roman" w:cs="Times New Roman"/>
                <w:color w:val="000000"/>
                <w:kern w:val="24"/>
                <w:sz w:val="24"/>
                <w:szCs w:val="24"/>
              </w:rPr>
              <w:t xml:space="preserve"> Å ; V = </w:t>
            </w:r>
            <w:r w:rsidRPr="00F73265">
              <w:t xml:space="preserve"> </w:t>
            </w:r>
            <w:r w:rsidRPr="00F73265">
              <w:rPr>
                <w:rFonts w:ascii="Courier New" w:hAnsi="Courier New" w:cs="Courier New"/>
                <w:color w:val="000000"/>
                <w:sz w:val="20"/>
                <w:szCs w:val="20"/>
                <w:lang w:val="en-AU"/>
              </w:rPr>
              <w:t xml:space="preserve"> </w:t>
            </w:r>
            <w:r w:rsidRPr="00F73265">
              <w:rPr>
                <w:rFonts w:ascii="Times New Roman" w:hAnsi="Times New Roman" w:cs="Times New Roman"/>
                <w:color w:val="000000"/>
                <w:kern w:val="24"/>
                <w:sz w:val="24"/>
                <w:szCs w:val="24"/>
                <w:lang w:val="en-AU"/>
              </w:rPr>
              <w:t>289.16(11)</w:t>
            </w:r>
            <w:r w:rsidRPr="00F73265">
              <w:rPr>
                <w:rFonts w:ascii="Times New Roman" w:hAnsi="Times New Roman" w:cs="Times New Roman"/>
                <w:color w:val="000000"/>
                <w:kern w:val="24"/>
                <w:sz w:val="24"/>
                <w:szCs w:val="24"/>
              </w:rPr>
              <w:t xml:space="preserve"> Å</w:t>
            </w:r>
            <w:r w:rsidRPr="00F73265">
              <w:rPr>
                <w:rFonts w:ascii="Times New Roman" w:hAnsi="Times New Roman" w:cs="Times New Roman"/>
                <w:color w:val="000000"/>
                <w:kern w:val="24"/>
                <w:position w:val="7"/>
                <w:sz w:val="24"/>
                <w:szCs w:val="24"/>
                <w:vertAlign w:val="superscript"/>
              </w:rPr>
              <w:t>3</w:t>
            </w:r>
            <w:r w:rsidRPr="00F73265">
              <w:rPr>
                <w:rFonts w:ascii="Times New Roman" w:hAnsi="Times New Roman" w:cs="Times New Roman"/>
                <w:color w:val="000000"/>
                <w:kern w:val="24"/>
                <w:sz w:val="24"/>
                <w:szCs w:val="24"/>
              </w:rPr>
              <w:t xml:space="preserve">; </w:t>
            </w:r>
          </w:p>
        </w:tc>
      </w:tr>
      <w:tr w:rsidR="00843538" w:rsidRPr="00FA689B" w:rsidTr="000D58C0">
        <w:trPr>
          <w:trHeight w:val="16"/>
          <w:jc w:val="center"/>
        </w:trPr>
        <w:tc>
          <w:tcPr>
            <w:tcW w:w="1378" w:type="dxa"/>
            <w:tcBorders>
              <w:top w:val="single" w:sz="8" w:space="0" w:color="000000"/>
              <w:bottom w:val="single" w:sz="8" w:space="0" w:color="000000"/>
            </w:tcBorders>
            <w:shd w:val="clear" w:color="auto" w:fill="auto"/>
            <w:vAlign w:val="center"/>
            <w:hideMark/>
          </w:tcPr>
          <w:p w:rsidR="00843538" w:rsidRPr="00FA689B" w:rsidRDefault="00843538" w:rsidP="000D58C0">
            <w:pPr>
              <w:jc w:val="center"/>
              <w:rPr>
                <w:rFonts w:ascii="Times New Roman" w:hAnsi="Times New Roman" w:cs="Times New Roman"/>
                <w:sz w:val="24"/>
                <w:szCs w:val="24"/>
              </w:rPr>
            </w:pPr>
            <w:r w:rsidRPr="00FA689B">
              <w:rPr>
                <w:rFonts w:ascii="Times New Roman" w:hAnsi="Times New Roman" w:cs="Times New Roman"/>
                <w:color w:val="000000"/>
                <w:kern w:val="24"/>
                <w:sz w:val="24"/>
                <w:szCs w:val="24"/>
              </w:rPr>
              <w:t>Atoms</w:t>
            </w:r>
          </w:p>
        </w:tc>
        <w:tc>
          <w:tcPr>
            <w:tcW w:w="1182" w:type="dxa"/>
            <w:tcBorders>
              <w:top w:val="single" w:sz="8" w:space="0" w:color="000000"/>
              <w:bottom w:val="single" w:sz="8" w:space="0" w:color="000000"/>
            </w:tcBorders>
            <w:shd w:val="clear" w:color="auto" w:fill="auto"/>
            <w:vAlign w:val="center"/>
            <w:hideMark/>
          </w:tcPr>
          <w:p w:rsidR="00843538" w:rsidRPr="00FA689B" w:rsidRDefault="00843538" w:rsidP="000D58C0">
            <w:pPr>
              <w:jc w:val="center"/>
              <w:rPr>
                <w:rFonts w:ascii="Times New Roman" w:hAnsi="Times New Roman" w:cs="Times New Roman"/>
                <w:sz w:val="24"/>
                <w:szCs w:val="24"/>
              </w:rPr>
            </w:pPr>
            <w:r w:rsidRPr="00FA689B">
              <w:rPr>
                <w:rFonts w:ascii="Times New Roman" w:hAnsi="Times New Roman" w:cs="Times New Roman"/>
                <w:color w:val="000000"/>
                <w:kern w:val="24"/>
                <w:sz w:val="24"/>
                <w:szCs w:val="24"/>
              </w:rPr>
              <w:t>x</w:t>
            </w:r>
          </w:p>
        </w:tc>
        <w:tc>
          <w:tcPr>
            <w:tcW w:w="1132" w:type="dxa"/>
            <w:tcBorders>
              <w:top w:val="single" w:sz="8" w:space="0" w:color="000000"/>
              <w:bottom w:val="single" w:sz="8" w:space="0" w:color="000000"/>
            </w:tcBorders>
            <w:shd w:val="clear" w:color="auto" w:fill="auto"/>
            <w:vAlign w:val="center"/>
            <w:hideMark/>
          </w:tcPr>
          <w:p w:rsidR="00843538" w:rsidRPr="00FA689B" w:rsidRDefault="00843538" w:rsidP="000D58C0">
            <w:pPr>
              <w:jc w:val="center"/>
              <w:rPr>
                <w:rFonts w:ascii="Times New Roman" w:hAnsi="Times New Roman" w:cs="Times New Roman"/>
                <w:sz w:val="24"/>
                <w:szCs w:val="24"/>
              </w:rPr>
            </w:pPr>
            <w:r w:rsidRPr="00FA689B">
              <w:rPr>
                <w:rFonts w:ascii="Times New Roman" w:hAnsi="Times New Roman" w:cs="Times New Roman"/>
                <w:color w:val="000000"/>
                <w:kern w:val="24"/>
                <w:sz w:val="24"/>
                <w:szCs w:val="24"/>
              </w:rPr>
              <w:t>y</w:t>
            </w:r>
          </w:p>
        </w:tc>
        <w:tc>
          <w:tcPr>
            <w:tcW w:w="1268" w:type="dxa"/>
            <w:tcBorders>
              <w:top w:val="single" w:sz="8" w:space="0" w:color="000000"/>
              <w:bottom w:val="single" w:sz="8" w:space="0" w:color="000000"/>
            </w:tcBorders>
            <w:shd w:val="clear" w:color="auto" w:fill="auto"/>
            <w:vAlign w:val="center"/>
            <w:hideMark/>
          </w:tcPr>
          <w:p w:rsidR="00843538" w:rsidRPr="00FA689B" w:rsidRDefault="00843538" w:rsidP="000D58C0">
            <w:pPr>
              <w:jc w:val="center"/>
              <w:rPr>
                <w:rFonts w:ascii="Times New Roman" w:hAnsi="Times New Roman" w:cs="Times New Roman"/>
                <w:sz w:val="24"/>
                <w:szCs w:val="24"/>
              </w:rPr>
            </w:pPr>
            <w:r w:rsidRPr="00FA689B">
              <w:rPr>
                <w:rFonts w:ascii="Times New Roman" w:hAnsi="Times New Roman" w:cs="Times New Roman"/>
                <w:color w:val="000000"/>
                <w:kern w:val="24"/>
                <w:sz w:val="24"/>
                <w:szCs w:val="24"/>
              </w:rPr>
              <w:t>z</w:t>
            </w:r>
          </w:p>
        </w:tc>
        <w:tc>
          <w:tcPr>
            <w:tcW w:w="1483" w:type="dxa"/>
            <w:gridSpan w:val="2"/>
            <w:tcBorders>
              <w:top w:val="single" w:sz="8" w:space="0" w:color="000000"/>
              <w:bottom w:val="single" w:sz="8" w:space="0" w:color="000000"/>
            </w:tcBorders>
            <w:shd w:val="clear" w:color="auto" w:fill="auto"/>
            <w:vAlign w:val="center"/>
            <w:hideMark/>
          </w:tcPr>
          <w:p w:rsidR="00843538" w:rsidRPr="00FA689B" w:rsidRDefault="00843538" w:rsidP="000D58C0">
            <w:pPr>
              <w:jc w:val="center"/>
              <w:rPr>
                <w:rFonts w:ascii="Times New Roman" w:hAnsi="Times New Roman" w:cs="Times New Roman"/>
                <w:sz w:val="24"/>
                <w:szCs w:val="24"/>
              </w:rPr>
            </w:pPr>
            <w:r w:rsidRPr="00FA689B">
              <w:rPr>
                <w:rFonts w:ascii="Times New Roman" w:hAnsi="Times New Roman" w:cs="Times New Roman"/>
                <w:color w:val="000000"/>
                <w:kern w:val="24"/>
                <w:sz w:val="24"/>
                <w:szCs w:val="24"/>
              </w:rPr>
              <w:t>Site occupancy</w:t>
            </w:r>
          </w:p>
        </w:tc>
        <w:tc>
          <w:tcPr>
            <w:tcW w:w="1914" w:type="dxa"/>
            <w:tcBorders>
              <w:top w:val="single" w:sz="8" w:space="0" w:color="000000"/>
              <w:bottom w:val="single" w:sz="8" w:space="0" w:color="000000"/>
            </w:tcBorders>
            <w:shd w:val="clear" w:color="auto" w:fill="auto"/>
            <w:vAlign w:val="center"/>
            <w:hideMark/>
          </w:tcPr>
          <w:p w:rsidR="00843538" w:rsidRPr="00FA689B" w:rsidRDefault="00843538" w:rsidP="000D58C0">
            <w:pPr>
              <w:jc w:val="center"/>
              <w:rPr>
                <w:rFonts w:ascii="Times New Roman" w:hAnsi="Times New Roman" w:cs="Times New Roman"/>
                <w:sz w:val="24"/>
                <w:szCs w:val="24"/>
              </w:rPr>
            </w:pPr>
            <w:r w:rsidRPr="00FA689B">
              <w:rPr>
                <w:rFonts w:ascii="Times New Roman" w:hAnsi="Times New Roman" w:cs="Times New Roman"/>
                <w:color w:val="000000"/>
                <w:kern w:val="24"/>
                <w:sz w:val="24"/>
                <w:szCs w:val="24"/>
              </w:rPr>
              <w:t>B (Å</w:t>
            </w:r>
            <w:r w:rsidRPr="00FA689B">
              <w:rPr>
                <w:rFonts w:ascii="Times New Roman" w:hAnsi="Times New Roman" w:cs="Times New Roman"/>
                <w:color w:val="000000"/>
                <w:kern w:val="24"/>
                <w:position w:val="7"/>
                <w:sz w:val="24"/>
                <w:szCs w:val="24"/>
                <w:vertAlign w:val="superscript"/>
              </w:rPr>
              <w:t>2</w:t>
            </w:r>
            <w:r w:rsidRPr="00FA689B">
              <w:rPr>
                <w:rFonts w:ascii="Times New Roman" w:hAnsi="Times New Roman" w:cs="Times New Roman"/>
                <w:color w:val="000000"/>
                <w:kern w:val="24"/>
                <w:sz w:val="24"/>
                <w:szCs w:val="24"/>
              </w:rPr>
              <w:t>)</w:t>
            </w:r>
          </w:p>
        </w:tc>
      </w:tr>
      <w:tr w:rsidR="00843538" w:rsidRPr="00FA689B" w:rsidTr="000D58C0">
        <w:trPr>
          <w:trHeight w:val="16"/>
          <w:jc w:val="center"/>
        </w:trPr>
        <w:tc>
          <w:tcPr>
            <w:tcW w:w="1378" w:type="dxa"/>
            <w:tcBorders>
              <w:top w:val="single" w:sz="8" w:space="0" w:color="000000"/>
            </w:tcBorders>
            <w:shd w:val="clear" w:color="auto" w:fill="auto"/>
            <w:vAlign w:val="center"/>
            <w:hideMark/>
          </w:tcPr>
          <w:p w:rsidR="00843538" w:rsidRPr="00FA689B" w:rsidRDefault="00843538" w:rsidP="000D58C0">
            <w:pPr>
              <w:jc w:val="center"/>
              <w:rPr>
                <w:rFonts w:ascii="Times New Roman" w:hAnsi="Times New Roman" w:cs="Times New Roman"/>
                <w:sz w:val="24"/>
                <w:szCs w:val="24"/>
              </w:rPr>
            </w:pPr>
            <w:r w:rsidRPr="00FA689B">
              <w:rPr>
                <w:rFonts w:ascii="Times New Roman" w:hAnsi="Times New Roman" w:cs="Times New Roman"/>
                <w:color w:val="000000"/>
                <w:kern w:val="24"/>
                <w:sz w:val="24"/>
                <w:szCs w:val="24"/>
              </w:rPr>
              <w:t>Cr</w:t>
            </w:r>
          </w:p>
        </w:tc>
        <w:tc>
          <w:tcPr>
            <w:tcW w:w="1182" w:type="dxa"/>
            <w:tcBorders>
              <w:top w:val="single" w:sz="8" w:space="0" w:color="000000"/>
            </w:tcBorders>
            <w:shd w:val="clear" w:color="auto" w:fill="auto"/>
            <w:vAlign w:val="center"/>
            <w:hideMark/>
          </w:tcPr>
          <w:p w:rsidR="00843538" w:rsidRPr="00FA689B" w:rsidRDefault="00843538" w:rsidP="000D58C0">
            <w:pPr>
              <w:jc w:val="center"/>
              <w:textAlignment w:val="bottom"/>
              <w:rPr>
                <w:rFonts w:ascii="Times New Roman" w:hAnsi="Times New Roman" w:cs="Times New Roman"/>
                <w:sz w:val="24"/>
                <w:szCs w:val="24"/>
              </w:rPr>
            </w:pPr>
            <w:r w:rsidRPr="00FA689B">
              <w:rPr>
                <w:rFonts w:ascii="Times New Roman" w:hAnsi="Times New Roman" w:cs="Times New Roman"/>
                <w:color w:val="000000"/>
                <w:kern w:val="24"/>
                <w:sz w:val="24"/>
                <w:szCs w:val="24"/>
              </w:rPr>
              <w:t>0</w:t>
            </w:r>
          </w:p>
        </w:tc>
        <w:tc>
          <w:tcPr>
            <w:tcW w:w="1132" w:type="dxa"/>
            <w:tcBorders>
              <w:top w:val="single" w:sz="8" w:space="0" w:color="000000"/>
            </w:tcBorders>
            <w:shd w:val="clear" w:color="auto" w:fill="auto"/>
            <w:vAlign w:val="center"/>
            <w:hideMark/>
          </w:tcPr>
          <w:p w:rsidR="00843538" w:rsidRPr="00FA689B" w:rsidRDefault="00843538" w:rsidP="000D58C0">
            <w:pPr>
              <w:jc w:val="center"/>
              <w:textAlignment w:val="bottom"/>
              <w:rPr>
                <w:rFonts w:ascii="Times New Roman" w:hAnsi="Times New Roman" w:cs="Times New Roman"/>
                <w:sz w:val="24"/>
                <w:szCs w:val="24"/>
              </w:rPr>
            </w:pPr>
            <w:r w:rsidRPr="00FA689B">
              <w:rPr>
                <w:rFonts w:ascii="Times New Roman" w:hAnsi="Times New Roman" w:cs="Times New Roman"/>
                <w:color w:val="000000"/>
                <w:kern w:val="24"/>
                <w:sz w:val="24"/>
                <w:szCs w:val="24"/>
              </w:rPr>
              <w:t>0</w:t>
            </w:r>
          </w:p>
        </w:tc>
        <w:tc>
          <w:tcPr>
            <w:tcW w:w="1268" w:type="dxa"/>
            <w:tcBorders>
              <w:top w:val="single" w:sz="8" w:space="0" w:color="000000"/>
            </w:tcBorders>
            <w:shd w:val="clear" w:color="auto" w:fill="auto"/>
            <w:vAlign w:val="center"/>
            <w:hideMark/>
          </w:tcPr>
          <w:p w:rsidR="00843538" w:rsidRPr="00FA689B" w:rsidRDefault="00843538" w:rsidP="000D58C0">
            <w:pPr>
              <w:jc w:val="center"/>
              <w:textAlignment w:val="bottom"/>
              <w:rPr>
                <w:rFonts w:ascii="Times New Roman" w:hAnsi="Times New Roman" w:cs="Times New Roman"/>
                <w:sz w:val="24"/>
                <w:szCs w:val="24"/>
              </w:rPr>
            </w:pPr>
            <w:r w:rsidRPr="00590D5B">
              <w:rPr>
                <w:rFonts w:ascii="Times New Roman" w:hAnsi="Times New Roman" w:cs="Times New Roman"/>
                <w:color w:val="000000"/>
                <w:kern w:val="24"/>
                <w:sz w:val="24"/>
                <w:szCs w:val="24"/>
                <w:lang w:val="en-AU"/>
              </w:rPr>
              <w:t>0.34558(18)</w:t>
            </w:r>
          </w:p>
        </w:tc>
        <w:tc>
          <w:tcPr>
            <w:tcW w:w="1483" w:type="dxa"/>
            <w:gridSpan w:val="2"/>
            <w:tcBorders>
              <w:top w:val="single" w:sz="8" w:space="0" w:color="000000"/>
            </w:tcBorders>
            <w:shd w:val="clear" w:color="auto" w:fill="auto"/>
            <w:vAlign w:val="center"/>
            <w:hideMark/>
          </w:tcPr>
          <w:p w:rsidR="00843538" w:rsidRPr="00FA689B" w:rsidRDefault="00843538" w:rsidP="000D58C0">
            <w:pPr>
              <w:jc w:val="center"/>
              <w:textAlignment w:val="bottom"/>
              <w:rPr>
                <w:rFonts w:ascii="Times New Roman" w:hAnsi="Times New Roman" w:cs="Times New Roman"/>
                <w:sz w:val="24"/>
                <w:szCs w:val="24"/>
              </w:rPr>
            </w:pPr>
            <w:r w:rsidRPr="00FA689B">
              <w:rPr>
                <w:rFonts w:ascii="Times New Roman" w:hAnsi="Times New Roman" w:cs="Times New Roman"/>
                <w:color w:val="000000"/>
                <w:kern w:val="24"/>
                <w:sz w:val="24"/>
                <w:szCs w:val="24"/>
              </w:rPr>
              <w:t>1.0</w:t>
            </w:r>
          </w:p>
        </w:tc>
        <w:tc>
          <w:tcPr>
            <w:tcW w:w="1914" w:type="dxa"/>
            <w:tcBorders>
              <w:top w:val="single" w:sz="8" w:space="0" w:color="000000"/>
            </w:tcBorders>
            <w:shd w:val="clear" w:color="auto" w:fill="auto"/>
            <w:vAlign w:val="center"/>
            <w:hideMark/>
          </w:tcPr>
          <w:p w:rsidR="00843538" w:rsidRPr="00FA689B" w:rsidRDefault="00843538" w:rsidP="000D58C0">
            <w:pPr>
              <w:jc w:val="center"/>
              <w:textAlignment w:val="bottom"/>
              <w:rPr>
                <w:rFonts w:ascii="Times New Roman" w:hAnsi="Times New Roman" w:cs="Times New Roman"/>
                <w:sz w:val="24"/>
                <w:szCs w:val="24"/>
              </w:rPr>
            </w:pPr>
            <w:r>
              <w:rPr>
                <w:rFonts w:ascii="Times New Roman" w:hAnsi="Times New Roman" w:cs="Times New Roman"/>
                <w:color w:val="000000"/>
                <w:kern w:val="24"/>
                <w:sz w:val="24"/>
                <w:szCs w:val="24"/>
              </w:rPr>
              <w:t>0.4</w:t>
            </w:r>
          </w:p>
        </w:tc>
      </w:tr>
      <w:tr w:rsidR="00843538" w:rsidRPr="00FA689B" w:rsidTr="000D58C0">
        <w:trPr>
          <w:trHeight w:val="16"/>
          <w:jc w:val="center"/>
        </w:trPr>
        <w:tc>
          <w:tcPr>
            <w:tcW w:w="1378" w:type="dxa"/>
            <w:tcBorders>
              <w:bottom w:val="single" w:sz="8" w:space="0" w:color="000000"/>
            </w:tcBorders>
            <w:shd w:val="clear" w:color="auto" w:fill="auto"/>
            <w:vAlign w:val="center"/>
            <w:hideMark/>
          </w:tcPr>
          <w:p w:rsidR="00843538" w:rsidRPr="00FA689B" w:rsidRDefault="00843538" w:rsidP="000D58C0">
            <w:pPr>
              <w:jc w:val="center"/>
              <w:rPr>
                <w:rFonts w:ascii="Times New Roman" w:hAnsi="Times New Roman" w:cs="Times New Roman"/>
                <w:sz w:val="24"/>
                <w:szCs w:val="24"/>
              </w:rPr>
            </w:pPr>
            <w:r w:rsidRPr="00FA689B">
              <w:rPr>
                <w:rFonts w:ascii="Times New Roman" w:hAnsi="Times New Roman" w:cs="Times New Roman"/>
                <w:color w:val="000000"/>
                <w:kern w:val="24"/>
                <w:sz w:val="24"/>
                <w:szCs w:val="24"/>
              </w:rPr>
              <w:t>O</w:t>
            </w:r>
          </w:p>
        </w:tc>
        <w:tc>
          <w:tcPr>
            <w:tcW w:w="1182" w:type="dxa"/>
            <w:tcBorders>
              <w:bottom w:val="single" w:sz="8" w:space="0" w:color="000000"/>
            </w:tcBorders>
            <w:shd w:val="clear" w:color="auto" w:fill="auto"/>
            <w:vAlign w:val="center"/>
            <w:hideMark/>
          </w:tcPr>
          <w:p w:rsidR="00843538" w:rsidRPr="00FA689B" w:rsidRDefault="00843538" w:rsidP="000D58C0">
            <w:pPr>
              <w:jc w:val="center"/>
              <w:textAlignment w:val="bottom"/>
              <w:rPr>
                <w:rFonts w:ascii="Times New Roman" w:hAnsi="Times New Roman" w:cs="Times New Roman"/>
                <w:sz w:val="24"/>
                <w:szCs w:val="24"/>
              </w:rPr>
            </w:pPr>
            <w:r w:rsidRPr="00590D5B">
              <w:rPr>
                <w:rFonts w:ascii="Times New Roman" w:hAnsi="Times New Roman" w:cs="Times New Roman"/>
                <w:color w:val="000000"/>
                <w:kern w:val="24"/>
                <w:sz w:val="24"/>
                <w:szCs w:val="24"/>
                <w:lang w:val="en-AU"/>
              </w:rPr>
              <w:t>0.31940</w:t>
            </w:r>
          </w:p>
        </w:tc>
        <w:tc>
          <w:tcPr>
            <w:tcW w:w="1132" w:type="dxa"/>
            <w:tcBorders>
              <w:bottom w:val="single" w:sz="8" w:space="0" w:color="000000"/>
            </w:tcBorders>
            <w:shd w:val="clear" w:color="auto" w:fill="auto"/>
            <w:vAlign w:val="center"/>
            <w:hideMark/>
          </w:tcPr>
          <w:p w:rsidR="00843538" w:rsidRPr="00FA689B" w:rsidRDefault="00843538" w:rsidP="000D58C0">
            <w:pPr>
              <w:jc w:val="center"/>
              <w:textAlignment w:val="bottom"/>
              <w:rPr>
                <w:rFonts w:ascii="Times New Roman" w:hAnsi="Times New Roman" w:cs="Times New Roman"/>
                <w:sz w:val="24"/>
                <w:szCs w:val="24"/>
              </w:rPr>
            </w:pPr>
            <w:r w:rsidRPr="00FA689B">
              <w:rPr>
                <w:rFonts w:ascii="Times New Roman" w:hAnsi="Times New Roman" w:cs="Times New Roman"/>
                <w:color w:val="000000"/>
                <w:kern w:val="24"/>
                <w:sz w:val="24"/>
                <w:szCs w:val="24"/>
              </w:rPr>
              <w:t>0</w:t>
            </w:r>
          </w:p>
        </w:tc>
        <w:tc>
          <w:tcPr>
            <w:tcW w:w="1268" w:type="dxa"/>
            <w:tcBorders>
              <w:bottom w:val="single" w:sz="8" w:space="0" w:color="000000"/>
            </w:tcBorders>
            <w:shd w:val="clear" w:color="auto" w:fill="auto"/>
            <w:vAlign w:val="center"/>
            <w:hideMark/>
          </w:tcPr>
          <w:p w:rsidR="00843538" w:rsidRPr="00FA689B" w:rsidRDefault="00843538" w:rsidP="000D58C0">
            <w:pPr>
              <w:jc w:val="center"/>
              <w:textAlignment w:val="bottom"/>
              <w:rPr>
                <w:rFonts w:ascii="Times New Roman" w:hAnsi="Times New Roman" w:cs="Times New Roman"/>
                <w:sz w:val="24"/>
                <w:szCs w:val="24"/>
              </w:rPr>
            </w:pPr>
            <w:r w:rsidRPr="00FA689B">
              <w:rPr>
                <w:rFonts w:ascii="Times New Roman" w:hAnsi="Times New Roman" w:cs="Times New Roman"/>
                <w:color w:val="000000"/>
                <w:kern w:val="24"/>
                <w:sz w:val="24"/>
                <w:szCs w:val="24"/>
              </w:rPr>
              <w:t>1/4</w:t>
            </w:r>
          </w:p>
        </w:tc>
        <w:tc>
          <w:tcPr>
            <w:tcW w:w="1483" w:type="dxa"/>
            <w:gridSpan w:val="2"/>
            <w:tcBorders>
              <w:bottom w:val="single" w:sz="8" w:space="0" w:color="000000"/>
            </w:tcBorders>
            <w:shd w:val="clear" w:color="auto" w:fill="auto"/>
            <w:vAlign w:val="center"/>
            <w:hideMark/>
          </w:tcPr>
          <w:p w:rsidR="00843538" w:rsidRPr="00FA689B" w:rsidRDefault="00843538" w:rsidP="000D58C0">
            <w:pPr>
              <w:jc w:val="center"/>
              <w:textAlignment w:val="bottom"/>
              <w:rPr>
                <w:rFonts w:ascii="Times New Roman" w:hAnsi="Times New Roman" w:cs="Times New Roman"/>
                <w:sz w:val="24"/>
                <w:szCs w:val="24"/>
              </w:rPr>
            </w:pPr>
            <w:r w:rsidRPr="00FA689B">
              <w:rPr>
                <w:rFonts w:ascii="Times New Roman" w:hAnsi="Times New Roman" w:cs="Times New Roman"/>
                <w:color w:val="000000"/>
                <w:kern w:val="24"/>
                <w:sz w:val="24"/>
                <w:szCs w:val="24"/>
              </w:rPr>
              <w:t>1.0</w:t>
            </w:r>
          </w:p>
        </w:tc>
        <w:tc>
          <w:tcPr>
            <w:tcW w:w="1914" w:type="dxa"/>
            <w:tcBorders>
              <w:bottom w:val="single" w:sz="8" w:space="0" w:color="000000"/>
            </w:tcBorders>
            <w:shd w:val="clear" w:color="auto" w:fill="auto"/>
            <w:vAlign w:val="center"/>
            <w:hideMark/>
          </w:tcPr>
          <w:p w:rsidR="00843538" w:rsidRPr="00FA689B" w:rsidRDefault="00843538" w:rsidP="000D58C0">
            <w:pPr>
              <w:jc w:val="center"/>
              <w:textAlignment w:val="bottom"/>
              <w:rPr>
                <w:rFonts w:ascii="Times New Roman" w:hAnsi="Times New Roman" w:cs="Times New Roman"/>
                <w:sz w:val="24"/>
                <w:szCs w:val="24"/>
              </w:rPr>
            </w:pPr>
            <w:r>
              <w:rPr>
                <w:rFonts w:ascii="Times New Roman" w:hAnsi="Times New Roman" w:cs="Times New Roman"/>
                <w:color w:val="000000"/>
                <w:kern w:val="24"/>
                <w:sz w:val="24"/>
                <w:szCs w:val="24"/>
              </w:rPr>
              <w:t>0.4</w:t>
            </w:r>
          </w:p>
        </w:tc>
      </w:tr>
      <w:tr w:rsidR="00843538" w:rsidRPr="00FA689B" w:rsidTr="000D58C0">
        <w:trPr>
          <w:trHeight w:val="16"/>
          <w:jc w:val="center"/>
        </w:trPr>
        <w:tc>
          <w:tcPr>
            <w:tcW w:w="8359" w:type="dxa"/>
            <w:gridSpan w:val="7"/>
            <w:tcBorders>
              <w:top w:val="single" w:sz="8" w:space="0" w:color="000000"/>
              <w:bottom w:val="single" w:sz="8" w:space="0" w:color="000000"/>
            </w:tcBorders>
            <w:shd w:val="clear" w:color="auto" w:fill="auto"/>
            <w:vAlign w:val="center"/>
            <w:hideMark/>
          </w:tcPr>
          <w:p w:rsidR="00843538" w:rsidRPr="00F73265" w:rsidRDefault="00843538" w:rsidP="000D58C0">
            <w:pPr>
              <w:jc w:val="center"/>
              <w:rPr>
                <w:rFonts w:ascii="Times New Roman" w:hAnsi="Times New Roman" w:cs="Times New Roman"/>
                <w:color w:val="000000"/>
                <w:kern w:val="24"/>
                <w:sz w:val="24"/>
                <w:szCs w:val="24"/>
              </w:rPr>
            </w:pPr>
            <w:bookmarkStart w:id="4" w:name="OLE_LINK36"/>
            <w:bookmarkStart w:id="5" w:name="OLE_LINK37"/>
            <w:bookmarkStart w:id="6" w:name="OLE_LINK38"/>
            <w:r w:rsidRPr="00F73265">
              <w:rPr>
                <w:rFonts w:ascii="Times New Roman" w:hAnsi="Times New Roman" w:cs="Times New Roman"/>
                <w:sz w:val="24"/>
                <w:szCs w:val="24"/>
              </w:rPr>
              <w:t xml:space="preserve">Shell: </w:t>
            </w:r>
            <w:bookmarkEnd w:id="4"/>
            <w:bookmarkEnd w:id="5"/>
            <w:bookmarkEnd w:id="6"/>
            <w:r w:rsidRPr="00B50E53">
              <w:rPr>
                <w:rFonts w:ascii="Times New Roman" w:hAnsi="Times New Roman" w:cs="Times New Roman"/>
                <w:sz w:val="24"/>
                <w:szCs w:val="24"/>
              </w:rPr>
              <w:sym w:font="Symbol" w:char="F061"/>
            </w:r>
            <w:r w:rsidRPr="00B50E53">
              <w:rPr>
                <w:rFonts w:ascii="Times New Roman" w:hAnsi="Times New Roman" w:cs="Times New Roman"/>
                <w:b/>
                <w:sz w:val="24"/>
                <w:szCs w:val="24"/>
              </w:rPr>
              <w:t>-</w:t>
            </w:r>
            <w:r>
              <w:rPr>
                <w:rStyle w:val="Strong"/>
                <w:rFonts w:ascii="Times New Roman" w:hAnsi="Times New Roman" w:cs="Times New Roman"/>
                <w:b w:val="0"/>
                <w:color w:val="000000"/>
                <w:sz w:val="24"/>
                <w:szCs w:val="24"/>
                <w:shd w:val="clear" w:color="auto" w:fill="FFFFFF"/>
              </w:rPr>
              <w:t>Mn</w:t>
            </w:r>
            <w:r>
              <w:rPr>
                <w:rStyle w:val="Strong"/>
                <w:rFonts w:ascii="Times New Roman" w:hAnsi="Times New Roman" w:cs="Times New Roman"/>
                <w:b w:val="0"/>
                <w:color w:val="000000"/>
                <w:sz w:val="24"/>
                <w:szCs w:val="24"/>
                <w:shd w:val="clear" w:color="auto" w:fill="FFFFFF"/>
                <w:vertAlign w:val="subscript"/>
              </w:rPr>
              <w:t>0.35</w:t>
            </w:r>
            <w:r w:rsidRPr="00B50E53">
              <w:rPr>
                <w:rStyle w:val="Strong"/>
                <w:rFonts w:ascii="Times New Roman" w:hAnsi="Times New Roman" w:cs="Times New Roman"/>
                <w:b w:val="0"/>
                <w:color w:val="000000"/>
                <w:sz w:val="24"/>
                <w:szCs w:val="24"/>
                <w:shd w:val="clear" w:color="auto" w:fill="FFFFFF"/>
              </w:rPr>
              <w:t>Cr</w:t>
            </w:r>
            <w:r>
              <w:rPr>
                <w:rStyle w:val="Strong"/>
                <w:rFonts w:ascii="Times New Roman" w:hAnsi="Times New Roman" w:cs="Times New Roman"/>
                <w:b w:val="0"/>
                <w:color w:val="000000"/>
                <w:sz w:val="24"/>
                <w:szCs w:val="24"/>
                <w:shd w:val="clear" w:color="auto" w:fill="FFFFFF"/>
                <w:vertAlign w:val="subscript"/>
              </w:rPr>
              <w:t>1.65</w:t>
            </w:r>
            <w:r w:rsidRPr="00B50E53">
              <w:rPr>
                <w:rStyle w:val="Strong"/>
                <w:rFonts w:ascii="Times New Roman" w:hAnsi="Times New Roman" w:cs="Times New Roman"/>
                <w:b w:val="0"/>
                <w:color w:val="000000"/>
                <w:sz w:val="24"/>
                <w:szCs w:val="24"/>
                <w:shd w:val="clear" w:color="auto" w:fill="FFFFFF"/>
              </w:rPr>
              <w:t>O</w:t>
            </w:r>
            <w:r>
              <w:rPr>
                <w:rStyle w:val="Strong"/>
                <w:rFonts w:ascii="Times New Roman" w:hAnsi="Times New Roman" w:cs="Times New Roman"/>
                <w:b w:val="0"/>
                <w:color w:val="000000"/>
                <w:sz w:val="24"/>
                <w:szCs w:val="24"/>
                <w:shd w:val="clear" w:color="auto" w:fill="FFFFFF"/>
                <w:vertAlign w:val="subscript"/>
              </w:rPr>
              <w:t>2.94</w:t>
            </w:r>
            <w:r w:rsidRPr="00F73265">
              <w:rPr>
                <w:rFonts w:ascii="Times New Roman" w:hAnsi="Times New Roman" w:cs="Times New Roman"/>
                <w:color w:val="000000"/>
                <w:kern w:val="24"/>
                <w:sz w:val="24"/>
                <w:szCs w:val="24"/>
              </w:rPr>
              <w:t xml:space="preserve">  (SG #167:</w:t>
            </w:r>
            <w:r w:rsidRPr="00F73265">
              <w:rPr>
                <w:rFonts w:ascii="Times New Roman" w:hAnsi="Times New Roman" w:cs="Times New Roman"/>
                <w:color w:val="FF0000"/>
                <w:sz w:val="24"/>
                <w:szCs w:val="24"/>
              </w:rPr>
              <w:t xml:space="preserve"> </w:t>
            </w:r>
            <w:r w:rsidRPr="00F73265">
              <w:rPr>
                <w:rFonts w:ascii="Times New Roman" w:hAnsi="Times New Roman" w:cs="Times New Roman"/>
                <w:noProof/>
                <w:color w:val="FF0000"/>
                <w:position w:val="-6"/>
                <w:sz w:val="24"/>
                <w:szCs w:val="24"/>
              </w:rPr>
              <w:drawing>
                <wp:inline distT="0" distB="0" distL="0" distR="0" wp14:anchorId="5DF43994" wp14:editId="7D51BC74">
                  <wp:extent cx="304800" cy="209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Pr="00F73265">
              <w:rPr>
                <w:rFonts w:ascii="Times New Roman" w:hAnsi="Times New Roman" w:cs="Times New Roman"/>
                <w:color w:val="000000"/>
                <w:kern w:val="24"/>
                <w:sz w:val="24"/>
                <w:szCs w:val="24"/>
              </w:rPr>
              <w:t xml:space="preserve">); a = b =  </w:t>
            </w:r>
            <w:r w:rsidRPr="00F73265">
              <w:rPr>
                <w:rFonts w:ascii="Times New Roman" w:hAnsi="Times New Roman" w:cs="Times New Roman"/>
                <w:color w:val="000000"/>
                <w:kern w:val="24"/>
                <w:sz w:val="24"/>
                <w:szCs w:val="24"/>
                <w:lang w:val="en-AU"/>
              </w:rPr>
              <w:t>4.9622(18)</w:t>
            </w:r>
            <w:r w:rsidRPr="00F73265">
              <w:rPr>
                <w:rFonts w:ascii="Times New Roman" w:hAnsi="Times New Roman" w:cs="Times New Roman"/>
                <w:color w:val="000000"/>
                <w:kern w:val="24"/>
                <w:sz w:val="24"/>
                <w:szCs w:val="24"/>
              </w:rPr>
              <w:t xml:space="preserve"> Å; c = </w:t>
            </w:r>
            <w:r w:rsidRPr="00F73265">
              <w:rPr>
                <w:rFonts w:ascii="Times New Roman" w:hAnsi="Times New Roman" w:cs="Times New Roman"/>
                <w:color w:val="000000"/>
                <w:kern w:val="24"/>
                <w:sz w:val="24"/>
                <w:szCs w:val="24"/>
                <w:lang w:val="en-AU"/>
              </w:rPr>
              <w:t>13.6549(47)</w:t>
            </w:r>
            <w:r w:rsidRPr="00F73265">
              <w:rPr>
                <w:rFonts w:ascii="Times New Roman" w:hAnsi="Times New Roman" w:cs="Times New Roman"/>
                <w:color w:val="000000"/>
                <w:kern w:val="24"/>
                <w:sz w:val="24"/>
                <w:szCs w:val="24"/>
              </w:rPr>
              <w:t xml:space="preserve"> Å ; V = </w:t>
            </w:r>
            <w:r w:rsidRPr="00F73265">
              <w:rPr>
                <w:rFonts w:ascii="Courier New" w:hAnsi="Courier New" w:cs="Courier New"/>
                <w:color w:val="000000"/>
                <w:sz w:val="20"/>
                <w:szCs w:val="20"/>
                <w:lang w:val="en-AU"/>
              </w:rPr>
              <w:t xml:space="preserve"> </w:t>
            </w:r>
            <w:r w:rsidRPr="00F73265">
              <w:rPr>
                <w:rFonts w:ascii="Times New Roman" w:hAnsi="Times New Roman" w:cs="Times New Roman"/>
                <w:color w:val="000000"/>
                <w:kern w:val="24"/>
                <w:sz w:val="24"/>
                <w:szCs w:val="24"/>
                <w:lang w:val="en-AU"/>
              </w:rPr>
              <w:t>291.18(23)</w:t>
            </w:r>
            <w:r w:rsidRPr="00F73265">
              <w:rPr>
                <w:rFonts w:ascii="Times New Roman" w:hAnsi="Times New Roman" w:cs="Times New Roman"/>
                <w:color w:val="000000"/>
                <w:kern w:val="24"/>
                <w:sz w:val="24"/>
                <w:szCs w:val="24"/>
              </w:rPr>
              <w:t xml:space="preserve"> Å</w:t>
            </w:r>
            <w:r w:rsidRPr="00F73265">
              <w:rPr>
                <w:rFonts w:ascii="Times New Roman" w:hAnsi="Times New Roman" w:cs="Times New Roman"/>
                <w:color w:val="000000"/>
                <w:kern w:val="24"/>
                <w:position w:val="7"/>
                <w:sz w:val="24"/>
                <w:szCs w:val="24"/>
                <w:vertAlign w:val="superscript"/>
              </w:rPr>
              <w:t>3</w:t>
            </w:r>
            <w:r w:rsidRPr="00F73265">
              <w:rPr>
                <w:rFonts w:ascii="Times New Roman" w:hAnsi="Times New Roman" w:cs="Times New Roman"/>
                <w:color w:val="000000"/>
                <w:kern w:val="24"/>
                <w:sz w:val="24"/>
                <w:szCs w:val="24"/>
              </w:rPr>
              <w:t>; core-shell size = 33(14) nm</w:t>
            </w:r>
          </w:p>
        </w:tc>
      </w:tr>
      <w:tr w:rsidR="00843538" w:rsidRPr="00FA689B" w:rsidTr="000D58C0">
        <w:trPr>
          <w:trHeight w:val="16"/>
          <w:jc w:val="center"/>
        </w:trPr>
        <w:tc>
          <w:tcPr>
            <w:tcW w:w="1378" w:type="dxa"/>
            <w:tcBorders>
              <w:top w:val="single" w:sz="8" w:space="0" w:color="000000"/>
            </w:tcBorders>
            <w:shd w:val="clear" w:color="auto" w:fill="auto"/>
            <w:vAlign w:val="center"/>
          </w:tcPr>
          <w:p w:rsidR="00843538" w:rsidRPr="00FA689B" w:rsidRDefault="00843538" w:rsidP="000D58C0">
            <w:pPr>
              <w:jc w:val="center"/>
              <w:textAlignment w:val="bottom"/>
              <w:rPr>
                <w:rFonts w:ascii="Times New Roman" w:hAnsi="Times New Roman" w:cs="Times New Roman"/>
                <w:sz w:val="24"/>
                <w:szCs w:val="24"/>
              </w:rPr>
            </w:pPr>
            <w:r>
              <w:rPr>
                <w:rFonts w:ascii="Times New Roman" w:hAnsi="Times New Roman" w:cs="Times New Roman"/>
                <w:color w:val="000000"/>
                <w:kern w:val="24"/>
                <w:sz w:val="24"/>
                <w:szCs w:val="24"/>
              </w:rPr>
              <w:t>Mn</w:t>
            </w:r>
          </w:p>
        </w:tc>
        <w:tc>
          <w:tcPr>
            <w:tcW w:w="1182" w:type="dxa"/>
            <w:tcBorders>
              <w:top w:val="single" w:sz="8" w:space="0" w:color="000000"/>
            </w:tcBorders>
            <w:shd w:val="clear" w:color="auto" w:fill="auto"/>
            <w:vAlign w:val="center"/>
          </w:tcPr>
          <w:p w:rsidR="00843538" w:rsidRPr="00FA689B" w:rsidRDefault="00843538" w:rsidP="000D58C0">
            <w:pPr>
              <w:jc w:val="center"/>
              <w:textAlignment w:val="bottom"/>
              <w:rPr>
                <w:rFonts w:ascii="Times New Roman" w:hAnsi="Times New Roman" w:cs="Times New Roman"/>
                <w:sz w:val="24"/>
                <w:szCs w:val="24"/>
              </w:rPr>
            </w:pPr>
            <w:r w:rsidRPr="00FA689B">
              <w:rPr>
                <w:rFonts w:ascii="Times New Roman" w:hAnsi="Times New Roman" w:cs="Times New Roman"/>
                <w:color w:val="000000"/>
                <w:kern w:val="24"/>
                <w:sz w:val="24"/>
                <w:szCs w:val="24"/>
              </w:rPr>
              <w:t>0</w:t>
            </w:r>
          </w:p>
        </w:tc>
        <w:tc>
          <w:tcPr>
            <w:tcW w:w="1132" w:type="dxa"/>
            <w:tcBorders>
              <w:top w:val="single" w:sz="8" w:space="0" w:color="000000"/>
            </w:tcBorders>
            <w:shd w:val="clear" w:color="auto" w:fill="auto"/>
            <w:vAlign w:val="center"/>
          </w:tcPr>
          <w:p w:rsidR="00843538" w:rsidRPr="00FA689B" w:rsidRDefault="00843538" w:rsidP="000D58C0">
            <w:pPr>
              <w:jc w:val="center"/>
              <w:textAlignment w:val="bottom"/>
              <w:rPr>
                <w:rFonts w:ascii="Times New Roman" w:hAnsi="Times New Roman" w:cs="Times New Roman"/>
                <w:sz w:val="24"/>
                <w:szCs w:val="24"/>
              </w:rPr>
            </w:pPr>
            <w:r w:rsidRPr="00FA689B">
              <w:rPr>
                <w:rFonts w:ascii="Times New Roman" w:hAnsi="Times New Roman" w:cs="Times New Roman"/>
                <w:color w:val="000000"/>
                <w:kern w:val="24"/>
                <w:sz w:val="24"/>
                <w:szCs w:val="24"/>
              </w:rPr>
              <w:t>0</w:t>
            </w:r>
          </w:p>
        </w:tc>
        <w:tc>
          <w:tcPr>
            <w:tcW w:w="1373" w:type="dxa"/>
            <w:gridSpan w:val="2"/>
            <w:tcBorders>
              <w:top w:val="single" w:sz="8" w:space="0" w:color="000000"/>
            </w:tcBorders>
            <w:shd w:val="clear" w:color="auto" w:fill="auto"/>
            <w:vAlign w:val="center"/>
          </w:tcPr>
          <w:p w:rsidR="00843538" w:rsidRPr="00FA689B" w:rsidRDefault="00843538" w:rsidP="000D58C0">
            <w:pPr>
              <w:jc w:val="center"/>
              <w:textAlignment w:val="bottom"/>
              <w:rPr>
                <w:rFonts w:ascii="Times New Roman" w:hAnsi="Times New Roman" w:cs="Times New Roman"/>
                <w:sz w:val="24"/>
                <w:szCs w:val="24"/>
              </w:rPr>
            </w:pPr>
            <w:r w:rsidRPr="00590D5B">
              <w:rPr>
                <w:rFonts w:ascii="Times New Roman" w:hAnsi="Times New Roman" w:cs="Times New Roman"/>
                <w:color w:val="000000"/>
                <w:kern w:val="24"/>
                <w:sz w:val="24"/>
                <w:szCs w:val="24"/>
                <w:lang w:val="en-AU"/>
              </w:rPr>
              <w:t>0.35180</w:t>
            </w:r>
          </w:p>
        </w:tc>
        <w:tc>
          <w:tcPr>
            <w:tcW w:w="1379" w:type="dxa"/>
            <w:tcBorders>
              <w:top w:val="single" w:sz="8" w:space="0" w:color="000000"/>
            </w:tcBorders>
            <w:shd w:val="clear" w:color="auto" w:fill="auto"/>
            <w:vAlign w:val="center"/>
          </w:tcPr>
          <w:p w:rsidR="00843538" w:rsidRPr="00FA689B" w:rsidRDefault="00843538" w:rsidP="000D58C0">
            <w:pPr>
              <w:jc w:val="center"/>
              <w:textAlignment w:val="bottom"/>
              <w:rPr>
                <w:rFonts w:ascii="Times New Roman" w:hAnsi="Times New Roman" w:cs="Times New Roman"/>
                <w:sz w:val="24"/>
                <w:szCs w:val="24"/>
              </w:rPr>
            </w:pPr>
            <w:r w:rsidRPr="00590D5B">
              <w:rPr>
                <w:rFonts w:ascii="Times New Roman" w:hAnsi="Times New Roman" w:cs="Times New Roman"/>
                <w:color w:val="000000"/>
                <w:kern w:val="24"/>
                <w:sz w:val="24"/>
                <w:szCs w:val="24"/>
                <w:lang w:val="en-AU"/>
              </w:rPr>
              <w:t>0.175</w:t>
            </w:r>
          </w:p>
        </w:tc>
        <w:tc>
          <w:tcPr>
            <w:tcW w:w="1914" w:type="dxa"/>
            <w:tcBorders>
              <w:top w:val="single" w:sz="8" w:space="0" w:color="000000"/>
            </w:tcBorders>
            <w:shd w:val="clear" w:color="auto" w:fill="auto"/>
            <w:vAlign w:val="center"/>
          </w:tcPr>
          <w:p w:rsidR="00843538" w:rsidRPr="00FA689B" w:rsidRDefault="00843538" w:rsidP="000D58C0">
            <w:pPr>
              <w:jc w:val="center"/>
              <w:textAlignment w:val="bottom"/>
              <w:rPr>
                <w:rFonts w:ascii="Times New Roman" w:hAnsi="Times New Roman" w:cs="Times New Roman"/>
                <w:sz w:val="24"/>
                <w:szCs w:val="24"/>
              </w:rPr>
            </w:pPr>
            <w:r>
              <w:rPr>
                <w:rFonts w:ascii="Times New Roman" w:hAnsi="Times New Roman" w:cs="Times New Roman"/>
                <w:color w:val="000000"/>
                <w:kern w:val="24"/>
                <w:sz w:val="24"/>
                <w:szCs w:val="24"/>
              </w:rPr>
              <w:t>0.6</w:t>
            </w:r>
          </w:p>
        </w:tc>
      </w:tr>
      <w:tr w:rsidR="00843538" w:rsidRPr="00FA689B" w:rsidTr="000D58C0">
        <w:trPr>
          <w:trHeight w:val="16"/>
          <w:jc w:val="center"/>
        </w:trPr>
        <w:tc>
          <w:tcPr>
            <w:tcW w:w="1378" w:type="dxa"/>
            <w:shd w:val="clear" w:color="auto" w:fill="auto"/>
            <w:vAlign w:val="center"/>
          </w:tcPr>
          <w:p w:rsidR="00843538" w:rsidRPr="00FA689B" w:rsidRDefault="00843538" w:rsidP="000D58C0">
            <w:pPr>
              <w:jc w:val="center"/>
              <w:textAlignment w:val="bottom"/>
              <w:rPr>
                <w:rFonts w:ascii="Times New Roman" w:hAnsi="Times New Roman" w:cs="Times New Roman"/>
                <w:sz w:val="24"/>
                <w:szCs w:val="24"/>
              </w:rPr>
            </w:pPr>
            <w:r w:rsidRPr="00FA689B">
              <w:rPr>
                <w:rFonts w:ascii="Times New Roman" w:hAnsi="Times New Roman" w:cs="Times New Roman"/>
                <w:color w:val="000000"/>
                <w:kern w:val="24"/>
                <w:sz w:val="24"/>
                <w:szCs w:val="24"/>
              </w:rPr>
              <w:t>Cr</w:t>
            </w:r>
          </w:p>
        </w:tc>
        <w:tc>
          <w:tcPr>
            <w:tcW w:w="1182" w:type="dxa"/>
            <w:shd w:val="clear" w:color="auto" w:fill="auto"/>
            <w:vAlign w:val="center"/>
          </w:tcPr>
          <w:p w:rsidR="00843538" w:rsidRPr="00FA689B" w:rsidRDefault="00843538" w:rsidP="000D58C0">
            <w:pPr>
              <w:jc w:val="center"/>
              <w:textAlignment w:val="bottom"/>
              <w:rPr>
                <w:rFonts w:ascii="Times New Roman" w:hAnsi="Times New Roman" w:cs="Times New Roman"/>
                <w:sz w:val="24"/>
                <w:szCs w:val="24"/>
              </w:rPr>
            </w:pPr>
            <w:r w:rsidRPr="00FA689B">
              <w:rPr>
                <w:rFonts w:ascii="Times New Roman" w:hAnsi="Times New Roman" w:cs="Times New Roman"/>
                <w:color w:val="000000"/>
                <w:kern w:val="24"/>
                <w:sz w:val="24"/>
                <w:szCs w:val="24"/>
              </w:rPr>
              <w:t>0</w:t>
            </w:r>
          </w:p>
        </w:tc>
        <w:tc>
          <w:tcPr>
            <w:tcW w:w="1132" w:type="dxa"/>
            <w:shd w:val="clear" w:color="auto" w:fill="auto"/>
            <w:vAlign w:val="center"/>
          </w:tcPr>
          <w:p w:rsidR="00843538" w:rsidRPr="00FA689B" w:rsidRDefault="00843538" w:rsidP="000D58C0">
            <w:pPr>
              <w:jc w:val="center"/>
              <w:textAlignment w:val="bottom"/>
              <w:rPr>
                <w:rFonts w:ascii="Times New Roman" w:hAnsi="Times New Roman" w:cs="Times New Roman"/>
                <w:sz w:val="24"/>
                <w:szCs w:val="24"/>
              </w:rPr>
            </w:pPr>
            <w:r w:rsidRPr="00FA689B">
              <w:rPr>
                <w:rFonts w:ascii="Times New Roman" w:hAnsi="Times New Roman" w:cs="Times New Roman"/>
                <w:color w:val="000000"/>
                <w:kern w:val="24"/>
                <w:sz w:val="24"/>
                <w:szCs w:val="24"/>
              </w:rPr>
              <w:t>0</w:t>
            </w:r>
          </w:p>
        </w:tc>
        <w:tc>
          <w:tcPr>
            <w:tcW w:w="1373" w:type="dxa"/>
            <w:gridSpan w:val="2"/>
            <w:shd w:val="clear" w:color="auto" w:fill="auto"/>
            <w:vAlign w:val="center"/>
          </w:tcPr>
          <w:p w:rsidR="00843538" w:rsidRPr="00FA689B" w:rsidRDefault="00843538" w:rsidP="000D58C0">
            <w:pPr>
              <w:jc w:val="center"/>
              <w:textAlignment w:val="bottom"/>
              <w:rPr>
                <w:rFonts w:ascii="Times New Roman" w:hAnsi="Times New Roman" w:cs="Times New Roman"/>
                <w:sz w:val="24"/>
                <w:szCs w:val="24"/>
              </w:rPr>
            </w:pPr>
            <w:r w:rsidRPr="00590D5B">
              <w:rPr>
                <w:rFonts w:ascii="Times New Roman" w:hAnsi="Times New Roman" w:cs="Times New Roman"/>
                <w:color w:val="000000"/>
                <w:kern w:val="24"/>
                <w:sz w:val="24"/>
                <w:szCs w:val="24"/>
                <w:lang w:val="en-AU"/>
              </w:rPr>
              <w:t>0.34839(77)</w:t>
            </w:r>
          </w:p>
        </w:tc>
        <w:tc>
          <w:tcPr>
            <w:tcW w:w="1379" w:type="dxa"/>
            <w:shd w:val="clear" w:color="auto" w:fill="auto"/>
            <w:vAlign w:val="center"/>
          </w:tcPr>
          <w:p w:rsidR="00843538" w:rsidRPr="00FA689B" w:rsidRDefault="00843538" w:rsidP="000D58C0">
            <w:pPr>
              <w:jc w:val="center"/>
              <w:textAlignment w:val="bottom"/>
              <w:rPr>
                <w:rFonts w:ascii="Times New Roman" w:hAnsi="Times New Roman" w:cs="Times New Roman"/>
                <w:sz w:val="24"/>
                <w:szCs w:val="24"/>
              </w:rPr>
            </w:pPr>
            <w:r w:rsidRPr="00590D5B">
              <w:rPr>
                <w:rFonts w:ascii="Times New Roman" w:hAnsi="Times New Roman" w:cs="Times New Roman"/>
                <w:color w:val="000000"/>
                <w:kern w:val="24"/>
                <w:sz w:val="24"/>
                <w:szCs w:val="24"/>
                <w:lang w:val="en-AU"/>
              </w:rPr>
              <w:t>0.825</w:t>
            </w:r>
          </w:p>
        </w:tc>
        <w:tc>
          <w:tcPr>
            <w:tcW w:w="1914" w:type="dxa"/>
            <w:shd w:val="clear" w:color="auto" w:fill="auto"/>
            <w:vAlign w:val="center"/>
          </w:tcPr>
          <w:p w:rsidR="00843538" w:rsidRPr="00FA689B" w:rsidRDefault="00843538" w:rsidP="000D58C0">
            <w:pPr>
              <w:jc w:val="center"/>
              <w:textAlignment w:val="bottom"/>
              <w:rPr>
                <w:rFonts w:ascii="Times New Roman" w:hAnsi="Times New Roman" w:cs="Times New Roman"/>
                <w:sz w:val="24"/>
                <w:szCs w:val="24"/>
              </w:rPr>
            </w:pPr>
            <w:r>
              <w:rPr>
                <w:rFonts w:ascii="Times New Roman" w:hAnsi="Times New Roman" w:cs="Times New Roman"/>
                <w:sz w:val="24"/>
                <w:szCs w:val="24"/>
              </w:rPr>
              <w:t>0.6</w:t>
            </w:r>
          </w:p>
        </w:tc>
      </w:tr>
      <w:tr w:rsidR="00843538" w:rsidRPr="00FA689B" w:rsidTr="000D58C0">
        <w:trPr>
          <w:trHeight w:val="16"/>
          <w:jc w:val="center"/>
        </w:trPr>
        <w:tc>
          <w:tcPr>
            <w:tcW w:w="1378" w:type="dxa"/>
            <w:tcBorders>
              <w:bottom w:val="single" w:sz="8" w:space="0" w:color="000000"/>
            </w:tcBorders>
            <w:shd w:val="clear" w:color="auto" w:fill="auto"/>
            <w:vAlign w:val="center"/>
          </w:tcPr>
          <w:p w:rsidR="00843538" w:rsidRPr="00FA689B" w:rsidRDefault="00843538" w:rsidP="000D58C0">
            <w:pPr>
              <w:jc w:val="center"/>
              <w:textAlignment w:val="bottom"/>
              <w:rPr>
                <w:rFonts w:ascii="Times New Roman" w:hAnsi="Times New Roman" w:cs="Times New Roman"/>
                <w:sz w:val="24"/>
                <w:szCs w:val="24"/>
              </w:rPr>
            </w:pPr>
            <w:bookmarkStart w:id="7" w:name="_Hlk430986317"/>
            <w:r w:rsidRPr="00FA689B">
              <w:rPr>
                <w:rFonts w:ascii="Times New Roman" w:hAnsi="Times New Roman" w:cs="Times New Roman"/>
                <w:color w:val="000000"/>
                <w:kern w:val="24"/>
                <w:sz w:val="24"/>
                <w:szCs w:val="24"/>
              </w:rPr>
              <w:t>O</w:t>
            </w:r>
          </w:p>
        </w:tc>
        <w:tc>
          <w:tcPr>
            <w:tcW w:w="1182" w:type="dxa"/>
            <w:tcBorders>
              <w:bottom w:val="single" w:sz="8" w:space="0" w:color="000000"/>
            </w:tcBorders>
            <w:shd w:val="clear" w:color="auto" w:fill="auto"/>
            <w:vAlign w:val="center"/>
          </w:tcPr>
          <w:p w:rsidR="00843538" w:rsidRPr="00FA689B" w:rsidRDefault="00843538" w:rsidP="000D58C0">
            <w:pPr>
              <w:jc w:val="center"/>
              <w:textAlignment w:val="bottom"/>
              <w:rPr>
                <w:rFonts w:ascii="Times New Roman" w:hAnsi="Times New Roman" w:cs="Times New Roman"/>
                <w:sz w:val="24"/>
                <w:szCs w:val="24"/>
              </w:rPr>
            </w:pPr>
            <w:r w:rsidRPr="00590D5B">
              <w:rPr>
                <w:rFonts w:ascii="Times New Roman" w:hAnsi="Times New Roman" w:cs="Times New Roman"/>
                <w:color w:val="000000"/>
                <w:kern w:val="24"/>
                <w:sz w:val="24"/>
                <w:szCs w:val="24"/>
                <w:lang w:val="en-AU"/>
              </w:rPr>
              <w:t>0.31940</w:t>
            </w:r>
          </w:p>
        </w:tc>
        <w:tc>
          <w:tcPr>
            <w:tcW w:w="1132" w:type="dxa"/>
            <w:tcBorders>
              <w:bottom w:val="single" w:sz="8" w:space="0" w:color="000000"/>
            </w:tcBorders>
            <w:shd w:val="clear" w:color="auto" w:fill="auto"/>
            <w:vAlign w:val="center"/>
          </w:tcPr>
          <w:p w:rsidR="00843538" w:rsidRPr="00FA689B" w:rsidRDefault="00843538" w:rsidP="000D58C0">
            <w:pPr>
              <w:jc w:val="center"/>
              <w:textAlignment w:val="bottom"/>
              <w:rPr>
                <w:rFonts w:ascii="Times New Roman" w:hAnsi="Times New Roman" w:cs="Times New Roman"/>
                <w:sz w:val="24"/>
                <w:szCs w:val="24"/>
              </w:rPr>
            </w:pPr>
            <w:r w:rsidRPr="00FA689B">
              <w:rPr>
                <w:rFonts w:ascii="Times New Roman" w:hAnsi="Times New Roman" w:cs="Times New Roman"/>
                <w:color w:val="000000"/>
                <w:kern w:val="24"/>
                <w:sz w:val="24"/>
                <w:szCs w:val="24"/>
              </w:rPr>
              <w:t>0</w:t>
            </w:r>
          </w:p>
        </w:tc>
        <w:tc>
          <w:tcPr>
            <w:tcW w:w="1373" w:type="dxa"/>
            <w:gridSpan w:val="2"/>
            <w:tcBorders>
              <w:bottom w:val="single" w:sz="8" w:space="0" w:color="000000"/>
            </w:tcBorders>
            <w:shd w:val="clear" w:color="auto" w:fill="auto"/>
            <w:vAlign w:val="center"/>
          </w:tcPr>
          <w:p w:rsidR="00843538" w:rsidRPr="00FA689B" w:rsidRDefault="00843538" w:rsidP="000D58C0">
            <w:pPr>
              <w:jc w:val="center"/>
              <w:textAlignment w:val="bottom"/>
              <w:rPr>
                <w:rFonts w:ascii="Times New Roman" w:hAnsi="Times New Roman" w:cs="Times New Roman"/>
                <w:sz w:val="24"/>
                <w:szCs w:val="24"/>
              </w:rPr>
            </w:pPr>
            <w:r w:rsidRPr="00FA689B">
              <w:rPr>
                <w:rFonts w:ascii="Times New Roman" w:hAnsi="Times New Roman" w:cs="Times New Roman"/>
                <w:color w:val="000000"/>
                <w:kern w:val="24"/>
                <w:sz w:val="24"/>
                <w:szCs w:val="24"/>
              </w:rPr>
              <w:t>1/4</w:t>
            </w:r>
          </w:p>
        </w:tc>
        <w:tc>
          <w:tcPr>
            <w:tcW w:w="1379" w:type="dxa"/>
            <w:tcBorders>
              <w:bottom w:val="single" w:sz="8" w:space="0" w:color="000000"/>
            </w:tcBorders>
            <w:shd w:val="clear" w:color="auto" w:fill="auto"/>
            <w:vAlign w:val="center"/>
          </w:tcPr>
          <w:p w:rsidR="00843538" w:rsidRPr="00FA689B" w:rsidRDefault="00843538" w:rsidP="000D58C0">
            <w:pPr>
              <w:jc w:val="center"/>
              <w:textAlignment w:val="bottom"/>
              <w:rPr>
                <w:rFonts w:ascii="Times New Roman" w:hAnsi="Times New Roman" w:cs="Times New Roman"/>
                <w:sz w:val="24"/>
                <w:szCs w:val="24"/>
              </w:rPr>
            </w:pPr>
            <w:r w:rsidRPr="00590D5B">
              <w:rPr>
                <w:rFonts w:ascii="Times New Roman" w:hAnsi="Times New Roman" w:cs="Times New Roman"/>
                <w:color w:val="000000"/>
                <w:kern w:val="24"/>
                <w:sz w:val="24"/>
                <w:szCs w:val="24"/>
                <w:lang w:val="en-AU"/>
              </w:rPr>
              <w:t>0.98</w:t>
            </w:r>
          </w:p>
        </w:tc>
        <w:tc>
          <w:tcPr>
            <w:tcW w:w="1914" w:type="dxa"/>
            <w:tcBorders>
              <w:bottom w:val="single" w:sz="8" w:space="0" w:color="000000"/>
            </w:tcBorders>
            <w:shd w:val="clear" w:color="auto" w:fill="auto"/>
            <w:vAlign w:val="center"/>
          </w:tcPr>
          <w:p w:rsidR="00843538" w:rsidRPr="00FA689B" w:rsidRDefault="00843538" w:rsidP="000D58C0">
            <w:pPr>
              <w:jc w:val="center"/>
              <w:textAlignment w:val="bottom"/>
              <w:rPr>
                <w:rFonts w:ascii="Times New Roman" w:hAnsi="Times New Roman" w:cs="Times New Roman"/>
                <w:sz w:val="24"/>
                <w:szCs w:val="24"/>
              </w:rPr>
            </w:pPr>
            <w:r>
              <w:rPr>
                <w:rFonts w:ascii="Times New Roman" w:hAnsi="Times New Roman" w:cs="Times New Roman"/>
                <w:color w:val="000000"/>
                <w:kern w:val="24"/>
                <w:sz w:val="24"/>
                <w:szCs w:val="24"/>
              </w:rPr>
              <w:t>0.6</w:t>
            </w:r>
          </w:p>
        </w:tc>
      </w:tr>
      <w:bookmarkEnd w:id="0"/>
      <w:bookmarkEnd w:id="7"/>
    </w:tbl>
    <w:p w:rsidR="00843538" w:rsidRDefault="00843538"/>
    <w:p w:rsidR="00843538" w:rsidRDefault="00B77557" w:rsidP="00B77557">
      <w:pPr>
        <w:jc w:val="center"/>
      </w:pPr>
      <w:r w:rsidRPr="00161E99">
        <w:rPr>
          <w:rFonts w:ascii="Times New Roman" w:hAnsi="Times New Roman" w:cs="Times New Roman"/>
          <w:noProof/>
          <w:sz w:val="24"/>
          <w:szCs w:val="24"/>
        </w:rPr>
        <w:drawing>
          <wp:inline distT="0" distB="0" distL="0" distR="0" wp14:anchorId="53B22FB7" wp14:editId="75DD63F5">
            <wp:extent cx="3438144" cy="2565983"/>
            <wp:effectExtent l="0" t="0" r="0" b="635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6"/>
                    <a:srcRect r="9926"/>
                    <a:stretch/>
                  </pic:blipFill>
                  <pic:spPr>
                    <a:xfrm>
                      <a:off x="0" y="0"/>
                      <a:ext cx="3453142" cy="2577177"/>
                    </a:xfrm>
                    <a:prstGeom prst="rect">
                      <a:avLst/>
                    </a:prstGeom>
                  </pic:spPr>
                </pic:pic>
              </a:graphicData>
            </a:graphic>
          </wp:inline>
        </w:drawing>
      </w:r>
    </w:p>
    <w:p w:rsidR="00B77557" w:rsidRPr="00914EF3" w:rsidRDefault="0066678C" w:rsidP="00781D26">
      <w:pPr>
        <w:rPr>
          <w:rFonts w:ascii="Times New Roman" w:hAnsi="Times New Roman" w:cs="Times New Roman"/>
          <w:sz w:val="24"/>
          <w:szCs w:val="24"/>
        </w:rPr>
      </w:pPr>
      <w:r>
        <w:rPr>
          <w:rFonts w:ascii="Times New Roman" w:hAnsi="Times New Roman" w:cs="Times New Roman"/>
          <w:sz w:val="24"/>
          <w:szCs w:val="24"/>
        </w:rPr>
        <w:t>FIG. S2</w:t>
      </w:r>
      <w:r w:rsidR="00B77557">
        <w:rPr>
          <w:rFonts w:ascii="Times New Roman" w:hAnsi="Times New Roman" w:cs="Times New Roman"/>
          <w:sz w:val="24"/>
          <w:szCs w:val="24"/>
        </w:rPr>
        <w:t xml:space="preserve">. TEM image and particle size distribution analysis of </w:t>
      </w:r>
      <w:r w:rsidR="00B77557" w:rsidRPr="00B50E53">
        <w:rPr>
          <w:rFonts w:ascii="Times New Roman" w:hAnsi="Times New Roman" w:cs="Times New Roman"/>
          <w:sz w:val="24"/>
          <w:szCs w:val="24"/>
        </w:rPr>
        <w:sym w:font="Symbol" w:char="F061"/>
      </w:r>
      <w:r w:rsidR="00B77557" w:rsidRPr="00B50E53">
        <w:rPr>
          <w:rFonts w:ascii="Times New Roman" w:hAnsi="Times New Roman" w:cs="Times New Roman"/>
          <w:b/>
          <w:sz w:val="24"/>
          <w:szCs w:val="24"/>
        </w:rPr>
        <w:t>-</w:t>
      </w:r>
      <w:r w:rsidR="00B77557" w:rsidRPr="00B50E53">
        <w:rPr>
          <w:rStyle w:val="Strong"/>
          <w:rFonts w:ascii="Times New Roman" w:hAnsi="Times New Roman" w:cs="Times New Roman"/>
          <w:b w:val="0"/>
          <w:color w:val="000000"/>
          <w:sz w:val="24"/>
          <w:szCs w:val="24"/>
          <w:shd w:val="clear" w:color="auto" w:fill="FFFFFF"/>
        </w:rPr>
        <w:t>Cr</w:t>
      </w:r>
      <w:r w:rsidR="00B77557" w:rsidRPr="00B50E53">
        <w:rPr>
          <w:rStyle w:val="Strong"/>
          <w:rFonts w:ascii="Times New Roman" w:hAnsi="Times New Roman" w:cs="Times New Roman"/>
          <w:b w:val="0"/>
          <w:color w:val="000000"/>
          <w:sz w:val="24"/>
          <w:szCs w:val="24"/>
          <w:shd w:val="clear" w:color="auto" w:fill="FFFFFF"/>
          <w:vertAlign w:val="subscript"/>
        </w:rPr>
        <w:t>2</w:t>
      </w:r>
      <w:r w:rsidR="00B77557" w:rsidRPr="00B50E53">
        <w:rPr>
          <w:rStyle w:val="Strong"/>
          <w:rFonts w:ascii="Times New Roman" w:hAnsi="Times New Roman" w:cs="Times New Roman"/>
          <w:b w:val="0"/>
          <w:color w:val="000000"/>
          <w:sz w:val="24"/>
          <w:szCs w:val="24"/>
          <w:shd w:val="clear" w:color="auto" w:fill="FFFFFF"/>
        </w:rPr>
        <w:t>O</w:t>
      </w:r>
      <w:r w:rsidR="00B77557" w:rsidRPr="00B50E53">
        <w:rPr>
          <w:rStyle w:val="Strong"/>
          <w:rFonts w:ascii="Times New Roman" w:hAnsi="Times New Roman" w:cs="Times New Roman"/>
          <w:b w:val="0"/>
          <w:color w:val="000000"/>
          <w:sz w:val="24"/>
          <w:szCs w:val="24"/>
          <w:shd w:val="clear" w:color="auto" w:fill="FFFFFF"/>
          <w:vertAlign w:val="subscript"/>
        </w:rPr>
        <w:t>3</w:t>
      </w:r>
      <w:r w:rsidR="00B77557">
        <w:rPr>
          <w:rStyle w:val="Strong"/>
          <w:rFonts w:ascii="Times New Roman" w:hAnsi="Times New Roman" w:cs="Times New Roman"/>
          <w:b w:val="0"/>
          <w:color w:val="000000"/>
          <w:sz w:val="24"/>
          <w:szCs w:val="24"/>
          <w:shd w:val="clear" w:color="auto" w:fill="FFFFFF"/>
        </w:rPr>
        <w:t>@</w:t>
      </w:r>
      <w:r w:rsidR="00B77557" w:rsidRPr="00B50E53">
        <w:rPr>
          <w:rFonts w:ascii="Times New Roman" w:hAnsi="Times New Roman" w:cs="Times New Roman"/>
          <w:sz w:val="24"/>
          <w:szCs w:val="24"/>
        </w:rPr>
        <w:sym w:font="Symbol" w:char="F061"/>
      </w:r>
      <w:r w:rsidR="00B77557" w:rsidRPr="00B50E53">
        <w:rPr>
          <w:rFonts w:ascii="Times New Roman" w:hAnsi="Times New Roman" w:cs="Times New Roman"/>
          <w:b/>
          <w:sz w:val="24"/>
          <w:szCs w:val="24"/>
        </w:rPr>
        <w:t>-</w:t>
      </w:r>
      <w:r w:rsidR="00B77557">
        <w:rPr>
          <w:rStyle w:val="Strong"/>
          <w:rFonts w:ascii="Times New Roman" w:hAnsi="Times New Roman" w:cs="Times New Roman"/>
          <w:b w:val="0"/>
          <w:color w:val="000000"/>
          <w:sz w:val="24"/>
          <w:szCs w:val="24"/>
          <w:shd w:val="clear" w:color="auto" w:fill="FFFFFF"/>
        </w:rPr>
        <w:t>Mn</w:t>
      </w:r>
      <w:r w:rsidR="00B77557">
        <w:rPr>
          <w:rStyle w:val="Strong"/>
          <w:rFonts w:ascii="Times New Roman" w:hAnsi="Times New Roman" w:cs="Times New Roman"/>
          <w:b w:val="0"/>
          <w:color w:val="000000"/>
          <w:sz w:val="24"/>
          <w:szCs w:val="24"/>
          <w:shd w:val="clear" w:color="auto" w:fill="FFFFFF"/>
          <w:vertAlign w:val="subscript"/>
        </w:rPr>
        <w:t>0.35</w:t>
      </w:r>
      <w:r w:rsidR="00B77557" w:rsidRPr="00B50E53">
        <w:rPr>
          <w:rStyle w:val="Strong"/>
          <w:rFonts w:ascii="Times New Roman" w:hAnsi="Times New Roman" w:cs="Times New Roman"/>
          <w:b w:val="0"/>
          <w:color w:val="000000"/>
          <w:sz w:val="24"/>
          <w:szCs w:val="24"/>
          <w:shd w:val="clear" w:color="auto" w:fill="FFFFFF"/>
        </w:rPr>
        <w:t>Cr</w:t>
      </w:r>
      <w:r w:rsidR="00B77557">
        <w:rPr>
          <w:rStyle w:val="Strong"/>
          <w:rFonts w:ascii="Times New Roman" w:hAnsi="Times New Roman" w:cs="Times New Roman"/>
          <w:b w:val="0"/>
          <w:color w:val="000000"/>
          <w:sz w:val="24"/>
          <w:szCs w:val="24"/>
          <w:shd w:val="clear" w:color="auto" w:fill="FFFFFF"/>
          <w:vertAlign w:val="subscript"/>
        </w:rPr>
        <w:t>1.65</w:t>
      </w:r>
      <w:r w:rsidR="00B77557" w:rsidRPr="00B50E53">
        <w:rPr>
          <w:rStyle w:val="Strong"/>
          <w:rFonts w:ascii="Times New Roman" w:hAnsi="Times New Roman" w:cs="Times New Roman"/>
          <w:b w:val="0"/>
          <w:color w:val="000000"/>
          <w:sz w:val="24"/>
          <w:szCs w:val="24"/>
          <w:shd w:val="clear" w:color="auto" w:fill="FFFFFF"/>
        </w:rPr>
        <w:t>O</w:t>
      </w:r>
      <w:r w:rsidR="00B77557">
        <w:rPr>
          <w:rStyle w:val="Strong"/>
          <w:rFonts w:ascii="Times New Roman" w:hAnsi="Times New Roman" w:cs="Times New Roman"/>
          <w:b w:val="0"/>
          <w:color w:val="000000"/>
          <w:sz w:val="24"/>
          <w:szCs w:val="24"/>
          <w:shd w:val="clear" w:color="auto" w:fill="FFFFFF"/>
          <w:vertAlign w:val="subscript"/>
        </w:rPr>
        <w:t xml:space="preserve">2.94 </w:t>
      </w:r>
      <w:r w:rsidR="00B77557">
        <w:rPr>
          <w:rStyle w:val="Strong"/>
          <w:rFonts w:ascii="Times New Roman" w:hAnsi="Times New Roman" w:cs="Times New Roman"/>
          <w:b w:val="0"/>
          <w:color w:val="000000"/>
          <w:sz w:val="24"/>
          <w:szCs w:val="24"/>
          <w:shd w:val="clear" w:color="auto" w:fill="FFFFFF"/>
        </w:rPr>
        <w:t>core shell nanoparticles</w:t>
      </w:r>
    </w:p>
    <w:p w:rsidR="00B77557" w:rsidRDefault="00B77557" w:rsidP="00B77557">
      <w:pPr>
        <w:jc w:val="center"/>
      </w:pPr>
    </w:p>
    <w:p w:rsidR="00B73DEB" w:rsidRDefault="0066678C" w:rsidP="00781D26">
      <w:pPr>
        <w:spacing w:after="0" w:line="264" w:lineRule="auto"/>
        <w:rPr>
          <w:rFonts w:ascii="Times New Roman" w:hAnsi="Times New Roman" w:cs="Times New Roman"/>
          <w:sz w:val="24"/>
          <w:szCs w:val="24"/>
        </w:rPr>
      </w:pPr>
      <w:r>
        <w:rPr>
          <w:rFonts w:ascii="Times New Roman" w:hAnsi="Times New Roman" w:cs="Times New Roman"/>
          <w:sz w:val="24"/>
          <w:szCs w:val="24"/>
        </w:rPr>
        <w:t>Fig. S2</w:t>
      </w:r>
      <w:r w:rsidR="00B73DEB">
        <w:rPr>
          <w:rFonts w:ascii="Times New Roman" w:hAnsi="Times New Roman" w:cs="Times New Roman"/>
          <w:sz w:val="24"/>
          <w:szCs w:val="24"/>
        </w:rPr>
        <w:t xml:space="preserve"> shows a TEM image of our </w:t>
      </w:r>
      <w:r w:rsidR="00B73DEB" w:rsidRPr="00B50E53">
        <w:rPr>
          <w:rFonts w:ascii="Times New Roman" w:hAnsi="Times New Roman" w:cs="Times New Roman"/>
          <w:sz w:val="24"/>
          <w:szCs w:val="24"/>
        </w:rPr>
        <w:sym w:font="Symbol" w:char="F061"/>
      </w:r>
      <w:r w:rsidR="00B73DEB" w:rsidRPr="00B50E53">
        <w:rPr>
          <w:rFonts w:ascii="Times New Roman" w:hAnsi="Times New Roman" w:cs="Times New Roman"/>
          <w:b/>
          <w:sz w:val="24"/>
          <w:szCs w:val="24"/>
        </w:rPr>
        <w:t>-</w:t>
      </w:r>
      <w:r w:rsidR="00B73DEB" w:rsidRPr="00B50E53">
        <w:rPr>
          <w:rStyle w:val="Strong"/>
          <w:rFonts w:ascii="Times New Roman" w:hAnsi="Times New Roman" w:cs="Times New Roman"/>
          <w:b w:val="0"/>
          <w:color w:val="000000"/>
          <w:sz w:val="24"/>
          <w:szCs w:val="24"/>
          <w:shd w:val="clear" w:color="auto" w:fill="FFFFFF"/>
        </w:rPr>
        <w:t>Cr</w:t>
      </w:r>
      <w:r w:rsidR="00B73DEB" w:rsidRPr="00B50E53">
        <w:rPr>
          <w:rStyle w:val="Strong"/>
          <w:rFonts w:ascii="Times New Roman" w:hAnsi="Times New Roman" w:cs="Times New Roman"/>
          <w:b w:val="0"/>
          <w:color w:val="000000"/>
          <w:sz w:val="24"/>
          <w:szCs w:val="24"/>
          <w:shd w:val="clear" w:color="auto" w:fill="FFFFFF"/>
          <w:vertAlign w:val="subscript"/>
        </w:rPr>
        <w:t>2</w:t>
      </w:r>
      <w:r w:rsidR="00B73DEB" w:rsidRPr="00B50E53">
        <w:rPr>
          <w:rStyle w:val="Strong"/>
          <w:rFonts w:ascii="Times New Roman" w:hAnsi="Times New Roman" w:cs="Times New Roman"/>
          <w:b w:val="0"/>
          <w:color w:val="000000"/>
          <w:sz w:val="24"/>
          <w:szCs w:val="24"/>
          <w:shd w:val="clear" w:color="auto" w:fill="FFFFFF"/>
        </w:rPr>
        <w:t>O</w:t>
      </w:r>
      <w:r w:rsidR="00B73DEB" w:rsidRPr="00B50E53">
        <w:rPr>
          <w:rStyle w:val="Strong"/>
          <w:rFonts w:ascii="Times New Roman" w:hAnsi="Times New Roman" w:cs="Times New Roman"/>
          <w:b w:val="0"/>
          <w:color w:val="000000"/>
          <w:sz w:val="24"/>
          <w:szCs w:val="24"/>
          <w:shd w:val="clear" w:color="auto" w:fill="FFFFFF"/>
          <w:vertAlign w:val="subscript"/>
        </w:rPr>
        <w:t>3</w:t>
      </w:r>
      <w:r w:rsidR="00B73DEB">
        <w:rPr>
          <w:rStyle w:val="Strong"/>
          <w:rFonts w:ascii="Times New Roman" w:hAnsi="Times New Roman" w:cs="Times New Roman"/>
          <w:b w:val="0"/>
          <w:color w:val="000000"/>
          <w:sz w:val="24"/>
          <w:szCs w:val="24"/>
          <w:shd w:val="clear" w:color="auto" w:fill="FFFFFF"/>
        </w:rPr>
        <w:t>@</w:t>
      </w:r>
      <w:r w:rsidR="00B73DEB" w:rsidRPr="00B50E53">
        <w:rPr>
          <w:rFonts w:ascii="Times New Roman" w:hAnsi="Times New Roman" w:cs="Times New Roman"/>
          <w:sz w:val="24"/>
          <w:szCs w:val="24"/>
        </w:rPr>
        <w:sym w:font="Symbol" w:char="F061"/>
      </w:r>
      <w:r w:rsidR="00B73DEB" w:rsidRPr="00B50E53">
        <w:rPr>
          <w:rFonts w:ascii="Times New Roman" w:hAnsi="Times New Roman" w:cs="Times New Roman"/>
          <w:b/>
          <w:sz w:val="24"/>
          <w:szCs w:val="24"/>
        </w:rPr>
        <w:t>-</w:t>
      </w:r>
      <w:r w:rsidR="00B73DEB">
        <w:rPr>
          <w:rStyle w:val="Strong"/>
          <w:rFonts w:ascii="Times New Roman" w:hAnsi="Times New Roman" w:cs="Times New Roman"/>
          <w:b w:val="0"/>
          <w:color w:val="000000"/>
          <w:sz w:val="24"/>
          <w:szCs w:val="24"/>
          <w:shd w:val="clear" w:color="auto" w:fill="FFFFFF"/>
        </w:rPr>
        <w:t>Mn</w:t>
      </w:r>
      <w:r w:rsidR="00B73DEB">
        <w:rPr>
          <w:rStyle w:val="Strong"/>
          <w:rFonts w:ascii="Times New Roman" w:hAnsi="Times New Roman" w:cs="Times New Roman"/>
          <w:b w:val="0"/>
          <w:color w:val="000000"/>
          <w:sz w:val="24"/>
          <w:szCs w:val="24"/>
          <w:shd w:val="clear" w:color="auto" w:fill="FFFFFF"/>
          <w:vertAlign w:val="subscript"/>
        </w:rPr>
        <w:t>0.35</w:t>
      </w:r>
      <w:r w:rsidR="00B73DEB" w:rsidRPr="00B50E53">
        <w:rPr>
          <w:rStyle w:val="Strong"/>
          <w:rFonts w:ascii="Times New Roman" w:hAnsi="Times New Roman" w:cs="Times New Roman"/>
          <w:b w:val="0"/>
          <w:color w:val="000000"/>
          <w:sz w:val="24"/>
          <w:szCs w:val="24"/>
          <w:shd w:val="clear" w:color="auto" w:fill="FFFFFF"/>
        </w:rPr>
        <w:t>Cr</w:t>
      </w:r>
      <w:r w:rsidR="00B73DEB">
        <w:rPr>
          <w:rStyle w:val="Strong"/>
          <w:rFonts w:ascii="Times New Roman" w:hAnsi="Times New Roman" w:cs="Times New Roman"/>
          <w:b w:val="0"/>
          <w:color w:val="000000"/>
          <w:sz w:val="24"/>
          <w:szCs w:val="24"/>
          <w:shd w:val="clear" w:color="auto" w:fill="FFFFFF"/>
          <w:vertAlign w:val="subscript"/>
        </w:rPr>
        <w:t>1.65</w:t>
      </w:r>
      <w:r w:rsidR="00B73DEB" w:rsidRPr="00B50E53">
        <w:rPr>
          <w:rStyle w:val="Strong"/>
          <w:rFonts w:ascii="Times New Roman" w:hAnsi="Times New Roman" w:cs="Times New Roman"/>
          <w:b w:val="0"/>
          <w:color w:val="000000"/>
          <w:sz w:val="24"/>
          <w:szCs w:val="24"/>
          <w:shd w:val="clear" w:color="auto" w:fill="FFFFFF"/>
        </w:rPr>
        <w:t>O</w:t>
      </w:r>
      <w:r w:rsidR="00B73DEB">
        <w:rPr>
          <w:rStyle w:val="Strong"/>
          <w:rFonts w:ascii="Times New Roman" w:hAnsi="Times New Roman" w:cs="Times New Roman"/>
          <w:b w:val="0"/>
          <w:color w:val="000000"/>
          <w:sz w:val="24"/>
          <w:szCs w:val="24"/>
          <w:shd w:val="clear" w:color="auto" w:fill="FFFFFF"/>
          <w:vertAlign w:val="subscript"/>
        </w:rPr>
        <w:t>2.94</w:t>
      </w:r>
      <w:r w:rsidR="00B73DEB">
        <w:rPr>
          <w:rFonts w:ascii="Times New Roman" w:hAnsi="Times New Roman" w:cs="Times New Roman"/>
          <w:sz w:val="24"/>
          <w:szCs w:val="24"/>
        </w:rPr>
        <w:t xml:space="preserve"> CSNs used for particle size distribution analysis. The inset shows the histogram plot of particle size distribution with a Gaussian fit of the data. The particle size from the fit determined to be 32 nm. Most of the particles are in quasi spherical shape. In some cases, a distinct nanocrystalline morphology is observed for the CSNs</w:t>
      </w:r>
      <w:r w:rsidR="008F5EDD">
        <w:rPr>
          <w:rFonts w:ascii="Times New Roman" w:hAnsi="Times New Roman" w:cs="Times New Roman"/>
          <w:sz w:val="24"/>
          <w:szCs w:val="24"/>
        </w:rPr>
        <w:t>, as shown in Fig. S3</w:t>
      </w:r>
      <w:r w:rsidR="00B73DEB">
        <w:rPr>
          <w:rFonts w:ascii="Times New Roman" w:hAnsi="Times New Roman" w:cs="Times New Roman"/>
          <w:sz w:val="24"/>
          <w:szCs w:val="24"/>
        </w:rPr>
        <w:t>.</w:t>
      </w:r>
      <w:r w:rsidR="008F5EDD">
        <w:rPr>
          <w:rFonts w:ascii="Times New Roman" w:hAnsi="Times New Roman" w:cs="Times New Roman"/>
          <w:sz w:val="24"/>
          <w:szCs w:val="24"/>
        </w:rPr>
        <w:t xml:space="preserve"> </w:t>
      </w:r>
    </w:p>
    <w:p w:rsidR="00824FF7" w:rsidRDefault="00CB336B" w:rsidP="00824FF7">
      <w:pPr>
        <w:spacing w:after="0" w:line="264" w:lineRule="auto"/>
        <w:jc w:val="center"/>
        <w:rPr>
          <w:rFonts w:ascii="Times New Roman" w:hAnsi="Times New Roman" w:cs="Times New Roman"/>
          <w:sz w:val="24"/>
          <w:szCs w:val="24"/>
        </w:rPr>
      </w:pPr>
      <w:r w:rsidRPr="00CB336B">
        <w:rPr>
          <w:rFonts w:ascii="Times New Roman" w:hAnsi="Times New Roman" w:cs="Times New Roman"/>
          <w:noProof/>
          <w:sz w:val="24"/>
          <w:szCs w:val="24"/>
        </w:rPr>
        <w:lastRenderedPageBreak/>
        <w:drawing>
          <wp:inline distT="0" distB="0" distL="0" distR="0" wp14:anchorId="522E6388" wp14:editId="2F00583D">
            <wp:extent cx="2824975" cy="3826996"/>
            <wp:effectExtent l="0" t="0" r="0" b="254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7"/>
                    <a:srcRect l="2445"/>
                    <a:stretch/>
                  </pic:blipFill>
                  <pic:spPr>
                    <a:xfrm>
                      <a:off x="0" y="0"/>
                      <a:ext cx="2830006" cy="3833811"/>
                    </a:xfrm>
                    <a:prstGeom prst="rect">
                      <a:avLst/>
                    </a:prstGeom>
                  </pic:spPr>
                </pic:pic>
              </a:graphicData>
            </a:graphic>
          </wp:inline>
        </w:drawing>
      </w:r>
    </w:p>
    <w:p w:rsidR="00824FF7" w:rsidRPr="00161E99" w:rsidRDefault="00824FF7" w:rsidP="00824FF7">
      <w:pPr>
        <w:spacing w:after="0" w:line="264" w:lineRule="auto"/>
        <w:jc w:val="center"/>
        <w:rPr>
          <w:rFonts w:ascii="Times New Roman" w:hAnsi="Times New Roman" w:cs="Times New Roman"/>
          <w:sz w:val="24"/>
          <w:szCs w:val="24"/>
        </w:rPr>
      </w:pPr>
    </w:p>
    <w:p w:rsidR="00824FF7" w:rsidRPr="00914EF3" w:rsidRDefault="00824FF7" w:rsidP="00824FF7">
      <w:pPr>
        <w:rPr>
          <w:rFonts w:ascii="Times New Roman" w:hAnsi="Times New Roman" w:cs="Times New Roman"/>
          <w:sz w:val="24"/>
          <w:szCs w:val="24"/>
        </w:rPr>
      </w:pPr>
      <w:r w:rsidRPr="005370B4">
        <w:rPr>
          <w:rFonts w:ascii="Times New Roman" w:hAnsi="Times New Roman" w:cs="Times New Roman"/>
          <w:sz w:val="24"/>
          <w:szCs w:val="24"/>
        </w:rPr>
        <w:t xml:space="preserve">FIG. S3. </w:t>
      </w:r>
      <w:r w:rsidR="008F5EDD" w:rsidRPr="005370B4">
        <w:rPr>
          <w:rFonts w:ascii="Times New Roman" w:hAnsi="Times New Roman" w:cs="Times New Roman"/>
          <w:sz w:val="24"/>
          <w:szCs w:val="24"/>
        </w:rPr>
        <w:t xml:space="preserve">An </w:t>
      </w:r>
      <w:r w:rsidRPr="005370B4">
        <w:rPr>
          <w:rFonts w:ascii="Times New Roman" w:hAnsi="Times New Roman" w:cs="Times New Roman"/>
          <w:sz w:val="24"/>
          <w:szCs w:val="24"/>
        </w:rPr>
        <w:t>HRTEM image</w:t>
      </w:r>
      <w:r w:rsidR="003B267E" w:rsidRPr="005370B4">
        <w:rPr>
          <w:rFonts w:ascii="Times New Roman" w:hAnsi="Times New Roman" w:cs="Times New Roman"/>
          <w:sz w:val="24"/>
          <w:szCs w:val="24"/>
        </w:rPr>
        <w:t xml:space="preserve"> of a select</w:t>
      </w:r>
      <w:r w:rsidRPr="005370B4">
        <w:rPr>
          <w:rFonts w:ascii="Times New Roman" w:hAnsi="Times New Roman" w:cs="Times New Roman"/>
          <w:sz w:val="24"/>
          <w:szCs w:val="24"/>
        </w:rPr>
        <w:t xml:space="preserve"> </w:t>
      </w:r>
      <w:r w:rsidRPr="005370B4">
        <w:rPr>
          <w:rFonts w:ascii="Times New Roman" w:hAnsi="Times New Roman" w:cs="Times New Roman"/>
          <w:sz w:val="24"/>
          <w:szCs w:val="24"/>
        </w:rPr>
        <w:sym w:font="Symbol" w:char="F061"/>
      </w:r>
      <w:r w:rsidRPr="005370B4">
        <w:rPr>
          <w:rFonts w:ascii="Times New Roman" w:hAnsi="Times New Roman" w:cs="Times New Roman"/>
          <w:b/>
          <w:sz w:val="24"/>
          <w:szCs w:val="24"/>
        </w:rPr>
        <w:t>-</w:t>
      </w:r>
      <w:r w:rsidRPr="005370B4">
        <w:rPr>
          <w:rStyle w:val="Strong"/>
          <w:rFonts w:ascii="Times New Roman" w:hAnsi="Times New Roman" w:cs="Times New Roman"/>
          <w:b w:val="0"/>
          <w:color w:val="000000"/>
          <w:sz w:val="24"/>
          <w:szCs w:val="24"/>
          <w:shd w:val="clear" w:color="auto" w:fill="FFFFFF"/>
        </w:rPr>
        <w:t>Cr</w:t>
      </w:r>
      <w:r w:rsidRPr="005370B4">
        <w:rPr>
          <w:rStyle w:val="Strong"/>
          <w:rFonts w:ascii="Times New Roman" w:hAnsi="Times New Roman" w:cs="Times New Roman"/>
          <w:b w:val="0"/>
          <w:color w:val="000000"/>
          <w:sz w:val="24"/>
          <w:szCs w:val="24"/>
          <w:shd w:val="clear" w:color="auto" w:fill="FFFFFF"/>
          <w:vertAlign w:val="subscript"/>
        </w:rPr>
        <w:t>2</w:t>
      </w:r>
      <w:r w:rsidRPr="005370B4">
        <w:rPr>
          <w:rStyle w:val="Strong"/>
          <w:rFonts w:ascii="Times New Roman" w:hAnsi="Times New Roman" w:cs="Times New Roman"/>
          <w:b w:val="0"/>
          <w:color w:val="000000"/>
          <w:sz w:val="24"/>
          <w:szCs w:val="24"/>
          <w:shd w:val="clear" w:color="auto" w:fill="FFFFFF"/>
        </w:rPr>
        <w:t>O</w:t>
      </w:r>
      <w:r w:rsidRPr="005370B4">
        <w:rPr>
          <w:rStyle w:val="Strong"/>
          <w:rFonts w:ascii="Times New Roman" w:hAnsi="Times New Roman" w:cs="Times New Roman"/>
          <w:b w:val="0"/>
          <w:color w:val="000000"/>
          <w:sz w:val="24"/>
          <w:szCs w:val="24"/>
          <w:shd w:val="clear" w:color="auto" w:fill="FFFFFF"/>
          <w:vertAlign w:val="subscript"/>
        </w:rPr>
        <w:t>3</w:t>
      </w:r>
      <w:r w:rsidRPr="005370B4">
        <w:rPr>
          <w:rStyle w:val="Strong"/>
          <w:rFonts w:ascii="Times New Roman" w:hAnsi="Times New Roman" w:cs="Times New Roman"/>
          <w:b w:val="0"/>
          <w:color w:val="000000"/>
          <w:sz w:val="24"/>
          <w:szCs w:val="24"/>
          <w:shd w:val="clear" w:color="auto" w:fill="FFFFFF"/>
        </w:rPr>
        <w:t>@</w:t>
      </w:r>
      <w:r w:rsidRPr="005370B4">
        <w:rPr>
          <w:rFonts w:ascii="Times New Roman" w:hAnsi="Times New Roman" w:cs="Times New Roman"/>
          <w:sz w:val="24"/>
          <w:szCs w:val="24"/>
        </w:rPr>
        <w:sym w:font="Symbol" w:char="F061"/>
      </w:r>
      <w:r w:rsidRPr="005370B4">
        <w:rPr>
          <w:rFonts w:ascii="Times New Roman" w:hAnsi="Times New Roman" w:cs="Times New Roman"/>
          <w:b/>
          <w:sz w:val="24"/>
          <w:szCs w:val="24"/>
        </w:rPr>
        <w:t>-</w:t>
      </w:r>
      <w:r w:rsidRPr="005370B4">
        <w:rPr>
          <w:rStyle w:val="Strong"/>
          <w:rFonts w:ascii="Times New Roman" w:hAnsi="Times New Roman" w:cs="Times New Roman"/>
          <w:b w:val="0"/>
          <w:color w:val="000000"/>
          <w:sz w:val="24"/>
          <w:szCs w:val="24"/>
          <w:shd w:val="clear" w:color="auto" w:fill="FFFFFF"/>
        </w:rPr>
        <w:t>Mn</w:t>
      </w:r>
      <w:r w:rsidRPr="005370B4">
        <w:rPr>
          <w:rStyle w:val="Strong"/>
          <w:rFonts w:ascii="Times New Roman" w:hAnsi="Times New Roman" w:cs="Times New Roman"/>
          <w:b w:val="0"/>
          <w:color w:val="000000"/>
          <w:sz w:val="24"/>
          <w:szCs w:val="24"/>
          <w:shd w:val="clear" w:color="auto" w:fill="FFFFFF"/>
          <w:vertAlign w:val="subscript"/>
        </w:rPr>
        <w:t>0.35</w:t>
      </w:r>
      <w:r w:rsidRPr="005370B4">
        <w:rPr>
          <w:rStyle w:val="Strong"/>
          <w:rFonts w:ascii="Times New Roman" w:hAnsi="Times New Roman" w:cs="Times New Roman"/>
          <w:b w:val="0"/>
          <w:color w:val="000000"/>
          <w:sz w:val="24"/>
          <w:szCs w:val="24"/>
          <w:shd w:val="clear" w:color="auto" w:fill="FFFFFF"/>
        </w:rPr>
        <w:t>Cr</w:t>
      </w:r>
      <w:r w:rsidRPr="005370B4">
        <w:rPr>
          <w:rStyle w:val="Strong"/>
          <w:rFonts w:ascii="Times New Roman" w:hAnsi="Times New Roman" w:cs="Times New Roman"/>
          <w:b w:val="0"/>
          <w:color w:val="000000"/>
          <w:sz w:val="24"/>
          <w:szCs w:val="24"/>
          <w:shd w:val="clear" w:color="auto" w:fill="FFFFFF"/>
          <w:vertAlign w:val="subscript"/>
        </w:rPr>
        <w:t>1.65</w:t>
      </w:r>
      <w:r w:rsidRPr="005370B4">
        <w:rPr>
          <w:rStyle w:val="Strong"/>
          <w:rFonts w:ascii="Times New Roman" w:hAnsi="Times New Roman" w:cs="Times New Roman"/>
          <w:b w:val="0"/>
          <w:color w:val="000000"/>
          <w:sz w:val="24"/>
          <w:szCs w:val="24"/>
          <w:shd w:val="clear" w:color="auto" w:fill="FFFFFF"/>
        </w:rPr>
        <w:t>O</w:t>
      </w:r>
      <w:r w:rsidRPr="005370B4">
        <w:rPr>
          <w:rStyle w:val="Strong"/>
          <w:rFonts w:ascii="Times New Roman" w:hAnsi="Times New Roman" w:cs="Times New Roman"/>
          <w:b w:val="0"/>
          <w:color w:val="000000"/>
          <w:sz w:val="24"/>
          <w:szCs w:val="24"/>
          <w:shd w:val="clear" w:color="auto" w:fill="FFFFFF"/>
          <w:vertAlign w:val="subscript"/>
        </w:rPr>
        <w:t xml:space="preserve">2.94 </w:t>
      </w:r>
      <w:r w:rsidRPr="005370B4">
        <w:rPr>
          <w:rStyle w:val="Strong"/>
          <w:rFonts w:ascii="Times New Roman" w:hAnsi="Times New Roman" w:cs="Times New Roman"/>
          <w:b w:val="0"/>
          <w:color w:val="000000"/>
          <w:sz w:val="24"/>
          <w:szCs w:val="24"/>
          <w:shd w:val="clear" w:color="auto" w:fill="FFFFFF"/>
        </w:rPr>
        <w:t>core shell nanoparticles</w:t>
      </w:r>
      <w:r w:rsidR="008F5EDD" w:rsidRPr="005370B4">
        <w:rPr>
          <w:rStyle w:val="Strong"/>
          <w:rFonts w:ascii="Times New Roman" w:hAnsi="Times New Roman" w:cs="Times New Roman"/>
          <w:b w:val="0"/>
          <w:color w:val="000000"/>
          <w:sz w:val="24"/>
          <w:szCs w:val="24"/>
          <w:shd w:val="clear" w:color="auto" w:fill="FFFFFF"/>
        </w:rPr>
        <w:t>. The faceting of one of the CSNs is indicated in the in the figure</w:t>
      </w:r>
      <w:r w:rsidRPr="005370B4">
        <w:rPr>
          <w:rStyle w:val="Strong"/>
          <w:rFonts w:ascii="Times New Roman" w:hAnsi="Times New Roman" w:cs="Times New Roman"/>
          <w:b w:val="0"/>
          <w:color w:val="000000"/>
          <w:sz w:val="24"/>
          <w:szCs w:val="24"/>
          <w:shd w:val="clear" w:color="auto" w:fill="FFFFFF"/>
        </w:rPr>
        <w:t>.</w:t>
      </w:r>
      <w:bookmarkStart w:id="8" w:name="_GoBack"/>
      <w:bookmarkEnd w:id="8"/>
    </w:p>
    <w:p w:rsidR="00824FF7" w:rsidRPr="00914EF3" w:rsidRDefault="00824FF7" w:rsidP="00824FF7">
      <w:pPr>
        <w:rPr>
          <w:rFonts w:ascii="Times New Roman" w:hAnsi="Times New Roman" w:cs="Times New Roman"/>
          <w:sz w:val="24"/>
          <w:szCs w:val="24"/>
        </w:rPr>
      </w:pPr>
    </w:p>
    <w:p w:rsidR="00843538" w:rsidRDefault="00843538"/>
    <w:p w:rsidR="00843538" w:rsidRDefault="00B77557" w:rsidP="00B77557">
      <w:pPr>
        <w:jc w:val="center"/>
      </w:pPr>
      <w:r w:rsidRPr="00161E99">
        <w:rPr>
          <w:rFonts w:ascii="Times New Roman" w:hAnsi="Times New Roman" w:cs="Times New Roman"/>
          <w:noProof/>
          <w:sz w:val="24"/>
          <w:szCs w:val="24"/>
        </w:rPr>
        <w:drawing>
          <wp:inline distT="0" distB="0" distL="0" distR="0" wp14:anchorId="2E8FF7A7" wp14:editId="641C9E6D">
            <wp:extent cx="4731508" cy="20574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8" cstate="print">
                      <a:extLst>
                        <a:ext uri="{28A0092B-C50C-407E-A947-70E740481C1C}">
                          <a14:useLocalDpi xmlns:a14="http://schemas.microsoft.com/office/drawing/2010/main" val="0"/>
                        </a:ext>
                      </a:extLst>
                    </a:blip>
                    <a:srcRect t="23111" r="5926" b="13778"/>
                    <a:stretch/>
                  </pic:blipFill>
                  <pic:spPr>
                    <a:xfrm>
                      <a:off x="0" y="0"/>
                      <a:ext cx="4767686" cy="2073131"/>
                    </a:xfrm>
                    <a:prstGeom prst="rect">
                      <a:avLst/>
                    </a:prstGeom>
                  </pic:spPr>
                </pic:pic>
              </a:graphicData>
            </a:graphic>
          </wp:inline>
        </w:drawing>
      </w:r>
    </w:p>
    <w:p w:rsidR="00B73DEB" w:rsidRDefault="00453F5E" w:rsidP="00DD38B3">
      <w:pPr>
        <w:jc w:val="center"/>
        <w:rPr>
          <w:rFonts w:ascii="Times New Roman" w:hAnsi="Times New Roman" w:cs="Times New Roman"/>
          <w:sz w:val="24"/>
          <w:szCs w:val="24"/>
        </w:rPr>
      </w:pPr>
      <w:r>
        <w:rPr>
          <w:rFonts w:ascii="Times New Roman" w:hAnsi="Times New Roman" w:cs="Times New Roman"/>
          <w:noProof/>
          <w:sz w:val="24"/>
          <w:szCs w:val="24"/>
        </w:rPr>
        <w:t>FIG. S4</w:t>
      </w:r>
      <w:r w:rsidR="00B77557">
        <w:rPr>
          <w:rFonts w:ascii="Times New Roman" w:hAnsi="Times New Roman" w:cs="Times New Roman"/>
          <w:noProof/>
          <w:sz w:val="24"/>
          <w:szCs w:val="24"/>
        </w:rPr>
        <w:t xml:space="preserve">. XPS analysis data of the </w:t>
      </w:r>
      <w:r w:rsidR="00B77557" w:rsidRPr="00B50E53">
        <w:rPr>
          <w:rFonts w:ascii="Times New Roman" w:hAnsi="Times New Roman" w:cs="Times New Roman"/>
          <w:sz w:val="24"/>
          <w:szCs w:val="24"/>
        </w:rPr>
        <w:sym w:font="Symbol" w:char="F061"/>
      </w:r>
      <w:r w:rsidR="00B77557" w:rsidRPr="00B50E53">
        <w:rPr>
          <w:rFonts w:ascii="Times New Roman" w:hAnsi="Times New Roman" w:cs="Times New Roman"/>
          <w:b/>
          <w:sz w:val="24"/>
          <w:szCs w:val="24"/>
        </w:rPr>
        <w:t>-</w:t>
      </w:r>
      <w:r w:rsidR="00B77557" w:rsidRPr="00B50E53">
        <w:rPr>
          <w:rStyle w:val="Strong"/>
          <w:rFonts w:ascii="Times New Roman" w:hAnsi="Times New Roman" w:cs="Times New Roman"/>
          <w:b w:val="0"/>
          <w:color w:val="000000"/>
          <w:sz w:val="24"/>
          <w:szCs w:val="24"/>
          <w:shd w:val="clear" w:color="auto" w:fill="FFFFFF"/>
        </w:rPr>
        <w:t>Cr</w:t>
      </w:r>
      <w:r w:rsidR="00B77557" w:rsidRPr="00B50E53">
        <w:rPr>
          <w:rStyle w:val="Strong"/>
          <w:rFonts w:ascii="Times New Roman" w:hAnsi="Times New Roman" w:cs="Times New Roman"/>
          <w:b w:val="0"/>
          <w:color w:val="000000"/>
          <w:sz w:val="24"/>
          <w:szCs w:val="24"/>
          <w:shd w:val="clear" w:color="auto" w:fill="FFFFFF"/>
          <w:vertAlign w:val="subscript"/>
        </w:rPr>
        <w:t>2</w:t>
      </w:r>
      <w:r w:rsidR="00B77557" w:rsidRPr="00B50E53">
        <w:rPr>
          <w:rStyle w:val="Strong"/>
          <w:rFonts w:ascii="Times New Roman" w:hAnsi="Times New Roman" w:cs="Times New Roman"/>
          <w:b w:val="0"/>
          <w:color w:val="000000"/>
          <w:sz w:val="24"/>
          <w:szCs w:val="24"/>
          <w:shd w:val="clear" w:color="auto" w:fill="FFFFFF"/>
        </w:rPr>
        <w:t>O</w:t>
      </w:r>
      <w:r w:rsidR="00B77557" w:rsidRPr="00B50E53">
        <w:rPr>
          <w:rStyle w:val="Strong"/>
          <w:rFonts w:ascii="Times New Roman" w:hAnsi="Times New Roman" w:cs="Times New Roman"/>
          <w:b w:val="0"/>
          <w:color w:val="000000"/>
          <w:sz w:val="24"/>
          <w:szCs w:val="24"/>
          <w:shd w:val="clear" w:color="auto" w:fill="FFFFFF"/>
          <w:vertAlign w:val="subscript"/>
        </w:rPr>
        <w:t>3</w:t>
      </w:r>
      <w:r w:rsidR="00B77557">
        <w:rPr>
          <w:rStyle w:val="Strong"/>
          <w:rFonts w:ascii="Times New Roman" w:hAnsi="Times New Roman" w:cs="Times New Roman"/>
          <w:b w:val="0"/>
          <w:color w:val="000000"/>
          <w:sz w:val="24"/>
          <w:szCs w:val="24"/>
          <w:shd w:val="clear" w:color="auto" w:fill="FFFFFF"/>
        </w:rPr>
        <w:t>@</w:t>
      </w:r>
      <w:r w:rsidR="00B77557" w:rsidRPr="00B50E53">
        <w:rPr>
          <w:rFonts w:ascii="Times New Roman" w:hAnsi="Times New Roman" w:cs="Times New Roman"/>
          <w:sz w:val="24"/>
          <w:szCs w:val="24"/>
        </w:rPr>
        <w:sym w:font="Symbol" w:char="F061"/>
      </w:r>
      <w:r w:rsidR="00B77557" w:rsidRPr="00B50E53">
        <w:rPr>
          <w:rFonts w:ascii="Times New Roman" w:hAnsi="Times New Roman" w:cs="Times New Roman"/>
          <w:b/>
          <w:sz w:val="24"/>
          <w:szCs w:val="24"/>
        </w:rPr>
        <w:t>-</w:t>
      </w:r>
      <w:r w:rsidR="00B77557">
        <w:rPr>
          <w:rStyle w:val="Strong"/>
          <w:rFonts w:ascii="Times New Roman" w:hAnsi="Times New Roman" w:cs="Times New Roman"/>
          <w:b w:val="0"/>
          <w:color w:val="000000"/>
          <w:sz w:val="24"/>
          <w:szCs w:val="24"/>
          <w:shd w:val="clear" w:color="auto" w:fill="FFFFFF"/>
        </w:rPr>
        <w:t>Mn</w:t>
      </w:r>
      <w:r w:rsidR="00B77557">
        <w:rPr>
          <w:rStyle w:val="Strong"/>
          <w:rFonts w:ascii="Times New Roman" w:hAnsi="Times New Roman" w:cs="Times New Roman"/>
          <w:b w:val="0"/>
          <w:color w:val="000000"/>
          <w:sz w:val="24"/>
          <w:szCs w:val="24"/>
          <w:shd w:val="clear" w:color="auto" w:fill="FFFFFF"/>
          <w:vertAlign w:val="subscript"/>
        </w:rPr>
        <w:t>0.35</w:t>
      </w:r>
      <w:r w:rsidR="00B77557" w:rsidRPr="00B50E53">
        <w:rPr>
          <w:rStyle w:val="Strong"/>
          <w:rFonts w:ascii="Times New Roman" w:hAnsi="Times New Roman" w:cs="Times New Roman"/>
          <w:b w:val="0"/>
          <w:color w:val="000000"/>
          <w:sz w:val="24"/>
          <w:szCs w:val="24"/>
          <w:shd w:val="clear" w:color="auto" w:fill="FFFFFF"/>
        </w:rPr>
        <w:t>Cr</w:t>
      </w:r>
      <w:r w:rsidR="00B77557">
        <w:rPr>
          <w:rStyle w:val="Strong"/>
          <w:rFonts w:ascii="Times New Roman" w:hAnsi="Times New Roman" w:cs="Times New Roman"/>
          <w:b w:val="0"/>
          <w:color w:val="000000"/>
          <w:sz w:val="24"/>
          <w:szCs w:val="24"/>
          <w:shd w:val="clear" w:color="auto" w:fill="FFFFFF"/>
          <w:vertAlign w:val="subscript"/>
        </w:rPr>
        <w:t>1.65</w:t>
      </w:r>
      <w:r w:rsidR="00B77557" w:rsidRPr="00B50E53">
        <w:rPr>
          <w:rStyle w:val="Strong"/>
          <w:rFonts w:ascii="Times New Roman" w:hAnsi="Times New Roman" w:cs="Times New Roman"/>
          <w:b w:val="0"/>
          <w:color w:val="000000"/>
          <w:sz w:val="24"/>
          <w:szCs w:val="24"/>
          <w:shd w:val="clear" w:color="auto" w:fill="FFFFFF"/>
        </w:rPr>
        <w:t>O</w:t>
      </w:r>
      <w:r w:rsidR="00B77557">
        <w:rPr>
          <w:rStyle w:val="Strong"/>
          <w:rFonts w:ascii="Times New Roman" w:hAnsi="Times New Roman" w:cs="Times New Roman"/>
          <w:b w:val="0"/>
          <w:color w:val="000000"/>
          <w:sz w:val="24"/>
          <w:szCs w:val="24"/>
          <w:shd w:val="clear" w:color="auto" w:fill="FFFFFF"/>
          <w:vertAlign w:val="subscript"/>
        </w:rPr>
        <w:t xml:space="preserve">2.94 </w:t>
      </w:r>
      <w:r w:rsidR="00B77557">
        <w:rPr>
          <w:rStyle w:val="Strong"/>
          <w:rFonts w:ascii="Times New Roman" w:hAnsi="Times New Roman" w:cs="Times New Roman"/>
          <w:b w:val="0"/>
          <w:color w:val="000000"/>
          <w:sz w:val="24"/>
          <w:szCs w:val="24"/>
          <w:shd w:val="clear" w:color="auto" w:fill="FFFFFF"/>
        </w:rPr>
        <w:t>core shell nanoparticles</w:t>
      </w:r>
      <w:r w:rsidR="00B77557" w:rsidRPr="004E0343">
        <w:rPr>
          <w:rFonts w:ascii="Times New Roman" w:hAnsi="Times New Roman" w:cs="Times New Roman"/>
          <w:sz w:val="24"/>
          <w:szCs w:val="24"/>
        </w:rPr>
        <w:t xml:space="preserve"> </w:t>
      </w:r>
    </w:p>
    <w:p w:rsidR="00B73DEB" w:rsidRDefault="00B73DEB" w:rsidP="00B77557">
      <w:pPr>
        <w:jc w:val="center"/>
        <w:rPr>
          <w:rFonts w:ascii="Times New Roman" w:hAnsi="Times New Roman" w:cs="Times New Roman"/>
          <w:sz w:val="24"/>
          <w:szCs w:val="24"/>
        </w:rPr>
      </w:pPr>
    </w:p>
    <w:p w:rsidR="00B74DC7" w:rsidRDefault="00B74DC7" w:rsidP="00B77557">
      <w:pPr>
        <w:jc w:val="center"/>
        <w:rPr>
          <w:rFonts w:ascii="Times New Roman" w:hAnsi="Times New Roman" w:cs="Times New Roman"/>
          <w:sz w:val="24"/>
          <w:szCs w:val="24"/>
        </w:rPr>
      </w:pPr>
    </w:p>
    <w:p w:rsidR="00B77557" w:rsidRDefault="00B77557" w:rsidP="00B77557">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Table </w:t>
      </w:r>
      <w:r w:rsidR="00A63AD8">
        <w:rPr>
          <w:rFonts w:ascii="Times New Roman" w:hAnsi="Times New Roman" w:cs="Times New Roman"/>
          <w:sz w:val="24"/>
          <w:szCs w:val="24"/>
        </w:rPr>
        <w:t>S</w:t>
      </w:r>
      <w:r>
        <w:rPr>
          <w:rFonts w:ascii="Times New Roman" w:hAnsi="Times New Roman" w:cs="Times New Roman"/>
          <w:sz w:val="24"/>
          <w:szCs w:val="24"/>
        </w:rPr>
        <w:t xml:space="preserve">II. XPS survey scan analysis of </w:t>
      </w:r>
      <w:r w:rsidRPr="00B50E53">
        <w:rPr>
          <w:rFonts w:ascii="Times New Roman" w:hAnsi="Times New Roman" w:cs="Times New Roman"/>
          <w:sz w:val="24"/>
          <w:szCs w:val="24"/>
        </w:rPr>
        <w:sym w:font="Symbol" w:char="F061"/>
      </w:r>
      <w:r w:rsidRPr="00B50E53">
        <w:rPr>
          <w:rFonts w:ascii="Times New Roman" w:hAnsi="Times New Roman" w:cs="Times New Roman"/>
          <w:b/>
          <w:sz w:val="24"/>
          <w:szCs w:val="24"/>
        </w:rPr>
        <w:t>-</w:t>
      </w:r>
      <w:r w:rsidRPr="00B50E53">
        <w:rPr>
          <w:rStyle w:val="Strong"/>
          <w:rFonts w:ascii="Times New Roman" w:hAnsi="Times New Roman" w:cs="Times New Roman"/>
          <w:b w:val="0"/>
          <w:color w:val="000000"/>
          <w:sz w:val="24"/>
          <w:szCs w:val="24"/>
          <w:shd w:val="clear" w:color="auto" w:fill="FFFFFF"/>
        </w:rPr>
        <w:t>Cr</w:t>
      </w:r>
      <w:r w:rsidRPr="00B50E53">
        <w:rPr>
          <w:rStyle w:val="Strong"/>
          <w:rFonts w:ascii="Times New Roman" w:hAnsi="Times New Roman" w:cs="Times New Roman"/>
          <w:b w:val="0"/>
          <w:color w:val="000000"/>
          <w:sz w:val="24"/>
          <w:szCs w:val="24"/>
          <w:shd w:val="clear" w:color="auto" w:fill="FFFFFF"/>
          <w:vertAlign w:val="subscript"/>
        </w:rPr>
        <w:t>2</w:t>
      </w:r>
      <w:r w:rsidRPr="00B50E53">
        <w:rPr>
          <w:rStyle w:val="Strong"/>
          <w:rFonts w:ascii="Times New Roman" w:hAnsi="Times New Roman" w:cs="Times New Roman"/>
          <w:b w:val="0"/>
          <w:color w:val="000000"/>
          <w:sz w:val="24"/>
          <w:szCs w:val="24"/>
          <w:shd w:val="clear" w:color="auto" w:fill="FFFFFF"/>
        </w:rPr>
        <w:t>O</w:t>
      </w:r>
      <w:r w:rsidRPr="00B50E53">
        <w:rPr>
          <w:rStyle w:val="Strong"/>
          <w:rFonts w:ascii="Times New Roman" w:hAnsi="Times New Roman" w:cs="Times New Roman"/>
          <w:b w:val="0"/>
          <w:color w:val="000000"/>
          <w:sz w:val="24"/>
          <w:szCs w:val="24"/>
          <w:shd w:val="clear" w:color="auto" w:fill="FFFFFF"/>
          <w:vertAlign w:val="subscript"/>
        </w:rPr>
        <w:t>3</w:t>
      </w:r>
      <w:r>
        <w:rPr>
          <w:rStyle w:val="Strong"/>
          <w:rFonts w:ascii="Times New Roman" w:hAnsi="Times New Roman" w:cs="Times New Roman"/>
          <w:b w:val="0"/>
          <w:color w:val="000000"/>
          <w:sz w:val="24"/>
          <w:szCs w:val="24"/>
          <w:shd w:val="clear" w:color="auto" w:fill="FFFFFF"/>
        </w:rPr>
        <w:t>@</w:t>
      </w:r>
      <w:r w:rsidRPr="00B50E53">
        <w:rPr>
          <w:rFonts w:ascii="Times New Roman" w:hAnsi="Times New Roman" w:cs="Times New Roman"/>
          <w:sz w:val="24"/>
          <w:szCs w:val="24"/>
        </w:rPr>
        <w:sym w:font="Symbol" w:char="F061"/>
      </w:r>
      <w:r w:rsidRPr="00B50E53">
        <w:rPr>
          <w:rFonts w:ascii="Times New Roman" w:hAnsi="Times New Roman" w:cs="Times New Roman"/>
          <w:b/>
          <w:sz w:val="24"/>
          <w:szCs w:val="24"/>
        </w:rPr>
        <w:t>-</w:t>
      </w:r>
      <w:r>
        <w:rPr>
          <w:rStyle w:val="Strong"/>
          <w:rFonts w:ascii="Times New Roman" w:hAnsi="Times New Roman" w:cs="Times New Roman"/>
          <w:b w:val="0"/>
          <w:color w:val="000000"/>
          <w:sz w:val="24"/>
          <w:szCs w:val="24"/>
          <w:shd w:val="clear" w:color="auto" w:fill="FFFFFF"/>
        </w:rPr>
        <w:t>Mn</w:t>
      </w:r>
      <w:r>
        <w:rPr>
          <w:rStyle w:val="Strong"/>
          <w:rFonts w:ascii="Times New Roman" w:hAnsi="Times New Roman" w:cs="Times New Roman"/>
          <w:b w:val="0"/>
          <w:color w:val="000000"/>
          <w:sz w:val="24"/>
          <w:szCs w:val="24"/>
          <w:shd w:val="clear" w:color="auto" w:fill="FFFFFF"/>
          <w:vertAlign w:val="subscript"/>
        </w:rPr>
        <w:t>0.35</w:t>
      </w:r>
      <w:r w:rsidRPr="00B50E53">
        <w:rPr>
          <w:rStyle w:val="Strong"/>
          <w:rFonts w:ascii="Times New Roman" w:hAnsi="Times New Roman" w:cs="Times New Roman"/>
          <w:b w:val="0"/>
          <w:color w:val="000000"/>
          <w:sz w:val="24"/>
          <w:szCs w:val="24"/>
          <w:shd w:val="clear" w:color="auto" w:fill="FFFFFF"/>
        </w:rPr>
        <w:t>Cr</w:t>
      </w:r>
      <w:r>
        <w:rPr>
          <w:rStyle w:val="Strong"/>
          <w:rFonts w:ascii="Times New Roman" w:hAnsi="Times New Roman" w:cs="Times New Roman"/>
          <w:b w:val="0"/>
          <w:color w:val="000000"/>
          <w:sz w:val="24"/>
          <w:szCs w:val="24"/>
          <w:shd w:val="clear" w:color="auto" w:fill="FFFFFF"/>
          <w:vertAlign w:val="subscript"/>
        </w:rPr>
        <w:t>1.65</w:t>
      </w:r>
      <w:r w:rsidRPr="00B50E53">
        <w:rPr>
          <w:rStyle w:val="Strong"/>
          <w:rFonts w:ascii="Times New Roman" w:hAnsi="Times New Roman" w:cs="Times New Roman"/>
          <w:b w:val="0"/>
          <w:color w:val="000000"/>
          <w:sz w:val="24"/>
          <w:szCs w:val="24"/>
          <w:shd w:val="clear" w:color="auto" w:fill="FFFFFF"/>
        </w:rPr>
        <w:t>O</w:t>
      </w:r>
      <w:r>
        <w:rPr>
          <w:rStyle w:val="Strong"/>
          <w:rFonts w:ascii="Times New Roman" w:hAnsi="Times New Roman" w:cs="Times New Roman"/>
          <w:b w:val="0"/>
          <w:color w:val="000000"/>
          <w:sz w:val="24"/>
          <w:szCs w:val="24"/>
          <w:shd w:val="clear" w:color="auto" w:fill="FFFFFF"/>
          <w:vertAlign w:val="subscript"/>
        </w:rPr>
        <w:t xml:space="preserve">2.94 </w:t>
      </w:r>
      <w:r>
        <w:rPr>
          <w:rStyle w:val="Strong"/>
          <w:rFonts w:ascii="Times New Roman" w:hAnsi="Times New Roman" w:cs="Times New Roman"/>
          <w:b w:val="0"/>
          <w:color w:val="000000"/>
          <w:sz w:val="24"/>
          <w:szCs w:val="24"/>
          <w:shd w:val="clear" w:color="auto" w:fill="FFFFFF"/>
        </w:rPr>
        <w:t>core shell nanoparticles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871"/>
        <w:gridCol w:w="1871"/>
        <w:gridCol w:w="1869"/>
        <w:gridCol w:w="1871"/>
        <w:gridCol w:w="1878"/>
      </w:tblGrid>
      <w:tr w:rsidR="00B77557" w:rsidTr="000D58C0">
        <w:trPr>
          <w:trHeight w:val="100"/>
        </w:trPr>
        <w:tc>
          <w:tcPr>
            <w:tcW w:w="9360" w:type="dxa"/>
            <w:gridSpan w:val="5"/>
            <w:tcBorders>
              <w:bottom w:val="single" w:sz="8" w:space="0" w:color="000000"/>
            </w:tcBorders>
          </w:tcPr>
          <w:p w:rsidR="00B77557" w:rsidRDefault="00B77557" w:rsidP="000D58C0">
            <w:pPr>
              <w:jc w:val="both"/>
              <w:rPr>
                <w:rFonts w:ascii="Times New Roman" w:hAnsi="Times New Roman" w:cs="Times New Roman"/>
                <w:sz w:val="24"/>
                <w:szCs w:val="24"/>
              </w:rPr>
            </w:pPr>
          </w:p>
        </w:tc>
      </w:tr>
      <w:tr w:rsidR="00B77557" w:rsidRPr="00D70C62" w:rsidTr="000D58C0">
        <w:tblPrEx>
          <w:tblLook w:val="04A0" w:firstRow="1" w:lastRow="0" w:firstColumn="1" w:lastColumn="0" w:noHBand="0" w:noVBand="1"/>
        </w:tblPrEx>
        <w:tc>
          <w:tcPr>
            <w:tcW w:w="1871" w:type="dxa"/>
            <w:tcBorders>
              <w:top w:val="single" w:sz="8" w:space="0" w:color="000000"/>
              <w:bottom w:val="single" w:sz="8" w:space="0" w:color="000000"/>
            </w:tcBorders>
          </w:tcPr>
          <w:p w:rsidR="00B77557" w:rsidRPr="002F551A" w:rsidRDefault="00B77557" w:rsidP="000D58C0">
            <w:pPr>
              <w:jc w:val="both"/>
              <w:rPr>
                <w:rFonts w:ascii="Times New Roman" w:hAnsi="Times New Roman" w:cs="Times New Roman"/>
                <w:sz w:val="24"/>
                <w:szCs w:val="24"/>
              </w:rPr>
            </w:pPr>
            <w:r w:rsidRPr="002F551A">
              <w:rPr>
                <w:rFonts w:ascii="Times New Roman" w:hAnsi="Times New Roman" w:cs="Times New Roman"/>
                <w:sz w:val="24"/>
                <w:szCs w:val="24"/>
              </w:rPr>
              <w:t>Name</w:t>
            </w:r>
          </w:p>
        </w:tc>
        <w:tc>
          <w:tcPr>
            <w:tcW w:w="1871" w:type="dxa"/>
            <w:tcBorders>
              <w:top w:val="single" w:sz="8" w:space="0" w:color="000000"/>
              <w:bottom w:val="single" w:sz="8" w:space="0" w:color="000000"/>
            </w:tcBorders>
          </w:tcPr>
          <w:p w:rsidR="00B77557" w:rsidRPr="002F551A" w:rsidRDefault="00B77557" w:rsidP="000D58C0">
            <w:pPr>
              <w:jc w:val="both"/>
              <w:rPr>
                <w:rFonts w:ascii="Times New Roman" w:hAnsi="Times New Roman" w:cs="Times New Roman"/>
                <w:sz w:val="24"/>
                <w:szCs w:val="24"/>
              </w:rPr>
            </w:pPr>
            <w:r w:rsidRPr="002F551A">
              <w:rPr>
                <w:rFonts w:ascii="Times New Roman" w:hAnsi="Times New Roman" w:cs="Times New Roman"/>
                <w:sz w:val="24"/>
                <w:szCs w:val="24"/>
              </w:rPr>
              <w:t>Position</w:t>
            </w:r>
          </w:p>
        </w:tc>
        <w:tc>
          <w:tcPr>
            <w:tcW w:w="1869" w:type="dxa"/>
            <w:tcBorders>
              <w:top w:val="single" w:sz="8" w:space="0" w:color="000000"/>
              <w:bottom w:val="single" w:sz="8" w:space="0" w:color="000000"/>
            </w:tcBorders>
          </w:tcPr>
          <w:p w:rsidR="00B77557" w:rsidRPr="002F551A" w:rsidRDefault="00B77557" w:rsidP="000D58C0">
            <w:pPr>
              <w:jc w:val="both"/>
              <w:rPr>
                <w:rFonts w:ascii="Times New Roman" w:hAnsi="Times New Roman" w:cs="Times New Roman"/>
                <w:sz w:val="24"/>
                <w:szCs w:val="24"/>
              </w:rPr>
            </w:pPr>
            <w:r w:rsidRPr="002F551A">
              <w:rPr>
                <w:rFonts w:ascii="Times New Roman" w:hAnsi="Times New Roman" w:cs="Times New Roman"/>
                <w:sz w:val="24"/>
                <w:szCs w:val="24"/>
              </w:rPr>
              <w:t>FWHM</w:t>
            </w:r>
          </w:p>
        </w:tc>
        <w:tc>
          <w:tcPr>
            <w:tcW w:w="1871" w:type="dxa"/>
            <w:tcBorders>
              <w:top w:val="single" w:sz="8" w:space="0" w:color="000000"/>
              <w:bottom w:val="single" w:sz="8" w:space="0" w:color="000000"/>
            </w:tcBorders>
          </w:tcPr>
          <w:p w:rsidR="00B77557" w:rsidRPr="002F551A" w:rsidRDefault="00B77557" w:rsidP="000D58C0">
            <w:pPr>
              <w:jc w:val="both"/>
              <w:rPr>
                <w:rFonts w:ascii="Times New Roman" w:hAnsi="Times New Roman" w:cs="Times New Roman"/>
                <w:sz w:val="24"/>
                <w:szCs w:val="24"/>
              </w:rPr>
            </w:pPr>
            <w:r w:rsidRPr="002F551A">
              <w:rPr>
                <w:rFonts w:ascii="Times New Roman" w:hAnsi="Times New Roman" w:cs="Times New Roman"/>
                <w:sz w:val="24"/>
                <w:szCs w:val="24"/>
              </w:rPr>
              <w:t>Area</w:t>
            </w:r>
          </w:p>
        </w:tc>
        <w:tc>
          <w:tcPr>
            <w:tcW w:w="1878" w:type="dxa"/>
            <w:tcBorders>
              <w:top w:val="single" w:sz="8" w:space="0" w:color="000000"/>
              <w:bottom w:val="single" w:sz="8" w:space="0" w:color="000000"/>
            </w:tcBorders>
          </w:tcPr>
          <w:p w:rsidR="00B77557" w:rsidRPr="002F551A" w:rsidRDefault="00B77557" w:rsidP="000D58C0">
            <w:pPr>
              <w:jc w:val="both"/>
              <w:rPr>
                <w:rFonts w:ascii="Times New Roman" w:hAnsi="Times New Roman" w:cs="Times New Roman"/>
                <w:sz w:val="24"/>
                <w:szCs w:val="24"/>
              </w:rPr>
            </w:pPr>
            <w:r w:rsidRPr="002F551A">
              <w:rPr>
                <w:rFonts w:ascii="Times New Roman" w:hAnsi="Times New Roman" w:cs="Times New Roman"/>
                <w:sz w:val="24"/>
                <w:szCs w:val="24"/>
              </w:rPr>
              <w:t xml:space="preserve">Atomic% </w:t>
            </w:r>
          </w:p>
        </w:tc>
      </w:tr>
      <w:tr w:rsidR="00B77557" w:rsidRPr="00D70C62" w:rsidTr="000D58C0">
        <w:tblPrEx>
          <w:tblLook w:val="04A0" w:firstRow="1" w:lastRow="0" w:firstColumn="1" w:lastColumn="0" w:noHBand="0" w:noVBand="1"/>
        </w:tblPrEx>
        <w:tc>
          <w:tcPr>
            <w:tcW w:w="1871" w:type="dxa"/>
            <w:tcBorders>
              <w:top w:val="single" w:sz="8" w:space="0" w:color="000000"/>
            </w:tcBorders>
          </w:tcPr>
          <w:p w:rsidR="00B77557" w:rsidRPr="002F551A" w:rsidRDefault="00B77557" w:rsidP="000D58C0">
            <w:pPr>
              <w:jc w:val="both"/>
              <w:rPr>
                <w:rFonts w:ascii="Times New Roman" w:hAnsi="Times New Roman" w:cs="Times New Roman"/>
                <w:sz w:val="24"/>
                <w:szCs w:val="24"/>
              </w:rPr>
            </w:pPr>
            <w:r w:rsidRPr="002F551A">
              <w:rPr>
                <w:rFonts w:ascii="Times New Roman" w:hAnsi="Times New Roman" w:cs="Times New Roman"/>
                <w:sz w:val="24"/>
                <w:szCs w:val="24"/>
              </w:rPr>
              <w:t>Cr2p</w:t>
            </w:r>
            <w:r w:rsidRPr="00A472D1">
              <w:rPr>
                <w:rFonts w:ascii="Times New Roman" w:hAnsi="Times New Roman" w:cs="Times New Roman"/>
                <w:sz w:val="24"/>
                <w:szCs w:val="24"/>
                <w:vertAlign w:val="subscript"/>
              </w:rPr>
              <w:t>3/2</w:t>
            </w:r>
          </w:p>
        </w:tc>
        <w:tc>
          <w:tcPr>
            <w:tcW w:w="1871" w:type="dxa"/>
            <w:tcBorders>
              <w:top w:val="single" w:sz="8" w:space="0" w:color="000000"/>
            </w:tcBorders>
          </w:tcPr>
          <w:p w:rsidR="00B77557" w:rsidRPr="002F551A" w:rsidRDefault="00B77557" w:rsidP="000D58C0">
            <w:pPr>
              <w:jc w:val="both"/>
              <w:rPr>
                <w:rFonts w:ascii="Times New Roman" w:hAnsi="Times New Roman" w:cs="Times New Roman"/>
                <w:sz w:val="24"/>
                <w:szCs w:val="24"/>
              </w:rPr>
            </w:pPr>
            <w:r>
              <w:rPr>
                <w:rFonts w:ascii="Times New Roman" w:hAnsi="Times New Roman" w:cs="Times New Roman"/>
                <w:sz w:val="24"/>
                <w:szCs w:val="24"/>
              </w:rPr>
              <w:t>575.54</w:t>
            </w:r>
          </w:p>
        </w:tc>
        <w:tc>
          <w:tcPr>
            <w:tcW w:w="1869" w:type="dxa"/>
            <w:tcBorders>
              <w:top w:val="single" w:sz="8" w:space="0" w:color="000000"/>
            </w:tcBorders>
          </w:tcPr>
          <w:p w:rsidR="00B77557" w:rsidRPr="002F551A" w:rsidRDefault="00B77557" w:rsidP="000D58C0">
            <w:pPr>
              <w:jc w:val="both"/>
              <w:rPr>
                <w:rFonts w:ascii="Times New Roman" w:hAnsi="Times New Roman" w:cs="Times New Roman"/>
                <w:sz w:val="24"/>
                <w:szCs w:val="24"/>
              </w:rPr>
            </w:pPr>
            <w:r>
              <w:rPr>
                <w:rFonts w:ascii="Times New Roman" w:hAnsi="Times New Roman" w:cs="Times New Roman"/>
                <w:sz w:val="24"/>
                <w:szCs w:val="24"/>
              </w:rPr>
              <w:t>5.069</w:t>
            </w:r>
          </w:p>
        </w:tc>
        <w:tc>
          <w:tcPr>
            <w:tcW w:w="1871" w:type="dxa"/>
            <w:tcBorders>
              <w:top w:val="single" w:sz="8" w:space="0" w:color="000000"/>
            </w:tcBorders>
          </w:tcPr>
          <w:p w:rsidR="00B77557" w:rsidRPr="002F551A" w:rsidRDefault="00B77557" w:rsidP="000D58C0">
            <w:pPr>
              <w:jc w:val="both"/>
              <w:rPr>
                <w:rFonts w:ascii="Times New Roman" w:hAnsi="Times New Roman" w:cs="Times New Roman"/>
                <w:sz w:val="24"/>
                <w:szCs w:val="24"/>
              </w:rPr>
            </w:pPr>
            <w:r>
              <w:rPr>
                <w:rFonts w:ascii="Times New Roman" w:hAnsi="Times New Roman" w:cs="Times New Roman"/>
                <w:sz w:val="24"/>
                <w:szCs w:val="24"/>
              </w:rPr>
              <w:t>3892.47</w:t>
            </w:r>
          </w:p>
        </w:tc>
        <w:tc>
          <w:tcPr>
            <w:tcW w:w="1878" w:type="dxa"/>
            <w:tcBorders>
              <w:top w:val="single" w:sz="8" w:space="0" w:color="000000"/>
            </w:tcBorders>
          </w:tcPr>
          <w:p w:rsidR="00B77557" w:rsidRPr="002F551A" w:rsidRDefault="00B77557" w:rsidP="000D58C0">
            <w:pPr>
              <w:jc w:val="both"/>
              <w:rPr>
                <w:rFonts w:ascii="Times New Roman" w:hAnsi="Times New Roman" w:cs="Times New Roman"/>
                <w:sz w:val="24"/>
                <w:szCs w:val="24"/>
              </w:rPr>
            </w:pPr>
            <w:r>
              <w:rPr>
                <w:rFonts w:ascii="Times New Roman" w:hAnsi="Times New Roman" w:cs="Times New Roman"/>
                <w:sz w:val="24"/>
                <w:szCs w:val="24"/>
              </w:rPr>
              <w:t>27.04</w:t>
            </w:r>
          </w:p>
        </w:tc>
      </w:tr>
      <w:tr w:rsidR="00B77557" w:rsidRPr="00D70C62" w:rsidTr="000D58C0">
        <w:tblPrEx>
          <w:tblLook w:val="04A0" w:firstRow="1" w:lastRow="0" w:firstColumn="1" w:lastColumn="0" w:noHBand="0" w:noVBand="1"/>
        </w:tblPrEx>
        <w:tc>
          <w:tcPr>
            <w:tcW w:w="1871" w:type="dxa"/>
          </w:tcPr>
          <w:p w:rsidR="00B77557" w:rsidRPr="002F551A" w:rsidRDefault="00B77557" w:rsidP="000D58C0">
            <w:pPr>
              <w:jc w:val="both"/>
              <w:rPr>
                <w:rFonts w:ascii="Times New Roman" w:hAnsi="Times New Roman" w:cs="Times New Roman"/>
                <w:sz w:val="24"/>
                <w:szCs w:val="24"/>
              </w:rPr>
            </w:pPr>
            <w:r w:rsidRPr="002F551A">
              <w:rPr>
                <w:rFonts w:ascii="Times New Roman" w:hAnsi="Times New Roman" w:cs="Times New Roman"/>
                <w:sz w:val="24"/>
                <w:szCs w:val="24"/>
              </w:rPr>
              <w:t>O1s</w:t>
            </w:r>
          </w:p>
        </w:tc>
        <w:tc>
          <w:tcPr>
            <w:tcW w:w="1871" w:type="dxa"/>
          </w:tcPr>
          <w:p w:rsidR="00B77557" w:rsidRPr="002F551A" w:rsidRDefault="00B77557" w:rsidP="000D58C0">
            <w:pPr>
              <w:jc w:val="both"/>
              <w:rPr>
                <w:rFonts w:ascii="Times New Roman" w:hAnsi="Times New Roman" w:cs="Times New Roman"/>
                <w:sz w:val="24"/>
                <w:szCs w:val="24"/>
              </w:rPr>
            </w:pPr>
            <w:r>
              <w:rPr>
                <w:rFonts w:ascii="Times New Roman" w:hAnsi="Times New Roman" w:cs="Times New Roman"/>
                <w:sz w:val="24"/>
                <w:szCs w:val="24"/>
              </w:rPr>
              <w:t>530.04</w:t>
            </w:r>
          </w:p>
        </w:tc>
        <w:tc>
          <w:tcPr>
            <w:tcW w:w="1869" w:type="dxa"/>
          </w:tcPr>
          <w:p w:rsidR="00B77557" w:rsidRPr="002F551A" w:rsidRDefault="00B77557" w:rsidP="000D58C0">
            <w:pPr>
              <w:jc w:val="both"/>
              <w:rPr>
                <w:rFonts w:ascii="Times New Roman" w:hAnsi="Times New Roman" w:cs="Times New Roman"/>
                <w:sz w:val="24"/>
                <w:szCs w:val="24"/>
              </w:rPr>
            </w:pPr>
            <w:r>
              <w:rPr>
                <w:rFonts w:ascii="Times New Roman" w:hAnsi="Times New Roman" w:cs="Times New Roman"/>
                <w:sz w:val="24"/>
                <w:szCs w:val="24"/>
              </w:rPr>
              <w:t>3.578</w:t>
            </w:r>
          </w:p>
        </w:tc>
        <w:tc>
          <w:tcPr>
            <w:tcW w:w="1871" w:type="dxa"/>
          </w:tcPr>
          <w:p w:rsidR="00B77557" w:rsidRPr="002F551A" w:rsidRDefault="00B77557" w:rsidP="000D58C0">
            <w:pPr>
              <w:jc w:val="both"/>
              <w:rPr>
                <w:rFonts w:ascii="Times New Roman" w:hAnsi="Times New Roman" w:cs="Times New Roman"/>
                <w:sz w:val="24"/>
                <w:szCs w:val="24"/>
              </w:rPr>
            </w:pPr>
            <w:r>
              <w:rPr>
                <w:rFonts w:ascii="Times New Roman" w:hAnsi="Times New Roman" w:cs="Times New Roman"/>
                <w:sz w:val="24"/>
                <w:szCs w:val="24"/>
              </w:rPr>
              <w:t>3852.74</w:t>
            </w:r>
          </w:p>
        </w:tc>
        <w:tc>
          <w:tcPr>
            <w:tcW w:w="1878" w:type="dxa"/>
          </w:tcPr>
          <w:p w:rsidR="00B77557" w:rsidRPr="002F551A" w:rsidRDefault="00B77557" w:rsidP="000D58C0">
            <w:pPr>
              <w:jc w:val="both"/>
              <w:rPr>
                <w:rFonts w:ascii="Times New Roman" w:hAnsi="Times New Roman" w:cs="Times New Roman"/>
                <w:sz w:val="24"/>
                <w:szCs w:val="24"/>
              </w:rPr>
            </w:pPr>
            <w:r>
              <w:rPr>
                <w:rFonts w:ascii="Times New Roman" w:hAnsi="Times New Roman" w:cs="Times New Roman"/>
                <w:sz w:val="24"/>
                <w:szCs w:val="24"/>
              </w:rPr>
              <w:t>70.23</w:t>
            </w:r>
          </w:p>
        </w:tc>
      </w:tr>
      <w:tr w:rsidR="00B77557" w:rsidRPr="00D70C62" w:rsidTr="000D58C0">
        <w:tblPrEx>
          <w:tblLook w:val="04A0" w:firstRow="1" w:lastRow="0" w:firstColumn="1" w:lastColumn="0" w:noHBand="0" w:noVBand="1"/>
        </w:tblPrEx>
        <w:tc>
          <w:tcPr>
            <w:tcW w:w="1871" w:type="dxa"/>
            <w:tcBorders>
              <w:bottom w:val="single" w:sz="8" w:space="0" w:color="000000"/>
            </w:tcBorders>
          </w:tcPr>
          <w:p w:rsidR="00B77557" w:rsidRPr="002F551A" w:rsidRDefault="00B77557" w:rsidP="000D58C0">
            <w:pPr>
              <w:jc w:val="both"/>
              <w:rPr>
                <w:rFonts w:ascii="Times New Roman" w:hAnsi="Times New Roman" w:cs="Times New Roman"/>
                <w:sz w:val="24"/>
                <w:szCs w:val="24"/>
              </w:rPr>
            </w:pPr>
            <w:r>
              <w:rPr>
                <w:rFonts w:ascii="Times New Roman" w:hAnsi="Times New Roman" w:cs="Times New Roman"/>
                <w:sz w:val="24"/>
                <w:szCs w:val="24"/>
              </w:rPr>
              <w:t>Mn</w:t>
            </w:r>
            <w:r w:rsidRPr="002F551A">
              <w:rPr>
                <w:rFonts w:ascii="Times New Roman" w:hAnsi="Times New Roman" w:cs="Times New Roman"/>
                <w:sz w:val="24"/>
                <w:szCs w:val="24"/>
              </w:rPr>
              <w:t>2p</w:t>
            </w:r>
            <w:r w:rsidRPr="00A472D1">
              <w:rPr>
                <w:rFonts w:ascii="Times New Roman" w:hAnsi="Times New Roman" w:cs="Times New Roman"/>
                <w:sz w:val="24"/>
                <w:szCs w:val="24"/>
                <w:vertAlign w:val="subscript"/>
              </w:rPr>
              <w:t>3/2</w:t>
            </w:r>
          </w:p>
        </w:tc>
        <w:tc>
          <w:tcPr>
            <w:tcW w:w="1871" w:type="dxa"/>
            <w:tcBorders>
              <w:bottom w:val="single" w:sz="8" w:space="0" w:color="000000"/>
            </w:tcBorders>
          </w:tcPr>
          <w:p w:rsidR="00B77557" w:rsidRPr="002F551A" w:rsidRDefault="00B77557" w:rsidP="000D58C0">
            <w:pPr>
              <w:jc w:val="both"/>
              <w:rPr>
                <w:rFonts w:ascii="Times New Roman" w:hAnsi="Times New Roman" w:cs="Times New Roman"/>
                <w:sz w:val="24"/>
                <w:szCs w:val="24"/>
              </w:rPr>
            </w:pPr>
            <w:r>
              <w:rPr>
                <w:rFonts w:ascii="Times New Roman" w:hAnsi="Times New Roman" w:cs="Times New Roman"/>
                <w:sz w:val="24"/>
                <w:szCs w:val="24"/>
              </w:rPr>
              <w:t>468.84</w:t>
            </w:r>
          </w:p>
        </w:tc>
        <w:tc>
          <w:tcPr>
            <w:tcW w:w="1869" w:type="dxa"/>
            <w:tcBorders>
              <w:bottom w:val="single" w:sz="8" w:space="0" w:color="000000"/>
            </w:tcBorders>
          </w:tcPr>
          <w:p w:rsidR="00B77557" w:rsidRPr="002F551A" w:rsidRDefault="00B77557" w:rsidP="000D58C0">
            <w:pPr>
              <w:jc w:val="both"/>
              <w:rPr>
                <w:rFonts w:ascii="Times New Roman" w:hAnsi="Times New Roman" w:cs="Times New Roman"/>
                <w:sz w:val="24"/>
                <w:szCs w:val="24"/>
              </w:rPr>
            </w:pPr>
            <w:r>
              <w:rPr>
                <w:rFonts w:ascii="Times New Roman" w:hAnsi="Times New Roman" w:cs="Times New Roman"/>
                <w:sz w:val="24"/>
                <w:szCs w:val="24"/>
              </w:rPr>
              <w:t>4.288</w:t>
            </w:r>
          </w:p>
        </w:tc>
        <w:tc>
          <w:tcPr>
            <w:tcW w:w="1871" w:type="dxa"/>
            <w:tcBorders>
              <w:bottom w:val="single" w:sz="8" w:space="0" w:color="000000"/>
            </w:tcBorders>
          </w:tcPr>
          <w:p w:rsidR="00B77557" w:rsidRPr="002F551A" w:rsidRDefault="00B77557" w:rsidP="000D58C0">
            <w:pPr>
              <w:jc w:val="both"/>
              <w:rPr>
                <w:rFonts w:ascii="Times New Roman" w:hAnsi="Times New Roman" w:cs="Times New Roman"/>
                <w:sz w:val="24"/>
                <w:szCs w:val="24"/>
              </w:rPr>
            </w:pPr>
            <w:r>
              <w:rPr>
                <w:rFonts w:ascii="Times New Roman" w:hAnsi="Times New Roman" w:cs="Times New Roman"/>
                <w:sz w:val="24"/>
                <w:szCs w:val="24"/>
              </w:rPr>
              <w:t>468.84</w:t>
            </w:r>
          </w:p>
        </w:tc>
        <w:tc>
          <w:tcPr>
            <w:tcW w:w="1878" w:type="dxa"/>
            <w:tcBorders>
              <w:bottom w:val="single" w:sz="8" w:space="0" w:color="000000"/>
            </w:tcBorders>
          </w:tcPr>
          <w:p w:rsidR="00B77557" w:rsidRPr="002F551A" w:rsidRDefault="00B77557" w:rsidP="000D58C0">
            <w:pPr>
              <w:jc w:val="both"/>
              <w:rPr>
                <w:rFonts w:ascii="Times New Roman" w:hAnsi="Times New Roman" w:cs="Times New Roman"/>
                <w:sz w:val="24"/>
                <w:szCs w:val="24"/>
              </w:rPr>
            </w:pPr>
            <w:r>
              <w:rPr>
                <w:rFonts w:ascii="Times New Roman" w:hAnsi="Times New Roman" w:cs="Times New Roman"/>
                <w:sz w:val="24"/>
                <w:szCs w:val="24"/>
              </w:rPr>
              <w:t>2.73</w:t>
            </w:r>
          </w:p>
        </w:tc>
      </w:tr>
    </w:tbl>
    <w:p w:rsidR="00843538" w:rsidRDefault="00843538"/>
    <w:p w:rsidR="00B73DEB" w:rsidRDefault="00B73DEB" w:rsidP="00B77557">
      <w:pPr>
        <w:jc w:val="center"/>
        <w:rPr>
          <w:rStyle w:val="Strong"/>
          <w:rFonts w:ascii="Times New Roman" w:hAnsi="Times New Roman" w:cs="Times New Roman"/>
          <w:b w:val="0"/>
          <w:color w:val="000000"/>
          <w:sz w:val="24"/>
          <w:szCs w:val="24"/>
          <w:shd w:val="clear" w:color="auto" w:fill="FFFFFF"/>
        </w:rPr>
      </w:pPr>
    </w:p>
    <w:p w:rsidR="00B77557" w:rsidRDefault="00B77557" w:rsidP="00B77557">
      <w:pPr>
        <w:jc w:val="center"/>
        <w:rPr>
          <w:rStyle w:val="Strong"/>
          <w:rFonts w:ascii="Times New Roman" w:hAnsi="Times New Roman" w:cs="Times New Roman"/>
          <w:b w:val="0"/>
          <w:color w:val="000000"/>
          <w:sz w:val="24"/>
          <w:szCs w:val="24"/>
          <w:shd w:val="clear" w:color="auto" w:fill="FFFFFF"/>
        </w:rPr>
      </w:pPr>
      <w:r>
        <w:rPr>
          <w:rStyle w:val="Strong"/>
          <w:rFonts w:ascii="Times New Roman" w:hAnsi="Times New Roman" w:cs="Times New Roman"/>
          <w:b w:val="0"/>
          <w:color w:val="000000"/>
          <w:sz w:val="24"/>
          <w:szCs w:val="24"/>
          <w:shd w:val="clear" w:color="auto" w:fill="FFFFFF"/>
        </w:rPr>
        <w:t xml:space="preserve">Table </w:t>
      </w:r>
      <w:r w:rsidR="00A63AD8">
        <w:rPr>
          <w:rStyle w:val="Strong"/>
          <w:rFonts w:ascii="Times New Roman" w:hAnsi="Times New Roman" w:cs="Times New Roman"/>
          <w:b w:val="0"/>
          <w:color w:val="000000"/>
          <w:sz w:val="24"/>
          <w:szCs w:val="24"/>
          <w:shd w:val="clear" w:color="auto" w:fill="FFFFFF"/>
        </w:rPr>
        <w:t>S</w:t>
      </w:r>
      <w:r>
        <w:rPr>
          <w:rStyle w:val="Strong"/>
          <w:rFonts w:ascii="Times New Roman" w:hAnsi="Times New Roman" w:cs="Times New Roman"/>
          <w:b w:val="0"/>
          <w:color w:val="000000"/>
          <w:sz w:val="24"/>
          <w:szCs w:val="24"/>
          <w:shd w:val="clear" w:color="auto" w:fill="FFFFFF"/>
        </w:rPr>
        <w:t>III: High resolution XPS fit data</w:t>
      </w:r>
    </w:p>
    <w:tbl>
      <w:tblPr>
        <w:tblStyle w:val="TableGrid"/>
        <w:tblW w:w="0" w:type="auto"/>
        <w:tblInd w:w="6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
        <w:gridCol w:w="1225"/>
        <w:gridCol w:w="1243"/>
        <w:gridCol w:w="1185"/>
        <w:gridCol w:w="1371"/>
        <w:gridCol w:w="959"/>
        <w:gridCol w:w="1104"/>
      </w:tblGrid>
      <w:tr w:rsidR="00B77557" w:rsidRPr="00CF4B0D" w:rsidTr="000D58C0">
        <w:tc>
          <w:tcPr>
            <w:tcW w:w="2221" w:type="dxa"/>
            <w:gridSpan w:val="2"/>
            <w:tcBorders>
              <w:top w:val="single" w:sz="8" w:space="0" w:color="000000"/>
              <w:bottom w:val="single" w:sz="8" w:space="0" w:color="000000"/>
            </w:tcBorders>
          </w:tcPr>
          <w:p w:rsidR="00B77557" w:rsidRPr="00CF4B0D" w:rsidRDefault="00B77557" w:rsidP="000D58C0">
            <w:pPr>
              <w:rPr>
                <w:rFonts w:ascii="Times New Roman" w:hAnsi="Times New Roman" w:cs="Times New Roman"/>
                <w:sz w:val="24"/>
                <w:szCs w:val="24"/>
                <w:vertAlign w:val="subscript"/>
              </w:rPr>
            </w:pPr>
            <w:r w:rsidRPr="00CF4B0D">
              <w:rPr>
                <w:rFonts w:ascii="Times New Roman" w:hAnsi="Times New Roman" w:cs="Times New Roman"/>
                <w:sz w:val="24"/>
                <w:szCs w:val="24"/>
              </w:rPr>
              <w:t>Cr2p</w:t>
            </w:r>
            <w:r w:rsidRPr="00CF4B0D">
              <w:rPr>
                <w:rFonts w:ascii="Times New Roman" w:hAnsi="Times New Roman" w:cs="Times New Roman"/>
                <w:sz w:val="24"/>
                <w:szCs w:val="24"/>
                <w:vertAlign w:val="subscript"/>
              </w:rPr>
              <w:t>3/2</w:t>
            </w:r>
          </w:p>
        </w:tc>
        <w:tc>
          <w:tcPr>
            <w:tcW w:w="1243" w:type="dxa"/>
            <w:tcBorders>
              <w:top w:val="single" w:sz="8" w:space="0" w:color="000000"/>
              <w:bottom w:val="single" w:sz="8" w:space="0" w:color="000000"/>
            </w:tcBorders>
          </w:tcPr>
          <w:p w:rsidR="00B77557" w:rsidRPr="00CF4B0D" w:rsidRDefault="00B77557" w:rsidP="000D58C0">
            <w:pPr>
              <w:rPr>
                <w:rFonts w:ascii="Times New Roman" w:hAnsi="Times New Roman" w:cs="Times New Roman"/>
                <w:sz w:val="24"/>
                <w:szCs w:val="24"/>
              </w:rPr>
            </w:pPr>
            <w:r w:rsidRPr="00CF4B0D">
              <w:rPr>
                <w:rFonts w:ascii="Times New Roman" w:hAnsi="Times New Roman" w:cs="Times New Roman"/>
                <w:sz w:val="24"/>
                <w:szCs w:val="24"/>
              </w:rPr>
              <w:t>Position</w:t>
            </w:r>
          </w:p>
        </w:tc>
        <w:tc>
          <w:tcPr>
            <w:tcW w:w="1185" w:type="dxa"/>
            <w:tcBorders>
              <w:top w:val="single" w:sz="8" w:space="0" w:color="000000"/>
              <w:bottom w:val="single" w:sz="8" w:space="0" w:color="000000"/>
            </w:tcBorders>
          </w:tcPr>
          <w:p w:rsidR="00B77557" w:rsidRPr="00CF4B0D" w:rsidRDefault="00B77557" w:rsidP="000D58C0">
            <w:pPr>
              <w:rPr>
                <w:rFonts w:ascii="Times New Roman" w:hAnsi="Times New Roman" w:cs="Times New Roman"/>
                <w:sz w:val="24"/>
                <w:szCs w:val="24"/>
              </w:rPr>
            </w:pPr>
            <w:r w:rsidRPr="00CF4B0D">
              <w:rPr>
                <w:rFonts w:ascii="Times New Roman" w:hAnsi="Times New Roman" w:cs="Times New Roman"/>
                <w:sz w:val="24"/>
                <w:szCs w:val="24"/>
              </w:rPr>
              <w:t>FWHM</w:t>
            </w:r>
          </w:p>
        </w:tc>
        <w:tc>
          <w:tcPr>
            <w:tcW w:w="1371" w:type="dxa"/>
            <w:tcBorders>
              <w:top w:val="single" w:sz="8" w:space="0" w:color="000000"/>
              <w:bottom w:val="single" w:sz="8" w:space="0" w:color="000000"/>
            </w:tcBorders>
          </w:tcPr>
          <w:p w:rsidR="00B77557" w:rsidRPr="00CF4B0D" w:rsidRDefault="00B77557" w:rsidP="000D58C0">
            <w:pPr>
              <w:rPr>
                <w:rFonts w:ascii="Times New Roman" w:hAnsi="Times New Roman" w:cs="Times New Roman"/>
                <w:sz w:val="24"/>
                <w:szCs w:val="24"/>
              </w:rPr>
            </w:pPr>
            <w:r w:rsidRPr="00CF4B0D">
              <w:rPr>
                <w:rFonts w:ascii="Times New Roman" w:hAnsi="Times New Roman" w:cs="Times New Roman"/>
                <w:sz w:val="24"/>
                <w:szCs w:val="24"/>
              </w:rPr>
              <w:t>Line Shape</w:t>
            </w:r>
          </w:p>
        </w:tc>
        <w:tc>
          <w:tcPr>
            <w:tcW w:w="959" w:type="dxa"/>
            <w:tcBorders>
              <w:top w:val="single" w:sz="8" w:space="0" w:color="000000"/>
              <w:bottom w:val="single" w:sz="8" w:space="0" w:color="000000"/>
            </w:tcBorders>
          </w:tcPr>
          <w:p w:rsidR="00B77557" w:rsidRPr="00CF4B0D" w:rsidRDefault="00B77557" w:rsidP="000D58C0">
            <w:pPr>
              <w:rPr>
                <w:rFonts w:ascii="Times New Roman" w:hAnsi="Times New Roman" w:cs="Times New Roman"/>
                <w:sz w:val="24"/>
                <w:szCs w:val="24"/>
              </w:rPr>
            </w:pPr>
            <w:r w:rsidRPr="00CF4B0D">
              <w:rPr>
                <w:rFonts w:ascii="Times New Roman" w:hAnsi="Times New Roman" w:cs="Times New Roman"/>
                <w:sz w:val="24"/>
                <w:szCs w:val="24"/>
              </w:rPr>
              <w:t>Area</w:t>
            </w:r>
          </w:p>
        </w:tc>
        <w:tc>
          <w:tcPr>
            <w:tcW w:w="1104" w:type="dxa"/>
            <w:tcBorders>
              <w:top w:val="single" w:sz="8" w:space="0" w:color="000000"/>
              <w:bottom w:val="single" w:sz="8" w:space="0" w:color="000000"/>
            </w:tcBorders>
          </w:tcPr>
          <w:p w:rsidR="00B77557" w:rsidRDefault="00B77557" w:rsidP="000D58C0">
            <w:pPr>
              <w:rPr>
                <w:rFonts w:ascii="Times New Roman" w:hAnsi="Times New Roman" w:cs="Times New Roman"/>
                <w:sz w:val="24"/>
                <w:szCs w:val="24"/>
              </w:rPr>
            </w:pPr>
            <w:r w:rsidRPr="00CF4B0D">
              <w:rPr>
                <w:rFonts w:ascii="Times New Roman" w:hAnsi="Times New Roman" w:cs="Times New Roman"/>
                <w:sz w:val="24"/>
                <w:szCs w:val="24"/>
              </w:rPr>
              <w:t>%Area</w:t>
            </w:r>
          </w:p>
          <w:p w:rsidR="00B77557" w:rsidRPr="00CF4B0D" w:rsidRDefault="00B77557" w:rsidP="000D58C0">
            <w:pPr>
              <w:rPr>
                <w:rFonts w:ascii="Times New Roman" w:hAnsi="Times New Roman" w:cs="Times New Roman"/>
                <w:sz w:val="24"/>
                <w:szCs w:val="24"/>
              </w:rPr>
            </w:pPr>
          </w:p>
        </w:tc>
      </w:tr>
      <w:tr w:rsidR="00B77557" w:rsidRPr="00D70C62" w:rsidTr="000D58C0">
        <w:tc>
          <w:tcPr>
            <w:tcW w:w="996" w:type="dxa"/>
            <w:vMerge w:val="restart"/>
            <w:tcBorders>
              <w:top w:val="single" w:sz="8" w:space="0" w:color="000000"/>
            </w:tcBorders>
          </w:tcPr>
          <w:p w:rsidR="00B77557" w:rsidRPr="00736BBC" w:rsidRDefault="00B77557" w:rsidP="000D58C0">
            <w:pPr>
              <w:rPr>
                <w:rFonts w:ascii="Times New Roman" w:hAnsi="Times New Roman" w:cs="Times New Roman"/>
              </w:rPr>
            </w:pPr>
            <w:r w:rsidRPr="00736BBC">
              <w:rPr>
                <w:rFonts w:ascii="Times New Roman" w:hAnsi="Times New Roman" w:cs="Times New Roman"/>
              </w:rPr>
              <w:t>Cr-O</w:t>
            </w:r>
          </w:p>
        </w:tc>
        <w:tc>
          <w:tcPr>
            <w:tcW w:w="1225" w:type="dxa"/>
            <w:tcBorders>
              <w:top w:val="single" w:sz="8" w:space="0" w:color="000000"/>
            </w:tcBorders>
          </w:tcPr>
          <w:p w:rsidR="00B77557" w:rsidRPr="00736BBC" w:rsidRDefault="00B77557" w:rsidP="000D58C0">
            <w:pPr>
              <w:rPr>
                <w:rFonts w:ascii="Times New Roman" w:hAnsi="Times New Roman" w:cs="Times New Roman"/>
              </w:rPr>
            </w:pPr>
            <w:r w:rsidRPr="00736BBC">
              <w:rPr>
                <w:rFonts w:ascii="Times New Roman" w:hAnsi="Times New Roman" w:cs="Times New Roman"/>
              </w:rPr>
              <w:t>Peak-1</w:t>
            </w:r>
          </w:p>
        </w:tc>
        <w:tc>
          <w:tcPr>
            <w:tcW w:w="1243" w:type="dxa"/>
            <w:tcBorders>
              <w:top w:val="single" w:sz="8" w:space="0" w:color="000000"/>
            </w:tcBorders>
          </w:tcPr>
          <w:p w:rsidR="00B77557" w:rsidRPr="00736BBC" w:rsidRDefault="00B77557" w:rsidP="000D58C0">
            <w:pPr>
              <w:rPr>
                <w:rFonts w:ascii="Times New Roman" w:hAnsi="Times New Roman" w:cs="Times New Roman"/>
              </w:rPr>
            </w:pPr>
            <w:r>
              <w:rPr>
                <w:rFonts w:ascii="Times New Roman" w:hAnsi="Times New Roman" w:cs="Times New Roman"/>
              </w:rPr>
              <w:t>573.04</w:t>
            </w:r>
          </w:p>
        </w:tc>
        <w:tc>
          <w:tcPr>
            <w:tcW w:w="1185" w:type="dxa"/>
            <w:tcBorders>
              <w:top w:val="single" w:sz="8" w:space="0" w:color="000000"/>
            </w:tcBorders>
          </w:tcPr>
          <w:p w:rsidR="00B77557" w:rsidRPr="00736BBC" w:rsidRDefault="00B77557" w:rsidP="000D58C0">
            <w:pPr>
              <w:rPr>
                <w:rFonts w:ascii="Times New Roman" w:hAnsi="Times New Roman" w:cs="Times New Roman"/>
              </w:rPr>
            </w:pPr>
            <w:r w:rsidRPr="00736BBC">
              <w:rPr>
                <w:rFonts w:ascii="Times New Roman" w:hAnsi="Times New Roman" w:cs="Times New Roman"/>
              </w:rPr>
              <w:t>2</w:t>
            </w:r>
            <w:r>
              <w:rPr>
                <w:rFonts w:ascii="Times New Roman" w:hAnsi="Times New Roman" w:cs="Times New Roman"/>
              </w:rPr>
              <w:t>.68</w:t>
            </w:r>
          </w:p>
        </w:tc>
        <w:tc>
          <w:tcPr>
            <w:tcW w:w="1371" w:type="dxa"/>
            <w:tcBorders>
              <w:top w:val="single" w:sz="8" w:space="0" w:color="000000"/>
            </w:tcBorders>
          </w:tcPr>
          <w:p w:rsidR="00B77557" w:rsidRPr="00736BBC" w:rsidRDefault="00B77557" w:rsidP="000D58C0">
            <w:pPr>
              <w:rPr>
                <w:rFonts w:ascii="Times New Roman" w:hAnsi="Times New Roman" w:cs="Times New Roman"/>
              </w:rPr>
            </w:pPr>
            <w:bookmarkStart w:id="9" w:name="OLE_LINK6"/>
            <w:bookmarkStart w:id="10" w:name="OLE_LINK9"/>
            <w:bookmarkStart w:id="11" w:name="OLE_LINK10"/>
            <w:bookmarkStart w:id="12" w:name="OLE_LINK11"/>
            <w:r w:rsidRPr="00736BBC">
              <w:rPr>
                <w:rFonts w:ascii="Times New Roman" w:hAnsi="Times New Roman" w:cs="Times New Roman"/>
              </w:rPr>
              <w:t>GL(30)</w:t>
            </w:r>
            <w:bookmarkEnd w:id="9"/>
            <w:bookmarkEnd w:id="10"/>
            <w:bookmarkEnd w:id="11"/>
            <w:bookmarkEnd w:id="12"/>
          </w:p>
        </w:tc>
        <w:tc>
          <w:tcPr>
            <w:tcW w:w="959" w:type="dxa"/>
            <w:tcBorders>
              <w:top w:val="single" w:sz="8" w:space="0" w:color="000000"/>
            </w:tcBorders>
          </w:tcPr>
          <w:p w:rsidR="00B77557" w:rsidRPr="00736BBC" w:rsidRDefault="00B77557" w:rsidP="000D58C0">
            <w:pPr>
              <w:rPr>
                <w:rFonts w:ascii="Times New Roman" w:hAnsi="Times New Roman" w:cs="Times New Roman"/>
              </w:rPr>
            </w:pPr>
            <w:r>
              <w:rPr>
                <w:rFonts w:ascii="Times New Roman" w:hAnsi="Times New Roman" w:cs="Times New Roman"/>
              </w:rPr>
              <w:t>483.90</w:t>
            </w:r>
          </w:p>
        </w:tc>
        <w:tc>
          <w:tcPr>
            <w:tcW w:w="1104" w:type="dxa"/>
            <w:tcBorders>
              <w:top w:val="single" w:sz="8" w:space="0" w:color="000000"/>
            </w:tcBorders>
          </w:tcPr>
          <w:p w:rsidR="00B77557" w:rsidRPr="00736BBC" w:rsidRDefault="00B77557" w:rsidP="000D58C0">
            <w:pPr>
              <w:rPr>
                <w:rFonts w:ascii="Times New Roman" w:hAnsi="Times New Roman" w:cs="Times New Roman"/>
              </w:rPr>
            </w:pPr>
            <w:r>
              <w:rPr>
                <w:rFonts w:ascii="Times New Roman" w:hAnsi="Times New Roman" w:cs="Times New Roman"/>
              </w:rPr>
              <w:t>11.53</w:t>
            </w:r>
          </w:p>
        </w:tc>
      </w:tr>
      <w:tr w:rsidR="00B77557" w:rsidRPr="00D70C62" w:rsidTr="000D58C0">
        <w:tc>
          <w:tcPr>
            <w:tcW w:w="996" w:type="dxa"/>
            <w:vMerge/>
          </w:tcPr>
          <w:p w:rsidR="00B77557" w:rsidRPr="00736BBC" w:rsidRDefault="00B77557" w:rsidP="000D58C0">
            <w:pPr>
              <w:rPr>
                <w:rFonts w:ascii="Times New Roman" w:hAnsi="Times New Roman" w:cs="Times New Roman"/>
              </w:rPr>
            </w:pPr>
          </w:p>
        </w:tc>
        <w:tc>
          <w:tcPr>
            <w:tcW w:w="1225" w:type="dxa"/>
          </w:tcPr>
          <w:p w:rsidR="00B77557" w:rsidRPr="00736BBC" w:rsidRDefault="00B77557" w:rsidP="000D58C0">
            <w:pPr>
              <w:rPr>
                <w:rFonts w:ascii="Times New Roman" w:hAnsi="Times New Roman" w:cs="Times New Roman"/>
              </w:rPr>
            </w:pPr>
            <w:r w:rsidRPr="00736BBC">
              <w:rPr>
                <w:rFonts w:ascii="Times New Roman" w:hAnsi="Times New Roman" w:cs="Times New Roman"/>
              </w:rPr>
              <w:t>Peak-2</w:t>
            </w:r>
          </w:p>
        </w:tc>
        <w:tc>
          <w:tcPr>
            <w:tcW w:w="1243" w:type="dxa"/>
          </w:tcPr>
          <w:p w:rsidR="00B77557" w:rsidRPr="00736BBC" w:rsidRDefault="00B77557" w:rsidP="000D58C0">
            <w:pPr>
              <w:rPr>
                <w:rFonts w:ascii="Times New Roman" w:hAnsi="Times New Roman" w:cs="Times New Roman"/>
              </w:rPr>
            </w:pPr>
            <w:r>
              <w:rPr>
                <w:rFonts w:ascii="Times New Roman" w:hAnsi="Times New Roman" w:cs="Times New Roman"/>
              </w:rPr>
              <w:t>574.14</w:t>
            </w:r>
          </w:p>
        </w:tc>
        <w:tc>
          <w:tcPr>
            <w:tcW w:w="1185" w:type="dxa"/>
          </w:tcPr>
          <w:p w:rsidR="00B77557" w:rsidRPr="00736BBC" w:rsidRDefault="00B77557" w:rsidP="000D58C0">
            <w:pPr>
              <w:rPr>
                <w:rFonts w:ascii="Times New Roman" w:hAnsi="Times New Roman" w:cs="Times New Roman"/>
              </w:rPr>
            </w:pPr>
            <w:r>
              <w:rPr>
                <w:rFonts w:ascii="Times New Roman" w:hAnsi="Times New Roman" w:cs="Times New Roman"/>
              </w:rPr>
              <w:t>2.68</w:t>
            </w:r>
          </w:p>
        </w:tc>
        <w:tc>
          <w:tcPr>
            <w:tcW w:w="1371" w:type="dxa"/>
          </w:tcPr>
          <w:p w:rsidR="00B77557" w:rsidRPr="00736BBC" w:rsidRDefault="00B77557" w:rsidP="000D58C0">
            <w:pPr>
              <w:rPr>
                <w:rFonts w:ascii="Times New Roman" w:hAnsi="Times New Roman" w:cs="Times New Roman"/>
              </w:rPr>
            </w:pPr>
            <w:r w:rsidRPr="00736BBC">
              <w:rPr>
                <w:rFonts w:ascii="Times New Roman" w:hAnsi="Times New Roman" w:cs="Times New Roman"/>
              </w:rPr>
              <w:t>GL(30)</w:t>
            </w:r>
          </w:p>
        </w:tc>
        <w:tc>
          <w:tcPr>
            <w:tcW w:w="959" w:type="dxa"/>
          </w:tcPr>
          <w:p w:rsidR="00B77557" w:rsidRPr="00736BBC" w:rsidRDefault="00B77557" w:rsidP="000D58C0">
            <w:pPr>
              <w:rPr>
                <w:rFonts w:ascii="Times New Roman" w:hAnsi="Times New Roman" w:cs="Times New Roman"/>
              </w:rPr>
            </w:pPr>
            <w:r>
              <w:rPr>
                <w:rFonts w:ascii="Times New Roman" w:hAnsi="Times New Roman" w:cs="Times New Roman"/>
              </w:rPr>
              <w:t>392.6</w:t>
            </w:r>
          </w:p>
        </w:tc>
        <w:tc>
          <w:tcPr>
            <w:tcW w:w="1104" w:type="dxa"/>
          </w:tcPr>
          <w:p w:rsidR="00B77557" w:rsidRPr="00736BBC" w:rsidRDefault="00B77557" w:rsidP="000D58C0">
            <w:pPr>
              <w:rPr>
                <w:rFonts w:ascii="Times New Roman" w:hAnsi="Times New Roman" w:cs="Times New Roman"/>
              </w:rPr>
            </w:pPr>
            <w:r>
              <w:rPr>
                <w:rFonts w:ascii="Times New Roman" w:hAnsi="Times New Roman" w:cs="Times New Roman"/>
              </w:rPr>
              <w:t>9.36</w:t>
            </w:r>
          </w:p>
        </w:tc>
      </w:tr>
      <w:tr w:rsidR="00B77557" w:rsidRPr="00D70C62" w:rsidTr="000D58C0">
        <w:tc>
          <w:tcPr>
            <w:tcW w:w="996" w:type="dxa"/>
            <w:vMerge/>
          </w:tcPr>
          <w:p w:rsidR="00B77557" w:rsidRPr="00736BBC" w:rsidRDefault="00B77557" w:rsidP="000D58C0">
            <w:pPr>
              <w:rPr>
                <w:rFonts w:ascii="Times New Roman" w:hAnsi="Times New Roman" w:cs="Times New Roman"/>
              </w:rPr>
            </w:pPr>
          </w:p>
        </w:tc>
        <w:tc>
          <w:tcPr>
            <w:tcW w:w="1225" w:type="dxa"/>
          </w:tcPr>
          <w:p w:rsidR="00B77557" w:rsidRPr="00736BBC" w:rsidRDefault="00B77557" w:rsidP="000D58C0">
            <w:pPr>
              <w:rPr>
                <w:rFonts w:ascii="Times New Roman" w:hAnsi="Times New Roman" w:cs="Times New Roman"/>
              </w:rPr>
            </w:pPr>
            <w:r w:rsidRPr="00736BBC">
              <w:rPr>
                <w:rFonts w:ascii="Times New Roman" w:hAnsi="Times New Roman" w:cs="Times New Roman"/>
              </w:rPr>
              <w:t>Peak-3</w:t>
            </w:r>
          </w:p>
        </w:tc>
        <w:tc>
          <w:tcPr>
            <w:tcW w:w="1243" w:type="dxa"/>
          </w:tcPr>
          <w:p w:rsidR="00B77557" w:rsidRPr="00736BBC" w:rsidRDefault="00B77557" w:rsidP="000D58C0">
            <w:pPr>
              <w:rPr>
                <w:rFonts w:ascii="Times New Roman" w:hAnsi="Times New Roman" w:cs="Times New Roman"/>
              </w:rPr>
            </w:pPr>
            <w:r>
              <w:rPr>
                <w:rFonts w:ascii="Times New Roman" w:hAnsi="Times New Roman" w:cs="Times New Roman"/>
              </w:rPr>
              <w:t>575.24</w:t>
            </w:r>
          </w:p>
        </w:tc>
        <w:tc>
          <w:tcPr>
            <w:tcW w:w="1185" w:type="dxa"/>
          </w:tcPr>
          <w:p w:rsidR="00B77557" w:rsidRPr="00736BBC" w:rsidRDefault="00B77557" w:rsidP="000D58C0">
            <w:pPr>
              <w:rPr>
                <w:rFonts w:ascii="Times New Roman" w:hAnsi="Times New Roman" w:cs="Times New Roman"/>
              </w:rPr>
            </w:pPr>
            <w:r w:rsidRPr="00736BBC">
              <w:rPr>
                <w:rFonts w:ascii="Times New Roman" w:hAnsi="Times New Roman" w:cs="Times New Roman"/>
              </w:rPr>
              <w:t>2</w:t>
            </w:r>
            <w:r>
              <w:rPr>
                <w:rFonts w:ascii="Times New Roman" w:hAnsi="Times New Roman" w:cs="Times New Roman"/>
              </w:rPr>
              <w:t>.68</w:t>
            </w:r>
          </w:p>
        </w:tc>
        <w:tc>
          <w:tcPr>
            <w:tcW w:w="1371" w:type="dxa"/>
          </w:tcPr>
          <w:p w:rsidR="00B77557" w:rsidRPr="00736BBC" w:rsidRDefault="00B77557" w:rsidP="000D58C0">
            <w:pPr>
              <w:rPr>
                <w:rFonts w:ascii="Times New Roman" w:hAnsi="Times New Roman" w:cs="Times New Roman"/>
              </w:rPr>
            </w:pPr>
            <w:r w:rsidRPr="00736BBC">
              <w:rPr>
                <w:rFonts w:ascii="Times New Roman" w:hAnsi="Times New Roman" w:cs="Times New Roman"/>
              </w:rPr>
              <w:t>GL(30)</w:t>
            </w:r>
          </w:p>
        </w:tc>
        <w:tc>
          <w:tcPr>
            <w:tcW w:w="959" w:type="dxa"/>
          </w:tcPr>
          <w:p w:rsidR="00B77557" w:rsidRPr="00736BBC" w:rsidRDefault="00B77557" w:rsidP="000D58C0">
            <w:pPr>
              <w:rPr>
                <w:rFonts w:ascii="Times New Roman" w:hAnsi="Times New Roman" w:cs="Times New Roman"/>
              </w:rPr>
            </w:pPr>
            <w:r>
              <w:rPr>
                <w:rFonts w:ascii="Times New Roman" w:hAnsi="Times New Roman" w:cs="Times New Roman"/>
              </w:rPr>
              <w:t>785.3</w:t>
            </w:r>
          </w:p>
        </w:tc>
        <w:tc>
          <w:tcPr>
            <w:tcW w:w="1104" w:type="dxa"/>
          </w:tcPr>
          <w:p w:rsidR="00B77557" w:rsidRPr="00736BBC" w:rsidRDefault="00B77557" w:rsidP="000D58C0">
            <w:pPr>
              <w:rPr>
                <w:rFonts w:ascii="Times New Roman" w:hAnsi="Times New Roman" w:cs="Times New Roman"/>
              </w:rPr>
            </w:pPr>
            <w:r>
              <w:rPr>
                <w:rFonts w:ascii="Times New Roman" w:hAnsi="Times New Roman" w:cs="Times New Roman"/>
              </w:rPr>
              <w:t>18.72</w:t>
            </w:r>
          </w:p>
        </w:tc>
      </w:tr>
      <w:tr w:rsidR="00B77557" w:rsidRPr="00D70C62" w:rsidTr="000D58C0">
        <w:tc>
          <w:tcPr>
            <w:tcW w:w="996" w:type="dxa"/>
            <w:vMerge/>
          </w:tcPr>
          <w:p w:rsidR="00B77557" w:rsidRPr="00736BBC" w:rsidRDefault="00B77557" w:rsidP="000D58C0">
            <w:pPr>
              <w:rPr>
                <w:rFonts w:ascii="Times New Roman" w:hAnsi="Times New Roman" w:cs="Times New Roman"/>
              </w:rPr>
            </w:pPr>
          </w:p>
        </w:tc>
        <w:tc>
          <w:tcPr>
            <w:tcW w:w="1225" w:type="dxa"/>
          </w:tcPr>
          <w:p w:rsidR="00B77557" w:rsidRPr="00736BBC" w:rsidRDefault="00B77557" w:rsidP="000D58C0">
            <w:pPr>
              <w:rPr>
                <w:rFonts w:ascii="Times New Roman" w:hAnsi="Times New Roman" w:cs="Times New Roman"/>
              </w:rPr>
            </w:pPr>
            <w:r w:rsidRPr="00736BBC">
              <w:rPr>
                <w:rFonts w:ascii="Times New Roman" w:hAnsi="Times New Roman" w:cs="Times New Roman"/>
              </w:rPr>
              <w:t>Peak-4</w:t>
            </w:r>
          </w:p>
        </w:tc>
        <w:tc>
          <w:tcPr>
            <w:tcW w:w="1243" w:type="dxa"/>
          </w:tcPr>
          <w:p w:rsidR="00B77557" w:rsidRPr="00736BBC" w:rsidRDefault="00B77557" w:rsidP="000D58C0">
            <w:pPr>
              <w:rPr>
                <w:rFonts w:ascii="Times New Roman" w:hAnsi="Times New Roman" w:cs="Times New Roman"/>
              </w:rPr>
            </w:pPr>
            <w:r>
              <w:rPr>
                <w:rFonts w:ascii="Times New Roman" w:hAnsi="Times New Roman" w:cs="Times New Roman"/>
              </w:rPr>
              <w:t>576.34</w:t>
            </w:r>
          </w:p>
        </w:tc>
        <w:tc>
          <w:tcPr>
            <w:tcW w:w="1185" w:type="dxa"/>
          </w:tcPr>
          <w:p w:rsidR="00B77557" w:rsidRPr="00736BBC" w:rsidRDefault="00B77557" w:rsidP="000D58C0">
            <w:pPr>
              <w:rPr>
                <w:rFonts w:ascii="Times New Roman" w:hAnsi="Times New Roman" w:cs="Times New Roman"/>
              </w:rPr>
            </w:pPr>
            <w:r w:rsidRPr="00736BBC">
              <w:rPr>
                <w:rFonts w:ascii="Times New Roman" w:hAnsi="Times New Roman" w:cs="Times New Roman"/>
              </w:rPr>
              <w:t>2</w:t>
            </w:r>
            <w:r>
              <w:rPr>
                <w:rFonts w:ascii="Times New Roman" w:hAnsi="Times New Roman" w:cs="Times New Roman"/>
              </w:rPr>
              <w:t>.68</w:t>
            </w:r>
          </w:p>
        </w:tc>
        <w:tc>
          <w:tcPr>
            <w:tcW w:w="1371" w:type="dxa"/>
          </w:tcPr>
          <w:p w:rsidR="00B77557" w:rsidRPr="00736BBC" w:rsidRDefault="00B77557" w:rsidP="000D58C0">
            <w:pPr>
              <w:rPr>
                <w:rFonts w:ascii="Times New Roman" w:hAnsi="Times New Roman" w:cs="Times New Roman"/>
              </w:rPr>
            </w:pPr>
            <w:r w:rsidRPr="00736BBC">
              <w:rPr>
                <w:rFonts w:ascii="Times New Roman" w:hAnsi="Times New Roman" w:cs="Times New Roman"/>
              </w:rPr>
              <w:t>GL(30)</w:t>
            </w:r>
          </w:p>
        </w:tc>
        <w:tc>
          <w:tcPr>
            <w:tcW w:w="959" w:type="dxa"/>
          </w:tcPr>
          <w:p w:rsidR="00B77557" w:rsidRPr="00736BBC" w:rsidRDefault="00B77557" w:rsidP="000D58C0">
            <w:pPr>
              <w:rPr>
                <w:rFonts w:ascii="Times New Roman" w:hAnsi="Times New Roman" w:cs="Times New Roman"/>
              </w:rPr>
            </w:pPr>
            <w:r>
              <w:rPr>
                <w:rFonts w:ascii="Times New Roman" w:hAnsi="Times New Roman" w:cs="Times New Roman"/>
              </w:rPr>
              <w:t>1787.7</w:t>
            </w:r>
          </w:p>
        </w:tc>
        <w:tc>
          <w:tcPr>
            <w:tcW w:w="1104" w:type="dxa"/>
          </w:tcPr>
          <w:p w:rsidR="00B77557" w:rsidRPr="00736BBC" w:rsidRDefault="00B77557" w:rsidP="000D58C0">
            <w:pPr>
              <w:rPr>
                <w:rFonts w:ascii="Times New Roman" w:hAnsi="Times New Roman" w:cs="Times New Roman"/>
              </w:rPr>
            </w:pPr>
            <w:r>
              <w:rPr>
                <w:rFonts w:ascii="Times New Roman" w:hAnsi="Times New Roman" w:cs="Times New Roman"/>
              </w:rPr>
              <w:t>42.61</w:t>
            </w:r>
          </w:p>
        </w:tc>
      </w:tr>
      <w:tr w:rsidR="00B77557" w:rsidRPr="00D70C62" w:rsidTr="000D58C0">
        <w:tc>
          <w:tcPr>
            <w:tcW w:w="2221" w:type="dxa"/>
            <w:gridSpan w:val="2"/>
            <w:tcBorders>
              <w:bottom w:val="single" w:sz="8" w:space="0" w:color="000000"/>
            </w:tcBorders>
          </w:tcPr>
          <w:p w:rsidR="00B77557" w:rsidRPr="00736BBC" w:rsidRDefault="00B77557" w:rsidP="000D58C0">
            <w:pPr>
              <w:rPr>
                <w:rFonts w:ascii="Times New Roman" w:hAnsi="Times New Roman" w:cs="Times New Roman"/>
              </w:rPr>
            </w:pPr>
            <w:r w:rsidRPr="00736BBC">
              <w:rPr>
                <w:rFonts w:ascii="Times New Roman" w:hAnsi="Times New Roman" w:cs="Times New Roman"/>
              </w:rPr>
              <w:t>Cr-OH</w:t>
            </w:r>
          </w:p>
        </w:tc>
        <w:tc>
          <w:tcPr>
            <w:tcW w:w="1243" w:type="dxa"/>
            <w:tcBorders>
              <w:bottom w:val="single" w:sz="8" w:space="0" w:color="000000"/>
            </w:tcBorders>
          </w:tcPr>
          <w:p w:rsidR="00B77557" w:rsidRPr="00736BBC" w:rsidRDefault="00B77557" w:rsidP="000D58C0">
            <w:pPr>
              <w:rPr>
                <w:rFonts w:ascii="Times New Roman" w:hAnsi="Times New Roman" w:cs="Times New Roman"/>
              </w:rPr>
            </w:pPr>
            <w:r>
              <w:rPr>
                <w:rFonts w:ascii="Times New Roman" w:hAnsi="Times New Roman" w:cs="Times New Roman"/>
              </w:rPr>
              <w:t>577.54</w:t>
            </w:r>
          </w:p>
        </w:tc>
        <w:tc>
          <w:tcPr>
            <w:tcW w:w="1185" w:type="dxa"/>
            <w:tcBorders>
              <w:bottom w:val="single" w:sz="8" w:space="0" w:color="000000"/>
            </w:tcBorders>
          </w:tcPr>
          <w:p w:rsidR="00B77557" w:rsidRPr="00736BBC" w:rsidRDefault="00B77557" w:rsidP="000D58C0">
            <w:pPr>
              <w:rPr>
                <w:rFonts w:ascii="Times New Roman" w:hAnsi="Times New Roman" w:cs="Times New Roman"/>
              </w:rPr>
            </w:pPr>
            <w:r w:rsidRPr="00736BBC">
              <w:rPr>
                <w:rFonts w:ascii="Times New Roman" w:hAnsi="Times New Roman" w:cs="Times New Roman"/>
              </w:rPr>
              <w:t>2</w:t>
            </w:r>
            <w:r>
              <w:rPr>
                <w:rFonts w:ascii="Times New Roman" w:hAnsi="Times New Roman" w:cs="Times New Roman"/>
              </w:rPr>
              <w:t>.68</w:t>
            </w:r>
          </w:p>
        </w:tc>
        <w:tc>
          <w:tcPr>
            <w:tcW w:w="1371" w:type="dxa"/>
            <w:tcBorders>
              <w:bottom w:val="single" w:sz="8" w:space="0" w:color="000000"/>
            </w:tcBorders>
          </w:tcPr>
          <w:p w:rsidR="00B77557" w:rsidRPr="00736BBC" w:rsidRDefault="00B77557" w:rsidP="000D58C0">
            <w:pPr>
              <w:rPr>
                <w:rFonts w:ascii="Times New Roman" w:hAnsi="Times New Roman" w:cs="Times New Roman"/>
              </w:rPr>
            </w:pPr>
            <w:r w:rsidRPr="00736BBC">
              <w:rPr>
                <w:rFonts w:ascii="Times New Roman" w:hAnsi="Times New Roman" w:cs="Times New Roman"/>
              </w:rPr>
              <w:t>GL(30)</w:t>
            </w:r>
          </w:p>
        </w:tc>
        <w:tc>
          <w:tcPr>
            <w:tcW w:w="959" w:type="dxa"/>
            <w:tcBorders>
              <w:bottom w:val="single" w:sz="8" w:space="0" w:color="000000"/>
            </w:tcBorders>
          </w:tcPr>
          <w:p w:rsidR="00B77557" w:rsidRPr="00736BBC" w:rsidRDefault="00B77557" w:rsidP="000D58C0">
            <w:pPr>
              <w:rPr>
                <w:rFonts w:ascii="Times New Roman" w:hAnsi="Times New Roman" w:cs="Times New Roman"/>
              </w:rPr>
            </w:pPr>
            <w:r>
              <w:rPr>
                <w:rFonts w:ascii="Times New Roman" w:hAnsi="Times New Roman" w:cs="Times New Roman"/>
              </w:rPr>
              <w:t>745.6</w:t>
            </w:r>
          </w:p>
        </w:tc>
        <w:tc>
          <w:tcPr>
            <w:tcW w:w="1104" w:type="dxa"/>
            <w:tcBorders>
              <w:bottom w:val="single" w:sz="8" w:space="0" w:color="000000"/>
            </w:tcBorders>
          </w:tcPr>
          <w:p w:rsidR="00B77557" w:rsidRPr="00736BBC" w:rsidRDefault="00B77557" w:rsidP="000D58C0">
            <w:pPr>
              <w:rPr>
                <w:rFonts w:ascii="Times New Roman" w:hAnsi="Times New Roman" w:cs="Times New Roman"/>
              </w:rPr>
            </w:pPr>
            <w:r>
              <w:rPr>
                <w:rFonts w:ascii="Times New Roman" w:hAnsi="Times New Roman" w:cs="Times New Roman"/>
              </w:rPr>
              <w:t>17.77</w:t>
            </w:r>
          </w:p>
        </w:tc>
      </w:tr>
      <w:tr w:rsidR="00B77557" w:rsidRPr="00D70C62" w:rsidTr="000D58C0">
        <w:trPr>
          <w:trHeight w:val="530"/>
        </w:trPr>
        <w:tc>
          <w:tcPr>
            <w:tcW w:w="2221" w:type="dxa"/>
            <w:gridSpan w:val="2"/>
            <w:tcBorders>
              <w:top w:val="single" w:sz="8" w:space="0" w:color="000000"/>
            </w:tcBorders>
          </w:tcPr>
          <w:p w:rsidR="00B77557" w:rsidRPr="00CF4B0D" w:rsidRDefault="00B77557" w:rsidP="000D58C0">
            <w:pPr>
              <w:rPr>
                <w:rFonts w:ascii="Times New Roman" w:hAnsi="Times New Roman" w:cs="Times New Roman"/>
                <w:sz w:val="24"/>
                <w:szCs w:val="24"/>
              </w:rPr>
            </w:pPr>
            <w:r w:rsidRPr="00CF4B0D">
              <w:rPr>
                <w:rFonts w:ascii="Times New Roman" w:hAnsi="Times New Roman" w:cs="Times New Roman"/>
                <w:sz w:val="24"/>
                <w:szCs w:val="24"/>
              </w:rPr>
              <w:t>O1s</w:t>
            </w:r>
          </w:p>
        </w:tc>
        <w:tc>
          <w:tcPr>
            <w:tcW w:w="1243" w:type="dxa"/>
            <w:tcBorders>
              <w:top w:val="single" w:sz="8" w:space="0" w:color="000000"/>
            </w:tcBorders>
          </w:tcPr>
          <w:p w:rsidR="00B77557" w:rsidRPr="00736BBC" w:rsidRDefault="00B77557" w:rsidP="000D58C0">
            <w:pPr>
              <w:rPr>
                <w:rFonts w:ascii="Times New Roman" w:hAnsi="Times New Roman" w:cs="Times New Roman"/>
              </w:rPr>
            </w:pPr>
          </w:p>
        </w:tc>
        <w:tc>
          <w:tcPr>
            <w:tcW w:w="1185" w:type="dxa"/>
            <w:tcBorders>
              <w:top w:val="single" w:sz="8" w:space="0" w:color="000000"/>
            </w:tcBorders>
          </w:tcPr>
          <w:p w:rsidR="00B77557" w:rsidRPr="00736BBC" w:rsidRDefault="00B77557" w:rsidP="000D58C0">
            <w:pPr>
              <w:rPr>
                <w:rFonts w:ascii="Times New Roman" w:hAnsi="Times New Roman" w:cs="Times New Roman"/>
              </w:rPr>
            </w:pPr>
          </w:p>
        </w:tc>
        <w:tc>
          <w:tcPr>
            <w:tcW w:w="1371" w:type="dxa"/>
            <w:tcBorders>
              <w:top w:val="single" w:sz="8" w:space="0" w:color="000000"/>
            </w:tcBorders>
          </w:tcPr>
          <w:p w:rsidR="00B77557" w:rsidRPr="00736BBC" w:rsidRDefault="00B77557" w:rsidP="000D58C0">
            <w:pPr>
              <w:rPr>
                <w:rFonts w:ascii="Times New Roman" w:hAnsi="Times New Roman" w:cs="Times New Roman"/>
              </w:rPr>
            </w:pPr>
          </w:p>
        </w:tc>
        <w:tc>
          <w:tcPr>
            <w:tcW w:w="959" w:type="dxa"/>
            <w:tcBorders>
              <w:top w:val="single" w:sz="8" w:space="0" w:color="000000"/>
            </w:tcBorders>
          </w:tcPr>
          <w:p w:rsidR="00B77557" w:rsidRPr="00736BBC" w:rsidRDefault="00B77557" w:rsidP="000D58C0">
            <w:pPr>
              <w:rPr>
                <w:rFonts w:ascii="Times New Roman" w:hAnsi="Times New Roman" w:cs="Times New Roman"/>
              </w:rPr>
            </w:pPr>
          </w:p>
        </w:tc>
        <w:tc>
          <w:tcPr>
            <w:tcW w:w="1104" w:type="dxa"/>
            <w:tcBorders>
              <w:top w:val="single" w:sz="8" w:space="0" w:color="000000"/>
            </w:tcBorders>
          </w:tcPr>
          <w:p w:rsidR="00B77557" w:rsidRPr="00736BBC" w:rsidRDefault="00B77557" w:rsidP="000D58C0">
            <w:pPr>
              <w:rPr>
                <w:rFonts w:ascii="Times New Roman" w:hAnsi="Times New Roman" w:cs="Times New Roman"/>
              </w:rPr>
            </w:pPr>
          </w:p>
        </w:tc>
      </w:tr>
      <w:tr w:rsidR="00B77557" w:rsidRPr="00D70C62" w:rsidTr="000D58C0">
        <w:trPr>
          <w:trHeight w:val="170"/>
        </w:trPr>
        <w:tc>
          <w:tcPr>
            <w:tcW w:w="2221" w:type="dxa"/>
            <w:gridSpan w:val="2"/>
          </w:tcPr>
          <w:p w:rsidR="00B77557" w:rsidRPr="00736BBC" w:rsidRDefault="00B77557" w:rsidP="000D58C0">
            <w:pPr>
              <w:rPr>
                <w:rFonts w:ascii="Times New Roman" w:hAnsi="Times New Roman" w:cs="Times New Roman"/>
              </w:rPr>
            </w:pPr>
            <w:r>
              <w:rPr>
                <w:rFonts w:ascii="Times New Roman" w:hAnsi="Times New Roman" w:cs="Times New Roman"/>
              </w:rPr>
              <w:t>Mn</w:t>
            </w:r>
            <w:r w:rsidRPr="00736BBC">
              <w:rPr>
                <w:rFonts w:ascii="Times New Roman" w:hAnsi="Times New Roman" w:cs="Times New Roman"/>
              </w:rPr>
              <w:t>-O</w:t>
            </w:r>
          </w:p>
        </w:tc>
        <w:tc>
          <w:tcPr>
            <w:tcW w:w="1243" w:type="dxa"/>
          </w:tcPr>
          <w:p w:rsidR="00B77557" w:rsidRPr="00736BBC" w:rsidRDefault="00B77557" w:rsidP="000D58C0">
            <w:pPr>
              <w:rPr>
                <w:rFonts w:ascii="Times New Roman" w:hAnsi="Times New Roman" w:cs="Times New Roman"/>
              </w:rPr>
            </w:pPr>
            <w:r>
              <w:rPr>
                <w:rFonts w:ascii="Times New Roman" w:hAnsi="Times New Roman" w:cs="Times New Roman"/>
              </w:rPr>
              <w:t>529.07</w:t>
            </w:r>
          </w:p>
        </w:tc>
        <w:tc>
          <w:tcPr>
            <w:tcW w:w="1185" w:type="dxa"/>
          </w:tcPr>
          <w:p w:rsidR="00B77557" w:rsidRPr="00736BBC" w:rsidRDefault="00B77557" w:rsidP="000D58C0">
            <w:pPr>
              <w:rPr>
                <w:rFonts w:ascii="Times New Roman" w:hAnsi="Times New Roman" w:cs="Times New Roman"/>
              </w:rPr>
            </w:pPr>
            <w:r>
              <w:rPr>
                <w:rFonts w:ascii="Times New Roman" w:hAnsi="Times New Roman" w:cs="Times New Roman"/>
              </w:rPr>
              <w:t>2.93</w:t>
            </w:r>
          </w:p>
        </w:tc>
        <w:tc>
          <w:tcPr>
            <w:tcW w:w="1371" w:type="dxa"/>
          </w:tcPr>
          <w:p w:rsidR="00B77557" w:rsidRPr="00736BBC" w:rsidRDefault="00B77557" w:rsidP="000D58C0">
            <w:pPr>
              <w:rPr>
                <w:rFonts w:ascii="Times New Roman" w:hAnsi="Times New Roman" w:cs="Times New Roman"/>
              </w:rPr>
            </w:pPr>
            <w:r w:rsidRPr="00736BBC">
              <w:rPr>
                <w:rFonts w:ascii="Times New Roman" w:hAnsi="Times New Roman" w:cs="Times New Roman"/>
              </w:rPr>
              <w:t>GL(30)</w:t>
            </w:r>
          </w:p>
        </w:tc>
        <w:tc>
          <w:tcPr>
            <w:tcW w:w="959" w:type="dxa"/>
          </w:tcPr>
          <w:p w:rsidR="00B77557" w:rsidRPr="00736BBC" w:rsidRDefault="00B77557" w:rsidP="000D58C0">
            <w:pPr>
              <w:rPr>
                <w:rFonts w:ascii="Times New Roman" w:hAnsi="Times New Roman" w:cs="Times New Roman"/>
              </w:rPr>
            </w:pPr>
            <w:r>
              <w:rPr>
                <w:rFonts w:ascii="Times New Roman" w:hAnsi="Times New Roman" w:cs="Times New Roman"/>
              </w:rPr>
              <w:t>377.38</w:t>
            </w:r>
          </w:p>
        </w:tc>
        <w:tc>
          <w:tcPr>
            <w:tcW w:w="1104" w:type="dxa"/>
          </w:tcPr>
          <w:p w:rsidR="00B77557" w:rsidRPr="00736BBC" w:rsidRDefault="00B77557" w:rsidP="000D58C0">
            <w:pPr>
              <w:rPr>
                <w:rFonts w:ascii="Times New Roman" w:hAnsi="Times New Roman" w:cs="Times New Roman"/>
              </w:rPr>
            </w:pPr>
            <w:r>
              <w:rPr>
                <w:rFonts w:ascii="Times New Roman" w:hAnsi="Times New Roman" w:cs="Times New Roman"/>
              </w:rPr>
              <w:t>10.29</w:t>
            </w:r>
          </w:p>
        </w:tc>
      </w:tr>
      <w:tr w:rsidR="00B77557" w:rsidRPr="00D70C62" w:rsidTr="000D58C0">
        <w:tc>
          <w:tcPr>
            <w:tcW w:w="2221" w:type="dxa"/>
            <w:gridSpan w:val="2"/>
          </w:tcPr>
          <w:p w:rsidR="00B77557" w:rsidRPr="00736BBC" w:rsidRDefault="00B77557" w:rsidP="000D58C0">
            <w:pPr>
              <w:rPr>
                <w:rFonts w:ascii="Times New Roman" w:hAnsi="Times New Roman" w:cs="Times New Roman"/>
              </w:rPr>
            </w:pPr>
            <w:r w:rsidRPr="00736BBC">
              <w:rPr>
                <w:rFonts w:ascii="Times New Roman" w:hAnsi="Times New Roman" w:cs="Times New Roman"/>
              </w:rPr>
              <w:t>Cr-O</w:t>
            </w:r>
          </w:p>
        </w:tc>
        <w:tc>
          <w:tcPr>
            <w:tcW w:w="1243" w:type="dxa"/>
          </w:tcPr>
          <w:p w:rsidR="00B77557" w:rsidRPr="00736BBC" w:rsidRDefault="00B77557" w:rsidP="000D58C0">
            <w:pPr>
              <w:rPr>
                <w:rFonts w:ascii="Times New Roman" w:hAnsi="Times New Roman" w:cs="Times New Roman"/>
              </w:rPr>
            </w:pPr>
            <w:r>
              <w:rPr>
                <w:rFonts w:ascii="Times New Roman" w:hAnsi="Times New Roman" w:cs="Times New Roman"/>
              </w:rPr>
              <w:t>530.17</w:t>
            </w:r>
          </w:p>
        </w:tc>
        <w:tc>
          <w:tcPr>
            <w:tcW w:w="1185" w:type="dxa"/>
          </w:tcPr>
          <w:p w:rsidR="00B77557" w:rsidRPr="00736BBC" w:rsidRDefault="00B77557" w:rsidP="000D58C0">
            <w:pPr>
              <w:rPr>
                <w:rFonts w:ascii="Times New Roman" w:hAnsi="Times New Roman" w:cs="Times New Roman"/>
              </w:rPr>
            </w:pPr>
            <w:r>
              <w:rPr>
                <w:rFonts w:ascii="Times New Roman" w:hAnsi="Times New Roman" w:cs="Times New Roman"/>
              </w:rPr>
              <w:t>2.93</w:t>
            </w:r>
          </w:p>
        </w:tc>
        <w:tc>
          <w:tcPr>
            <w:tcW w:w="1371" w:type="dxa"/>
          </w:tcPr>
          <w:p w:rsidR="00B77557" w:rsidRPr="00736BBC" w:rsidRDefault="00B77557" w:rsidP="000D58C0">
            <w:pPr>
              <w:rPr>
                <w:rFonts w:ascii="Times New Roman" w:hAnsi="Times New Roman" w:cs="Times New Roman"/>
              </w:rPr>
            </w:pPr>
            <w:r w:rsidRPr="00736BBC">
              <w:rPr>
                <w:rFonts w:ascii="Times New Roman" w:hAnsi="Times New Roman" w:cs="Times New Roman"/>
              </w:rPr>
              <w:t>GL(30)</w:t>
            </w:r>
          </w:p>
        </w:tc>
        <w:tc>
          <w:tcPr>
            <w:tcW w:w="959" w:type="dxa"/>
          </w:tcPr>
          <w:p w:rsidR="00B77557" w:rsidRPr="00736BBC" w:rsidRDefault="00B77557" w:rsidP="000D58C0">
            <w:pPr>
              <w:rPr>
                <w:rFonts w:ascii="Times New Roman" w:hAnsi="Times New Roman" w:cs="Times New Roman"/>
              </w:rPr>
            </w:pPr>
            <w:r>
              <w:rPr>
                <w:rFonts w:ascii="Times New Roman" w:hAnsi="Times New Roman" w:cs="Times New Roman"/>
              </w:rPr>
              <w:t>2695.58</w:t>
            </w:r>
          </w:p>
        </w:tc>
        <w:tc>
          <w:tcPr>
            <w:tcW w:w="1104" w:type="dxa"/>
          </w:tcPr>
          <w:p w:rsidR="00B77557" w:rsidRPr="00736BBC" w:rsidRDefault="00B77557" w:rsidP="000D58C0">
            <w:pPr>
              <w:rPr>
                <w:rFonts w:ascii="Times New Roman" w:hAnsi="Times New Roman" w:cs="Times New Roman"/>
              </w:rPr>
            </w:pPr>
            <w:r>
              <w:rPr>
                <w:rFonts w:ascii="Times New Roman" w:hAnsi="Times New Roman" w:cs="Times New Roman"/>
              </w:rPr>
              <w:t>73.53</w:t>
            </w:r>
          </w:p>
        </w:tc>
      </w:tr>
      <w:tr w:rsidR="00B77557" w:rsidRPr="00D70C62" w:rsidTr="000D58C0">
        <w:tc>
          <w:tcPr>
            <w:tcW w:w="2221" w:type="dxa"/>
            <w:gridSpan w:val="2"/>
            <w:tcBorders>
              <w:bottom w:val="single" w:sz="8" w:space="0" w:color="000000"/>
            </w:tcBorders>
          </w:tcPr>
          <w:p w:rsidR="00B77557" w:rsidRPr="00736BBC" w:rsidRDefault="00B77557" w:rsidP="000D58C0">
            <w:pPr>
              <w:rPr>
                <w:rFonts w:ascii="Times New Roman" w:hAnsi="Times New Roman" w:cs="Times New Roman"/>
              </w:rPr>
            </w:pPr>
            <w:r w:rsidRPr="00736BBC">
              <w:rPr>
                <w:rFonts w:ascii="Times New Roman" w:hAnsi="Times New Roman" w:cs="Times New Roman"/>
              </w:rPr>
              <w:t>Cr-OH</w:t>
            </w:r>
          </w:p>
        </w:tc>
        <w:tc>
          <w:tcPr>
            <w:tcW w:w="1243" w:type="dxa"/>
            <w:tcBorders>
              <w:bottom w:val="single" w:sz="8" w:space="0" w:color="000000"/>
            </w:tcBorders>
          </w:tcPr>
          <w:p w:rsidR="00B77557" w:rsidRPr="00736BBC" w:rsidRDefault="00B77557" w:rsidP="000D58C0">
            <w:pPr>
              <w:rPr>
                <w:rFonts w:ascii="Times New Roman" w:hAnsi="Times New Roman" w:cs="Times New Roman"/>
              </w:rPr>
            </w:pPr>
            <w:r>
              <w:rPr>
                <w:rFonts w:ascii="Times New Roman" w:hAnsi="Times New Roman" w:cs="Times New Roman"/>
              </w:rPr>
              <w:t>531.87</w:t>
            </w:r>
          </w:p>
        </w:tc>
        <w:tc>
          <w:tcPr>
            <w:tcW w:w="1185" w:type="dxa"/>
            <w:tcBorders>
              <w:bottom w:val="single" w:sz="8" w:space="0" w:color="000000"/>
            </w:tcBorders>
          </w:tcPr>
          <w:p w:rsidR="00B77557" w:rsidRPr="00736BBC" w:rsidRDefault="00B77557" w:rsidP="000D58C0">
            <w:pPr>
              <w:rPr>
                <w:rFonts w:ascii="Times New Roman" w:hAnsi="Times New Roman" w:cs="Times New Roman"/>
              </w:rPr>
            </w:pPr>
            <w:r>
              <w:rPr>
                <w:rFonts w:ascii="Times New Roman" w:hAnsi="Times New Roman" w:cs="Times New Roman"/>
              </w:rPr>
              <w:t>3.22</w:t>
            </w:r>
          </w:p>
        </w:tc>
        <w:tc>
          <w:tcPr>
            <w:tcW w:w="1371" w:type="dxa"/>
            <w:tcBorders>
              <w:bottom w:val="single" w:sz="8" w:space="0" w:color="000000"/>
            </w:tcBorders>
          </w:tcPr>
          <w:p w:rsidR="00B77557" w:rsidRPr="00736BBC" w:rsidRDefault="00B77557" w:rsidP="000D58C0">
            <w:pPr>
              <w:rPr>
                <w:rFonts w:ascii="Times New Roman" w:hAnsi="Times New Roman" w:cs="Times New Roman"/>
              </w:rPr>
            </w:pPr>
            <w:r w:rsidRPr="00736BBC">
              <w:rPr>
                <w:rFonts w:ascii="Times New Roman" w:hAnsi="Times New Roman" w:cs="Times New Roman"/>
              </w:rPr>
              <w:t>GL(30)</w:t>
            </w:r>
          </w:p>
        </w:tc>
        <w:tc>
          <w:tcPr>
            <w:tcW w:w="959" w:type="dxa"/>
            <w:tcBorders>
              <w:bottom w:val="single" w:sz="8" w:space="0" w:color="000000"/>
            </w:tcBorders>
          </w:tcPr>
          <w:p w:rsidR="00B77557" w:rsidRPr="00736BBC" w:rsidRDefault="00B77557" w:rsidP="000D58C0">
            <w:pPr>
              <w:rPr>
                <w:rFonts w:ascii="Times New Roman" w:hAnsi="Times New Roman" w:cs="Times New Roman"/>
              </w:rPr>
            </w:pPr>
            <w:r>
              <w:rPr>
                <w:rFonts w:ascii="Times New Roman" w:hAnsi="Times New Roman" w:cs="Times New Roman"/>
              </w:rPr>
              <w:t>593.03</w:t>
            </w:r>
          </w:p>
        </w:tc>
        <w:tc>
          <w:tcPr>
            <w:tcW w:w="1104" w:type="dxa"/>
            <w:tcBorders>
              <w:bottom w:val="single" w:sz="8" w:space="0" w:color="000000"/>
            </w:tcBorders>
          </w:tcPr>
          <w:p w:rsidR="00B77557" w:rsidRPr="00736BBC" w:rsidRDefault="00B77557" w:rsidP="000D58C0">
            <w:pPr>
              <w:rPr>
                <w:rFonts w:ascii="Times New Roman" w:hAnsi="Times New Roman" w:cs="Times New Roman"/>
              </w:rPr>
            </w:pPr>
            <w:r>
              <w:rPr>
                <w:rFonts w:ascii="Times New Roman" w:hAnsi="Times New Roman" w:cs="Times New Roman"/>
              </w:rPr>
              <w:t>16.18</w:t>
            </w:r>
          </w:p>
        </w:tc>
      </w:tr>
      <w:tr w:rsidR="00B77557" w:rsidRPr="00D70C62" w:rsidTr="000D58C0">
        <w:trPr>
          <w:trHeight w:val="485"/>
        </w:trPr>
        <w:tc>
          <w:tcPr>
            <w:tcW w:w="2221" w:type="dxa"/>
            <w:gridSpan w:val="2"/>
            <w:tcBorders>
              <w:top w:val="single" w:sz="8" w:space="0" w:color="000000"/>
            </w:tcBorders>
          </w:tcPr>
          <w:p w:rsidR="00B77557" w:rsidRPr="00CF4B0D" w:rsidRDefault="00B77557" w:rsidP="000D58C0">
            <w:pPr>
              <w:rPr>
                <w:rFonts w:ascii="Times New Roman" w:hAnsi="Times New Roman" w:cs="Times New Roman"/>
                <w:sz w:val="24"/>
                <w:szCs w:val="24"/>
              </w:rPr>
            </w:pPr>
            <w:bookmarkStart w:id="13" w:name="OLE_LINK3"/>
            <w:bookmarkStart w:id="14" w:name="OLE_LINK4"/>
            <w:r w:rsidRPr="00CF4B0D">
              <w:rPr>
                <w:rFonts w:ascii="Times New Roman" w:hAnsi="Times New Roman" w:cs="Times New Roman"/>
                <w:sz w:val="24"/>
                <w:szCs w:val="24"/>
              </w:rPr>
              <w:t>Mn2p</w:t>
            </w:r>
            <w:r w:rsidRPr="00CF4B0D">
              <w:rPr>
                <w:rFonts w:ascii="Times New Roman" w:hAnsi="Times New Roman" w:cs="Times New Roman"/>
                <w:sz w:val="24"/>
                <w:szCs w:val="24"/>
                <w:vertAlign w:val="subscript"/>
              </w:rPr>
              <w:t>3/2</w:t>
            </w:r>
            <w:bookmarkEnd w:id="13"/>
            <w:bookmarkEnd w:id="14"/>
          </w:p>
        </w:tc>
        <w:tc>
          <w:tcPr>
            <w:tcW w:w="1243" w:type="dxa"/>
            <w:tcBorders>
              <w:top w:val="single" w:sz="8" w:space="0" w:color="000000"/>
            </w:tcBorders>
          </w:tcPr>
          <w:p w:rsidR="00B77557" w:rsidRPr="00736BBC" w:rsidRDefault="00B77557" w:rsidP="000D58C0">
            <w:pPr>
              <w:rPr>
                <w:rFonts w:ascii="Times New Roman" w:hAnsi="Times New Roman" w:cs="Times New Roman"/>
              </w:rPr>
            </w:pPr>
          </w:p>
        </w:tc>
        <w:tc>
          <w:tcPr>
            <w:tcW w:w="1185" w:type="dxa"/>
            <w:tcBorders>
              <w:top w:val="single" w:sz="8" w:space="0" w:color="000000"/>
            </w:tcBorders>
          </w:tcPr>
          <w:p w:rsidR="00B77557" w:rsidRPr="00736BBC" w:rsidRDefault="00B77557" w:rsidP="000D58C0">
            <w:pPr>
              <w:rPr>
                <w:rFonts w:ascii="Times New Roman" w:hAnsi="Times New Roman" w:cs="Times New Roman"/>
              </w:rPr>
            </w:pPr>
          </w:p>
        </w:tc>
        <w:tc>
          <w:tcPr>
            <w:tcW w:w="1371" w:type="dxa"/>
            <w:tcBorders>
              <w:top w:val="single" w:sz="8" w:space="0" w:color="000000"/>
            </w:tcBorders>
          </w:tcPr>
          <w:p w:rsidR="00B77557" w:rsidRPr="00736BBC" w:rsidRDefault="00B77557" w:rsidP="000D58C0">
            <w:pPr>
              <w:rPr>
                <w:rFonts w:ascii="Times New Roman" w:hAnsi="Times New Roman" w:cs="Times New Roman"/>
              </w:rPr>
            </w:pPr>
          </w:p>
        </w:tc>
        <w:tc>
          <w:tcPr>
            <w:tcW w:w="959" w:type="dxa"/>
            <w:tcBorders>
              <w:top w:val="single" w:sz="8" w:space="0" w:color="000000"/>
            </w:tcBorders>
          </w:tcPr>
          <w:p w:rsidR="00B77557" w:rsidRPr="00736BBC" w:rsidRDefault="00B77557" w:rsidP="000D58C0">
            <w:pPr>
              <w:rPr>
                <w:rFonts w:ascii="Times New Roman" w:hAnsi="Times New Roman" w:cs="Times New Roman"/>
              </w:rPr>
            </w:pPr>
          </w:p>
        </w:tc>
        <w:tc>
          <w:tcPr>
            <w:tcW w:w="1104" w:type="dxa"/>
            <w:tcBorders>
              <w:top w:val="single" w:sz="8" w:space="0" w:color="000000"/>
            </w:tcBorders>
          </w:tcPr>
          <w:p w:rsidR="00B77557" w:rsidRPr="00736BBC" w:rsidRDefault="00B77557" w:rsidP="000D58C0">
            <w:pPr>
              <w:rPr>
                <w:rFonts w:ascii="Times New Roman" w:hAnsi="Times New Roman" w:cs="Times New Roman"/>
              </w:rPr>
            </w:pPr>
          </w:p>
        </w:tc>
      </w:tr>
      <w:tr w:rsidR="00B77557" w:rsidRPr="00D70C62" w:rsidTr="000D58C0">
        <w:tc>
          <w:tcPr>
            <w:tcW w:w="2221" w:type="dxa"/>
            <w:gridSpan w:val="2"/>
            <w:tcBorders>
              <w:bottom w:val="single" w:sz="8" w:space="0" w:color="000000"/>
            </w:tcBorders>
          </w:tcPr>
          <w:p w:rsidR="00B77557" w:rsidRPr="00736BBC" w:rsidRDefault="00B77557" w:rsidP="000D58C0">
            <w:pPr>
              <w:rPr>
                <w:rFonts w:ascii="Times New Roman" w:hAnsi="Times New Roman" w:cs="Times New Roman"/>
              </w:rPr>
            </w:pPr>
            <w:r>
              <w:rPr>
                <w:rFonts w:ascii="Times New Roman" w:hAnsi="Times New Roman" w:cs="Times New Roman"/>
              </w:rPr>
              <w:t>Mn</w:t>
            </w:r>
            <w:r w:rsidRPr="00736BBC">
              <w:rPr>
                <w:rFonts w:ascii="Times New Roman" w:hAnsi="Times New Roman" w:cs="Times New Roman"/>
              </w:rPr>
              <w:t>-O</w:t>
            </w:r>
          </w:p>
        </w:tc>
        <w:tc>
          <w:tcPr>
            <w:tcW w:w="1243" w:type="dxa"/>
            <w:tcBorders>
              <w:bottom w:val="single" w:sz="8" w:space="0" w:color="000000"/>
            </w:tcBorders>
          </w:tcPr>
          <w:p w:rsidR="00B77557" w:rsidRPr="00736BBC" w:rsidRDefault="00B77557" w:rsidP="000D58C0">
            <w:pPr>
              <w:rPr>
                <w:rFonts w:ascii="Times New Roman" w:hAnsi="Times New Roman" w:cs="Times New Roman"/>
              </w:rPr>
            </w:pPr>
            <w:r>
              <w:rPr>
                <w:rFonts w:ascii="Times New Roman" w:hAnsi="Times New Roman" w:cs="Times New Roman"/>
              </w:rPr>
              <w:t>640.87</w:t>
            </w:r>
          </w:p>
        </w:tc>
        <w:tc>
          <w:tcPr>
            <w:tcW w:w="1185" w:type="dxa"/>
            <w:tcBorders>
              <w:bottom w:val="single" w:sz="8" w:space="0" w:color="000000"/>
            </w:tcBorders>
          </w:tcPr>
          <w:p w:rsidR="00B77557" w:rsidRPr="00736BBC" w:rsidRDefault="00B77557" w:rsidP="000D58C0">
            <w:pPr>
              <w:rPr>
                <w:rFonts w:ascii="Times New Roman" w:hAnsi="Times New Roman" w:cs="Times New Roman"/>
              </w:rPr>
            </w:pPr>
            <w:r>
              <w:rPr>
                <w:rFonts w:ascii="Times New Roman" w:hAnsi="Times New Roman" w:cs="Times New Roman"/>
              </w:rPr>
              <w:t>4.87</w:t>
            </w:r>
          </w:p>
        </w:tc>
        <w:tc>
          <w:tcPr>
            <w:tcW w:w="1371" w:type="dxa"/>
            <w:tcBorders>
              <w:bottom w:val="single" w:sz="8" w:space="0" w:color="000000"/>
            </w:tcBorders>
          </w:tcPr>
          <w:p w:rsidR="00B77557" w:rsidRPr="00736BBC" w:rsidRDefault="00B77557" w:rsidP="000D58C0">
            <w:pPr>
              <w:rPr>
                <w:rFonts w:ascii="Times New Roman" w:hAnsi="Times New Roman" w:cs="Times New Roman"/>
              </w:rPr>
            </w:pPr>
            <w:r w:rsidRPr="00736BBC">
              <w:rPr>
                <w:rFonts w:ascii="Times New Roman" w:hAnsi="Times New Roman" w:cs="Times New Roman"/>
              </w:rPr>
              <w:t>GL(30)</w:t>
            </w:r>
          </w:p>
        </w:tc>
        <w:tc>
          <w:tcPr>
            <w:tcW w:w="959" w:type="dxa"/>
            <w:tcBorders>
              <w:bottom w:val="single" w:sz="8" w:space="0" w:color="000000"/>
            </w:tcBorders>
          </w:tcPr>
          <w:p w:rsidR="00B77557" w:rsidRPr="00736BBC" w:rsidRDefault="00B77557" w:rsidP="000D58C0">
            <w:pPr>
              <w:rPr>
                <w:rFonts w:ascii="Times New Roman" w:hAnsi="Times New Roman" w:cs="Times New Roman"/>
              </w:rPr>
            </w:pPr>
            <w:r>
              <w:rPr>
                <w:rFonts w:ascii="Times New Roman" w:hAnsi="Times New Roman" w:cs="Times New Roman"/>
              </w:rPr>
              <w:t>572.01</w:t>
            </w:r>
          </w:p>
        </w:tc>
        <w:tc>
          <w:tcPr>
            <w:tcW w:w="1104" w:type="dxa"/>
            <w:tcBorders>
              <w:bottom w:val="single" w:sz="8" w:space="0" w:color="000000"/>
            </w:tcBorders>
          </w:tcPr>
          <w:p w:rsidR="00B77557" w:rsidRPr="00736BBC" w:rsidRDefault="00B77557" w:rsidP="000D58C0">
            <w:pPr>
              <w:rPr>
                <w:rFonts w:ascii="Times New Roman" w:hAnsi="Times New Roman" w:cs="Times New Roman"/>
              </w:rPr>
            </w:pPr>
            <w:r>
              <w:rPr>
                <w:rFonts w:ascii="Times New Roman" w:hAnsi="Times New Roman" w:cs="Times New Roman"/>
              </w:rPr>
              <w:t>100</w:t>
            </w:r>
          </w:p>
        </w:tc>
      </w:tr>
    </w:tbl>
    <w:p w:rsidR="00B77557" w:rsidRDefault="00B77557"/>
    <w:p w:rsidR="00B73DEB" w:rsidRDefault="00B73DEB"/>
    <w:p w:rsidR="00B73DEB" w:rsidRDefault="00B73DEB" w:rsidP="00B73DEB">
      <w:pPr>
        <w:rPr>
          <w:rStyle w:val="Strong"/>
          <w:rFonts w:ascii="Times New Roman" w:hAnsi="Times New Roman" w:cs="Times New Roman"/>
          <w:b w:val="0"/>
          <w:color w:val="000000"/>
          <w:sz w:val="24"/>
          <w:szCs w:val="24"/>
          <w:shd w:val="clear" w:color="auto" w:fill="FFFFFF"/>
        </w:rPr>
      </w:pPr>
      <w:r>
        <w:rPr>
          <w:rStyle w:val="Strong"/>
          <w:rFonts w:ascii="Times New Roman" w:hAnsi="Times New Roman" w:cs="Times New Roman"/>
          <w:b w:val="0"/>
          <w:color w:val="000000"/>
          <w:sz w:val="24"/>
          <w:szCs w:val="24"/>
          <w:shd w:val="clear" w:color="auto" w:fill="FFFFFF"/>
        </w:rPr>
        <w:t xml:space="preserve">We have carried out Bader charge analysis of </w:t>
      </w:r>
      <w:r w:rsidRPr="00486E2C">
        <w:rPr>
          <w:rFonts w:ascii="Times New Roman" w:hAnsi="Times New Roman" w:cs="Times New Roman"/>
          <w:sz w:val="24"/>
          <w:szCs w:val="24"/>
        </w:rPr>
        <w:sym w:font="Symbol" w:char="F061"/>
      </w:r>
      <w:r w:rsidRPr="00486E2C">
        <w:rPr>
          <w:rFonts w:ascii="Times New Roman" w:hAnsi="Times New Roman" w:cs="Times New Roman"/>
          <w:sz w:val="24"/>
          <w:szCs w:val="24"/>
        </w:rPr>
        <w:t>-</w:t>
      </w:r>
      <w:r w:rsidRPr="00486E2C">
        <w:rPr>
          <w:rFonts w:ascii="Times New Roman" w:hAnsi="Times New Roman" w:cs="Times New Roman"/>
          <w:color w:val="000000" w:themeColor="text1"/>
          <w:sz w:val="24"/>
          <w:szCs w:val="24"/>
        </w:rPr>
        <w:t>Cr</w:t>
      </w:r>
      <w:r w:rsidRPr="00486E2C">
        <w:rPr>
          <w:rFonts w:ascii="Times New Roman" w:hAnsi="Times New Roman" w:cs="Times New Roman"/>
          <w:color w:val="000000" w:themeColor="text1"/>
          <w:sz w:val="24"/>
          <w:szCs w:val="24"/>
          <w:vertAlign w:val="subscript"/>
        </w:rPr>
        <w:t>2</w:t>
      </w:r>
      <w:r w:rsidRPr="00486E2C">
        <w:rPr>
          <w:rFonts w:ascii="Times New Roman" w:hAnsi="Times New Roman" w:cs="Times New Roman"/>
          <w:color w:val="000000" w:themeColor="text1"/>
          <w:sz w:val="24"/>
          <w:szCs w:val="24"/>
        </w:rPr>
        <w:t>O</w:t>
      </w:r>
      <w:r w:rsidRPr="00486E2C">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vertAlign w:val="subscript"/>
        </w:rPr>
        <w:t xml:space="preserve"> </w:t>
      </w:r>
      <w:r>
        <w:rPr>
          <w:rFonts w:ascii="Times New Roman" w:hAnsi="Times New Roman" w:cs="Times New Roman"/>
          <w:color w:val="000000" w:themeColor="text1"/>
          <w:sz w:val="24"/>
          <w:szCs w:val="24"/>
        </w:rPr>
        <w:t xml:space="preserve">and Mn substituted </w:t>
      </w:r>
      <w:r w:rsidRPr="004E39B6">
        <w:rPr>
          <w:rFonts w:ascii="Times New Roman" w:hAnsi="Times New Roman" w:cs="Times New Roman"/>
          <w:sz w:val="24"/>
          <w:szCs w:val="24"/>
        </w:rPr>
        <w:sym w:font="Symbol" w:char="F061"/>
      </w:r>
      <w:r>
        <w:rPr>
          <w:rFonts w:ascii="Times New Roman" w:hAnsi="Times New Roman" w:cs="Times New Roman"/>
          <w:sz w:val="24"/>
          <w:szCs w:val="24"/>
        </w:rPr>
        <w:t>-Mn(III&amp;II)</w:t>
      </w:r>
      <w:r w:rsidRPr="004E39B6">
        <w:rPr>
          <w:rFonts w:ascii="Times New Roman" w:hAnsi="Times New Roman" w:cs="Times New Roman"/>
          <w:sz w:val="24"/>
          <w:szCs w:val="24"/>
        </w:rPr>
        <w:t>Cr</w:t>
      </w:r>
      <w:r w:rsidRPr="004E39B6">
        <w:rPr>
          <w:rFonts w:ascii="Times New Roman" w:hAnsi="Times New Roman" w:cs="Times New Roman"/>
          <w:sz w:val="24"/>
          <w:szCs w:val="24"/>
          <w:vertAlign w:val="subscript"/>
        </w:rPr>
        <w:t>3</w:t>
      </w:r>
      <w:r w:rsidRPr="004E39B6">
        <w:rPr>
          <w:rFonts w:ascii="Times New Roman" w:hAnsi="Times New Roman" w:cs="Times New Roman"/>
          <w:sz w:val="24"/>
          <w:szCs w:val="24"/>
        </w:rPr>
        <w:t>O</w:t>
      </w:r>
      <w:r w:rsidRPr="004E39B6">
        <w:rPr>
          <w:rFonts w:ascii="Times New Roman" w:hAnsi="Times New Roman" w:cs="Times New Roman"/>
          <w:sz w:val="24"/>
          <w:szCs w:val="24"/>
          <w:vertAlign w:val="subscript"/>
        </w:rPr>
        <w:t>6</w:t>
      </w:r>
      <w:r>
        <w:rPr>
          <w:rFonts w:ascii="Times New Roman" w:hAnsi="Times New Roman" w:cs="Times New Roman"/>
          <w:sz w:val="24"/>
          <w:szCs w:val="24"/>
          <w:vertAlign w:val="subscript"/>
        </w:rPr>
        <w:t xml:space="preserve"> </w:t>
      </w:r>
      <w:r>
        <w:rPr>
          <w:rFonts w:ascii="Times New Roman" w:hAnsi="Times New Roman" w:cs="Times New Roman"/>
          <w:sz w:val="24"/>
          <w:szCs w:val="24"/>
        </w:rPr>
        <w:t>structures using a grid based algorithm.</w:t>
      </w:r>
      <w:r>
        <w:rPr>
          <w:rFonts w:ascii="Times New Roman" w:hAnsi="Times New Roman" w:cs="Times New Roman"/>
          <w:sz w:val="24"/>
          <w:szCs w:val="24"/>
        </w:rPr>
        <w:fldChar w:fldCharType="begin"/>
      </w:r>
      <w:r w:rsidR="00DE16C3">
        <w:rPr>
          <w:rFonts w:ascii="Times New Roman" w:hAnsi="Times New Roman" w:cs="Times New Roman"/>
          <w:sz w:val="24"/>
          <w:szCs w:val="24"/>
        </w:rPr>
        <w:instrText xml:space="preserve"> ADDIN ZOTERO_ITEM CSL_CITATION {"citationID":"5kxTXvWg","properties":{"formattedCitation":"{\\rtf \\super 3\\nosupersub{}}","plainCitation":"3"},"citationItems":[{"id":66,"uris":["http://zotero.org/users/local/bkmj6FM7/items/RWU7FAQA"],"uri":["http://zotero.org/users/local/bkmj6FM7/items/RWU7FAQA"],"itemData":{"id":66,"type":"article-journal","title":"A grid-based Bader analysis algorithm without lattice bias","container-title":"Journal of Physics: Condensed Matter","page":"084204","volume":"21","issue":"8","source":"Institute of Physics","abstract":"A computational method for partitioning a charge density grid into Bader volumes is presented which is efficient, robust, and scales linearly with the number of grid points. The partitioning algorithm follows the steepest ascent paths along the charge density gradient from grid point to grid point until a charge density maximum is reached. In this paper, we describe how accurate off-lattice ascent paths can be represented with respect to the grid points. This improvement maintains the efficient linear scaling of an earlier version of the algorithm, and eliminates a tendency for the Bader surfaces to be aligned along the grid directions. As the algorithm assigns grid points to charge density maxima, subsequent paths are terminated when they reach previously assigned grid points. It is this grid-based approach which gives the algorithm its efficiency, and allows for the analysis of the large grids generated from plane-wave-based density functional theory calculations.","DOI":"10.1088/0953-8984/21/8/084204","ISSN":"0953-8984","journalAbbreviation":"J. Phys.: Condens. Matter","language":"en","author":[{"family":"Tang","given":"W."},{"family":"Sanville","given":"E."},{"family":"Henkelman","given":"G."}],"issued":{"date-parts":[["2009"]]}},"label":"page"}],"schema":"https://github.com/citation-style-language/schema/raw/master/csl-citation.json"} </w:instrText>
      </w:r>
      <w:r>
        <w:rPr>
          <w:rFonts w:ascii="Times New Roman" w:hAnsi="Times New Roman" w:cs="Times New Roman"/>
          <w:sz w:val="24"/>
          <w:szCs w:val="24"/>
        </w:rPr>
        <w:fldChar w:fldCharType="separate"/>
      </w:r>
      <w:r w:rsidR="00DE16C3" w:rsidRPr="00DE16C3">
        <w:rPr>
          <w:rFonts w:ascii="Times New Roman" w:hAnsi="Times New Roman" w:cs="Times New Roman"/>
          <w:sz w:val="24"/>
          <w:szCs w:val="24"/>
          <w:vertAlign w:val="superscript"/>
        </w:rPr>
        <w:t>3</w:t>
      </w:r>
      <w:r>
        <w:rPr>
          <w:rFonts w:ascii="Times New Roman" w:hAnsi="Times New Roman" w:cs="Times New Roman"/>
          <w:sz w:val="24"/>
          <w:szCs w:val="24"/>
        </w:rPr>
        <w:fldChar w:fldCharType="end"/>
      </w:r>
      <w:r>
        <w:rPr>
          <w:rFonts w:ascii="Times New Roman" w:hAnsi="Times New Roman" w:cs="Times New Roman"/>
          <w:sz w:val="24"/>
          <w:szCs w:val="24"/>
        </w:rPr>
        <w:t xml:space="preserve">  This analysis gives the charge of each individual atom used in the computational cell.  Table V shows the Bader charge analysis data of </w:t>
      </w:r>
      <w:r w:rsidRPr="00486E2C">
        <w:rPr>
          <w:rFonts w:ascii="Times New Roman" w:hAnsi="Times New Roman" w:cs="Times New Roman"/>
          <w:sz w:val="24"/>
          <w:szCs w:val="24"/>
        </w:rPr>
        <w:sym w:font="Symbol" w:char="F061"/>
      </w:r>
      <w:r w:rsidRPr="00486E2C">
        <w:rPr>
          <w:rFonts w:ascii="Times New Roman" w:hAnsi="Times New Roman" w:cs="Times New Roman"/>
          <w:sz w:val="24"/>
          <w:szCs w:val="24"/>
        </w:rPr>
        <w:t>-</w:t>
      </w:r>
      <w:r w:rsidRPr="00486E2C">
        <w:rPr>
          <w:rFonts w:ascii="Times New Roman" w:hAnsi="Times New Roman" w:cs="Times New Roman"/>
          <w:color w:val="000000" w:themeColor="text1"/>
          <w:sz w:val="24"/>
          <w:szCs w:val="24"/>
        </w:rPr>
        <w:t>Cr</w:t>
      </w:r>
      <w:r w:rsidRPr="00486E2C">
        <w:rPr>
          <w:rFonts w:ascii="Times New Roman" w:hAnsi="Times New Roman" w:cs="Times New Roman"/>
          <w:color w:val="000000" w:themeColor="text1"/>
          <w:sz w:val="24"/>
          <w:szCs w:val="24"/>
          <w:vertAlign w:val="subscript"/>
        </w:rPr>
        <w:t>2</w:t>
      </w:r>
      <w:r w:rsidRPr="00486E2C">
        <w:rPr>
          <w:rFonts w:ascii="Times New Roman" w:hAnsi="Times New Roman" w:cs="Times New Roman"/>
          <w:color w:val="000000" w:themeColor="text1"/>
          <w:sz w:val="24"/>
          <w:szCs w:val="24"/>
        </w:rPr>
        <w:t>O</w:t>
      </w:r>
      <w:r w:rsidRPr="00486E2C">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vertAlign w:val="subscript"/>
        </w:rPr>
        <w:t xml:space="preserve"> </w:t>
      </w:r>
      <w:r>
        <w:rPr>
          <w:rFonts w:ascii="Times New Roman" w:hAnsi="Times New Roman" w:cs="Times New Roman"/>
          <w:color w:val="000000" w:themeColor="text1"/>
          <w:sz w:val="24"/>
          <w:szCs w:val="24"/>
        </w:rPr>
        <w:t xml:space="preserve">and </w:t>
      </w:r>
      <w:r w:rsidRPr="004E39B6">
        <w:rPr>
          <w:rFonts w:ascii="Times New Roman" w:hAnsi="Times New Roman" w:cs="Times New Roman"/>
          <w:sz w:val="24"/>
          <w:szCs w:val="24"/>
        </w:rPr>
        <w:sym w:font="Symbol" w:char="F061"/>
      </w:r>
      <w:r>
        <w:rPr>
          <w:rFonts w:ascii="Times New Roman" w:hAnsi="Times New Roman" w:cs="Times New Roman"/>
          <w:sz w:val="24"/>
          <w:szCs w:val="24"/>
        </w:rPr>
        <w:t>-</w:t>
      </w:r>
      <w:proofErr w:type="gramStart"/>
      <w:r>
        <w:rPr>
          <w:rFonts w:ascii="Times New Roman" w:hAnsi="Times New Roman" w:cs="Times New Roman"/>
          <w:sz w:val="24"/>
          <w:szCs w:val="24"/>
        </w:rPr>
        <w:t>Mn(</w:t>
      </w:r>
      <w:proofErr w:type="gramEnd"/>
      <w:r>
        <w:rPr>
          <w:rFonts w:ascii="Times New Roman" w:hAnsi="Times New Roman" w:cs="Times New Roman"/>
          <w:sz w:val="24"/>
          <w:szCs w:val="24"/>
        </w:rPr>
        <w:t>III&amp;II)</w:t>
      </w:r>
      <w:r w:rsidRPr="004E39B6">
        <w:rPr>
          <w:rFonts w:ascii="Times New Roman" w:hAnsi="Times New Roman" w:cs="Times New Roman"/>
          <w:sz w:val="24"/>
          <w:szCs w:val="24"/>
        </w:rPr>
        <w:t>Cr</w:t>
      </w:r>
      <w:r w:rsidRPr="004E39B6">
        <w:rPr>
          <w:rFonts w:ascii="Times New Roman" w:hAnsi="Times New Roman" w:cs="Times New Roman"/>
          <w:sz w:val="24"/>
          <w:szCs w:val="24"/>
          <w:vertAlign w:val="subscript"/>
        </w:rPr>
        <w:t>3</w:t>
      </w:r>
      <w:r w:rsidRPr="004E39B6">
        <w:rPr>
          <w:rFonts w:ascii="Times New Roman" w:hAnsi="Times New Roman" w:cs="Times New Roman"/>
          <w:sz w:val="24"/>
          <w:szCs w:val="24"/>
        </w:rPr>
        <w:t>O</w:t>
      </w:r>
      <w:r w:rsidRPr="004E39B6">
        <w:rPr>
          <w:rFonts w:ascii="Times New Roman" w:hAnsi="Times New Roman" w:cs="Times New Roman"/>
          <w:sz w:val="24"/>
          <w:szCs w:val="24"/>
          <w:vertAlign w:val="subscript"/>
        </w:rPr>
        <w:t>6</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structures. For </w:t>
      </w:r>
      <w:r w:rsidRPr="00486E2C">
        <w:rPr>
          <w:rFonts w:ascii="Times New Roman" w:hAnsi="Times New Roman" w:cs="Times New Roman"/>
          <w:sz w:val="24"/>
          <w:szCs w:val="24"/>
        </w:rPr>
        <w:sym w:font="Symbol" w:char="F061"/>
      </w:r>
      <w:r w:rsidRPr="00486E2C">
        <w:rPr>
          <w:rFonts w:ascii="Times New Roman" w:hAnsi="Times New Roman" w:cs="Times New Roman"/>
          <w:sz w:val="24"/>
          <w:szCs w:val="24"/>
        </w:rPr>
        <w:t>-</w:t>
      </w:r>
      <w:r w:rsidRPr="00486E2C">
        <w:rPr>
          <w:rFonts w:ascii="Times New Roman" w:hAnsi="Times New Roman" w:cs="Times New Roman"/>
          <w:color w:val="000000" w:themeColor="text1"/>
          <w:sz w:val="24"/>
          <w:szCs w:val="24"/>
        </w:rPr>
        <w:t>Cr</w:t>
      </w:r>
      <w:r w:rsidRPr="00486E2C">
        <w:rPr>
          <w:rFonts w:ascii="Times New Roman" w:hAnsi="Times New Roman" w:cs="Times New Roman"/>
          <w:color w:val="000000" w:themeColor="text1"/>
          <w:sz w:val="24"/>
          <w:szCs w:val="24"/>
          <w:vertAlign w:val="subscript"/>
        </w:rPr>
        <w:t>2</w:t>
      </w:r>
      <w:r w:rsidRPr="00486E2C">
        <w:rPr>
          <w:rFonts w:ascii="Times New Roman" w:hAnsi="Times New Roman" w:cs="Times New Roman"/>
          <w:color w:val="000000" w:themeColor="text1"/>
          <w:sz w:val="24"/>
          <w:szCs w:val="24"/>
        </w:rPr>
        <w:t>O</w:t>
      </w:r>
      <w:r w:rsidRPr="00486E2C">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rPr>
        <w:t xml:space="preserve">, both the O and Cr have a reduced charge balance compared to the ideal ionic charge balance of +2e and +3e, respectively. This deviation from the exact ionic character is interpreted in terms of covalent bonding character of </w:t>
      </w:r>
      <w:r w:rsidRPr="00486E2C">
        <w:rPr>
          <w:rFonts w:ascii="Times New Roman" w:hAnsi="Times New Roman" w:cs="Times New Roman"/>
          <w:sz w:val="24"/>
          <w:szCs w:val="24"/>
        </w:rPr>
        <w:sym w:font="Symbol" w:char="F061"/>
      </w:r>
      <w:r w:rsidRPr="00486E2C">
        <w:rPr>
          <w:rFonts w:ascii="Times New Roman" w:hAnsi="Times New Roman" w:cs="Times New Roman"/>
          <w:sz w:val="24"/>
          <w:szCs w:val="24"/>
        </w:rPr>
        <w:t>-</w:t>
      </w:r>
      <w:r w:rsidRPr="00486E2C">
        <w:rPr>
          <w:rFonts w:ascii="Times New Roman" w:hAnsi="Times New Roman" w:cs="Times New Roman"/>
          <w:color w:val="000000" w:themeColor="text1"/>
          <w:sz w:val="24"/>
          <w:szCs w:val="24"/>
        </w:rPr>
        <w:t>Cr</w:t>
      </w:r>
      <w:r w:rsidRPr="00486E2C">
        <w:rPr>
          <w:rFonts w:ascii="Times New Roman" w:hAnsi="Times New Roman" w:cs="Times New Roman"/>
          <w:color w:val="000000" w:themeColor="text1"/>
          <w:sz w:val="24"/>
          <w:szCs w:val="24"/>
          <w:vertAlign w:val="subscript"/>
        </w:rPr>
        <w:t>2</w:t>
      </w:r>
      <w:r w:rsidRPr="00486E2C">
        <w:rPr>
          <w:rFonts w:ascii="Times New Roman" w:hAnsi="Times New Roman" w:cs="Times New Roman"/>
          <w:color w:val="000000" w:themeColor="text1"/>
          <w:sz w:val="24"/>
          <w:szCs w:val="24"/>
        </w:rPr>
        <w:t>O</w:t>
      </w:r>
      <w:r w:rsidRPr="00486E2C">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rPr>
        <w:t xml:space="preserve">. Also </w:t>
      </w:r>
      <w:proofErr w:type="gramStart"/>
      <w:r>
        <w:rPr>
          <w:rFonts w:ascii="Times New Roman" w:hAnsi="Times New Roman" w:cs="Times New Roman"/>
          <w:color w:val="000000" w:themeColor="text1"/>
          <w:sz w:val="24"/>
          <w:szCs w:val="24"/>
        </w:rPr>
        <w:t>Mn(</w:t>
      </w:r>
      <w:proofErr w:type="gramEnd"/>
      <w:r>
        <w:rPr>
          <w:rFonts w:ascii="Times New Roman" w:hAnsi="Times New Roman" w:cs="Times New Roman"/>
          <w:color w:val="000000" w:themeColor="text1"/>
          <w:sz w:val="24"/>
          <w:szCs w:val="24"/>
        </w:rPr>
        <w:t xml:space="preserve">III) and Mn(II) in </w:t>
      </w:r>
      <w:r w:rsidRPr="00B0671D">
        <w:rPr>
          <w:rFonts w:ascii="Times New Roman" w:hAnsi="Times New Roman" w:cs="Times New Roman"/>
          <w:sz w:val="24"/>
          <w:szCs w:val="24"/>
        </w:rPr>
        <w:sym w:font="Symbol" w:char="F061"/>
      </w:r>
      <w:r w:rsidRPr="00B0671D">
        <w:rPr>
          <w:rFonts w:ascii="Times New Roman" w:hAnsi="Times New Roman" w:cs="Times New Roman"/>
          <w:sz w:val="24"/>
          <w:szCs w:val="24"/>
        </w:rPr>
        <w:t>-MnCr</w:t>
      </w:r>
      <w:r w:rsidRPr="00B0671D">
        <w:rPr>
          <w:rFonts w:ascii="Times New Roman" w:hAnsi="Times New Roman" w:cs="Times New Roman"/>
          <w:sz w:val="24"/>
          <w:szCs w:val="24"/>
          <w:vertAlign w:val="subscript"/>
        </w:rPr>
        <w:t>3</w:t>
      </w:r>
      <w:r w:rsidRPr="00B0671D">
        <w:rPr>
          <w:rFonts w:ascii="Times New Roman" w:hAnsi="Times New Roman" w:cs="Times New Roman"/>
          <w:sz w:val="24"/>
          <w:szCs w:val="24"/>
        </w:rPr>
        <w:t>O</w:t>
      </w:r>
      <w:r w:rsidRPr="00B0671D">
        <w:rPr>
          <w:rFonts w:ascii="Times New Roman" w:hAnsi="Times New Roman" w:cs="Times New Roman"/>
          <w:sz w:val="24"/>
          <w:szCs w:val="24"/>
          <w:vertAlign w:val="subscript"/>
        </w:rPr>
        <w:t>6</w:t>
      </w:r>
      <w:r>
        <w:rPr>
          <w:rFonts w:ascii="Times New Roman" w:hAnsi="Times New Roman" w:cs="Times New Roman"/>
          <w:b/>
          <w:sz w:val="24"/>
          <w:szCs w:val="24"/>
          <w:vertAlign w:val="subscript"/>
        </w:rPr>
        <w:t xml:space="preserve"> </w:t>
      </w:r>
      <w:r>
        <w:rPr>
          <w:rFonts w:ascii="Times New Roman" w:hAnsi="Times New Roman" w:cs="Times New Roman"/>
          <w:sz w:val="24"/>
          <w:szCs w:val="24"/>
        </w:rPr>
        <w:t>is calculated to have a charge balance of +1.99e and +1.66e, respectively. Thus, our Bader charge analysis shows that when Mn</w:t>
      </w:r>
      <w:r w:rsidRPr="00BE1122">
        <w:rPr>
          <w:rFonts w:ascii="Times New Roman" w:hAnsi="Times New Roman" w:cs="Times New Roman"/>
          <w:sz w:val="24"/>
          <w:szCs w:val="24"/>
          <w:vertAlign w:val="superscript"/>
        </w:rPr>
        <w:t>3+</w:t>
      </w:r>
      <w:r>
        <w:rPr>
          <w:rFonts w:ascii="Times New Roman" w:hAnsi="Times New Roman" w:cs="Times New Roman"/>
          <w:sz w:val="24"/>
          <w:szCs w:val="24"/>
        </w:rPr>
        <w:t xml:space="preserve"> is substituted for Cr</w:t>
      </w:r>
      <w:r>
        <w:rPr>
          <w:rFonts w:ascii="Times New Roman" w:hAnsi="Times New Roman" w:cs="Times New Roman"/>
          <w:sz w:val="24"/>
          <w:szCs w:val="24"/>
          <w:vertAlign w:val="superscript"/>
        </w:rPr>
        <w:t>3+</w:t>
      </w:r>
      <w:r>
        <w:rPr>
          <w:rStyle w:val="Strong"/>
          <w:rFonts w:ascii="Times New Roman" w:hAnsi="Times New Roman" w:cs="Times New Roman"/>
          <w:b w:val="0"/>
          <w:color w:val="000000"/>
          <w:sz w:val="24"/>
          <w:szCs w:val="24"/>
          <w:shd w:val="clear" w:color="auto" w:fill="FFFFFF"/>
        </w:rPr>
        <w:t xml:space="preserve">, Mn has reduced charge (+1.99e) compared to the Cr’s charge (+2.54e) in </w:t>
      </w:r>
      <w:r w:rsidRPr="00486E2C">
        <w:rPr>
          <w:rFonts w:ascii="Times New Roman" w:hAnsi="Times New Roman" w:cs="Times New Roman"/>
          <w:sz w:val="24"/>
          <w:szCs w:val="24"/>
        </w:rPr>
        <w:sym w:font="Symbol" w:char="F061"/>
      </w:r>
      <w:r w:rsidRPr="00486E2C">
        <w:rPr>
          <w:rFonts w:ascii="Times New Roman" w:hAnsi="Times New Roman" w:cs="Times New Roman"/>
          <w:sz w:val="24"/>
          <w:szCs w:val="24"/>
        </w:rPr>
        <w:t>-</w:t>
      </w:r>
      <w:r w:rsidRPr="00486E2C">
        <w:rPr>
          <w:rFonts w:ascii="Times New Roman" w:hAnsi="Times New Roman" w:cs="Times New Roman"/>
          <w:color w:val="000000" w:themeColor="text1"/>
          <w:sz w:val="24"/>
          <w:szCs w:val="24"/>
        </w:rPr>
        <w:t>Cr</w:t>
      </w:r>
      <w:r w:rsidRPr="00486E2C">
        <w:rPr>
          <w:rFonts w:ascii="Times New Roman" w:hAnsi="Times New Roman" w:cs="Times New Roman"/>
          <w:color w:val="000000" w:themeColor="text1"/>
          <w:sz w:val="24"/>
          <w:szCs w:val="24"/>
          <w:vertAlign w:val="subscript"/>
        </w:rPr>
        <w:t>2</w:t>
      </w:r>
      <w:r w:rsidRPr="00486E2C">
        <w:rPr>
          <w:rFonts w:ascii="Times New Roman" w:hAnsi="Times New Roman" w:cs="Times New Roman"/>
          <w:color w:val="000000" w:themeColor="text1"/>
          <w:sz w:val="24"/>
          <w:szCs w:val="24"/>
        </w:rPr>
        <w:t>O</w:t>
      </w:r>
      <w:r w:rsidRPr="00486E2C">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rPr>
        <w:t xml:space="preserve">. In comparison to </w:t>
      </w:r>
      <w:r>
        <w:rPr>
          <w:rFonts w:ascii="Times New Roman" w:hAnsi="Times New Roman" w:cs="Times New Roman"/>
          <w:sz w:val="24"/>
          <w:szCs w:val="24"/>
        </w:rPr>
        <w:t>Mn</w:t>
      </w:r>
      <w:r w:rsidRPr="00BE1122">
        <w:rPr>
          <w:rFonts w:ascii="Times New Roman" w:hAnsi="Times New Roman" w:cs="Times New Roman"/>
          <w:sz w:val="24"/>
          <w:szCs w:val="24"/>
          <w:vertAlign w:val="superscript"/>
        </w:rPr>
        <w:t>3+</w:t>
      </w:r>
      <w:r>
        <w:rPr>
          <w:rFonts w:ascii="Times New Roman" w:hAnsi="Times New Roman" w:cs="Times New Roman"/>
          <w:color w:val="000000" w:themeColor="text1"/>
          <w:sz w:val="24"/>
          <w:szCs w:val="24"/>
        </w:rPr>
        <w:t xml:space="preserve">, which has a charge reduction of approximately +1e, </w:t>
      </w:r>
      <w:r>
        <w:rPr>
          <w:rFonts w:ascii="Times New Roman" w:hAnsi="Times New Roman" w:cs="Times New Roman"/>
          <w:sz w:val="24"/>
          <w:szCs w:val="24"/>
        </w:rPr>
        <w:t>Mn</w:t>
      </w:r>
      <w:r>
        <w:rPr>
          <w:rFonts w:ascii="Times New Roman" w:hAnsi="Times New Roman" w:cs="Times New Roman"/>
          <w:sz w:val="24"/>
          <w:szCs w:val="24"/>
          <w:vertAlign w:val="superscript"/>
        </w:rPr>
        <w:t>2+</w:t>
      </w:r>
      <w:r>
        <w:rPr>
          <w:rFonts w:ascii="Times New Roman" w:hAnsi="Times New Roman" w:cs="Times New Roman"/>
          <w:color w:val="000000" w:themeColor="text1"/>
          <w:sz w:val="24"/>
          <w:szCs w:val="24"/>
        </w:rPr>
        <w:t xml:space="preserve"> only has a charge reduction of +0.34e upon substitution for Cr in the chromia structure. This indicates that </w:t>
      </w:r>
      <w:r w:rsidRPr="004E39B6">
        <w:rPr>
          <w:rFonts w:ascii="Times New Roman" w:hAnsi="Times New Roman" w:cs="Times New Roman"/>
          <w:sz w:val="24"/>
          <w:szCs w:val="24"/>
        </w:rPr>
        <w:sym w:font="Symbol" w:char="F061"/>
      </w:r>
      <w:r>
        <w:rPr>
          <w:rFonts w:ascii="Times New Roman" w:hAnsi="Times New Roman" w:cs="Times New Roman"/>
          <w:sz w:val="24"/>
          <w:szCs w:val="24"/>
        </w:rPr>
        <w:t>-</w:t>
      </w:r>
      <w:proofErr w:type="gramStart"/>
      <w:r>
        <w:rPr>
          <w:rFonts w:ascii="Times New Roman" w:hAnsi="Times New Roman" w:cs="Times New Roman"/>
          <w:sz w:val="24"/>
          <w:szCs w:val="24"/>
        </w:rPr>
        <w:t>Mn(</w:t>
      </w:r>
      <w:proofErr w:type="gramEnd"/>
      <w:r>
        <w:rPr>
          <w:rFonts w:ascii="Times New Roman" w:hAnsi="Times New Roman" w:cs="Times New Roman"/>
          <w:sz w:val="24"/>
          <w:szCs w:val="24"/>
        </w:rPr>
        <w:t>III)</w:t>
      </w:r>
      <w:r w:rsidRPr="004E39B6">
        <w:rPr>
          <w:rFonts w:ascii="Times New Roman" w:hAnsi="Times New Roman" w:cs="Times New Roman"/>
          <w:sz w:val="24"/>
          <w:szCs w:val="24"/>
        </w:rPr>
        <w:t>Cr</w:t>
      </w:r>
      <w:r w:rsidRPr="004E39B6">
        <w:rPr>
          <w:rFonts w:ascii="Times New Roman" w:hAnsi="Times New Roman" w:cs="Times New Roman"/>
          <w:sz w:val="24"/>
          <w:szCs w:val="24"/>
          <w:vertAlign w:val="subscript"/>
        </w:rPr>
        <w:t>3</w:t>
      </w:r>
      <w:r w:rsidRPr="004E39B6">
        <w:rPr>
          <w:rFonts w:ascii="Times New Roman" w:hAnsi="Times New Roman" w:cs="Times New Roman"/>
          <w:sz w:val="24"/>
          <w:szCs w:val="24"/>
        </w:rPr>
        <w:t>O</w:t>
      </w:r>
      <w:r w:rsidRPr="004E39B6">
        <w:rPr>
          <w:rFonts w:ascii="Times New Roman" w:hAnsi="Times New Roman" w:cs="Times New Roman"/>
          <w:sz w:val="24"/>
          <w:szCs w:val="24"/>
          <w:vertAlign w:val="subscript"/>
        </w:rPr>
        <w:t>6</w:t>
      </w:r>
      <w:r>
        <w:rPr>
          <w:rFonts w:ascii="Times New Roman" w:hAnsi="Times New Roman" w:cs="Times New Roman"/>
          <w:color w:val="000000" w:themeColor="text1"/>
          <w:sz w:val="24"/>
          <w:szCs w:val="24"/>
        </w:rPr>
        <w:t xml:space="preserve"> has a greater degree of Mn-O covalent bonding characteristics than </w:t>
      </w:r>
      <w:r w:rsidRPr="004E39B6">
        <w:rPr>
          <w:rFonts w:ascii="Times New Roman" w:hAnsi="Times New Roman" w:cs="Times New Roman"/>
          <w:sz w:val="24"/>
          <w:szCs w:val="24"/>
        </w:rPr>
        <w:sym w:font="Symbol" w:char="F061"/>
      </w:r>
      <w:r>
        <w:rPr>
          <w:rFonts w:ascii="Times New Roman" w:hAnsi="Times New Roman" w:cs="Times New Roman"/>
          <w:sz w:val="24"/>
          <w:szCs w:val="24"/>
        </w:rPr>
        <w:t>-Mn(II)</w:t>
      </w:r>
      <w:r w:rsidRPr="004E39B6">
        <w:rPr>
          <w:rFonts w:ascii="Times New Roman" w:hAnsi="Times New Roman" w:cs="Times New Roman"/>
          <w:sz w:val="24"/>
          <w:szCs w:val="24"/>
        </w:rPr>
        <w:t>Cr</w:t>
      </w:r>
      <w:r w:rsidRPr="004E39B6">
        <w:rPr>
          <w:rFonts w:ascii="Times New Roman" w:hAnsi="Times New Roman" w:cs="Times New Roman"/>
          <w:sz w:val="24"/>
          <w:szCs w:val="24"/>
          <w:vertAlign w:val="subscript"/>
        </w:rPr>
        <w:t>3</w:t>
      </w:r>
      <w:r w:rsidRPr="004E39B6">
        <w:rPr>
          <w:rFonts w:ascii="Times New Roman" w:hAnsi="Times New Roman" w:cs="Times New Roman"/>
          <w:sz w:val="24"/>
          <w:szCs w:val="24"/>
        </w:rPr>
        <w:t>O</w:t>
      </w:r>
      <w:r w:rsidRPr="004E39B6">
        <w:rPr>
          <w:rFonts w:ascii="Times New Roman" w:hAnsi="Times New Roman" w:cs="Times New Roman"/>
          <w:sz w:val="24"/>
          <w:szCs w:val="24"/>
          <w:vertAlign w:val="subscript"/>
        </w:rPr>
        <w:t>6</w:t>
      </w:r>
      <w:r>
        <w:rPr>
          <w:rFonts w:ascii="Times New Roman" w:hAnsi="Times New Roman" w:cs="Times New Roman"/>
          <w:sz w:val="24"/>
          <w:szCs w:val="24"/>
        </w:rPr>
        <w:t xml:space="preserve">. </w:t>
      </w:r>
    </w:p>
    <w:p w:rsidR="00843538" w:rsidRDefault="00843538"/>
    <w:p w:rsidR="00B73DEB" w:rsidRDefault="00B73DEB"/>
    <w:p w:rsidR="00B77557" w:rsidRPr="00D1449D" w:rsidRDefault="00B77557" w:rsidP="00B77557">
      <w:pPr>
        <w:rPr>
          <w:rStyle w:val="Strong"/>
          <w:rFonts w:ascii="Times New Roman" w:hAnsi="Times New Roman" w:cs="Times New Roman"/>
          <w:color w:val="000000"/>
          <w:sz w:val="24"/>
          <w:szCs w:val="24"/>
          <w:shd w:val="clear" w:color="auto" w:fill="FFFFFF"/>
        </w:rPr>
      </w:pPr>
      <w:r>
        <w:rPr>
          <w:rStyle w:val="Strong"/>
          <w:rFonts w:ascii="Times New Roman" w:hAnsi="Times New Roman" w:cs="Times New Roman"/>
          <w:b w:val="0"/>
          <w:color w:val="000000"/>
          <w:sz w:val="24"/>
          <w:szCs w:val="24"/>
          <w:shd w:val="clear" w:color="auto" w:fill="FFFFFF"/>
        </w:rPr>
        <w:lastRenderedPageBreak/>
        <w:t xml:space="preserve">Table </w:t>
      </w:r>
      <w:r w:rsidR="00B73DEB">
        <w:rPr>
          <w:rStyle w:val="Strong"/>
          <w:rFonts w:ascii="Times New Roman" w:hAnsi="Times New Roman" w:cs="Times New Roman"/>
          <w:b w:val="0"/>
          <w:color w:val="000000"/>
          <w:sz w:val="24"/>
          <w:szCs w:val="24"/>
          <w:shd w:val="clear" w:color="auto" w:fill="FFFFFF"/>
        </w:rPr>
        <w:t>SI</w:t>
      </w:r>
      <w:r>
        <w:rPr>
          <w:rStyle w:val="Strong"/>
          <w:rFonts w:ascii="Times New Roman" w:hAnsi="Times New Roman" w:cs="Times New Roman"/>
          <w:b w:val="0"/>
          <w:color w:val="000000"/>
          <w:sz w:val="24"/>
          <w:szCs w:val="24"/>
          <w:shd w:val="clear" w:color="auto" w:fill="FFFFFF"/>
        </w:rPr>
        <w:t xml:space="preserve">V. </w:t>
      </w:r>
      <w:bookmarkStart w:id="15" w:name="OLE_LINK27"/>
      <w:bookmarkStart w:id="16" w:name="OLE_LINK28"/>
      <w:r w:rsidRPr="00D1449D">
        <w:rPr>
          <w:rFonts w:ascii="Times New Roman" w:hAnsi="Times New Roman" w:cs="Times New Roman"/>
          <w:sz w:val="24"/>
          <w:szCs w:val="24"/>
        </w:rPr>
        <w:t>Bader charge analysis</w:t>
      </w:r>
      <w:bookmarkEnd w:id="15"/>
      <w:bookmarkEnd w:id="16"/>
      <w:r w:rsidRPr="00D1449D">
        <w:rPr>
          <w:rFonts w:ascii="Times New Roman" w:hAnsi="Times New Roman" w:cs="Times New Roman"/>
          <w:sz w:val="24"/>
          <w:szCs w:val="24"/>
        </w:rPr>
        <w:t xml:space="preserve"> of primitive </w:t>
      </w:r>
      <w:r w:rsidRPr="00D1449D">
        <w:rPr>
          <w:rFonts w:ascii="Times New Roman" w:hAnsi="Times New Roman" w:cs="Times New Roman"/>
          <w:sz w:val="24"/>
          <w:szCs w:val="24"/>
        </w:rPr>
        <w:sym w:font="Symbol" w:char="F061"/>
      </w:r>
      <w:r w:rsidRPr="00D1449D">
        <w:rPr>
          <w:rFonts w:ascii="Times New Roman" w:hAnsi="Times New Roman" w:cs="Times New Roman"/>
          <w:sz w:val="24"/>
          <w:szCs w:val="24"/>
        </w:rPr>
        <w:t>-Cr</w:t>
      </w:r>
      <w:r w:rsidRPr="00D1449D">
        <w:rPr>
          <w:rFonts w:ascii="Times New Roman" w:hAnsi="Times New Roman" w:cs="Times New Roman"/>
          <w:sz w:val="24"/>
          <w:szCs w:val="24"/>
          <w:vertAlign w:val="subscript"/>
        </w:rPr>
        <w:t>2</w:t>
      </w:r>
      <w:r w:rsidRPr="00D1449D">
        <w:rPr>
          <w:rFonts w:ascii="Times New Roman" w:hAnsi="Times New Roman" w:cs="Times New Roman"/>
          <w:sz w:val="24"/>
          <w:szCs w:val="24"/>
        </w:rPr>
        <w:t>O</w:t>
      </w:r>
      <w:r w:rsidRPr="00D1449D">
        <w:rPr>
          <w:rFonts w:ascii="Times New Roman" w:hAnsi="Times New Roman" w:cs="Times New Roman"/>
          <w:sz w:val="24"/>
          <w:szCs w:val="24"/>
          <w:vertAlign w:val="subscript"/>
        </w:rPr>
        <w:t>3</w:t>
      </w:r>
      <w:r w:rsidRPr="00D1449D">
        <w:rPr>
          <w:rFonts w:ascii="Times New Roman" w:hAnsi="Times New Roman" w:cs="Times New Roman"/>
          <w:sz w:val="24"/>
          <w:szCs w:val="24"/>
        </w:rPr>
        <w:t xml:space="preserve">, </w:t>
      </w:r>
      <w:r w:rsidRPr="00D1449D">
        <w:rPr>
          <w:rFonts w:ascii="Times New Roman" w:hAnsi="Times New Roman" w:cs="Times New Roman"/>
          <w:sz w:val="24"/>
          <w:szCs w:val="24"/>
        </w:rPr>
        <w:sym w:font="Symbol" w:char="F061"/>
      </w:r>
      <w:r>
        <w:rPr>
          <w:rFonts w:ascii="Times New Roman" w:hAnsi="Times New Roman" w:cs="Times New Roman"/>
          <w:sz w:val="24"/>
          <w:szCs w:val="24"/>
        </w:rPr>
        <w:t>-</w:t>
      </w:r>
      <w:proofErr w:type="gramStart"/>
      <w:r>
        <w:rPr>
          <w:rFonts w:ascii="Times New Roman" w:hAnsi="Times New Roman" w:cs="Times New Roman"/>
          <w:sz w:val="24"/>
          <w:szCs w:val="24"/>
        </w:rPr>
        <w:t>Mn</w:t>
      </w:r>
      <w:r w:rsidRPr="00D1449D">
        <w:rPr>
          <w:rFonts w:ascii="Times New Roman" w:hAnsi="Times New Roman" w:cs="Times New Roman"/>
          <w:sz w:val="24"/>
          <w:szCs w:val="24"/>
        </w:rPr>
        <w:t>(</w:t>
      </w:r>
      <w:proofErr w:type="gramEnd"/>
      <w:r w:rsidRPr="00D1449D">
        <w:rPr>
          <w:rFonts w:ascii="Times New Roman" w:hAnsi="Times New Roman" w:cs="Times New Roman"/>
          <w:sz w:val="24"/>
          <w:szCs w:val="24"/>
        </w:rPr>
        <w:t>III)Cr</w:t>
      </w:r>
      <w:r w:rsidRPr="00D1449D">
        <w:rPr>
          <w:rFonts w:ascii="Times New Roman" w:hAnsi="Times New Roman" w:cs="Times New Roman"/>
          <w:sz w:val="24"/>
          <w:szCs w:val="24"/>
          <w:vertAlign w:val="subscript"/>
        </w:rPr>
        <w:t>3</w:t>
      </w:r>
      <w:r w:rsidRPr="00D1449D">
        <w:rPr>
          <w:rFonts w:ascii="Times New Roman" w:hAnsi="Times New Roman" w:cs="Times New Roman"/>
          <w:sz w:val="24"/>
          <w:szCs w:val="24"/>
        </w:rPr>
        <w:t>O</w:t>
      </w:r>
      <w:r w:rsidRPr="00D1449D">
        <w:rPr>
          <w:rFonts w:ascii="Times New Roman" w:hAnsi="Times New Roman" w:cs="Times New Roman"/>
          <w:sz w:val="24"/>
          <w:szCs w:val="24"/>
          <w:vertAlign w:val="subscript"/>
        </w:rPr>
        <w:t>6</w:t>
      </w:r>
      <w:r w:rsidRPr="00D1449D">
        <w:rPr>
          <w:rFonts w:ascii="Times New Roman" w:hAnsi="Times New Roman" w:cs="Times New Roman"/>
          <w:sz w:val="24"/>
          <w:szCs w:val="24"/>
        </w:rPr>
        <w:t xml:space="preserve"> and </w:t>
      </w:r>
      <w:r w:rsidRPr="00D1449D">
        <w:rPr>
          <w:rFonts w:ascii="Times New Roman" w:hAnsi="Times New Roman" w:cs="Times New Roman"/>
          <w:sz w:val="24"/>
          <w:szCs w:val="24"/>
        </w:rPr>
        <w:sym w:font="Symbol" w:char="F061"/>
      </w:r>
      <w:r>
        <w:rPr>
          <w:rFonts w:ascii="Times New Roman" w:hAnsi="Times New Roman" w:cs="Times New Roman"/>
          <w:sz w:val="24"/>
          <w:szCs w:val="24"/>
        </w:rPr>
        <w:t>-Mn</w:t>
      </w:r>
      <w:r w:rsidRPr="00D1449D">
        <w:rPr>
          <w:rFonts w:ascii="Times New Roman" w:hAnsi="Times New Roman" w:cs="Times New Roman"/>
          <w:sz w:val="24"/>
          <w:szCs w:val="24"/>
        </w:rPr>
        <w:t>(II)Cr</w:t>
      </w:r>
      <w:r w:rsidRPr="00D1449D">
        <w:rPr>
          <w:rFonts w:ascii="Times New Roman" w:hAnsi="Times New Roman" w:cs="Times New Roman"/>
          <w:sz w:val="24"/>
          <w:szCs w:val="24"/>
          <w:vertAlign w:val="subscript"/>
        </w:rPr>
        <w:t>3</w:t>
      </w:r>
      <w:r w:rsidRPr="00D1449D">
        <w:rPr>
          <w:rFonts w:ascii="Times New Roman" w:hAnsi="Times New Roman" w:cs="Times New Roman"/>
          <w:sz w:val="24"/>
          <w:szCs w:val="24"/>
        </w:rPr>
        <w:t>O</w:t>
      </w:r>
      <w:r w:rsidRPr="00D1449D">
        <w:rPr>
          <w:rFonts w:ascii="Times New Roman" w:hAnsi="Times New Roman" w:cs="Times New Roman"/>
          <w:sz w:val="24"/>
          <w:szCs w:val="24"/>
          <w:vertAlign w:val="subscript"/>
        </w:rPr>
        <w:t>6</w:t>
      </w:r>
      <w:r w:rsidRPr="00D1449D">
        <w:rPr>
          <w:rFonts w:ascii="Times New Roman" w:hAnsi="Times New Roman" w:cs="Times New Roman"/>
          <w:sz w:val="24"/>
          <w:szCs w:val="24"/>
        </w:rPr>
        <w:t xml:space="preserve"> structure.</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
        <w:gridCol w:w="1625"/>
        <w:gridCol w:w="2016"/>
        <w:gridCol w:w="2016"/>
      </w:tblGrid>
      <w:tr w:rsidR="00B77557" w:rsidRPr="00486E2C" w:rsidTr="000D58C0">
        <w:trPr>
          <w:trHeight w:val="449"/>
          <w:jc w:val="center"/>
        </w:trPr>
        <w:tc>
          <w:tcPr>
            <w:tcW w:w="1003" w:type="dxa"/>
            <w:tcBorders>
              <w:bottom w:val="single" w:sz="4" w:space="0" w:color="auto"/>
            </w:tcBorders>
          </w:tcPr>
          <w:p w:rsidR="00B77557" w:rsidRPr="00B73DEB" w:rsidRDefault="00B77557" w:rsidP="000D58C0">
            <w:pPr>
              <w:rPr>
                <w:rFonts w:ascii="Times New Roman" w:hAnsi="Times New Roman" w:cs="Times New Roman"/>
                <w:sz w:val="24"/>
                <w:szCs w:val="24"/>
              </w:rPr>
            </w:pPr>
            <w:bookmarkStart w:id="17" w:name="OLE_LINK24"/>
            <w:bookmarkStart w:id="18" w:name="OLE_LINK25"/>
            <w:bookmarkStart w:id="19" w:name="OLE_LINK26"/>
            <w:r w:rsidRPr="00B73DEB">
              <w:rPr>
                <w:rFonts w:ascii="Times New Roman" w:hAnsi="Times New Roman" w:cs="Times New Roman"/>
                <w:sz w:val="24"/>
                <w:szCs w:val="24"/>
              </w:rPr>
              <w:t>Atom</w:t>
            </w:r>
          </w:p>
        </w:tc>
        <w:tc>
          <w:tcPr>
            <w:tcW w:w="1625" w:type="dxa"/>
            <w:tcBorders>
              <w:bottom w:val="single" w:sz="4" w:space="0" w:color="auto"/>
            </w:tcBorders>
          </w:tcPr>
          <w:p w:rsidR="00B77557" w:rsidRPr="00B73DEB" w:rsidRDefault="00B77557" w:rsidP="000D58C0">
            <w:pPr>
              <w:jc w:val="center"/>
              <w:rPr>
                <w:rFonts w:ascii="Times New Roman" w:hAnsi="Times New Roman" w:cs="Times New Roman"/>
                <w:color w:val="000000" w:themeColor="text1"/>
                <w:sz w:val="24"/>
                <w:szCs w:val="24"/>
              </w:rPr>
            </w:pPr>
            <w:r w:rsidRPr="00B73DEB">
              <w:rPr>
                <w:rFonts w:ascii="Times New Roman" w:hAnsi="Times New Roman" w:cs="Times New Roman"/>
                <w:sz w:val="24"/>
                <w:szCs w:val="24"/>
              </w:rPr>
              <w:t>Charge  (</w:t>
            </w:r>
            <w:r w:rsidRPr="00B73DEB">
              <w:rPr>
                <w:rFonts w:ascii="Times New Roman" w:hAnsi="Times New Roman" w:cs="Times New Roman"/>
                <w:sz w:val="24"/>
                <w:szCs w:val="24"/>
              </w:rPr>
              <w:sym w:font="Symbol" w:char="F061"/>
            </w:r>
            <w:r w:rsidRPr="00B73DEB">
              <w:rPr>
                <w:rFonts w:ascii="Times New Roman" w:hAnsi="Times New Roman" w:cs="Times New Roman"/>
                <w:sz w:val="24"/>
                <w:szCs w:val="24"/>
              </w:rPr>
              <w:t>-</w:t>
            </w:r>
            <w:r w:rsidRPr="00B73DEB">
              <w:rPr>
                <w:rFonts w:ascii="Times New Roman" w:hAnsi="Times New Roman" w:cs="Times New Roman"/>
                <w:color w:val="000000" w:themeColor="text1"/>
                <w:sz w:val="24"/>
                <w:szCs w:val="24"/>
              </w:rPr>
              <w:t>Cr</w:t>
            </w:r>
            <w:r w:rsidRPr="00B73DEB">
              <w:rPr>
                <w:rFonts w:ascii="Times New Roman" w:hAnsi="Times New Roman" w:cs="Times New Roman"/>
                <w:color w:val="000000" w:themeColor="text1"/>
                <w:sz w:val="24"/>
                <w:szCs w:val="24"/>
                <w:vertAlign w:val="subscript"/>
              </w:rPr>
              <w:t>2</w:t>
            </w:r>
            <w:r w:rsidRPr="00B73DEB">
              <w:rPr>
                <w:rFonts w:ascii="Times New Roman" w:hAnsi="Times New Roman" w:cs="Times New Roman"/>
                <w:color w:val="000000" w:themeColor="text1"/>
                <w:sz w:val="24"/>
                <w:szCs w:val="24"/>
              </w:rPr>
              <w:t>O</w:t>
            </w:r>
            <w:r w:rsidRPr="00B73DEB">
              <w:rPr>
                <w:rFonts w:ascii="Times New Roman" w:hAnsi="Times New Roman" w:cs="Times New Roman"/>
                <w:color w:val="000000" w:themeColor="text1"/>
                <w:sz w:val="24"/>
                <w:szCs w:val="24"/>
                <w:vertAlign w:val="subscript"/>
              </w:rPr>
              <w:t>3</w:t>
            </w:r>
            <w:r w:rsidRPr="00B73DEB">
              <w:rPr>
                <w:rFonts w:ascii="Times New Roman" w:hAnsi="Times New Roman" w:cs="Times New Roman"/>
                <w:color w:val="000000" w:themeColor="text1"/>
                <w:sz w:val="24"/>
                <w:szCs w:val="24"/>
              </w:rPr>
              <w:t xml:space="preserve"> structure) *e</w:t>
            </w:r>
          </w:p>
        </w:tc>
        <w:tc>
          <w:tcPr>
            <w:tcW w:w="2016" w:type="dxa"/>
            <w:tcBorders>
              <w:bottom w:val="single" w:sz="4" w:space="0" w:color="auto"/>
            </w:tcBorders>
          </w:tcPr>
          <w:p w:rsidR="00B77557" w:rsidRPr="00B73DEB" w:rsidRDefault="00B77557" w:rsidP="000D58C0">
            <w:pPr>
              <w:jc w:val="center"/>
              <w:rPr>
                <w:rFonts w:ascii="Times New Roman" w:hAnsi="Times New Roman" w:cs="Times New Roman"/>
                <w:sz w:val="24"/>
                <w:szCs w:val="24"/>
              </w:rPr>
            </w:pPr>
            <w:r w:rsidRPr="00B73DEB">
              <w:rPr>
                <w:rFonts w:ascii="Times New Roman" w:hAnsi="Times New Roman" w:cs="Times New Roman"/>
                <w:sz w:val="24"/>
                <w:szCs w:val="24"/>
              </w:rPr>
              <w:t>Charge (</w:t>
            </w:r>
            <w:r w:rsidRPr="00B73DEB">
              <w:rPr>
                <w:rFonts w:ascii="Times New Roman" w:hAnsi="Times New Roman" w:cs="Times New Roman"/>
                <w:sz w:val="24"/>
                <w:szCs w:val="24"/>
              </w:rPr>
              <w:sym w:font="Symbol" w:char="F061"/>
            </w:r>
            <w:r w:rsidRPr="00B73DEB">
              <w:rPr>
                <w:rFonts w:ascii="Times New Roman" w:hAnsi="Times New Roman" w:cs="Times New Roman"/>
                <w:sz w:val="24"/>
                <w:szCs w:val="24"/>
              </w:rPr>
              <w:t>-Mn (III)Cr</w:t>
            </w:r>
            <w:r w:rsidRPr="00B73DEB">
              <w:rPr>
                <w:rFonts w:ascii="Times New Roman" w:hAnsi="Times New Roman" w:cs="Times New Roman"/>
                <w:sz w:val="24"/>
                <w:szCs w:val="24"/>
                <w:vertAlign w:val="subscript"/>
              </w:rPr>
              <w:t>3</w:t>
            </w:r>
            <w:r w:rsidRPr="00B73DEB">
              <w:rPr>
                <w:rFonts w:ascii="Times New Roman" w:hAnsi="Times New Roman" w:cs="Times New Roman"/>
                <w:sz w:val="24"/>
                <w:szCs w:val="24"/>
              </w:rPr>
              <w:t>O</w:t>
            </w:r>
            <w:r w:rsidRPr="00B73DEB">
              <w:rPr>
                <w:rFonts w:ascii="Times New Roman" w:hAnsi="Times New Roman" w:cs="Times New Roman"/>
                <w:sz w:val="24"/>
                <w:szCs w:val="24"/>
                <w:vertAlign w:val="subscript"/>
              </w:rPr>
              <w:t>6</w:t>
            </w:r>
            <w:r w:rsidRPr="00B73DEB">
              <w:rPr>
                <w:rFonts w:ascii="Times New Roman" w:hAnsi="Times New Roman" w:cs="Times New Roman"/>
                <w:sz w:val="24"/>
                <w:szCs w:val="24"/>
              </w:rPr>
              <w:t xml:space="preserve"> structure)  *e</w:t>
            </w:r>
          </w:p>
        </w:tc>
        <w:tc>
          <w:tcPr>
            <w:tcW w:w="2016" w:type="dxa"/>
            <w:tcBorders>
              <w:bottom w:val="single" w:sz="4" w:space="0" w:color="auto"/>
            </w:tcBorders>
          </w:tcPr>
          <w:p w:rsidR="00B77557" w:rsidRPr="00B73DEB" w:rsidRDefault="00B77557" w:rsidP="000D58C0">
            <w:pPr>
              <w:jc w:val="center"/>
              <w:rPr>
                <w:rFonts w:ascii="Times New Roman" w:hAnsi="Times New Roman" w:cs="Times New Roman"/>
                <w:color w:val="FF0000"/>
                <w:sz w:val="24"/>
                <w:szCs w:val="24"/>
              </w:rPr>
            </w:pPr>
            <w:r w:rsidRPr="00B73DEB">
              <w:rPr>
                <w:rFonts w:ascii="Times New Roman" w:hAnsi="Times New Roman" w:cs="Times New Roman"/>
                <w:sz w:val="24"/>
                <w:szCs w:val="24"/>
              </w:rPr>
              <w:t>Charge (</w:t>
            </w:r>
            <w:r w:rsidRPr="00B73DEB">
              <w:rPr>
                <w:rFonts w:ascii="Times New Roman" w:hAnsi="Times New Roman" w:cs="Times New Roman"/>
                <w:sz w:val="24"/>
                <w:szCs w:val="24"/>
              </w:rPr>
              <w:sym w:font="Symbol" w:char="F061"/>
            </w:r>
            <w:r w:rsidRPr="00B73DEB">
              <w:rPr>
                <w:rFonts w:ascii="Times New Roman" w:hAnsi="Times New Roman" w:cs="Times New Roman"/>
                <w:sz w:val="24"/>
                <w:szCs w:val="24"/>
              </w:rPr>
              <w:t>-Mn (II)Cr</w:t>
            </w:r>
            <w:r w:rsidRPr="00B73DEB">
              <w:rPr>
                <w:rFonts w:ascii="Times New Roman" w:hAnsi="Times New Roman" w:cs="Times New Roman"/>
                <w:sz w:val="24"/>
                <w:szCs w:val="24"/>
                <w:vertAlign w:val="subscript"/>
              </w:rPr>
              <w:t>3</w:t>
            </w:r>
            <w:r w:rsidRPr="00B73DEB">
              <w:rPr>
                <w:rFonts w:ascii="Times New Roman" w:hAnsi="Times New Roman" w:cs="Times New Roman"/>
                <w:sz w:val="24"/>
                <w:szCs w:val="24"/>
              </w:rPr>
              <w:t>O</w:t>
            </w:r>
            <w:r w:rsidRPr="00B73DEB">
              <w:rPr>
                <w:rFonts w:ascii="Times New Roman" w:hAnsi="Times New Roman" w:cs="Times New Roman"/>
                <w:sz w:val="24"/>
                <w:szCs w:val="24"/>
                <w:vertAlign w:val="subscript"/>
              </w:rPr>
              <w:t>6</w:t>
            </w:r>
            <w:r w:rsidRPr="00B73DEB">
              <w:rPr>
                <w:rFonts w:ascii="Times New Roman" w:hAnsi="Times New Roman" w:cs="Times New Roman"/>
                <w:sz w:val="24"/>
                <w:szCs w:val="24"/>
              </w:rPr>
              <w:t xml:space="preserve"> structure)  *e</w:t>
            </w:r>
          </w:p>
        </w:tc>
      </w:tr>
      <w:tr w:rsidR="00B77557" w:rsidRPr="00486E2C" w:rsidTr="000D58C0">
        <w:trPr>
          <w:trHeight w:val="216"/>
          <w:jc w:val="center"/>
        </w:trPr>
        <w:tc>
          <w:tcPr>
            <w:tcW w:w="1003" w:type="dxa"/>
            <w:tcBorders>
              <w:top w:val="single" w:sz="4" w:space="0" w:color="auto"/>
            </w:tcBorders>
          </w:tcPr>
          <w:p w:rsidR="00B77557" w:rsidRPr="00486E2C" w:rsidRDefault="00B77557" w:rsidP="000D58C0">
            <w:pPr>
              <w:jc w:val="center"/>
              <w:rPr>
                <w:rFonts w:ascii="Times New Roman" w:hAnsi="Times New Roman" w:cs="Times New Roman"/>
                <w:sz w:val="24"/>
                <w:szCs w:val="24"/>
              </w:rPr>
            </w:pPr>
            <w:r w:rsidRPr="00486E2C">
              <w:rPr>
                <w:rFonts w:ascii="Times New Roman" w:hAnsi="Times New Roman" w:cs="Times New Roman"/>
                <w:sz w:val="24"/>
                <w:szCs w:val="24"/>
              </w:rPr>
              <w:t>O1</w:t>
            </w:r>
          </w:p>
        </w:tc>
        <w:tc>
          <w:tcPr>
            <w:tcW w:w="1625" w:type="dxa"/>
            <w:tcBorders>
              <w:top w:val="single" w:sz="4" w:space="0" w:color="auto"/>
            </w:tcBorders>
          </w:tcPr>
          <w:p w:rsidR="00B77557" w:rsidRPr="00486E2C" w:rsidRDefault="00B77557" w:rsidP="000D58C0">
            <w:pPr>
              <w:jc w:val="center"/>
              <w:rPr>
                <w:rFonts w:ascii="Times New Roman" w:hAnsi="Times New Roman" w:cs="Times New Roman"/>
                <w:sz w:val="24"/>
                <w:szCs w:val="24"/>
              </w:rPr>
            </w:pPr>
            <w:r>
              <w:rPr>
                <w:rFonts w:ascii="Times New Roman" w:hAnsi="Times New Roman" w:cs="Times New Roman"/>
                <w:sz w:val="24"/>
                <w:szCs w:val="24"/>
              </w:rPr>
              <w:t>-1.68</w:t>
            </w:r>
          </w:p>
        </w:tc>
        <w:tc>
          <w:tcPr>
            <w:tcW w:w="2016" w:type="dxa"/>
            <w:tcBorders>
              <w:top w:val="single" w:sz="4" w:space="0" w:color="auto"/>
            </w:tcBorders>
          </w:tcPr>
          <w:p w:rsidR="00B77557" w:rsidRPr="00D1449D" w:rsidRDefault="00B77557" w:rsidP="000D58C0">
            <w:pPr>
              <w:jc w:val="center"/>
              <w:rPr>
                <w:rFonts w:ascii="Times New Roman" w:hAnsi="Times New Roman" w:cs="Times New Roman"/>
                <w:color w:val="000000"/>
                <w:sz w:val="24"/>
                <w:szCs w:val="24"/>
              </w:rPr>
            </w:pPr>
            <w:r>
              <w:rPr>
                <w:rFonts w:ascii="Times New Roman" w:hAnsi="Times New Roman" w:cs="Times New Roman"/>
                <w:color w:val="000000"/>
                <w:sz w:val="24"/>
                <w:szCs w:val="24"/>
              </w:rPr>
              <w:t>-1.63</w:t>
            </w:r>
          </w:p>
        </w:tc>
        <w:tc>
          <w:tcPr>
            <w:tcW w:w="2016" w:type="dxa"/>
            <w:tcBorders>
              <w:top w:val="single" w:sz="4" w:space="0" w:color="auto"/>
            </w:tcBorders>
          </w:tcPr>
          <w:p w:rsidR="00B77557" w:rsidRPr="00C666BE" w:rsidRDefault="00B77557" w:rsidP="000D58C0">
            <w:pPr>
              <w:jc w:val="center"/>
              <w:rPr>
                <w:rFonts w:ascii="Times New Roman" w:hAnsi="Times New Roman" w:cs="Times New Roman"/>
                <w:sz w:val="24"/>
                <w:szCs w:val="24"/>
              </w:rPr>
            </w:pPr>
            <w:r w:rsidRPr="00C666BE">
              <w:rPr>
                <w:rFonts w:ascii="Times New Roman" w:hAnsi="Times New Roman" w:cs="Times New Roman"/>
                <w:sz w:val="24"/>
                <w:szCs w:val="24"/>
              </w:rPr>
              <w:t>-1.72</w:t>
            </w:r>
          </w:p>
        </w:tc>
      </w:tr>
      <w:tr w:rsidR="00B77557" w:rsidRPr="00486E2C" w:rsidTr="000D58C0">
        <w:trPr>
          <w:trHeight w:val="224"/>
          <w:jc w:val="center"/>
        </w:trPr>
        <w:tc>
          <w:tcPr>
            <w:tcW w:w="1003" w:type="dxa"/>
          </w:tcPr>
          <w:p w:rsidR="00B77557" w:rsidRPr="00486E2C" w:rsidRDefault="00B77557" w:rsidP="000D58C0">
            <w:pPr>
              <w:jc w:val="center"/>
              <w:rPr>
                <w:rFonts w:ascii="Times New Roman" w:hAnsi="Times New Roman" w:cs="Times New Roman"/>
                <w:sz w:val="24"/>
                <w:szCs w:val="24"/>
              </w:rPr>
            </w:pPr>
            <w:r w:rsidRPr="00486E2C">
              <w:rPr>
                <w:rFonts w:ascii="Times New Roman" w:hAnsi="Times New Roman" w:cs="Times New Roman"/>
                <w:sz w:val="24"/>
                <w:szCs w:val="24"/>
              </w:rPr>
              <w:t>O2</w:t>
            </w:r>
          </w:p>
        </w:tc>
        <w:tc>
          <w:tcPr>
            <w:tcW w:w="1625" w:type="dxa"/>
          </w:tcPr>
          <w:p w:rsidR="00B77557" w:rsidRPr="00486E2C" w:rsidRDefault="00B77557" w:rsidP="000D58C0">
            <w:pPr>
              <w:jc w:val="center"/>
              <w:rPr>
                <w:rFonts w:ascii="Times New Roman" w:hAnsi="Times New Roman" w:cs="Times New Roman"/>
                <w:sz w:val="24"/>
                <w:szCs w:val="24"/>
              </w:rPr>
            </w:pPr>
            <w:r>
              <w:rPr>
                <w:rFonts w:ascii="Times New Roman" w:hAnsi="Times New Roman" w:cs="Times New Roman"/>
                <w:sz w:val="24"/>
                <w:szCs w:val="24"/>
              </w:rPr>
              <w:t>-1.68</w:t>
            </w:r>
          </w:p>
        </w:tc>
        <w:tc>
          <w:tcPr>
            <w:tcW w:w="2016" w:type="dxa"/>
          </w:tcPr>
          <w:p w:rsidR="00B77557" w:rsidRPr="00D1449D" w:rsidRDefault="00B77557" w:rsidP="000D58C0">
            <w:pPr>
              <w:jc w:val="center"/>
              <w:rPr>
                <w:rFonts w:ascii="Times New Roman" w:hAnsi="Times New Roman" w:cs="Times New Roman"/>
                <w:color w:val="000000"/>
                <w:sz w:val="24"/>
                <w:szCs w:val="24"/>
              </w:rPr>
            </w:pPr>
            <w:r>
              <w:rPr>
                <w:rFonts w:ascii="Times New Roman" w:hAnsi="Times New Roman" w:cs="Times New Roman"/>
                <w:color w:val="000000"/>
                <w:sz w:val="24"/>
                <w:szCs w:val="24"/>
              </w:rPr>
              <w:t>-1.56</w:t>
            </w:r>
          </w:p>
        </w:tc>
        <w:tc>
          <w:tcPr>
            <w:tcW w:w="2016" w:type="dxa"/>
          </w:tcPr>
          <w:p w:rsidR="00B77557" w:rsidRPr="00C666BE" w:rsidRDefault="00B77557" w:rsidP="000D58C0">
            <w:pPr>
              <w:jc w:val="center"/>
              <w:rPr>
                <w:rFonts w:ascii="Times New Roman" w:hAnsi="Times New Roman" w:cs="Times New Roman"/>
                <w:sz w:val="24"/>
                <w:szCs w:val="24"/>
              </w:rPr>
            </w:pPr>
            <w:r w:rsidRPr="00C666BE">
              <w:rPr>
                <w:rFonts w:ascii="Times New Roman" w:hAnsi="Times New Roman" w:cs="Times New Roman"/>
                <w:sz w:val="24"/>
                <w:szCs w:val="24"/>
              </w:rPr>
              <w:t>-1.67</w:t>
            </w:r>
          </w:p>
        </w:tc>
      </w:tr>
      <w:tr w:rsidR="00B77557" w:rsidRPr="00486E2C" w:rsidTr="000D58C0">
        <w:trPr>
          <w:trHeight w:val="216"/>
          <w:jc w:val="center"/>
        </w:trPr>
        <w:tc>
          <w:tcPr>
            <w:tcW w:w="1003" w:type="dxa"/>
          </w:tcPr>
          <w:p w:rsidR="00B77557" w:rsidRPr="00486E2C" w:rsidRDefault="00B77557" w:rsidP="000D58C0">
            <w:pPr>
              <w:jc w:val="center"/>
              <w:rPr>
                <w:rFonts w:ascii="Times New Roman" w:hAnsi="Times New Roman" w:cs="Times New Roman"/>
                <w:sz w:val="24"/>
                <w:szCs w:val="24"/>
              </w:rPr>
            </w:pPr>
            <w:r w:rsidRPr="00486E2C">
              <w:rPr>
                <w:rFonts w:ascii="Times New Roman" w:hAnsi="Times New Roman" w:cs="Times New Roman"/>
                <w:sz w:val="24"/>
                <w:szCs w:val="24"/>
              </w:rPr>
              <w:t>O3</w:t>
            </w:r>
          </w:p>
        </w:tc>
        <w:tc>
          <w:tcPr>
            <w:tcW w:w="1625" w:type="dxa"/>
          </w:tcPr>
          <w:p w:rsidR="00B77557" w:rsidRPr="00486E2C" w:rsidRDefault="00B77557" w:rsidP="000D58C0">
            <w:pPr>
              <w:jc w:val="center"/>
              <w:rPr>
                <w:rFonts w:ascii="Times New Roman" w:hAnsi="Times New Roman" w:cs="Times New Roman"/>
                <w:sz w:val="24"/>
                <w:szCs w:val="24"/>
              </w:rPr>
            </w:pPr>
            <w:r>
              <w:rPr>
                <w:rFonts w:ascii="Times New Roman" w:hAnsi="Times New Roman" w:cs="Times New Roman"/>
                <w:sz w:val="24"/>
                <w:szCs w:val="24"/>
              </w:rPr>
              <w:t>-1.69</w:t>
            </w:r>
          </w:p>
        </w:tc>
        <w:tc>
          <w:tcPr>
            <w:tcW w:w="2016" w:type="dxa"/>
          </w:tcPr>
          <w:p w:rsidR="00B77557" w:rsidRPr="00D1449D" w:rsidRDefault="00B77557" w:rsidP="000D58C0">
            <w:pPr>
              <w:jc w:val="center"/>
              <w:rPr>
                <w:rFonts w:ascii="Times New Roman" w:hAnsi="Times New Roman" w:cs="Times New Roman"/>
                <w:color w:val="000000"/>
                <w:sz w:val="24"/>
                <w:szCs w:val="24"/>
              </w:rPr>
            </w:pPr>
            <w:r>
              <w:rPr>
                <w:rFonts w:ascii="Times New Roman" w:hAnsi="Times New Roman" w:cs="Times New Roman"/>
                <w:color w:val="000000"/>
                <w:sz w:val="24"/>
                <w:szCs w:val="24"/>
              </w:rPr>
              <w:t>-1.57</w:t>
            </w:r>
          </w:p>
        </w:tc>
        <w:tc>
          <w:tcPr>
            <w:tcW w:w="2016" w:type="dxa"/>
          </w:tcPr>
          <w:p w:rsidR="00B77557" w:rsidRPr="00C666BE" w:rsidRDefault="00B77557" w:rsidP="000D58C0">
            <w:pPr>
              <w:jc w:val="center"/>
              <w:rPr>
                <w:rFonts w:ascii="Times New Roman" w:hAnsi="Times New Roman" w:cs="Times New Roman"/>
                <w:sz w:val="24"/>
                <w:szCs w:val="24"/>
              </w:rPr>
            </w:pPr>
            <w:r w:rsidRPr="00C666BE">
              <w:rPr>
                <w:rFonts w:ascii="Times New Roman" w:hAnsi="Times New Roman" w:cs="Times New Roman"/>
                <w:sz w:val="24"/>
                <w:szCs w:val="24"/>
              </w:rPr>
              <w:t>-1.65</w:t>
            </w:r>
          </w:p>
        </w:tc>
      </w:tr>
      <w:tr w:rsidR="00B77557" w:rsidRPr="00486E2C" w:rsidTr="000D58C0">
        <w:trPr>
          <w:trHeight w:val="216"/>
          <w:jc w:val="center"/>
        </w:trPr>
        <w:tc>
          <w:tcPr>
            <w:tcW w:w="1003" w:type="dxa"/>
          </w:tcPr>
          <w:p w:rsidR="00B77557" w:rsidRPr="00486E2C" w:rsidRDefault="00B77557" w:rsidP="000D58C0">
            <w:pPr>
              <w:jc w:val="center"/>
              <w:rPr>
                <w:rFonts w:ascii="Times New Roman" w:hAnsi="Times New Roman" w:cs="Times New Roman"/>
                <w:sz w:val="24"/>
                <w:szCs w:val="24"/>
              </w:rPr>
            </w:pPr>
            <w:r w:rsidRPr="00486E2C">
              <w:rPr>
                <w:rFonts w:ascii="Times New Roman" w:hAnsi="Times New Roman" w:cs="Times New Roman"/>
                <w:sz w:val="24"/>
                <w:szCs w:val="24"/>
              </w:rPr>
              <w:t>O4</w:t>
            </w:r>
          </w:p>
        </w:tc>
        <w:tc>
          <w:tcPr>
            <w:tcW w:w="1625" w:type="dxa"/>
          </w:tcPr>
          <w:p w:rsidR="00B77557" w:rsidRPr="00486E2C" w:rsidRDefault="00B77557" w:rsidP="000D58C0">
            <w:pPr>
              <w:jc w:val="center"/>
              <w:rPr>
                <w:rFonts w:ascii="Times New Roman" w:hAnsi="Times New Roman" w:cs="Times New Roman"/>
                <w:sz w:val="24"/>
                <w:szCs w:val="24"/>
              </w:rPr>
            </w:pPr>
            <w:r>
              <w:rPr>
                <w:rFonts w:ascii="Times New Roman" w:hAnsi="Times New Roman" w:cs="Times New Roman"/>
                <w:sz w:val="24"/>
                <w:szCs w:val="24"/>
              </w:rPr>
              <w:t>-1.69</w:t>
            </w:r>
          </w:p>
        </w:tc>
        <w:tc>
          <w:tcPr>
            <w:tcW w:w="2016" w:type="dxa"/>
          </w:tcPr>
          <w:p w:rsidR="00B77557" w:rsidRPr="00D1449D" w:rsidRDefault="00B77557" w:rsidP="000D58C0">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w:t>
            </w:r>
          </w:p>
        </w:tc>
        <w:tc>
          <w:tcPr>
            <w:tcW w:w="2016" w:type="dxa"/>
          </w:tcPr>
          <w:p w:rsidR="00B77557" w:rsidRPr="00C666BE" w:rsidRDefault="00B77557" w:rsidP="000D58C0">
            <w:pPr>
              <w:jc w:val="center"/>
              <w:rPr>
                <w:rFonts w:ascii="Times New Roman" w:hAnsi="Times New Roman" w:cs="Times New Roman"/>
                <w:sz w:val="24"/>
                <w:szCs w:val="24"/>
              </w:rPr>
            </w:pPr>
            <w:r w:rsidRPr="00C666BE">
              <w:rPr>
                <w:rFonts w:ascii="Times New Roman" w:hAnsi="Times New Roman" w:cs="Times New Roman"/>
                <w:sz w:val="24"/>
                <w:szCs w:val="24"/>
              </w:rPr>
              <w:t>-1.65</w:t>
            </w:r>
          </w:p>
        </w:tc>
      </w:tr>
      <w:tr w:rsidR="00B77557" w:rsidRPr="00486E2C" w:rsidTr="000D58C0">
        <w:trPr>
          <w:trHeight w:val="216"/>
          <w:jc w:val="center"/>
        </w:trPr>
        <w:tc>
          <w:tcPr>
            <w:tcW w:w="1003" w:type="dxa"/>
          </w:tcPr>
          <w:p w:rsidR="00B77557" w:rsidRPr="00486E2C" w:rsidRDefault="00B77557" w:rsidP="000D58C0">
            <w:pPr>
              <w:jc w:val="center"/>
              <w:rPr>
                <w:rFonts w:ascii="Times New Roman" w:hAnsi="Times New Roman" w:cs="Times New Roman"/>
                <w:sz w:val="24"/>
                <w:szCs w:val="24"/>
              </w:rPr>
            </w:pPr>
            <w:r w:rsidRPr="00486E2C">
              <w:rPr>
                <w:rFonts w:ascii="Times New Roman" w:hAnsi="Times New Roman" w:cs="Times New Roman"/>
                <w:sz w:val="24"/>
                <w:szCs w:val="24"/>
              </w:rPr>
              <w:t>O5</w:t>
            </w:r>
          </w:p>
        </w:tc>
        <w:tc>
          <w:tcPr>
            <w:tcW w:w="1625" w:type="dxa"/>
          </w:tcPr>
          <w:p w:rsidR="00B77557" w:rsidRPr="00486E2C" w:rsidRDefault="00B77557" w:rsidP="000D58C0">
            <w:pPr>
              <w:jc w:val="center"/>
              <w:rPr>
                <w:rFonts w:ascii="Times New Roman" w:hAnsi="Times New Roman" w:cs="Times New Roman"/>
                <w:sz w:val="24"/>
                <w:szCs w:val="24"/>
              </w:rPr>
            </w:pPr>
            <w:r>
              <w:rPr>
                <w:rFonts w:ascii="Times New Roman" w:hAnsi="Times New Roman" w:cs="Times New Roman"/>
                <w:sz w:val="24"/>
                <w:szCs w:val="24"/>
              </w:rPr>
              <w:t>-1.71</w:t>
            </w:r>
          </w:p>
        </w:tc>
        <w:tc>
          <w:tcPr>
            <w:tcW w:w="2016" w:type="dxa"/>
          </w:tcPr>
          <w:p w:rsidR="00B77557" w:rsidRPr="00D1449D" w:rsidRDefault="00B77557" w:rsidP="000D58C0">
            <w:pPr>
              <w:jc w:val="center"/>
              <w:rPr>
                <w:rFonts w:ascii="Times New Roman" w:hAnsi="Times New Roman" w:cs="Times New Roman"/>
                <w:color w:val="000000"/>
                <w:sz w:val="24"/>
                <w:szCs w:val="24"/>
              </w:rPr>
            </w:pPr>
            <w:r>
              <w:rPr>
                <w:rFonts w:ascii="Times New Roman" w:hAnsi="Times New Roman" w:cs="Times New Roman"/>
                <w:color w:val="000000"/>
                <w:sz w:val="24"/>
                <w:szCs w:val="24"/>
              </w:rPr>
              <w:t>-1.63</w:t>
            </w:r>
          </w:p>
        </w:tc>
        <w:tc>
          <w:tcPr>
            <w:tcW w:w="2016" w:type="dxa"/>
          </w:tcPr>
          <w:p w:rsidR="00B77557" w:rsidRPr="00C666BE" w:rsidRDefault="00B77557" w:rsidP="000D58C0">
            <w:pPr>
              <w:jc w:val="center"/>
              <w:rPr>
                <w:rFonts w:ascii="Times New Roman" w:hAnsi="Times New Roman" w:cs="Times New Roman"/>
                <w:sz w:val="24"/>
                <w:szCs w:val="24"/>
              </w:rPr>
            </w:pPr>
            <w:r w:rsidRPr="00C666BE">
              <w:rPr>
                <w:rFonts w:ascii="Times New Roman" w:hAnsi="Times New Roman" w:cs="Times New Roman"/>
                <w:sz w:val="24"/>
                <w:szCs w:val="24"/>
              </w:rPr>
              <w:t>-1.74</w:t>
            </w:r>
          </w:p>
        </w:tc>
      </w:tr>
      <w:tr w:rsidR="00B77557" w:rsidRPr="00486E2C" w:rsidTr="000D58C0">
        <w:trPr>
          <w:trHeight w:val="216"/>
          <w:jc w:val="center"/>
        </w:trPr>
        <w:tc>
          <w:tcPr>
            <w:tcW w:w="1003" w:type="dxa"/>
          </w:tcPr>
          <w:p w:rsidR="00B77557" w:rsidRPr="00486E2C" w:rsidRDefault="00B77557" w:rsidP="000D58C0">
            <w:pPr>
              <w:jc w:val="center"/>
              <w:rPr>
                <w:rFonts w:ascii="Times New Roman" w:hAnsi="Times New Roman" w:cs="Times New Roman"/>
                <w:sz w:val="24"/>
                <w:szCs w:val="24"/>
              </w:rPr>
            </w:pPr>
            <w:r w:rsidRPr="00486E2C">
              <w:rPr>
                <w:rFonts w:ascii="Times New Roman" w:hAnsi="Times New Roman" w:cs="Times New Roman"/>
                <w:sz w:val="24"/>
                <w:szCs w:val="24"/>
              </w:rPr>
              <w:t>O6</w:t>
            </w:r>
          </w:p>
        </w:tc>
        <w:tc>
          <w:tcPr>
            <w:tcW w:w="1625" w:type="dxa"/>
          </w:tcPr>
          <w:p w:rsidR="00B77557" w:rsidRPr="00486E2C" w:rsidRDefault="00B77557" w:rsidP="000D58C0">
            <w:pPr>
              <w:jc w:val="center"/>
              <w:rPr>
                <w:rFonts w:ascii="Times New Roman" w:hAnsi="Times New Roman" w:cs="Times New Roman"/>
                <w:sz w:val="24"/>
                <w:szCs w:val="24"/>
              </w:rPr>
            </w:pPr>
            <w:r>
              <w:rPr>
                <w:rFonts w:ascii="Times New Roman" w:hAnsi="Times New Roman" w:cs="Times New Roman"/>
                <w:sz w:val="24"/>
                <w:szCs w:val="24"/>
              </w:rPr>
              <w:t>-1.71</w:t>
            </w:r>
          </w:p>
        </w:tc>
        <w:tc>
          <w:tcPr>
            <w:tcW w:w="2016" w:type="dxa"/>
          </w:tcPr>
          <w:p w:rsidR="00B77557" w:rsidRPr="00D1449D" w:rsidRDefault="00B77557" w:rsidP="000D58C0">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w:t>
            </w:r>
          </w:p>
        </w:tc>
        <w:tc>
          <w:tcPr>
            <w:tcW w:w="2016" w:type="dxa"/>
          </w:tcPr>
          <w:p w:rsidR="00B77557" w:rsidRPr="00C666BE" w:rsidRDefault="00B77557" w:rsidP="000D58C0">
            <w:pPr>
              <w:jc w:val="center"/>
              <w:rPr>
                <w:rFonts w:ascii="Times New Roman" w:hAnsi="Times New Roman" w:cs="Times New Roman"/>
                <w:sz w:val="24"/>
                <w:szCs w:val="24"/>
              </w:rPr>
            </w:pPr>
            <w:r w:rsidRPr="00C666BE">
              <w:rPr>
                <w:rFonts w:ascii="Times New Roman" w:hAnsi="Times New Roman" w:cs="Times New Roman"/>
                <w:sz w:val="24"/>
                <w:szCs w:val="24"/>
              </w:rPr>
              <w:t>-1.69</w:t>
            </w:r>
          </w:p>
        </w:tc>
      </w:tr>
      <w:tr w:rsidR="00B77557" w:rsidRPr="00486E2C" w:rsidTr="000D58C0">
        <w:trPr>
          <w:trHeight w:val="224"/>
          <w:jc w:val="center"/>
        </w:trPr>
        <w:tc>
          <w:tcPr>
            <w:tcW w:w="1003" w:type="dxa"/>
          </w:tcPr>
          <w:p w:rsidR="00B77557" w:rsidRPr="00486E2C" w:rsidRDefault="00B77557" w:rsidP="000D58C0">
            <w:pPr>
              <w:jc w:val="center"/>
              <w:rPr>
                <w:rFonts w:ascii="Times New Roman" w:hAnsi="Times New Roman" w:cs="Times New Roman"/>
                <w:sz w:val="24"/>
                <w:szCs w:val="24"/>
              </w:rPr>
            </w:pPr>
            <w:r w:rsidRPr="00486E2C">
              <w:rPr>
                <w:rFonts w:ascii="Times New Roman" w:hAnsi="Times New Roman" w:cs="Times New Roman"/>
                <w:sz w:val="24"/>
                <w:szCs w:val="24"/>
              </w:rPr>
              <w:t>Cr1</w:t>
            </w:r>
          </w:p>
        </w:tc>
        <w:tc>
          <w:tcPr>
            <w:tcW w:w="1625" w:type="dxa"/>
          </w:tcPr>
          <w:p w:rsidR="00B77557" w:rsidRPr="00486E2C" w:rsidRDefault="00B77557" w:rsidP="000D58C0">
            <w:pPr>
              <w:jc w:val="center"/>
              <w:rPr>
                <w:rFonts w:ascii="Times New Roman" w:hAnsi="Times New Roman" w:cs="Times New Roman"/>
                <w:sz w:val="24"/>
                <w:szCs w:val="24"/>
              </w:rPr>
            </w:pPr>
            <w:r>
              <w:rPr>
                <w:rFonts w:ascii="Times New Roman" w:hAnsi="Times New Roman" w:cs="Times New Roman"/>
                <w:sz w:val="24"/>
                <w:szCs w:val="24"/>
              </w:rPr>
              <w:t>2.54</w:t>
            </w:r>
          </w:p>
        </w:tc>
        <w:tc>
          <w:tcPr>
            <w:tcW w:w="2016" w:type="dxa"/>
          </w:tcPr>
          <w:p w:rsidR="00B77557" w:rsidRPr="00D1449D" w:rsidRDefault="00B77557" w:rsidP="000D58C0">
            <w:pPr>
              <w:jc w:val="center"/>
              <w:rPr>
                <w:rFonts w:ascii="Times New Roman" w:hAnsi="Times New Roman" w:cs="Times New Roman"/>
                <w:color w:val="000000"/>
                <w:sz w:val="24"/>
                <w:szCs w:val="24"/>
              </w:rPr>
            </w:pPr>
            <w:r>
              <w:rPr>
                <w:rFonts w:ascii="Times New Roman" w:hAnsi="Times New Roman" w:cs="Times New Roman"/>
                <w:color w:val="000000"/>
                <w:sz w:val="24"/>
                <w:szCs w:val="24"/>
              </w:rPr>
              <w:t>2.49</w:t>
            </w:r>
          </w:p>
        </w:tc>
        <w:tc>
          <w:tcPr>
            <w:tcW w:w="2016" w:type="dxa"/>
          </w:tcPr>
          <w:p w:rsidR="00B77557" w:rsidRPr="00C666BE" w:rsidRDefault="00B77557" w:rsidP="000D58C0">
            <w:pPr>
              <w:jc w:val="center"/>
              <w:rPr>
                <w:rFonts w:ascii="Times New Roman" w:hAnsi="Times New Roman" w:cs="Times New Roman"/>
                <w:sz w:val="24"/>
                <w:szCs w:val="24"/>
              </w:rPr>
            </w:pPr>
            <w:r w:rsidRPr="00C666BE">
              <w:rPr>
                <w:rFonts w:ascii="Times New Roman" w:hAnsi="Times New Roman" w:cs="Times New Roman"/>
                <w:sz w:val="24"/>
                <w:szCs w:val="24"/>
              </w:rPr>
              <w:t>2.52</w:t>
            </w:r>
          </w:p>
        </w:tc>
      </w:tr>
      <w:tr w:rsidR="00B77557" w:rsidRPr="00486E2C" w:rsidTr="000D58C0">
        <w:trPr>
          <w:trHeight w:val="216"/>
          <w:jc w:val="center"/>
        </w:trPr>
        <w:tc>
          <w:tcPr>
            <w:tcW w:w="1003" w:type="dxa"/>
          </w:tcPr>
          <w:p w:rsidR="00B77557" w:rsidRPr="00486E2C" w:rsidRDefault="00B77557" w:rsidP="000D58C0">
            <w:pPr>
              <w:jc w:val="center"/>
              <w:rPr>
                <w:rFonts w:ascii="Times New Roman" w:hAnsi="Times New Roman" w:cs="Times New Roman"/>
                <w:sz w:val="24"/>
                <w:szCs w:val="24"/>
              </w:rPr>
            </w:pPr>
            <w:r w:rsidRPr="00486E2C">
              <w:rPr>
                <w:rFonts w:ascii="Times New Roman" w:hAnsi="Times New Roman" w:cs="Times New Roman"/>
                <w:sz w:val="24"/>
                <w:szCs w:val="24"/>
              </w:rPr>
              <w:t>Cr2</w:t>
            </w:r>
          </w:p>
        </w:tc>
        <w:tc>
          <w:tcPr>
            <w:tcW w:w="1625" w:type="dxa"/>
          </w:tcPr>
          <w:p w:rsidR="00B77557" w:rsidRPr="00486E2C" w:rsidRDefault="00B77557" w:rsidP="000D58C0">
            <w:pPr>
              <w:jc w:val="center"/>
              <w:rPr>
                <w:rFonts w:ascii="Times New Roman" w:hAnsi="Times New Roman" w:cs="Times New Roman"/>
                <w:sz w:val="24"/>
                <w:szCs w:val="24"/>
              </w:rPr>
            </w:pPr>
            <w:r>
              <w:rPr>
                <w:rFonts w:ascii="Times New Roman" w:hAnsi="Times New Roman" w:cs="Times New Roman"/>
                <w:sz w:val="24"/>
                <w:szCs w:val="24"/>
              </w:rPr>
              <w:t>2.54</w:t>
            </w:r>
          </w:p>
        </w:tc>
        <w:tc>
          <w:tcPr>
            <w:tcW w:w="2016" w:type="dxa"/>
          </w:tcPr>
          <w:p w:rsidR="00B77557" w:rsidRPr="00D1449D" w:rsidRDefault="00B77557" w:rsidP="000D58C0">
            <w:pPr>
              <w:jc w:val="center"/>
              <w:rPr>
                <w:rFonts w:ascii="Times New Roman" w:hAnsi="Times New Roman" w:cs="Times New Roman"/>
                <w:color w:val="000000"/>
                <w:sz w:val="24"/>
                <w:szCs w:val="24"/>
              </w:rPr>
            </w:pPr>
            <w:r>
              <w:rPr>
                <w:rFonts w:ascii="Times New Roman" w:hAnsi="Times New Roman" w:cs="Times New Roman"/>
                <w:color w:val="000000"/>
                <w:sz w:val="24"/>
                <w:szCs w:val="24"/>
              </w:rPr>
              <w:t>2.66</w:t>
            </w:r>
          </w:p>
        </w:tc>
        <w:tc>
          <w:tcPr>
            <w:tcW w:w="2016" w:type="dxa"/>
          </w:tcPr>
          <w:p w:rsidR="00B77557" w:rsidRPr="00C666BE" w:rsidRDefault="00B77557" w:rsidP="000D58C0">
            <w:pPr>
              <w:jc w:val="center"/>
              <w:rPr>
                <w:rFonts w:ascii="Times New Roman" w:hAnsi="Times New Roman" w:cs="Times New Roman"/>
                <w:sz w:val="24"/>
                <w:szCs w:val="24"/>
              </w:rPr>
            </w:pPr>
            <w:r w:rsidRPr="00C666BE">
              <w:rPr>
                <w:rFonts w:ascii="Times New Roman" w:hAnsi="Times New Roman" w:cs="Times New Roman"/>
                <w:sz w:val="24"/>
                <w:szCs w:val="24"/>
              </w:rPr>
              <w:t>2.51</w:t>
            </w:r>
          </w:p>
        </w:tc>
      </w:tr>
      <w:tr w:rsidR="00B77557" w:rsidRPr="00486E2C" w:rsidTr="000D58C0">
        <w:trPr>
          <w:trHeight w:val="216"/>
          <w:jc w:val="center"/>
        </w:trPr>
        <w:tc>
          <w:tcPr>
            <w:tcW w:w="1003" w:type="dxa"/>
          </w:tcPr>
          <w:p w:rsidR="00B77557" w:rsidRPr="00486E2C" w:rsidRDefault="00B77557" w:rsidP="000D58C0">
            <w:pPr>
              <w:jc w:val="center"/>
              <w:rPr>
                <w:rFonts w:ascii="Times New Roman" w:hAnsi="Times New Roman" w:cs="Times New Roman"/>
                <w:sz w:val="24"/>
                <w:szCs w:val="24"/>
              </w:rPr>
            </w:pPr>
            <w:r>
              <w:rPr>
                <w:rFonts w:ascii="Times New Roman" w:hAnsi="Times New Roman" w:cs="Times New Roman"/>
                <w:sz w:val="24"/>
                <w:szCs w:val="24"/>
              </w:rPr>
              <w:t>Cr3/Ni</w:t>
            </w:r>
          </w:p>
        </w:tc>
        <w:tc>
          <w:tcPr>
            <w:tcW w:w="1625" w:type="dxa"/>
          </w:tcPr>
          <w:p w:rsidR="00B77557" w:rsidRPr="00486E2C" w:rsidRDefault="00B77557" w:rsidP="000D58C0">
            <w:pPr>
              <w:jc w:val="center"/>
              <w:rPr>
                <w:rFonts w:ascii="Times New Roman" w:hAnsi="Times New Roman" w:cs="Times New Roman"/>
                <w:sz w:val="24"/>
                <w:szCs w:val="24"/>
              </w:rPr>
            </w:pPr>
            <w:r>
              <w:rPr>
                <w:rFonts w:ascii="Times New Roman" w:hAnsi="Times New Roman" w:cs="Times New Roman"/>
                <w:sz w:val="24"/>
                <w:szCs w:val="24"/>
              </w:rPr>
              <w:t>2.54</w:t>
            </w:r>
          </w:p>
        </w:tc>
        <w:tc>
          <w:tcPr>
            <w:tcW w:w="2016" w:type="dxa"/>
          </w:tcPr>
          <w:p w:rsidR="00B77557" w:rsidRPr="00D1449D" w:rsidRDefault="00B77557" w:rsidP="000D58C0">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w:t>
            </w:r>
          </w:p>
        </w:tc>
        <w:tc>
          <w:tcPr>
            <w:tcW w:w="2016" w:type="dxa"/>
          </w:tcPr>
          <w:p w:rsidR="00B77557" w:rsidRPr="00C666BE" w:rsidRDefault="00B77557" w:rsidP="000D58C0">
            <w:pPr>
              <w:jc w:val="center"/>
              <w:rPr>
                <w:rFonts w:ascii="Times New Roman" w:hAnsi="Times New Roman" w:cs="Times New Roman"/>
                <w:sz w:val="24"/>
                <w:szCs w:val="24"/>
              </w:rPr>
            </w:pPr>
            <w:r w:rsidRPr="00C666BE">
              <w:rPr>
                <w:rFonts w:ascii="Times New Roman" w:hAnsi="Times New Roman" w:cs="Times New Roman"/>
                <w:sz w:val="24"/>
                <w:szCs w:val="24"/>
              </w:rPr>
              <w:t>1.66</w:t>
            </w:r>
          </w:p>
        </w:tc>
      </w:tr>
      <w:tr w:rsidR="00B77557" w:rsidRPr="00486E2C" w:rsidTr="000D58C0">
        <w:trPr>
          <w:trHeight w:val="216"/>
          <w:jc w:val="center"/>
        </w:trPr>
        <w:tc>
          <w:tcPr>
            <w:tcW w:w="1003" w:type="dxa"/>
          </w:tcPr>
          <w:p w:rsidR="00B77557" w:rsidRPr="00486E2C" w:rsidRDefault="00B77557" w:rsidP="000D58C0">
            <w:pPr>
              <w:jc w:val="center"/>
              <w:rPr>
                <w:rFonts w:ascii="Times New Roman" w:hAnsi="Times New Roman" w:cs="Times New Roman"/>
                <w:sz w:val="24"/>
                <w:szCs w:val="24"/>
              </w:rPr>
            </w:pPr>
            <w:r w:rsidRPr="00486E2C">
              <w:rPr>
                <w:rFonts w:ascii="Times New Roman" w:hAnsi="Times New Roman" w:cs="Times New Roman"/>
                <w:sz w:val="24"/>
                <w:szCs w:val="24"/>
              </w:rPr>
              <w:t>Cr4</w:t>
            </w:r>
          </w:p>
        </w:tc>
        <w:tc>
          <w:tcPr>
            <w:tcW w:w="1625" w:type="dxa"/>
          </w:tcPr>
          <w:p w:rsidR="00B77557" w:rsidRPr="00486E2C" w:rsidRDefault="00B77557" w:rsidP="000D58C0">
            <w:pPr>
              <w:jc w:val="center"/>
              <w:rPr>
                <w:rFonts w:ascii="Times New Roman" w:hAnsi="Times New Roman" w:cs="Times New Roman"/>
                <w:sz w:val="24"/>
                <w:szCs w:val="24"/>
              </w:rPr>
            </w:pPr>
            <w:r>
              <w:rPr>
                <w:rFonts w:ascii="Times New Roman" w:hAnsi="Times New Roman" w:cs="Times New Roman"/>
                <w:sz w:val="24"/>
                <w:szCs w:val="24"/>
              </w:rPr>
              <w:t>2.54</w:t>
            </w:r>
          </w:p>
        </w:tc>
        <w:tc>
          <w:tcPr>
            <w:tcW w:w="2016" w:type="dxa"/>
          </w:tcPr>
          <w:p w:rsidR="00B77557" w:rsidRPr="00D1449D" w:rsidRDefault="00B77557" w:rsidP="000D58C0">
            <w:pPr>
              <w:jc w:val="center"/>
              <w:rPr>
                <w:rFonts w:ascii="Times New Roman" w:hAnsi="Times New Roman" w:cs="Times New Roman"/>
                <w:color w:val="000000"/>
                <w:sz w:val="24"/>
                <w:szCs w:val="24"/>
              </w:rPr>
            </w:pPr>
            <w:r>
              <w:rPr>
                <w:rFonts w:ascii="Times New Roman" w:hAnsi="Times New Roman" w:cs="Times New Roman"/>
                <w:color w:val="000000"/>
                <w:sz w:val="24"/>
                <w:szCs w:val="24"/>
              </w:rPr>
              <w:t>2.47</w:t>
            </w:r>
          </w:p>
        </w:tc>
        <w:tc>
          <w:tcPr>
            <w:tcW w:w="2016" w:type="dxa"/>
          </w:tcPr>
          <w:p w:rsidR="00B77557" w:rsidRPr="00C666BE" w:rsidRDefault="00B77557" w:rsidP="000D58C0">
            <w:pPr>
              <w:jc w:val="center"/>
              <w:rPr>
                <w:rFonts w:ascii="Times New Roman" w:hAnsi="Times New Roman" w:cs="Times New Roman"/>
                <w:sz w:val="24"/>
                <w:szCs w:val="24"/>
              </w:rPr>
            </w:pPr>
            <w:r w:rsidRPr="00C666BE">
              <w:rPr>
                <w:rFonts w:ascii="Times New Roman" w:hAnsi="Times New Roman" w:cs="Times New Roman"/>
                <w:sz w:val="24"/>
                <w:szCs w:val="24"/>
              </w:rPr>
              <w:t>2.42</w:t>
            </w:r>
          </w:p>
        </w:tc>
      </w:tr>
      <w:bookmarkEnd w:id="17"/>
      <w:bookmarkEnd w:id="18"/>
      <w:bookmarkEnd w:id="19"/>
    </w:tbl>
    <w:p w:rsidR="00B77557" w:rsidRDefault="00B77557" w:rsidP="00B77557">
      <w:pPr>
        <w:rPr>
          <w:rStyle w:val="Strong"/>
          <w:rFonts w:ascii="Times New Roman" w:hAnsi="Times New Roman" w:cs="Times New Roman"/>
          <w:b w:val="0"/>
          <w:color w:val="000000"/>
          <w:sz w:val="24"/>
          <w:szCs w:val="24"/>
          <w:shd w:val="clear" w:color="auto" w:fill="FFFFFF"/>
        </w:rPr>
      </w:pPr>
    </w:p>
    <w:p w:rsidR="00843538" w:rsidRDefault="00843538"/>
    <w:p w:rsidR="00B77557" w:rsidRDefault="00DD38B3" w:rsidP="00B77557">
      <w:pPr>
        <w:rPr>
          <w:rStyle w:val="Strong"/>
          <w:rFonts w:ascii="Times New Roman" w:hAnsi="Times New Roman" w:cs="Times New Roman"/>
          <w:b w:val="0"/>
          <w:color w:val="000000"/>
          <w:sz w:val="24"/>
          <w:szCs w:val="24"/>
          <w:shd w:val="clear" w:color="auto" w:fill="FFFFFF"/>
        </w:rPr>
      </w:pPr>
      <w:r>
        <w:rPr>
          <w:rStyle w:val="Strong"/>
          <w:rFonts w:ascii="Times New Roman" w:hAnsi="Times New Roman" w:cs="Times New Roman"/>
          <w:b w:val="0"/>
          <w:noProof/>
          <w:color w:val="000000"/>
          <w:sz w:val="24"/>
          <w:szCs w:val="24"/>
          <w:shd w:val="clear" w:color="auto" w:fill="FFFFFF"/>
        </w:rPr>
        <w:drawing>
          <wp:anchor distT="0" distB="0" distL="114300" distR="114300" simplePos="0" relativeHeight="251659264" behindDoc="0" locked="0" layoutInCell="1" allowOverlap="1" wp14:anchorId="52DD3AB4" wp14:editId="0C21E648">
            <wp:simplePos x="0" y="0"/>
            <wp:positionH relativeFrom="column">
              <wp:posOffset>3760470</wp:posOffset>
            </wp:positionH>
            <wp:positionV relativeFrom="paragraph">
              <wp:posOffset>285115</wp:posOffset>
            </wp:positionV>
            <wp:extent cx="1553210" cy="1634490"/>
            <wp:effectExtent l="0" t="0" r="8890" b="381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3210" cy="1634490"/>
                    </a:xfrm>
                    <a:prstGeom prst="rect">
                      <a:avLst/>
                    </a:prstGeom>
                    <a:noFill/>
                  </pic:spPr>
                </pic:pic>
              </a:graphicData>
            </a:graphic>
            <wp14:sizeRelH relativeFrom="page">
              <wp14:pctWidth>0</wp14:pctWidth>
            </wp14:sizeRelH>
            <wp14:sizeRelV relativeFrom="page">
              <wp14:pctHeight>0</wp14:pctHeight>
            </wp14:sizeRelV>
          </wp:anchor>
        </w:drawing>
      </w:r>
    </w:p>
    <w:p w:rsidR="00B77557" w:rsidRPr="00B73DEB" w:rsidRDefault="00B73DEB" w:rsidP="00B77557">
      <w:pPr>
        <w:rPr>
          <w:rStyle w:val="Strong"/>
          <w:rFonts w:ascii="Times New Roman" w:hAnsi="Times New Roman" w:cs="Times New Roman"/>
          <w:b w:val="0"/>
          <w:color w:val="000000"/>
          <w:sz w:val="24"/>
          <w:szCs w:val="24"/>
          <w:shd w:val="clear" w:color="auto" w:fill="FFFFFF"/>
        </w:rPr>
      </w:pPr>
      <w:r w:rsidRPr="00B73DEB">
        <w:rPr>
          <w:rStyle w:val="Strong"/>
          <w:rFonts w:ascii="Times New Roman" w:hAnsi="Times New Roman" w:cs="Times New Roman"/>
          <w:b w:val="0"/>
          <w:color w:val="000000"/>
          <w:sz w:val="24"/>
          <w:szCs w:val="24"/>
          <w:shd w:val="clear" w:color="auto" w:fill="FFFFFF"/>
        </w:rPr>
        <w:t>Stoichiometric formula calculation</w:t>
      </w:r>
    </w:p>
    <w:p w:rsidR="00B77557" w:rsidRDefault="00B77557" w:rsidP="00B77557">
      <w:pPr>
        <w:rPr>
          <w:rStyle w:val="Strong"/>
          <w:rFonts w:ascii="Times New Roman" w:hAnsi="Times New Roman" w:cs="Times New Roman"/>
          <w:b w:val="0"/>
          <w:color w:val="000000"/>
          <w:sz w:val="24"/>
          <w:szCs w:val="24"/>
          <w:shd w:val="clear" w:color="auto" w:fill="FFFFFF"/>
        </w:rPr>
      </w:pPr>
      <w:r w:rsidRPr="00887AB6">
        <w:rPr>
          <w:rFonts w:ascii="Times New Roman" w:hAnsi="Times New Roman" w:cs="Times New Roman"/>
          <w:bCs/>
          <w:color w:val="000000"/>
          <w:sz w:val="24"/>
          <w:szCs w:val="24"/>
          <w:shd w:val="clear" w:color="auto" w:fill="FFFFFF"/>
        </w:rPr>
        <w:t>Core-shell NP model</w:t>
      </w:r>
      <w:r>
        <w:rPr>
          <w:rFonts w:ascii="Times New Roman" w:hAnsi="Times New Roman" w:cs="Times New Roman"/>
          <w:bCs/>
          <w:color w:val="000000"/>
          <w:sz w:val="24"/>
          <w:szCs w:val="24"/>
          <w:shd w:val="clear" w:color="auto" w:fill="FFFFFF"/>
        </w:rPr>
        <w:t xml:space="preserve"> </w:t>
      </w:r>
    </w:p>
    <w:p w:rsidR="00B77557" w:rsidRPr="00887AB6" w:rsidRDefault="00B77557" w:rsidP="00B77557">
      <w:pPr>
        <w:rPr>
          <w:rFonts w:ascii="Times New Roman" w:hAnsi="Times New Roman" w:cs="Times New Roman"/>
          <w:bCs/>
          <w:color w:val="000000"/>
          <w:sz w:val="24"/>
          <w:szCs w:val="24"/>
          <w:shd w:val="clear" w:color="auto" w:fill="FFFFFF"/>
        </w:rPr>
      </w:pPr>
      <w:r w:rsidRPr="00887AB6">
        <w:rPr>
          <w:rFonts w:ascii="Times New Roman" w:hAnsi="Times New Roman" w:cs="Times New Roman"/>
          <w:bCs/>
          <w:color w:val="000000"/>
          <w:sz w:val="24"/>
          <w:szCs w:val="24"/>
          <w:shd w:val="clear" w:color="auto" w:fill="FFFFFF"/>
        </w:rPr>
        <w:t>Assumed NP dimensions:</w:t>
      </w:r>
    </w:p>
    <w:p w:rsidR="00B77557" w:rsidRPr="00887AB6" w:rsidRDefault="00B77557" w:rsidP="00B77557">
      <w:pPr>
        <w:rPr>
          <w:rFonts w:ascii="Times New Roman" w:hAnsi="Times New Roman" w:cs="Times New Roman"/>
          <w:bCs/>
          <w:color w:val="000000"/>
          <w:sz w:val="24"/>
          <w:szCs w:val="24"/>
          <w:shd w:val="clear" w:color="auto" w:fill="FFFFFF"/>
        </w:rPr>
      </w:pPr>
      <w:r w:rsidRPr="00887AB6">
        <w:rPr>
          <w:rFonts w:ascii="Times New Roman" w:hAnsi="Times New Roman" w:cs="Times New Roman"/>
          <w:bCs/>
          <w:color w:val="000000"/>
          <w:sz w:val="24"/>
          <w:szCs w:val="24"/>
          <w:shd w:val="clear" w:color="auto" w:fill="FFFFFF"/>
        </w:rPr>
        <w:t xml:space="preserve">R = 16 </w:t>
      </w:r>
      <w:proofErr w:type="gramStart"/>
      <w:r w:rsidRPr="00887AB6">
        <w:rPr>
          <w:rFonts w:ascii="Times New Roman" w:hAnsi="Times New Roman" w:cs="Times New Roman"/>
          <w:bCs/>
          <w:color w:val="000000"/>
          <w:sz w:val="24"/>
          <w:szCs w:val="24"/>
          <w:shd w:val="clear" w:color="auto" w:fill="FFFFFF"/>
        </w:rPr>
        <w:t>nm  (</w:t>
      </w:r>
      <w:proofErr w:type="gramEnd"/>
      <w:r w:rsidRPr="00887AB6">
        <w:rPr>
          <w:rFonts w:ascii="Times New Roman" w:hAnsi="Times New Roman" w:cs="Times New Roman"/>
          <w:bCs/>
          <w:color w:val="000000"/>
          <w:sz w:val="24"/>
          <w:szCs w:val="24"/>
          <w:shd w:val="clear" w:color="auto" w:fill="FFFFFF"/>
        </w:rPr>
        <w:t>D = 32 nm)</w:t>
      </w:r>
    </w:p>
    <w:p w:rsidR="00B77557" w:rsidRPr="00887AB6" w:rsidRDefault="00B77557" w:rsidP="00B77557">
      <w:pPr>
        <w:rPr>
          <w:rFonts w:ascii="Times New Roman" w:hAnsi="Times New Roman" w:cs="Times New Roman"/>
          <w:bCs/>
          <w:color w:val="000000"/>
          <w:sz w:val="24"/>
          <w:szCs w:val="24"/>
          <w:shd w:val="clear" w:color="auto" w:fill="FFFFFF"/>
        </w:rPr>
      </w:pPr>
      <w:r w:rsidRPr="00887AB6">
        <w:rPr>
          <w:rFonts w:ascii="Times New Roman" w:hAnsi="Times New Roman" w:cs="Times New Roman"/>
          <w:bCs/>
          <w:color w:val="000000"/>
          <w:sz w:val="24"/>
          <w:szCs w:val="24"/>
          <w:shd w:val="clear" w:color="auto" w:fill="FFFFFF"/>
        </w:rPr>
        <w:t xml:space="preserve">r2 = 12 </w:t>
      </w:r>
      <w:proofErr w:type="gramStart"/>
      <w:r w:rsidRPr="00887AB6">
        <w:rPr>
          <w:rFonts w:ascii="Times New Roman" w:hAnsi="Times New Roman" w:cs="Times New Roman"/>
          <w:bCs/>
          <w:color w:val="000000"/>
          <w:sz w:val="24"/>
          <w:szCs w:val="24"/>
          <w:shd w:val="clear" w:color="auto" w:fill="FFFFFF"/>
        </w:rPr>
        <w:t>nm  (</w:t>
      </w:r>
      <w:proofErr w:type="gramEnd"/>
      <w:r w:rsidRPr="00887AB6">
        <w:rPr>
          <w:rFonts w:ascii="Times New Roman" w:hAnsi="Times New Roman" w:cs="Times New Roman"/>
          <w:bCs/>
          <w:color w:val="000000"/>
          <w:sz w:val="24"/>
          <w:szCs w:val="24"/>
          <w:shd w:val="clear" w:color="auto" w:fill="FFFFFF"/>
        </w:rPr>
        <w:t>4 nm shell)</w:t>
      </w:r>
    </w:p>
    <w:p w:rsidR="00B77557" w:rsidRPr="00887AB6" w:rsidRDefault="00B77557" w:rsidP="00B77557">
      <w:pPr>
        <w:rPr>
          <w:rFonts w:ascii="Times New Roman" w:hAnsi="Times New Roman" w:cs="Times New Roman"/>
          <w:bCs/>
          <w:color w:val="000000"/>
          <w:sz w:val="24"/>
          <w:szCs w:val="24"/>
          <w:shd w:val="clear" w:color="auto" w:fill="FFFFFF"/>
        </w:rPr>
      </w:pPr>
      <w:r w:rsidRPr="00887AB6">
        <w:rPr>
          <w:rFonts w:ascii="Times New Roman" w:hAnsi="Times New Roman" w:cs="Times New Roman"/>
          <w:bCs/>
          <w:color w:val="000000"/>
          <w:sz w:val="24"/>
          <w:szCs w:val="24"/>
          <w:shd w:val="clear" w:color="auto" w:fill="FFFFFF"/>
        </w:rPr>
        <w:t>r1</w:t>
      </w:r>
      <w:r>
        <w:rPr>
          <w:rFonts w:ascii="Times New Roman" w:hAnsi="Times New Roman" w:cs="Times New Roman"/>
          <w:bCs/>
          <w:color w:val="000000"/>
          <w:sz w:val="24"/>
          <w:szCs w:val="24"/>
          <w:shd w:val="clear" w:color="auto" w:fill="FFFFFF"/>
        </w:rPr>
        <w:t xml:space="preserve"> = 6 </w:t>
      </w:r>
      <w:proofErr w:type="gramStart"/>
      <w:r>
        <w:rPr>
          <w:rFonts w:ascii="Times New Roman" w:hAnsi="Times New Roman" w:cs="Times New Roman"/>
          <w:bCs/>
          <w:color w:val="000000"/>
          <w:sz w:val="24"/>
          <w:szCs w:val="24"/>
          <w:shd w:val="clear" w:color="auto" w:fill="FFFFFF"/>
        </w:rPr>
        <w:t>nm  (</w:t>
      </w:r>
      <w:proofErr w:type="gramEnd"/>
      <w:r>
        <w:rPr>
          <w:rFonts w:ascii="Times New Roman" w:hAnsi="Times New Roman" w:cs="Times New Roman"/>
          <w:bCs/>
          <w:color w:val="000000"/>
          <w:sz w:val="24"/>
          <w:szCs w:val="24"/>
          <w:shd w:val="clear" w:color="auto" w:fill="FFFFFF"/>
        </w:rPr>
        <w:t>10 nm sampling depth)</w:t>
      </w:r>
    </w:p>
    <w:p w:rsidR="00B77557" w:rsidRPr="00887AB6" w:rsidRDefault="00B77557" w:rsidP="00B77557">
      <w:pPr>
        <w:rPr>
          <w:rFonts w:ascii="Times New Roman" w:hAnsi="Times New Roman" w:cs="Times New Roman"/>
          <w:bCs/>
          <w:color w:val="000000"/>
          <w:sz w:val="24"/>
          <w:szCs w:val="24"/>
          <w:shd w:val="clear" w:color="auto" w:fill="FFFFFF"/>
        </w:rPr>
      </w:pPr>
      <w:r w:rsidRPr="00887AB6">
        <w:rPr>
          <w:rFonts w:ascii="Times New Roman" w:hAnsi="Times New Roman" w:cs="Times New Roman"/>
          <w:bCs/>
          <w:color w:val="000000"/>
          <w:sz w:val="24"/>
          <w:szCs w:val="24"/>
          <w:shd w:val="clear" w:color="auto" w:fill="FFFFFF"/>
        </w:rPr>
        <w:t>Let</w:t>
      </w:r>
    </w:p>
    <w:p w:rsidR="00B77557" w:rsidRPr="00887AB6" w:rsidRDefault="00B77557" w:rsidP="00B77557">
      <w:pPr>
        <w:rPr>
          <w:rFonts w:ascii="Times New Roman" w:hAnsi="Times New Roman" w:cs="Times New Roman"/>
          <w:bCs/>
          <w:color w:val="000000"/>
          <w:sz w:val="24"/>
          <w:szCs w:val="24"/>
          <w:shd w:val="clear" w:color="auto" w:fill="FFFFFF"/>
        </w:rPr>
      </w:pPr>
      <w:r w:rsidRPr="00887AB6">
        <w:rPr>
          <w:rFonts w:ascii="Times New Roman" w:hAnsi="Times New Roman" w:cs="Times New Roman"/>
          <w:bCs/>
          <w:color w:val="000000"/>
          <w:sz w:val="24"/>
          <w:szCs w:val="24"/>
          <w:shd w:val="clear" w:color="auto" w:fill="FFFFFF"/>
        </w:rPr>
        <w:t>z = (vol. of shell)</w:t>
      </w:r>
      <w:proofErr w:type="gramStart"/>
      <w:r w:rsidRPr="00887AB6">
        <w:rPr>
          <w:rFonts w:ascii="Times New Roman" w:hAnsi="Times New Roman" w:cs="Times New Roman"/>
          <w:bCs/>
          <w:color w:val="000000"/>
          <w:sz w:val="24"/>
          <w:szCs w:val="24"/>
          <w:shd w:val="clear" w:color="auto" w:fill="FFFFFF"/>
        </w:rPr>
        <w:t>/(</w:t>
      </w:r>
      <w:proofErr w:type="gramEnd"/>
      <w:r w:rsidRPr="00887AB6">
        <w:rPr>
          <w:rFonts w:ascii="Times New Roman" w:hAnsi="Times New Roman" w:cs="Times New Roman"/>
          <w:bCs/>
          <w:color w:val="000000"/>
          <w:sz w:val="24"/>
          <w:szCs w:val="24"/>
          <w:shd w:val="clear" w:color="auto" w:fill="FFFFFF"/>
        </w:rPr>
        <w:t>sampling vol.)</w:t>
      </w:r>
    </w:p>
    <w:p w:rsidR="00B77557" w:rsidRPr="00887AB6" w:rsidRDefault="00B77557" w:rsidP="00B77557">
      <w:pPr>
        <w:rPr>
          <w:rFonts w:ascii="Times New Roman" w:hAnsi="Times New Roman" w:cs="Times New Roman"/>
          <w:bCs/>
          <w:color w:val="000000"/>
          <w:sz w:val="24"/>
          <w:szCs w:val="24"/>
          <w:shd w:val="clear" w:color="auto" w:fill="FFFFFF"/>
        </w:rPr>
      </w:pPr>
      <w:r w:rsidRPr="00887AB6">
        <w:rPr>
          <w:rFonts w:ascii="Times New Roman" w:hAnsi="Times New Roman" w:cs="Times New Roman"/>
          <w:bCs/>
          <w:color w:val="000000"/>
          <w:sz w:val="24"/>
          <w:szCs w:val="24"/>
          <w:shd w:val="clear" w:color="auto" w:fill="FFFFFF"/>
        </w:rPr>
        <w:t>= (R3-r23)</w:t>
      </w:r>
      <w:proofErr w:type="gramStart"/>
      <w:r w:rsidRPr="00887AB6">
        <w:rPr>
          <w:rFonts w:ascii="Times New Roman" w:hAnsi="Times New Roman" w:cs="Times New Roman"/>
          <w:bCs/>
          <w:color w:val="000000"/>
          <w:sz w:val="24"/>
          <w:szCs w:val="24"/>
          <w:shd w:val="clear" w:color="auto" w:fill="FFFFFF"/>
        </w:rPr>
        <w:t>/(</w:t>
      </w:r>
      <w:proofErr w:type="gramEnd"/>
      <w:r w:rsidRPr="00887AB6">
        <w:rPr>
          <w:rFonts w:ascii="Times New Roman" w:hAnsi="Times New Roman" w:cs="Times New Roman"/>
          <w:bCs/>
          <w:color w:val="000000"/>
          <w:sz w:val="24"/>
          <w:szCs w:val="24"/>
          <w:shd w:val="clear" w:color="auto" w:fill="FFFFFF"/>
        </w:rPr>
        <w:t>R3-r13)</w:t>
      </w:r>
    </w:p>
    <w:p w:rsidR="00B77557" w:rsidRDefault="00B77557" w:rsidP="00B77557">
      <w:pPr>
        <w:rPr>
          <w:rFonts w:ascii="Times New Roman" w:hAnsi="Times New Roman" w:cs="Times New Roman"/>
          <w:bCs/>
          <w:color w:val="000000"/>
          <w:sz w:val="24"/>
          <w:szCs w:val="24"/>
          <w:shd w:val="clear" w:color="auto" w:fill="FFFFFF"/>
        </w:rPr>
      </w:pPr>
      <w:r w:rsidRPr="00887AB6">
        <w:rPr>
          <w:rFonts w:ascii="Times New Roman" w:hAnsi="Times New Roman" w:cs="Times New Roman"/>
          <w:bCs/>
          <w:color w:val="000000"/>
          <w:sz w:val="24"/>
          <w:szCs w:val="24"/>
          <w:shd w:val="clear" w:color="auto" w:fill="FFFFFF"/>
        </w:rPr>
        <w:t xml:space="preserve">   = 0.61 using dimensions above</w:t>
      </w:r>
    </w:p>
    <w:p w:rsidR="00B77557" w:rsidRPr="00B73DEB" w:rsidRDefault="00B77557" w:rsidP="00B77557">
      <w:pPr>
        <w:rPr>
          <w:rFonts w:ascii="Times New Roman" w:hAnsi="Times New Roman" w:cs="Times New Roman"/>
          <w:bCs/>
          <w:color w:val="000000"/>
          <w:sz w:val="24"/>
          <w:szCs w:val="24"/>
          <w:shd w:val="clear" w:color="auto" w:fill="FFFFFF"/>
        </w:rPr>
      </w:pPr>
      <w:r w:rsidRPr="00B73DEB">
        <w:rPr>
          <w:rFonts w:ascii="Times New Roman" w:hAnsi="Times New Roman" w:cs="Times New Roman"/>
          <w:bCs/>
          <w:color w:val="000000"/>
          <w:sz w:val="24"/>
          <w:szCs w:val="24"/>
          <w:shd w:val="clear" w:color="auto" w:fill="FFFFFF"/>
        </w:rPr>
        <w:t>XPS at% values:</w:t>
      </w:r>
    </w:p>
    <w:p w:rsidR="00B77557" w:rsidRPr="00887AB6" w:rsidRDefault="00B77557" w:rsidP="00B77557">
      <w:pPr>
        <w:rPr>
          <w:rFonts w:ascii="Times New Roman" w:hAnsi="Times New Roman" w:cs="Times New Roman"/>
          <w:bCs/>
          <w:color w:val="000000"/>
          <w:sz w:val="24"/>
          <w:szCs w:val="24"/>
          <w:shd w:val="clear" w:color="auto" w:fill="FFFFFF"/>
        </w:rPr>
      </w:pPr>
      <w:proofErr w:type="spellStart"/>
      <w:r w:rsidRPr="00887AB6">
        <w:rPr>
          <w:rFonts w:ascii="Times New Roman" w:hAnsi="Times New Roman" w:cs="Times New Roman"/>
          <w:bCs/>
          <w:color w:val="000000"/>
          <w:sz w:val="24"/>
          <w:szCs w:val="24"/>
          <w:shd w:val="clear" w:color="auto" w:fill="FFFFFF"/>
        </w:rPr>
        <w:t>Mn</w:t>
      </w:r>
      <w:proofErr w:type="gramStart"/>
      <w:r w:rsidRPr="00887AB6">
        <w:rPr>
          <w:rFonts w:ascii="Times New Roman" w:hAnsi="Times New Roman" w:cs="Times New Roman"/>
          <w:bCs/>
          <w:color w:val="000000"/>
          <w:sz w:val="24"/>
          <w:szCs w:val="24"/>
          <w:shd w:val="clear" w:color="auto" w:fill="FFFFFF"/>
        </w:rPr>
        <w:t>:Cr</w:t>
      </w:r>
      <w:proofErr w:type="spellEnd"/>
      <w:proofErr w:type="gramEnd"/>
      <w:r w:rsidRPr="00887AB6">
        <w:rPr>
          <w:rFonts w:ascii="Times New Roman" w:hAnsi="Times New Roman" w:cs="Times New Roman"/>
          <w:bCs/>
          <w:color w:val="000000"/>
          <w:sz w:val="24"/>
          <w:szCs w:val="24"/>
          <w:shd w:val="clear" w:color="auto" w:fill="FFFFFF"/>
        </w:rPr>
        <w:t xml:space="preserve">:(O+OH) </w:t>
      </w:r>
      <w:r w:rsidRPr="00887AB6">
        <w:rPr>
          <w:rFonts w:ascii="Times New Roman" w:hAnsi="Times New Roman" w:cs="Times New Roman"/>
          <w:bCs/>
          <w:color w:val="000000"/>
          <w:sz w:val="24"/>
          <w:szCs w:val="24"/>
          <w:shd w:val="clear" w:color="auto" w:fill="FFFFFF"/>
        </w:rPr>
        <w:sym w:font="Wingdings" w:char="F0E0"/>
      </w:r>
      <w:r w:rsidRPr="00887AB6">
        <w:rPr>
          <w:rFonts w:ascii="Times New Roman" w:hAnsi="Times New Roman" w:cs="Times New Roman"/>
          <w:bCs/>
          <w:color w:val="000000"/>
          <w:sz w:val="24"/>
          <w:szCs w:val="24"/>
          <w:shd w:val="clear" w:color="auto" w:fill="FFFFFF"/>
        </w:rPr>
        <w:t xml:space="preserve"> </w:t>
      </w:r>
      <w:r w:rsidRPr="00B73DEB">
        <w:rPr>
          <w:rFonts w:ascii="Times New Roman" w:hAnsi="Times New Roman" w:cs="Times New Roman"/>
          <w:bCs/>
          <w:color w:val="000000"/>
          <w:sz w:val="24"/>
          <w:szCs w:val="24"/>
          <w:shd w:val="clear" w:color="auto" w:fill="FFFFFF"/>
        </w:rPr>
        <w:t>2.78:24:73.22</w:t>
      </w:r>
    </w:p>
    <w:p w:rsidR="00B77557" w:rsidRPr="00887AB6" w:rsidRDefault="00B77557" w:rsidP="00B77557">
      <w:pPr>
        <w:rPr>
          <w:rFonts w:ascii="Times New Roman" w:hAnsi="Times New Roman" w:cs="Times New Roman"/>
          <w:bCs/>
          <w:color w:val="000000"/>
          <w:sz w:val="24"/>
          <w:szCs w:val="24"/>
          <w:shd w:val="clear" w:color="auto" w:fill="FFFFFF"/>
        </w:rPr>
      </w:pPr>
      <w:r w:rsidRPr="00887AB6">
        <w:rPr>
          <w:rFonts w:ascii="Times New Roman" w:hAnsi="Times New Roman" w:cs="Times New Roman"/>
          <w:bCs/>
          <w:color w:val="000000"/>
          <w:sz w:val="24"/>
          <w:szCs w:val="24"/>
          <w:shd w:val="clear" w:color="auto" w:fill="FFFFFF"/>
        </w:rPr>
        <w:t xml:space="preserve"> </w:t>
      </w:r>
      <w:proofErr w:type="gramStart"/>
      <w:r w:rsidRPr="00887AB6">
        <w:rPr>
          <w:rFonts w:ascii="Times New Roman" w:hAnsi="Times New Roman" w:cs="Times New Roman"/>
          <w:bCs/>
          <w:color w:val="000000"/>
          <w:sz w:val="24"/>
          <w:szCs w:val="24"/>
          <w:shd w:val="clear" w:color="auto" w:fill="FFFFFF"/>
        </w:rPr>
        <w:t>and</w:t>
      </w:r>
      <w:proofErr w:type="gramEnd"/>
      <w:r w:rsidRPr="00887AB6">
        <w:rPr>
          <w:rFonts w:ascii="Times New Roman" w:hAnsi="Times New Roman" w:cs="Times New Roman"/>
          <w:bCs/>
          <w:color w:val="000000"/>
          <w:sz w:val="24"/>
          <w:szCs w:val="24"/>
          <w:shd w:val="clear" w:color="auto" w:fill="FFFFFF"/>
        </w:rPr>
        <w:t xml:space="preserve"> discarding the contribution from OH-, for </w:t>
      </w:r>
      <w:proofErr w:type="spellStart"/>
      <w:r w:rsidRPr="00887AB6">
        <w:rPr>
          <w:rFonts w:ascii="Times New Roman" w:hAnsi="Times New Roman" w:cs="Times New Roman"/>
          <w:bCs/>
          <w:color w:val="000000"/>
          <w:sz w:val="24"/>
          <w:szCs w:val="24"/>
          <w:shd w:val="clear" w:color="auto" w:fill="FFFFFF"/>
        </w:rPr>
        <w:t>stoichometric</w:t>
      </w:r>
      <w:proofErr w:type="spellEnd"/>
      <w:r w:rsidRPr="00887AB6">
        <w:rPr>
          <w:rFonts w:ascii="Times New Roman" w:hAnsi="Times New Roman" w:cs="Times New Roman"/>
          <w:bCs/>
          <w:color w:val="000000"/>
          <w:sz w:val="24"/>
          <w:szCs w:val="24"/>
          <w:shd w:val="clear" w:color="auto" w:fill="FFFFFF"/>
        </w:rPr>
        <w:t xml:space="preserve"> chromate phase only, we have, </w:t>
      </w:r>
      <w:proofErr w:type="spellStart"/>
      <w:r w:rsidRPr="00887AB6">
        <w:rPr>
          <w:rFonts w:ascii="Times New Roman" w:hAnsi="Times New Roman" w:cs="Times New Roman"/>
          <w:bCs/>
          <w:color w:val="000000"/>
          <w:sz w:val="24"/>
          <w:szCs w:val="24"/>
          <w:shd w:val="clear" w:color="auto" w:fill="FFFFFF"/>
        </w:rPr>
        <w:t>Mn:Cr:O</w:t>
      </w:r>
      <w:proofErr w:type="spellEnd"/>
      <w:r w:rsidRPr="00887AB6">
        <w:rPr>
          <w:rFonts w:ascii="Times New Roman" w:hAnsi="Times New Roman" w:cs="Times New Roman"/>
          <w:bCs/>
          <w:color w:val="000000"/>
          <w:sz w:val="24"/>
          <w:szCs w:val="24"/>
          <w:shd w:val="clear" w:color="auto" w:fill="FFFFFF"/>
        </w:rPr>
        <w:t xml:space="preserve"> </w:t>
      </w:r>
      <w:r w:rsidRPr="00887AB6">
        <w:rPr>
          <w:rFonts w:ascii="Times New Roman" w:hAnsi="Times New Roman" w:cs="Times New Roman"/>
          <w:bCs/>
          <w:color w:val="000000"/>
          <w:sz w:val="24"/>
          <w:szCs w:val="24"/>
          <w:shd w:val="clear" w:color="auto" w:fill="FFFFFF"/>
        </w:rPr>
        <w:sym w:font="Wingdings" w:char="F0E0"/>
      </w:r>
      <w:r w:rsidRPr="00887AB6">
        <w:rPr>
          <w:rFonts w:ascii="Times New Roman" w:hAnsi="Times New Roman" w:cs="Times New Roman"/>
          <w:bCs/>
          <w:color w:val="000000"/>
          <w:sz w:val="24"/>
          <w:szCs w:val="24"/>
          <w:shd w:val="clear" w:color="auto" w:fill="FFFFFF"/>
        </w:rPr>
        <w:t xml:space="preserve"> </w:t>
      </w:r>
      <w:r w:rsidRPr="00B73DEB">
        <w:rPr>
          <w:rFonts w:ascii="Times New Roman" w:hAnsi="Times New Roman" w:cs="Times New Roman"/>
          <w:bCs/>
          <w:color w:val="000000"/>
          <w:sz w:val="24"/>
          <w:szCs w:val="24"/>
          <w:shd w:val="clear" w:color="auto" w:fill="FFFFFF"/>
        </w:rPr>
        <w:t>2.78:24:39.44. (Considered Mn in bonding with O; +2 oxidation state of Mn)</w:t>
      </w:r>
    </w:p>
    <w:p w:rsidR="00B77557" w:rsidRPr="00887AB6" w:rsidRDefault="00B77557" w:rsidP="00B77557">
      <w:pPr>
        <w:rPr>
          <w:rFonts w:ascii="Times New Roman" w:hAnsi="Times New Roman" w:cs="Times New Roman"/>
          <w:bCs/>
          <w:color w:val="000000"/>
          <w:sz w:val="24"/>
          <w:szCs w:val="24"/>
          <w:shd w:val="clear" w:color="auto" w:fill="FFFFFF"/>
        </w:rPr>
      </w:pPr>
      <w:r w:rsidRPr="00887AB6">
        <w:rPr>
          <w:rFonts w:ascii="Times New Roman" w:hAnsi="Times New Roman" w:cs="Times New Roman"/>
          <w:bCs/>
          <w:color w:val="000000"/>
          <w:sz w:val="24"/>
          <w:szCs w:val="24"/>
          <w:shd w:val="clear" w:color="auto" w:fill="FFFFFF"/>
        </w:rPr>
        <w:t>Now, renormalizing, we have,</w:t>
      </w:r>
    </w:p>
    <w:p w:rsidR="00B77557" w:rsidRDefault="00B77557" w:rsidP="00B77557">
      <w:pPr>
        <w:rPr>
          <w:rFonts w:ascii="Times New Roman" w:hAnsi="Times New Roman" w:cs="Times New Roman"/>
          <w:bCs/>
          <w:color w:val="000000"/>
          <w:sz w:val="24"/>
          <w:szCs w:val="24"/>
          <w:shd w:val="clear" w:color="auto" w:fill="FFFFFF"/>
        </w:rPr>
      </w:pPr>
      <w:proofErr w:type="spellStart"/>
      <w:r w:rsidRPr="00887AB6">
        <w:rPr>
          <w:rFonts w:ascii="Times New Roman" w:hAnsi="Times New Roman" w:cs="Times New Roman"/>
          <w:bCs/>
          <w:color w:val="000000"/>
          <w:sz w:val="24"/>
          <w:szCs w:val="24"/>
          <w:shd w:val="clear" w:color="auto" w:fill="FFFFFF"/>
        </w:rPr>
        <w:t>Mn</w:t>
      </w:r>
      <w:proofErr w:type="gramStart"/>
      <w:r w:rsidRPr="00887AB6">
        <w:rPr>
          <w:rFonts w:ascii="Times New Roman" w:hAnsi="Times New Roman" w:cs="Times New Roman"/>
          <w:bCs/>
          <w:color w:val="000000"/>
          <w:sz w:val="24"/>
          <w:szCs w:val="24"/>
          <w:shd w:val="clear" w:color="auto" w:fill="FFFFFF"/>
        </w:rPr>
        <w:t>:Cr:O</w:t>
      </w:r>
      <w:proofErr w:type="spellEnd"/>
      <w:proofErr w:type="gramEnd"/>
      <w:r w:rsidRPr="00887AB6">
        <w:rPr>
          <w:rFonts w:ascii="Times New Roman" w:hAnsi="Times New Roman" w:cs="Times New Roman"/>
          <w:bCs/>
          <w:color w:val="000000"/>
          <w:sz w:val="24"/>
          <w:szCs w:val="24"/>
          <w:shd w:val="clear" w:color="auto" w:fill="FFFFFF"/>
        </w:rPr>
        <w:t xml:space="preserve"> </w:t>
      </w:r>
      <w:r w:rsidRPr="00887AB6">
        <w:rPr>
          <w:rFonts w:ascii="Times New Roman" w:hAnsi="Times New Roman" w:cs="Times New Roman"/>
          <w:bCs/>
          <w:color w:val="000000"/>
          <w:sz w:val="24"/>
          <w:szCs w:val="24"/>
          <w:shd w:val="clear" w:color="auto" w:fill="FFFFFF"/>
        </w:rPr>
        <w:sym w:font="Wingdings" w:char="F0E0"/>
      </w:r>
      <w:r w:rsidRPr="00887AB6">
        <w:rPr>
          <w:rFonts w:ascii="Times New Roman" w:hAnsi="Times New Roman" w:cs="Times New Roman"/>
          <w:bCs/>
          <w:color w:val="000000"/>
          <w:sz w:val="24"/>
          <w:szCs w:val="24"/>
          <w:shd w:val="clear" w:color="auto" w:fill="FFFFFF"/>
        </w:rPr>
        <w:t>4.24:36.60:59.15</w:t>
      </w:r>
    </w:p>
    <w:p w:rsidR="00B77557" w:rsidRPr="00B73DEB" w:rsidRDefault="00B77557" w:rsidP="00B77557">
      <w:pPr>
        <w:rPr>
          <w:rFonts w:ascii="Times New Roman" w:hAnsi="Times New Roman" w:cs="Times New Roman"/>
          <w:bCs/>
          <w:color w:val="000000"/>
          <w:sz w:val="24"/>
          <w:szCs w:val="24"/>
          <w:shd w:val="clear" w:color="auto" w:fill="FFFFFF"/>
        </w:rPr>
      </w:pPr>
      <w:r w:rsidRPr="00B73DEB">
        <w:rPr>
          <w:rFonts w:ascii="Times New Roman" w:hAnsi="Times New Roman" w:cs="Times New Roman"/>
          <w:bCs/>
          <w:color w:val="000000"/>
          <w:sz w:val="24"/>
          <w:szCs w:val="24"/>
          <w:shd w:val="clear" w:color="auto" w:fill="FFFFFF"/>
        </w:rPr>
        <w:lastRenderedPageBreak/>
        <w:t>Calculation for x in shell:</w:t>
      </w:r>
    </w:p>
    <w:p w:rsidR="00B77557" w:rsidRPr="00887AB6" w:rsidRDefault="00B77557" w:rsidP="00B77557">
      <w:pPr>
        <w:rPr>
          <w:rFonts w:ascii="Times New Roman" w:hAnsi="Times New Roman" w:cs="Times New Roman"/>
          <w:bCs/>
          <w:color w:val="000000"/>
          <w:sz w:val="24"/>
          <w:szCs w:val="24"/>
          <w:shd w:val="clear" w:color="auto" w:fill="FFFFFF"/>
        </w:rPr>
      </w:pPr>
      <w:r w:rsidRPr="00887AB6">
        <w:rPr>
          <w:rFonts w:ascii="Times New Roman" w:hAnsi="Times New Roman" w:cs="Times New Roman"/>
          <w:bCs/>
          <w:color w:val="000000"/>
          <w:sz w:val="24"/>
          <w:szCs w:val="24"/>
          <w:shd w:val="clear" w:color="auto" w:fill="FFFFFF"/>
        </w:rPr>
        <w:t>Using, concentration in sampling vol. = (1-z</w:t>
      </w:r>
      <w:proofErr w:type="gramStart"/>
      <w:r w:rsidRPr="00887AB6">
        <w:rPr>
          <w:rFonts w:ascii="Times New Roman" w:hAnsi="Times New Roman" w:cs="Times New Roman"/>
          <w:bCs/>
          <w:color w:val="000000"/>
          <w:sz w:val="24"/>
          <w:szCs w:val="24"/>
          <w:shd w:val="clear" w:color="auto" w:fill="FFFFFF"/>
        </w:rPr>
        <w:t>)•</w:t>
      </w:r>
      <w:proofErr w:type="gramEnd"/>
      <w:r w:rsidRPr="00887AB6">
        <w:rPr>
          <w:rFonts w:ascii="Times New Roman" w:hAnsi="Times New Roman" w:cs="Times New Roman"/>
          <w:bCs/>
          <w:color w:val="000000"/>
          <w:sz w:val="24"/>
          <w:szCs w:val="24"/>
          <w:shd w:val="clear" w:color="auto" w:fill="FFFFFF"/>
        </w:rPr>
        <w:t>[Cr</w:t>
      </w:r>
      <w:r w:rsidRPr="00BB7E2F">
        <w:rPr>
          <w:rFonts w:ascii="Times New Roman" w:hAnsi="Times New Roman" w:cs="Times New Roman"/>
          <w:bCs/>
          <w:color w:val="000000"/>
          <w:sz w:val="24"/>
          <w:szCs w:val="24"/>
          <w:shd w:val="clear" w:color="auto" w:fill="FFFFFF"/>
          <w:vertAlign w:val="subscript"/>
        </w:rPr>
        <w:t>2</w:t>
      </w:r>
      <w:r w:rsidRPr="00887AB6">
        <w:rPr>
          <w:rFonts w:ascii="Times New Roman" w:hAnsi="Times New Roman" w:cs="Times New Roman"/>
          <w:bCs/>
          <w:color w:val="000000"/>
          <w:sz w:val="24"/>
          <w:szCs w:val="24"/>
          <w:shd w:val="clear" w:color="auto" w:fill="FFFFFF"/>
        </w:rPr>
        <w:t>O</w:t>
      </w:r>
      <w:r w:rsidRPr="00BB7E2F">
        <w:rPr>
          <w:rFonts w:ascii="Times New Roman" w:hAnsi="Times New Roman" w:cs="Times New Roman"/>
          <w:bCs/>
          <w:color w:val="000000"/>
          <w:sz w:val="24"/>
          <w:szCs w:val="24"/>
          <w:shd w:val="clear" w:color="auto" w:fill="FFFFFF"/>
          <w:vertAlign w:val="subscript"/>
        </w:rPr>
        <w:t>3</w:t>
      </w:r>
      <w:r w:rsidRPr="00887AB6">
        <w:rPr>
          <w:rFonts w:ascii="Times New Roman" w:hAnsi="Times New Roman" w:cs="Times New Roman"/>
          <w:bCs/>
          <w:color w:val="000000"/>
          <w:sz w:val="24"/>
          <w:szCs w:val="24"/>
          <w:shd w:val="clear" w:color="auto" w:fill="FFFFFF"/>
        </w:rPr>
        <w:t>] + z•[</w:t>
      </w:r>
      <w:proofErr w:type="spellStart"/>
      <w:r w:rsidRPr="00887AB6">
        <w:rPr>
          <w:rFonts w:ascii="Times New Roman" w:hAnsi="Times New Roman" w:cs="Times New Roman"/>
          <w:bCs/>
          <w:color w:val="000000"/>
          <w:sz w:val="24"/>
          <w:szCs w:val="24"/>
          <w:shd w:val="clear" w:color="auto" w:fill="FFFFFF"/>
        </w:rPr>
        <w:t>Mn</w:t>
      </w:r>
      <w:r w:rsidRPr="00BB7E2F">
        <w:rPr>
          <w:rFonts w:ascii="Times New Roman" w:hAnsi="Times New Roman" w:cs="Times New Roman"/>
          <w:bCs/>
          <w:color w:val="000000"/>
          <w:sz w:val="24"/>
          <w:szCs w:val="24"/>
          <w:shd w:val="clear" w:color="auto" w:fill="FFFFFF"/>
          <w:vertAlign w:val="subscript"/>
        </w:rPr>
        <w:t>x</w:t>
      </w:r>
      <w:r w:rsidRPr="00887AB6">
        <w:rPr>
          <w:rFonts w:ascii="Times New Roman" w:hAnsi="Times New Roman" w:cs="Times New Roman"/>
          <w:bCs/>
          <w:color w:val="000000"/>
          <w:sz w:val="24"/>
          <w:szCs w:val="24"/>
          <w:shd w:val="clear" w:color="auto" w:fill="FFFFFF"/>
        </w:rPr>
        <w:t>Cr</w:t>
      </w:r>
      <w:proofErr w:type="spellEnd"/>
      <w:r w:rsidRPr="00BB7E2F">
        <w:rPr>
          <w:rFonts w:ascii="Times New Roman" w:hAnsi="Times New Roman" w:cs="Times New Roman"/>
          <w:bCs/>
          <w:color w:val="000000"/>
          <w:sz w:val="24"/>
          <w:szCs w:val="24"/>
          <w:shd w:val="clear" w:color="auto" w:fill="FFFFFF"/>
          <w:vertAlign w:val="subscript"/>
        </w:rPr>
        <w:t>(2-x)</w:t>
      </w:r>
      <w:r w:rsidRPr="00887AB6">
        <w:rPr>
          <w:rFonts w:ascii="Times New Roman" w:hAnsi="Times New Roman" w:cs="Times New Roman"/>
          <w:bCs/>
          <w:color w:val="000000"/>
          <w:sz w:val="24"/>
          <w:szCs w:val="24"/>
          <w:shd w:val="clear" w:color="auto" w:fill="FFFFFF"/>
        </w:rPr>
        <w:t>O</w:t>
      </w:r>
      <w:r w:rsidRPr="00BB7E2F">
        <w:rPr>
          <w:rFonts w:ascii="Times New Roman" w:hAnsi="Times New Roman" w:cs="Times New Roman"/>
          <w:bCs/>
          <w:color w:val="000000"/>
          <w:sz w:val="24"/>
          <w:szCs w:val="24"/>
          <w:shd w:val="clear" w:color="auto" w:fill="FFFFFF"/>
          <w:vertAlign w:val="subscript"/>
        </w:rPr>
        <w:t>p</w:t>
      </w:r>
      <w:r w:rsidRPr="00887AB6">
        <w:rPr>
          <w:rFonts w:ascii="Times New Roman" w:hAnsi="Times New Roman" w:cs="Times New Roman"/>
          <w:bCs/>
          <w:color w:val="000000"/>
          <w:sz w:val="24"/>
          <w:szCs w:val="24"/>
          <w:shd w:val="clear" w:color="auto" w:fill="FFFFFF"/>
        </w:rPr>
        <w:t>]</w:t>
      </w:r>
    </w:p>
    <w:p w:rsidR="00B77557" w:rsidRPr="00887AB6" w:rsidRDefault="00B77557" w:rsidP="00B77557">
      <w:pPr>
        <w:rPr>
          <w:rFonts w:ascii="Times New Roman" w:hAnsi="Times New Roman" w:cs="Times New Roman"/>
          <w:bCs/>
          <w:color w:val="000000"/>
          <w:sz w:val="24"/>
          <w:szCs w:val="24"/>
          <w:shd w:val="clear" w:color="auto" w:fill="FFFFFF"/>
        </w:rPr>
      </w:pPr>
      <w:r w:rsidRPr="00887AB6">
        <w:rPr>
          <w:rFonts w:ascii="Times New Roman" w:hAnsi="Times New Roman" w:cs="Times New Roman"/>
          <w:bCs/>
          <w:color w:val="000000"/>
          <w:sz w:val="24"/>
          <w:szCs w:val="24"/>
          <w:shd w:val="clear" w:color="auto" w:fill="FFFFFF"/>
        </w:rPr>
        <w:t>We can write,</w:t>
      </w:r>
    </w:p>
    <w:p w:rsidR="00B77557" w:rsidRPr="00887AB6" w:rsidRDefault="00B77557" w:rsidP="00B77557">
      <w:pPr>
        <w:rPr>
          <w:rFonts w:ascii="Times New Roman" w:hAnsi="Times New Roman" w:cs="Times New Roman"/>
          <w:bCs/>
          <w:color w:val="000000"/>
          <w:sz w:val="24"/>
          <w:szCs w:val="24"/>
          <w:shd w:val="clear" w:color="auto" w:fill="FFFFFF"/>
        </w:rPr>
      </w:pPr>
      <w:r w:rsidRPr="00887AB6">
        <w:rPr>
          <w:rFonts w:ascii="Times New Roman" w:hAnsi="Times New Roman" w:cs="Times New Roman"/>
          <w:bCs/>
          <w:color w:val="000000"/>
          <w:sz w:val="24"/>
          <w:szCs w:val="24"/>
          <w:shd w:val="clear" w:color="auto" w:fill="FFFFFF"/>
        </w:rPr>
        <w:t>0.0424Mn + 0.366Cr + 0.5915O = 0.39</w:t>
      </w:r>
      <w:proofErr w:type="gramStart"/>
      <w:r w:rsidRPr="00887AB6">
        <w:rPr>
          <w:rFonts w:ascii="Times New Roman" w:hAnsi="Times New Roman" w:cs="Times New Roman"/>
          <w:bCs/>
          <w:color w:val="000000"/>
          <w:sz w:val="24"/>
          <w:szCs w:val="24"/>
          <w:shd w:val="clear" w:color="auto" w:fill="FFFFFF"/>
        </w:rPr>
        <w:t>•[</w:t>
      </w:r>
      <w:proofErr w:type="gramEnd"/>
      <w:r w:rsidRPr="00887AB6">
        <w:rPr>
          <w:rFonts w:ascii="Times New Roman" w:hAnsi="Times New Roman" w:cs="Times New Roman"/>
          <w:bCs/>
          <w:color w:val="000000"/>
          <w:sz w:val="24"/>
          <w:szCs w:val="24"/>
          <w:shd w:val="clear" w:color="auto" w:fill="FFFFFF"/>
        </w:rPr>
        <w:t>0.4Cr + 0.6O] + 0.61•[</w:t>
      </w:r>
      <w:proofErr w:type="spellStart"/>
      <w:r w:rsidRPr="00887AB6">
        <w:rPr>
          <w:rFonts w:ascii="Times New Roman" w:hAnsi="Times New Roman" w:cs="Times New Roman"/>
          <w:bCs/>
          <w:color w:val="000000"/>
          <w:sz w:val="24"/>
          <w:szCs w:val="24"/>
          <w:shd w:val="clear" w:color="auto" w:fill="FFFFFF"/>
        </w:rPr>
        <w:t>yMn</w:t>
      </w:r>
      <w:proofErr w:type="spellEnd"/>
      <w:r w:rsidRPr="00887AB6">
        <w:rPr>
          <w:rFonts w:ascii="Times New Roman" w:hAnsi="Times New Roman" w:cs="Times New Roman"/>
          <w:bCs/>
          <w:color w:val="000000"/>
          <w:sz w:val="24"/>
          <w:szCs w:val="24"/>
          <w:shd w:val="clear" w:color="auto" w:fill="FFFFFF"/>
        </w:rPr>
        <w:t xml:space="preserve"> + (0.4-y)Cr + 0.6O]</w:t>
      </w:r>
    </w:p>
    <w:p w:rsidR="00B77557" w:rsidRPr="00887AB6" w:rsidRDefault="00B77557" w:rsidP="00B77557">
      <w:pPr>
        <w:rPr>
          <w:rFonts w:ascii="Times New Roman" w:hAnsi="Times New Roman" w:cs="Times New Roman"/>
          <w:bCs/>
          <w:color w:val="000000"/>
          <w:sz w:val="24"/>
          <w:szCs w:val="24"/>
          <w:shd w:val="clear" w:color="auto" w:fill="FFFFFF"/>
        </w:rPr>
      </w:pPr>
      <w:r w:rsidRPr="00887AB6">
        <w:rPr>
          <w:rFonts w:ascii="Times New Roman" w:hAnsi="Times New Roman" w:cs="Times New Roman"/>
          <w:bCs/>
          <w:color w:val="000000"/>
          <w:sz w:val="24"/>
          <w:szCs w:val="24"/>
          <w:shd w:val="clear" w:color="auto" w:fill="FFFFFF"/>
        </w:rPr>
        <w:t>0.0424Mn + 0.366Cr + 0.5915O = 0.156Cr + 0.234O + 0.61yMn + 0.244Cr - 0.61y Cr + 0.366O</w:t>
      </w:r>
    </w:p>
    <w:p w:rsidR="00B77557" w:rsidRPr="00887AB6" w:rsidRDefault="00B77557" w:rsidP="00B77557">
      <w:pPr>
        <w:rPr>
          <w:rFonts w:ascii="Times New Roman" w:hAnsi="Times New Roman" w:cs="Times New Roman"/>
          <w:bCs/>
          <w:color w:val="000000"/>
          <w:sz w:val="24"/>
          <w:szCs w:val="24"/>
          <w:shd w:val="clear" w:color="auto" w:fill="FFFFFF"/>
        </w:rPr>
      </w:pPr>
      <w:r w:rsidRPr="00887AB6">
        <w:rPr>
          <w:rFonts w:ascii="Times New Roman" w:hAnsi="Times New Roman" w:cs="Times New Roman"/>
          <w:bCs/>
          <w:color w:val="000000"/>
          <w:sz w:val="24"/>
          <w:szCs w:val="24"/>
          <w:shd w:val="clear" w:color="auto" w:fill="FFFFFF"/>
        </w:rPr>
        <w:t xml:space="preserve">0.0424Mn + 0.3633Cr + 0.5915O </w:t>
      </w:r>
      <w:r w:rsidRPr="00887AB6">
        <w:rPr>
          <w:rFonts w:ascii="Times New Roman" w:hAnsi="Times New Roman" w:cs="Times New Roman"/>
          <w:bCs/>
          <w:color w:val="000000"/>
          <w:sz w:val="24"/>
          <w:szCs w:val="24"/>
          <w:shd w:val="clear" w:color="auto" w:fill="FFFFFF"/>
        </w:rPr>
        <w:sym w:font="Symbol" w:char="F0BB"/>
      </w:r>
      <w:r w:rsidRPr="00887AB6">
        <w:rPr>
          <w:rFonts w:ascii="Times New Roman" w:hAnsi="Times New Roman" w:cs="Times New Roman"/>
          <w:bCs/>
          <w:color w:val="000000"/>
          <w:sz w:val="24"/>
          <w:szCs w:val="24"/>
          <w:shd w:val="clear" w:color="auto" w:fill="FFFFFF"/>
        </w:rPr>
        <w:t xml:space="preserve"> 0.4Cr + 0.6O + </w:t>
      </w:r>
      <w:proofErr w:type="gramStart"/>
      <w:r w:rsidRPr="00887AB6">
        <w:rPr>
          <w:rFonts w:ascii="Times New Roman" w:hAnsi="Times New Roman" w:cs="Times New Roman"/>
          <w:bCs/>
          <w:color w:val="000000"/>
          <w:sz w:val="24"/>
          <w:szCs w:val="24"/>
          <w:shd w:val="clear" w:color="auto" w:fill="FFFFFF"/>
        </w:rPr>
        <w:t>0.61y(</w:t>
      </w:r>
      <w:proofErr w:type="gramEnd"/>
      <w:r w:rsidRPr="00887AB6">
        <w:rPr>
          <w:rFonts w:ascii="Times New Roman" w:hAnsi="Times New Roman" w:cs="Times New Roman"/>
          <w:bCs/>
          <w:color w:val="000000"/>
          <w:sz w:val="24"/>
          <w:szCs w:val="24"/>
          <w:shd w:val="clear" w:color="auto" w:fill="FFFFFF"/>
        </w:rPr>
        <w:t xml:space="preserve">Mn – Cr) </w:t>
      </w:r>
    </w:p>
    <w:p w:rsidR="00B77557" w:rsidRPr="00B73DEB" w:rsidRDefault="00B77557" w:rsidP="00B77557">
      <w:pPr>
        <w:rPr>
          <w:rFonts w:ascii="Times New Roman" w:hAnsi="Times New Roman" w:cs="Times New Roman"/>
          <w:bCs/>
          <w:color w:val="000000"/>
          <w:sz w:val="24"/>
          <w:szCs w:val="24"/>
          <w:shd w:val="clear" w:color="auto" w:fill="FFFFFF"/>
        </w:rPr>
      </w:pPr>
      <w:r w:rsidRPr="00B73DEB">
        <w:rPr>
          <w:rFonts w:ascii="Times New Roman" w:hAnsi="Times New Roman" w:cs="Times New Roman"/>
          <w:bCs/>
          <w:color w:val="000000"/>
          <w:sz w:val="24"/>
          <w:szCs w:val="24"/>
          <w:shd w:val="clear" w:color="auto" w:fill="FFFFFF"/>
        </w:rPr>
        <w:t xml:space="preserve">0.0424Mn - 0.0367Cr+0.5915O = </w:t>
      </w:r>
      <w:proofErr w:type="gramStart"/>
      <w:r w:rsidRPr="00B73DEB">
        <w:rPr>
          <w:rFonts w:ascii="Times New Roman" w:hAnsi="Times New Roman" w:cs="Times New Roman"/>
          <w:bCs/>
          <w:color w:val="000000"/>
          <w:sz w:val="24"/>
          <w:szCs w:val="24"/>
          <w:shd w:val="clear" w:color="auto" w:fill="FFFFFF"/>
        </w:rPr>
        <w:t>0.61y(</w:t>
      </w:r>
      <w:proofErr w:type="gramEnd"/>
      <w:r w:rsidRPr="00B73DEB">
        <w:rPr>
          <w:rFonts w:ascii="Times New Roman" w:hAnsi="Times New Roman" w:cs="Times New Roman"/>
          <w:bCs/>
          <w:color w:val="000000"/>
          <w:sz w:val="24"/>
          <w:szCs w:val="24"/>
          <w:shd w:val="clear" w:color="auto" w:fill="FFFFFF"/>
        </w:rPr>
        <w:t xml:space="preserve">Mn – Cr)+0.6O; or, </w:t>
      </w:r>
    </w:p>
    <w:p w:rsidR="00B77557" w:rsidRPr="00887AB6" w:rsidRDefault="00B77557" w:rsidP="00B77557">
      <w:pPr>
        <w:rPr>
          <w:rFonts w:ascii="Times New Roman" w:hAnsi="Times New Roman" w:cs="Times New Roman"/>
          <w:bCs/>
          <w:color w:val="000000"/>
          <w:sz w:val="24"/>
          <w:szCs w:val="24"/>
          <w:shd w:val="clear" w:color="auto" w:fill="FFFFFF"/>
        </w:rPr>
      </w:pPr>
      <w:r w:rsidRPr="00887AB6">
        <w:rPr>
          <w:rFonts w:ascii="Times New Roman" w:hAnsi="Times New Roman" w:cs="Times New Roman"/>
          <w:bCs/>
          <w:color w:val="000000"/>
          <w:sz w:val="24"/>
          <w:szCs w:val="24"/>
          <w:shd w:val="clear" w:color="auto" w:fill="FFFFFF"/>
        </w:rPr>
        <w:t xml:space="preserve">0.0424 = 0.61y so that y = 0.06951, thus x = 5*0.06951 </w:t>
      </w:r>
      <w:r w:rsidRPr="00887AB6">
        <w:rPr>
          <w:rFonts w:ascii="Times New Roman" w:hAnsi="Times New Roman" w:cs="Times New Roman"/>
          <w:bCs/>
          <w:color w:val="000000"/>
          <w:sz w:val="24"/>
          <w:szCs w:val="24"/>
          <w:shd w:val="clear" w:color="auto" w:fill="FFFFFF"/>
        </w:rPr>
        <w:sym w:font="Symbol" w:char="F0BB"/>
      </w:r>
      <w:r w:rsidRPr="00887AB6">
        <w:rPr>
          <w:rFonts w:ascii="Times New Roman" w:hAnsi="Times New Roman" w:cs="Times New Roman"/>
          <w:bCs/>
          <w:color w:val="000000"/>
          <w:sz w:val="24"/>
          <w:szCs w:val="24"/>
          <w:shd w:val="clear" w:color="auto" w:fill="FFFFFF"/>
        </w:rPr>
        <w:t xml:space="preserve"> 0.35 (note, lowering y is in keeping with the approximations used above).</w:t>
      </w:r>
    </w:p>
    <w:p w:rsidR="00B77557" w:rsidRPr="00887AB6" w:rsidRDefault="00B77557" w:rsidP="00B77557">
      <w:pPr>
        <w:rPr>
          <w:rFonts w:ascii="Times New Roman" w:hAnsi="Times New Roman" w:cs="Times New Roman"/>
          <w:bCs/>
          <w:color w:val="000000"/>
          <w:sz w:val="24"/>
          <w:szCs w:val="24"/>
          <w:shd w:val="clear" w:color="auto" w:fill="FFFFFF"/>
        </w:rPr>
      </w:pPr>
      <w:r w:rsidRPr="00887AB6">
        <w:rPr>
          <w:rFonts w:ascii="Times New Roman" w:hAnsi="Times New Roman" w:cs="Times New Roman"/>
          <w:bCs/>
          <w:color w:val="000000"/>
          <w:sz w:val="24"/>
          <w:szCs w:val="24"/>
          <w:shd w:val="clear" w:color="auto" w:fill="FFFFFF"/>
        </w:rPr>
        <w:t xml:space="preserve"> </w:t>
      </w:r>
      <w:r w:rsidRPr="00887AB6">
        <w:rPr>
          <w:rFonts w:ascii="Times New Roman" w:hAnsi="Times New Roman" w:cs="Times New Roman"/>
          <w:b/>
          <w:bCs/>
          <w:color w:val="000000"/>
          <w:sz w:val="24"/>
          <w:szCs w:val="24"/>
          <w:shd w:val="clear" w:color="auto" w:fill="FFFFFF"/>
        </w:rPr>
        <w:t>Formula = Mn</w:t>
      </w:r>
      <w:r w:rsidRPr="001657A8">
        <w:rPr>
          <w:rFonts w:ascii="Times New Roman" w:hAnsi="Times New Roman" w:cs="Times New Roman"/>
          <w:b/>
          <w:bCs/>
          <w:color w:val="000000"/>
          <w:sz w:val="24"/>
          <w:szCs w:val="24"/>
          <w:shd w:val="clear" w:color="auto" w:fill="FFFFFF"/>
          <w:vertAlign w:val="subscript"/>
        </w:rPr>
        <w:t>0.35</w:t>
      </w:r>
      <w:r w:rsidRPr="00887AB6">
        <w:rPr>
          <w:rFonts w:ascii="Times New Roman" w:hAnsi="Times New Roman" w:cs="Times New Roman"/>
          <w:b/>
          <w:bCs/>
          <w:color w:val="000000"/>
          <w:sz w:val="24"/>
          <w:szCs w:val="24"/>
          <w:shd w:val="clear" w:color="auto" w:fill="FFFFFF"/>
        </w:rPr>
        <w:t>Cr</w:t>
      </w:r>
      <w:r w:rsidRPr="001657A8">
        <w:rPr>
          <w:rFonts w:ascii="Times New Roman" w:hAnsi="Times New Roman" w:cs="Times New Roman"/>
          <w:b/>
          <w:bCs/>
          <w:color w:val="000000"/>
          <w:sz w:val="24"/>
          <w:szCs w:val="24"/>
          <w:shd w:val="clear" w:color="auto" w:fill="FFFFFF"/>
          <w:vertAlign w:val="subscript"/>
        </w:rPr>
        <w:t>1.65</w:t>
      </w:r>
      <w:r w:rsidRPr="00887AB6">
        <w:rPr>
          <w:rFonts w:ascii="Times New Roman" w:hAnsi="Times New Roman" w:cs="Times New Roman"/>
          <w:b/>
          <w:bCs/>
          <w:color w:val="000000"/>
          <w:sz w:val="24"/>
          <w:szCs w:val="24"/>
          <w:shd w:val="clear" w:color="auto" w:fill="FFFFFF"/>
        </w:rPr>
        <w:t>O</w:t>
      </w:r>
      <w:r w:rsidRPr="001657A8">
        <w:rPr>
          <w:rFonts w:ascii="Times New Roman" w:hAnsi="Times New Roman" w:cs="Times New Roman"/>
          <w:b/>
          <w:bCs/>
          <w:color w:val="000000"/>
          <w:sz w:val="24"/>
          <w:szCs w:val="24"/>
          <w:shd w:val="clear" w:color="auto" w:fill="FFFFFF"/>
          <w:vertAlign w:val="subscript"/>
        </w:rPr>
        <w:t>2.94</w:t>
      </w:r>
    </w:p>
    <w:p w:rsidR="00B77557" w:rsidRPr="00887AB6" w:rsidRDefault="00B77557" w:rsidP="00B77557">
      <w:pPr>
        <w:rPr>
          <w:rFonts w:ascii="Times New Roman" w:hAnsi="Times New Roman" w:cs="Times New Roman"/>
          <w:bCs/>
          <w:color w:val="000000"/>
          <w:sz w:val="24"/>
          <w:szCs w:val="24"/>
          <w:shd w:val="clear" w:color="auto" w:fill="FFFFFF"/>
        </w:rPr>
      </w:pPr>
      <w:r w:rsidRPr="00887AB6">
        <w:rPr>
          <w:rFonts w:ascii="Times New Roman" w:hAnsi="Times New Roman" w:cs="Times New Roman"/>
          <w:bCs/>
          <w:color w:val="000000"/>
          <w:sz w:val="24"/>
          <w:szCs w:val="24"/>
          <w:shd w:val="clear" w:color="auto" w:fill="FFFFFF"/>
        </w:rPr>
        <w:t xml:space="preserve">For the correct </w:t>
      </w:r>
      <w:proofErr w:type="spellStart"/>
      <w:r w:rsidRPr="00887AB6">
        <w:rPr>
          <w:rFonts w:ascii="Times New Roman" w:hAnsi="Times New Roman" w:cs="Times New Roman"/>
          <w:bCs/>
          <w:color w:val="000000"/>
          <w:sz w:val="24"/>
          <w:szCs w:val="24"/>
          <w:shd w:val="clear" w:color="auto" w:fill="FFFFFF"/>
        </w:rPr>
        <w:t>cation</w:t>
      </w:r>
      <w:proofErr w:type="gramStart"/>
      <w:r w:rsidRPr="00887AB6">
        <w:rPr>
          <w:rFonts w:ascii="Times New Roman" w:hAnsi="Times New Roman" w:cs="Times New Roman"/>
          <w:bCs/>
          <w:color w:val="000000"/>
          <w:sz w:val="24"/>
          <w:szCs w:val="24"/>
          <w:shd w:val="clear" w:color="auto" w:fill="FFFFFF"/>
        </w:rPr>
        <w:t>:anion</w:t>
      </w:r>
      <w:proofErr w:type="spellEnd"/>
      <w:proofErr w:type="gramEnd"/>
      <w:r w:rsidRPr="00887AB6">
        <w:rPr>
          <w:rFonts w:ascii="Times New Roman" w:hAnsi="Times New Roman" w:cs="Times New Roman"/>
          <w:bCs/>
          <w:color w:val="000000"/>
          <w:sz w:val="24"/>
          <w:szCs w:val="24"/>
          <w:shd w:val="clear" w:color="auto" w:fill="FFFFFF"/>
        </w:rPr>
        <w:t xml:space="preserve"> ratio in the shell portion, we use,</w:t>
      </w:r>
    </w:p>
    <w:p w:rsidR="00B77557" w:rsidRPr="00887AB6" w:rsidRDefault="00B77557" w:rsidP="00B77557">
      <w:pPr>
        <w:rPr>
          <w:rFonts w:ascii="Times New Roman" w:hAnsi="Times New Roman" w:cs="Times New Roman"/>
          <w:bCs/>
          <w:color w:val="000000"/>
          <w:sz w:val="24"/>
          <w:szCs w:val="24"/>
          <w:shd w:val="clear" w:color="auto" w:fill="FFFFFF"/>
        </w:rPr>
      </w:pPr>
      <w:r w:rsidRPr="00887AB6">
        <w:rPr>
          <w:rFonts w:ascii="Times New Roman" w:hAnsi="Times New Roman" w:cs="Times New Roman"/>
          <w:bCs/>
          <w:color w:val="000000"/>
          <w:sz w:val="24"/>
          <w:szCs w:val="24"/>
          <w:shd w:val="clear" w:color="auto" w:fill="FFFFFF"/>
        </w:rPr>
        <w:t>0.5915O = (1-z</w:t>
      </w:r>
      <w:proofErr w:type="gramStart"/>
      <w:r w:rsidRPr="00887AB6">
        <w:rPr>
          <w:rFonts w:ascii="Times New Roman" w:hAnsi="Times New Roman" w:cs="Times New Roman"/>
          <w:bCs/>
          <w:color w:val="000000"/>
          <w:sz w:val="24"/>
          <w:szCs w:val="24"/>
          <w:shd w:val="clear" w:color="auto" w:fill="FFFFFF"/>
        </w:rPr>
        <w:t>)•</w:t>
      </w:r>
      <w:proofErr w:type="gramEnd"/>
      <w:r w:rsidRPr="00887AB6">
        <w:rPr>
          <w:rFonts w:ascii="Times New Roman" w:hAnsi="Times New Roman" w:cs="Times New Roman"/>
          <w:bCs/>
          <w:color w:val="000000"/>
          <w:sz w:val="24"/>
          <w:szCs w:val="24"/>
          <w:shd w:val="clear" w:color="auto" w:fill="FFFFFF"/>
        </w:rPr>
        <w:t>0.6O + z•(0.6-q)O = (0.6-z•q)O which yields,  z = 0.71</w:t>
      </w:r>
    </w:p>
    <w:p w:rsidR="00B77557" w:rsidRDefault="00B77557" w:rsidP="00B77557">
      <w:pPr>
        <w:rPr>
          <w:rStyle w:val="Strong"/>
          <w:rFonts w:ascii="Times New Roman" w:hAnsi="Times New Roman" w:cs="Times New Roman"/>
          <w:b w:val="0"/>
          <w:color w:val="000000"/>
          <w:sz w:val="24"/>
          <w:szCs w:val="24"/>
          <w:shd w:val="clear" w:color="auto" w:fill="FFFFFF"/>
        </w:rPr>
      </w:pPr>
      <w:proofErr w:type="spellStart"/>
      <w:r>
        <w:rPr>
          <w:rFonts w:ascii="Times New Roman" w:hAnsi="Times New Roman" w:cs="Times New Roman"/>
          <w:bCs/>
          <w:color w:val="000000"/>
          <w:sz w:val="24"/>
          <w:szCs w:val="24"/>
          <w:shd w:val="clear" w:color="auto" w:fill="FFFFFF"/>
        </w:rPr>
        <w:t>z•qO</w:t>
      </w:r>
      <w:proofErr w:type="spellEnd"/>
      <w:r>
        <w:rPr>
          <w:rFonts w:ascii="Times New Roman" w:hAnsi="Times New Roman" w:cs="Times New Roman"/>
          <w:bCs/>
          <w:color w:val="000000"/>
          <w:sz w:val="24"/>
          <w:szCs w:val="24"/>
          <w:shd w:val="clear" w:color="auto" w:fill="FFFFFF"/>
        </w:rPr>
        <w:t xml:space="preserve"> = 0.0085*O and q = 0.01197</w:t>
      </w:r>
    </w:p>
    <w:p w:rsidR="00843538" w:rsidRDefault="00843538"/>
    <w:p w:rsidR="00931BD3" w:rsidRDefault="00931BD3"/>
    <w:p w:rsidR="00BA4300" w:rsidRPr="00B73DEB" w:rsidRDefault="00843538">
      <w:pPr>
        <w:rPr>
          <w:rFonts w:ascii="Times New Roman" w:hAnsi="Times New Roman" w:cs="Times New Roman"/>
          <w:sz w:val="24"/>
          <w:szCs w:val="24"/>
        </w:rPr>
      </w:pPr>
      <w:r w:rsidRPr="00B73DEB">
        <w:rPr>
          <w:rFonts w:ascii="Times New Roman" w:hAnsi="Times New Roman" w:cs="Times New Roman"/>
          <w:sz w:val="24"/>
          <w:szCs w:val="24"/>
        </w:rPr>
        <w:t>References:</w:t>
      </w:r>
    </w:p>
    <w:p w:rsidR="00DE16C3" w:rsidRPr="00DE16C3" w:rsidRDefault="00843538" w:rsidP="00DE16C3">
      <w:pPr>
        <w:pStyle w:val="Bibliography"/>
        <w:rPr>
          <w:rFonts w:ascii="Times New Roman" w:hAnsi="Times New Roman" w:cs="Times New Roman"/>
          <w:sz w:val="24"/>
        </w:rPr>
      </w:pPr>
      <w:r w:rsidRPr="00B73DEB">
        <w:fldChar w:fldCharType="begin"/>
      </w:r>
      <w:r w:rsidR="00DE16C3">
        <w:instrText xml:space="preserve"> ADDIN ZOTERO_BIBL {"custom":[]} CSL_BIBLIOGRAPHY </w:instrText>
      </w:r>
      <w:r w:rsidRPr="00B73DEB">
        <w:fldChar w:fldCharType="separate"/>
      </w:r>
      <w:r w:rsidR="00DE16C3" w:rsidRPr="00DE16C3">
        <w:rPr>
          <w:rFonts w:ascii="Times New Roman" w:hAnsi="Times New Roman" w:cs="Times New Roman"/>
          <w:sz w:val="24"/>
        </w:rPr>
        <w:t>1.</w:t>
      </w:r>
      <w:r w:rsidR="00DE16C3" w:rsidRPr="00DE16C3">
        <w:rPr>
          <w:rFonts w:ascii="Times New Roman" w:hAnsi="Times New Roman" w:cs="Times New Roman"/>
          <w:sz w:val="24"/>
        </w:rPr>
        <w:tab/>
        <w:t>TOPAS V4: General profile and structure analysis software for powder diffraction data.- User’s Manual, Bruker AXS, Karlsruhe, Germany, 2008. (n.d.).</w:t>
      </w:r>
    </w:p>
    <w:p w:rsidR="00DE16C3" w:rsidRPr="00DE16C3" w:rsidRDefault="00DE16C3" w:rsidP="00DE16C3">
      <w:pPr>
        <w:pStyle w:val="Bibliography"/>
        <w:rPr>
          <w:rFonts w:ascii="Times New Roman" w:hAnsi="Times New Roman" w:cs="Times New Roman"/>
          <w:sz w:val="24"/>
        </w:rPr>
      </w:pPr>
      <w:r w:rsidRPr="00DE16C3">
        <w:rPr>
          <w:rFonts w:ascii="Times New Roman" w:hAnsi="Times New Roman" w:cs="Times New Roman"/>
          <w:sz w:val="24"/>
        </w:rPr>
        <w:t>2.</w:t>
      </w:r>
      <w:r w:rsidRPr="00DE16C3">
        <w:rPr>
          <w:rFonts w:ascii="Times New Roman" w:hAnsi="Times New Roman" w:cs="Times New Roman"/>
          <w:sz w:val="24"/>
        </w:rPr>
        <w:tab/>
        <w:t xml:space="preserve">R. Dinnebier and M. Müller: in </w:t>
      </w:r>
      <w:r w:rsidRPr="00DE16C3">
        <w:rPr>
          <w:rFonts w:ascii="Times New Roman" w:hAnsi="Times New Roman" w:cs="Times New Roman"/>
          <w:i/>
          <w:iCs/>
          <w:sz w:val="24"/>
        </w:rPr>
        <w:t>Mod. Diffr. Methods</w:t>
      </w:r>
      <w:r w:rsidRPr="00DE16C3">
        <w:rPr>
          <w:rFonts w:ascii="Times New Roman" w:hAnsi="Times New Roman" w:cs="Times New Roman"/>
          <w:sz w:val="24"/>
        </w:rPr>
        <w:t>, edited by E. J. Mittemeijer and U. Welzel (Wiley-VCH Verlag GmbH &amp; Co. KGaA, 2012), pp. 27–60.</w:t>
      </w:r>
    </w:p>
    <w:p w:rsidR="00DE16C3" w:rsidRPr="00DE16C3" w:rsidRDefault="00DE16C3" w:rsidP="00DE16C3">
      <w:pPr>
        <w:pStyle w:val="Bibliography"/>
        <w:rPr>
          <w:rFonts w:ascii="Times New Roman" w:hAnsi="Times New Roman" w:cs="Times New Roman"/>
          <w:sz w:val="24"/>
        </w:rPr>
      </w:pPr>
      <w:r w:rsidRPr="00DE16C3">
        <w:rPr>
          <w:rFonts w:ascii="Times New Roman" w:hAnsi="Times New Roman" w:cs="Times New Roman"/>
          <w:sz w:val="24"/>
        </w:rPr>
        <w:t>3.</w:t>
      </w:r>
      <w:r w:rsidRPr="00DE16C3">
        <w:rPr>
          <w:rFonts w:ascii="Times New Roman" w:hAnsi="Times New Roman" w:cs="Times New Roman"/>
          <w:sz w:val="24"/>
        </w:rPr>
        <w:tab/>
        <w:t xml:space="preserve">W. Tang, E. Sanville, and G. Henkelman: A grid-based Bader analysis algorithm without lattice bias. </w:t>
      </w:r>
      <w:r w:rsidRPr="00DE16C3">
        <w:rPr>
          <w:rFonts w:ascii="Times New Roman" w:hAnsi="Times New Roman" w:cs="Times New Roman"/>
          <w:i/>
          <w:iCs/>
          <w:sz w:val="24"/>
        </w:rPr>
        <w:t>J. Phys. Condens. Matter</w:t>
      </w:r>
      <w:r w:rsidRPr="00DE16C3">
        <w:rPr>
          <w:rFonts w:ascii="Times New Roman" w:hAnsi="Times New Roman" w:cs="Times New Roman"/>
          <w:sz w:val="24"/>
        </w:rPr>
        <w:t xml:space="preserve"> </w:t>
      </w:r>
      <w:r w:rsidRPr="00DE16C3">
        <w:rPr>
          <w:rFonts w:ascii="Times New Roman" w:hAnsi="Times New Roman" w:cs="Times New Roman"/>
          <w:b/>
          <w:bCs/>
          <w:sz w:val="24"/>
        </w:rPr>
        <w:t>21</w:t>
      </w:r>
      <w:r w:rsidRPr="00DE16C3">
        <w:rPr>
          <w:rFonts w:ascii="Times New Roman" w:hAnsi="Times New Roman" w:cs="Times New Roman"/>
          <w:sz w:val="24"/>
        </w:rPr>
        <w:t>(8), 84204 (2009).</w:t>
      </w:r>
    </w:p>
    <w:p w:rsidR="00843538" w:rsidRDefault="00843538">
      <w:r w:rsidRPr="00B73DEB">
        <w:rPr>
          <w:rFonts w:ascii="Times New Roman" w:hAnsi="Times New Roman" w:cs="Times New Roman"/>
          <w:sz w:val="24"/>
          <w:szCs w:val="24"/>
        </w:rPr>
        <w:fldChar w:fldCharType="end"/>
      </w:r>
    </w:p>
    <w:sectPr w:rsidR="0084353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3538"/>
    <w:rsid w:val="00063953"/>
    <w:rsid w:val="000F38F6"/>
    <w:rsid w:val="001657A8"/>
    <w:rsid w:val="001B11CA"/>
    <w:rsid w:val="003420CD"/>
    <w:rsid w:val="003B267E"/>
    <w:rsid w:val="00433B8F"/>
    <w:rsid w:val="00453F5E"/>
    <w:rsid w:val="0046426B"/>
    <w:rsid w:val="00512E39"/>
    <w:rsid w:val="00517B32"/>
    <w:rsid w:val="005370B4"/>
    <w:rsid w:val="005466AC"/>
    <w:rsid w:val="006161C1"/>
    <w:rsid w:val="0066678C"/>
    <w:rsid w:val="00690591"/>
    <w:rsid w:val="006C1C4E"/>
    <w:rsid w:val="006C27C8"/>
    <w:rsid w:val="006E1DAE"/>
    <w:rsid w:val="006E71F4"/>
    <w:rsid w:val="00781D26"/>
    <w:rsid w:val="007C3001"/>
    <w:rsid w:val="00824FF7"/>
    <w:rsid w:val="00843538"/>
    <w:rsid w:val="008F5EDD"/>
    <w:rsid w:val="00931BD3"/>
    <w:rsid w:val="00A31CB2"/>
    <w:rsid w:val="00A63AD8"/>
    <w:rsid w:val="00A96EC7"/>
    <w:rsid w:val="00AE2342"/>
    <w:rsid w:val="00B73DEB"/>
    <w:rsid w:val="00B74DC7"/>
    <w:rsid w:val="00B77557"/>
    <w:rsid w:val="00BA4300"/>
    <w:rsid w:val="00BB7E2F"/>
    <w:rsid w:val="00CB336B"/>
    <w:rsid w:val="00D75901"/>
    <w:rsid w:val="00DD38B3"/>
    <w:rsid w:val="00DE16C3"/>
    <w:rsid w:val="00EE12EA"/>
    <w:rsid w:val="00F243B5"/>
    <w:rsid w:val="00FD67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88EC06-F497-446B-B00D-1317F9933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35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43538"/>
    <w:rPr>
      <w:b/>
      <w:bCs/>
    </w:rPr>
  </w:style>
  <w:style w:type="paragraph" w:styleId="Bibliography">
    <w:name w:val="Bibliography"/>
    <w:basedOn w:val="Normal"/>
    <w:next w:val="Normal"/>
    <w:uiPriority w:val="37"/>
    <w:unhideWhenUsed/>
    <w:rsid w:val="00843538"/>
    <w:pPr>
      <w:tabs>
        <w:tab w:val="left" w:pos="384"/>
      </w:tabs>
      <w:spacing w:after="0" w:line="240" w:lineRule="auto"/>
      <w:ind w:left="384" w:hanging="384"/>
    </w:pPr>
  </w:style>
  <w:style w:type="paragraph" w:styleId="Caption">
    <w:name w:val="caption"/>
    <w:basedOn w:val="Normal"/>
    <w:next w:val="Normal"/>
    <w:autoRedefine/>
    <w:uiPriority w:val="35"/>
    <w:unhideWhenUsed/>
    <w:qFormat/>
    <w:rsid w:val="00843538"/>
    <w:pPr>
      <w:spacing w:after="200" w:line="240" w:lineRule="auto"/>
      <w:jc w:val="both"/>
    </w:pPr>
    <w:rPr>
      <w:rFonts w:ascii="Times New Roman" w:eastAsia="Calibri" w:hAnsi="Times New Roman" w:cs="Times New Roman"/>
      <w:b/>
      <w:bCs/>
      <w:sz w:val="24"/>
      <w:szCs w:val="24"/>
    </w:rPr>
  </w:style>
  <w:style w:type="table" w:styleId="TableGrid">
    <w:name w:val="Table Grid"/>
    <w:basedOn w:val="TableNormal"/>
    <w:uiPriority w:val="39"/>
    <w:rsid w:val="00B775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F38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38F6"/>
    <w:rPr>
      <w:rFonts w:ascii="Tahoma" w:hAnsi="Tahoma" w:cs="Tahoma"/>
      <w:sz w:val="16"/>
      <w:szCs w:val="16"/>
    </w:rPr>
  </w:style>
  <w:style w:type="paragraph" w:customStyle="1" w:styleId="Paragraph">
    <w:name w:val="Paragraph"/>
    <w:basedOn w:val="Normal"/>
    <w:rsid w:val="00EE12EA"/>
    <w:pPr>
      <w:spacing w:before="120" w:after="0" w:line="240" w:lineRule="auto"/>
      <w:ind w:firstLine="720"/>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wmf"/><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6</Pages>
  <Words>1176</Words>
  <Characters>6705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Mohammad Delower Hossain</dc:creator>
  <cp:lastModifiedBy>Mohammad Delower Hossain</cp:lastModifiedBy>
  <cp:revision>6</cp:revision>
  <dcterms:created xsi:type="dcterms:W3CDTF">2016-10-16T16:09:00Z</dcterms:created>
  <dcterms:modified xsi:type="dcterms:W3CDTF">2016-11-21T00:59:00Z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zotero-version="4.0.29.10"&gt;&lt;session id="o7VamGmW"/&gt;&lt;style id="http://www.zotero.org/styles/journal-of-materials-research" hasBibliography="1" bibliographyStyleHasBeenSet="1"/&gt;&lt;prefs&gt;&lt;pref name="fieldType" value="Field"/&gt;&lt;pref name="</vt:lpwstr>
  </property>
  <property fmtid="{D5CDD505-2E9C-101B-9397-08002B2CF9AE}" pid="3" name="ZOTERO_PREF_2">
    <vt:lpwstr>storeReferences" value="true"/&gt;&lt;pref name="automaticJournalAbbreviations" value="true"/&gt;&lt;pref name="noteType" value=""/&gt;&lt;/prefs&gt;&lt;/data&gt;</vt:lpwstr>
  </property>
</Properties>
</file>