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AD" w:rsidRPr="004103CF" w:rsidRDefault="00E6737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Appendix I</w:t>
      </w:r>
      <w:r w:rsidR="004F793D" w:rsidRPr="004103CF">
        <w:rPr>
          <w:rFonts w:ascii="Times New Roman" w:hAnsi="Times New Roman" w:cs="Times New Roman"/>
          <w:lang w:val="en-US"/>
        </w:rPr>
        <w:t xml:space="preserve">. </w:t>
      </w:r>
      <w:r w:rsidR="001808AD" w:rsidRPr="004103CF">
        <w:rPr>
          <w:rFonts w:ascii="Times New Roman" w:hAnsi="Times New Roman" w:cs="Times New Roman"/>
          <w:lang w:val="en-US"/>
        </w:rPr>
        <w:t>Participant data</w:t>
      </w:r>
    </w:p>
    <w:p w:rsidR="001808AD" w:rsidRPr="004103CF" w:rsidRDefault="001808AD">
      <w:pPr>
        <w:rPr>
          <w:rFonts w:ascii="Times New Roman" w:hAnsi="Times New Roman" w:cs="Times New Roman"/>
          <w:lang w:val="en-US"/>
        </w:rPr>
      </w:pPr>
      <w:r w:rsidRPr="004103CF">
        <w:rPr>
          <w:rFonts w:ascii="Times New Roman" w:hAnsi="Times New Roman" w:cs="Times New Roman"/>
          <w:lang w:val="en-US"/>
        </w:rPr>
        <w:t>Participant A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1808AD" w:rsidRPr="004103CF" w:rsidTr="001808AD">
        <w:tc>
          <w:tcPr>
            <w:tcW w:w="1842" w:type="dxa"/>
          </w:tcPr>
          <w:p w:rsidR="001808AD" w:rsidRPr="004103CF" w:rsidRDefault="001808AD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Phase</w:t>
            </w:r>
          </w:p>
        </w:tc>
        <w:tc>
          <w:tcPr>
            <w:tcW w:w="1842" w:type="dxa"/>
          </w:tcPr>
          <w:p w:rsidR="001808AD" w:rsidRPr="004103CF" w:rsidRDefault="001808AD" w:rsidP="00180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Mean (SD)</w:t>
            </w:r>
          </w:p>
        </w:tc>
        <w:tc>
          <w:tcPr>
            <w:tcW w:w="1842" w:type="dxa"/>
          </w:tcPr>
          <w:p w:rsidR="001808AD" w:rsidRPr="004103CF" w:rsidRDefault="001808AD" w:rsidP="00180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Median</w:t>
            </w:r>
          </w:p>
        </w:tc>
        <w:tc>
          <w:tcPr>
            <w:tcW w:w="1843" w:type="dxa"/>
          </w:tcPr>
          <w:p w:rsidR="001808AD" w:rsidRPr="004103CF" w:rsidRDefault="001808AD" w:rsidP="00180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Mode</w:t>
            </w:r>
          </w:p>
        </w:tc>
      </w:tr>
      <w:tr w:rsidR="001808AD" w:rsidRPr="004103CF" w:rsidTr="001808AD">
        <w:tc>
          <w:tcPr>
            <w:tcW w:w="1842" w:type="dxa"/>
          </w:tcPr>
          <w:p w:rsidR="001808AD" w:rsidRPr="004103CF" w:rsidRDefault="001808AD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Control</w:t>
            </w:r>
          </w:p>
        </w:tc>
        <w:tc>
          <w:tcPr>
            <w:tcW w:w="1842" w:type="dxa"/>
          </w:tcPr>
          <w:p w:rsidR="001808AD" w:rsidRPr="004103CF" w:rsidRDefault="001808AD" w:rsidP="00180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2.61 (1.06)</w:t>
            </w:r>
          </w:p>
        </w:tc>
        <w:tc>
          <w:tcPr>
            <w:tcW w:w="1842" w:type="dxa"/>
          </w:tcPr>
          <w:p w:rsidR="001808AD" w:rsidRPr="004103CF" w:rsidRDefault="001808AD" w:rsidP="00180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843" w:type="dxa"/>
          </w:tcPr>
          <w:p w:rsidR="001808AD" w:rsidRPr="004103CF" w:rsidRDefault="001808AD" w:rsidP="00180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808AD" w:rsidRPr="004103CF" w:rsidTr="001808AD">
        <w:tc>
          <w:tcPr>
            <w:tcW w:w="1842" w:type="dxa"/>
          </w:tcPr>
          <w:p w:rsidR="001808AD" w:rsidRPr="004103CF" w:rsidRDefault="001808AD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Intervention</w:t>
            </w:r>
          </w:p>
        </w:tc>
        <w:tc>
          <w:tcPr>
            <w:tcW w:w="1842" w:type="dxa"/>
          </w:tcPr>
          <w:p w:rsidR="001808AD" w:rsidRPr="004103CF" w:rsidRDefault="004F793D" w:rsidP="00180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2.78 (</w:t>
            </w:r>
            <w:r w:rsidR="001808AD" w:rsidRPr="004103CF">
              <w:rPr>
                <w:rFonts w:ascii="Times New Roman" w:hAnsi="Times New Roman" w:cs="Times New Roman"/>
                <w:lang w:val="en-US"/>
              </w:rPr>
              <w:t>.70)</w:t>
            </w:r>
          </w:p>
        </w:tc>
        <w:tc>
          <w:tcPr>
            <w:tcW w:w="1842" w:type="dxa"/>
          </w:tcPr>
          <w:p w:rsidR="001808AD" w:rsidRPr="004103CF" w:rsidRDefault="001808AD" w:rsidP="00180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</w:tcPr>
          <w:p w:rsidR="001808AD" w:rsidRPr="004103CF" w:rsidRDefault="001808AD" w:rsidP="001808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1808AD" w:rsidRPr="004103CF" w:rsidRDefault="001808AD">
      <w:pPr>
        <w:rPr>
          <w:rFonts w:ascii="Times New Roman" w:hAnsi="Times New Roman" w:cs="Times New Roman"/>
          <w:lang w:val="en-US"/>
        </w:rPr>
      </w:pPr>
    </w:p>
    <w:p w:rsidR="001808AD" w:rsidRPr="004103CF" w:rsidRDefault="001808AD">
      <w:pPr>
        <w:rPr>
          <w:rFonts w:ascii="Times New Roman" w:hAnsi="Times New Roman" w:cs="Times New Roman"/>
          <w:lang w:val="en-US"/>
        </w:rPr>
      </w:pPr>
      <w:r w:rsidRPr="004103CF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7F47CDA1" wp14:editId="00A8A769">
            <wp:extent cx="4680000" cy="2520000"/>
            <wp:effectExtent l="0" t="0" r="25400" b="1397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574AE" w:rsidRPr="004103CF" w:rsidRDefault="000574AE" w:rsidP="001808AD">
      <w:pPr>
        <w:rPr>
          <w:rFonts w:ascii="Times New Roman" w:hAnsi="Times New Roman" w:cs="Times New Roman"/>
          <w:lang w:val="en-US"/>
        </w:rPr>
      </w:pPr>
    </w:p>
    <w:p w:rsidR="00A37449" w:rsidRDefault="00A37449" w:rsidP="001808AD">
      <w:pPr>
        <w:rPr>
          <w:rFonts w:ascii="Times New Roman" w:hAnsi="Times New Roman" w:cs="Times New Roman"/>
          <w:lang w:val="en-US"/>
        </w:rPr>
      </w:pPr>
    </w:p>
    <w:p w:rsidR="001808AD" w:rsidRPr="004103CF" w:rsidRDefault="001808AD" w:rsidP="001808AD">
      <w:pPr>
        <w:rPr>
          <w:rFonts w:ascii="Times New Roman" w:hAnsi="Times New Roman" w:cs="Times New Roman"/>
          <w:lang w:val="en-US"/>
        </w:rPr>
      </w:pPr>
      <w:r w:rsidRPr="004103CF">
        <w:rPr>
          <w:rFonts w:ascii="Times New Roman" w:hAnsi="Times New Roman" w:cs="Times New Roman"/>
          <w:lang w:val="en-US"/>
        </w:rPr>
        <w:t>Participant 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1808AD" w:rsidRPr="004103CF" w:rsidTr="00AF57DC">
        <w:tc>
          <w:tcPr>
            <w:tcW w:w="1842" w:type="dxa"/>
          </w:tcPr>
          <w:p w:rsidR="001808AD" w:rsidRPr="004103CF" w:rsidRDefault="001808AD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Phase</w:t>
            </w:r>
          </w:p>
        </w:tc>
        <w:tc>
          <w:tcPr>
            <w:tcW w:w="1842" w:type="dxa"/>
          </w:tcPr>
          <w:p w:rsidR="001808AD" w:rsidRPr="004103CF" w:rsidRDefault="001808A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Mean (SD)</w:t>
            </w:r>
          </w:p>
        </w:tc>
        <w:tc>
          <w:tcPr>
            <w:tcW w:w="1842" w:type="dxa"/>
          </w:tcPr>
          <w:p w:rsidR="001808AD" w:rsidRPr="004103CF" w:rsidRDefault="001808A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Median</w:t>
            </w:r>
          </w:p>
        </w:tc>
        <w:tc>
          <w:tcPr>
            <w:tcW w:w="1843" w:type="dxa"/>
          </w:tcPr>
          <w:p w:rsidR="001808AD" w:rsidRPr="004103CF" w:rsidRDefault="001808A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Mode</w:t>
            </w:r>
          </w:p>
        </w:tc>
      </w:tr>
      <w:tr w:rsidR="001808AD" w:rsidRPr="004103CF" w:rsidTr="00AF57DC">
        <w:tc>
          <w:tcPr>
            <w:tcW w:w="1842" w:type="dxa"/>
          </w:tcPr>
          <w:p w:rsidR="001808AD" w:rsidRPr="004103CF" w:rsidRDefault="001808AD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Control</w:t>
            </w:r>
          </w:p>
        </w:tc>
        <w:tc>
          <w:tcPr>
            <w:tcW w:w="1842" w:type="dxa"/>
          </w:tcPr>
          <w:p w:rsidR="001808A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1.37 (.50)</w:t>
            </w:r>
          </w:p>
        </w:tc>
        <w:tc>
          <w:tcPr>
            <w:tcW w:w="1842" w:type="dxa"/>
          </w:tcPr>
          <w:p w:rsidR="001808A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1808A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808AD" w:rsidRPr="004103CF" w:rsidTr="00AF57DC">
        <w:tc>
          <w:tcPr>
            <w:tcW w:w="1842" w:type="dxa"/>
          </w:tcPr>
          <w:p w:rsidR="001808AD" w:rsidRPr="004103CF" w:rsidRDefault="001808AD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Intervention</w:t>
            </w:r>
          </w:p>
        </w:tc>
        <w:tc>
          <w:tcPr>
            <w:tcW w:w="1842" w:type="dxa"/>
          </w:tcPr>
          <w:p w:rsidR="001808A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1.33 (.75)</w:t>
            </w:r>
          </w:p>
        </w:tc>
        <w:tc>
          <w:tcPr>
            <w:tcW w:w="1842" w:type="dxa"/>
          </w:tcPr>
          <w:p w:rsidR="001808A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1808A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4F793D" w:rsidRPr="004103CF" w:rsidRDefault="004F793D">
      <w:pPr>
        <w:rPr>
          <w:rFonts w:ascii="Times New Roman" w:hAnsi="Times New Roman" w:cs="Times New Roman"/>
          <w:lang w:val="en-US"/>
        </w:rPr>
      </w:pPr>
    </w:p>
    <w:p w:rsidR="001808AD" w:rsidRPr="004103CF" w:rsidRDefault="004F793D">
      <w:pPr>
        <w:rPr>
          <w:rFonts w:ascii="Times New Roman" w:hAnsi="Times New Roman" w:cs="Times New Roman"/>
          <w:lang w:val="en-US"/>
        </w:rPr>
      </w:pPr>
      <w:r w:rsidRPr="004103CF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612B0C3B" wp14:editId="4B813044">
            <wp:extent cx="4680000" cy="2520000"/>
            <wp:effectExtent l="0" t="0" r="25400" b="1397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793D" w:rsidRPr="004103CF" w:rsidRDefault="004F793D">
      <w:pPr>
        <w:rPr>
          <w:rFonts w:ascii="Times New Roman" w:hAnsi="Times New Roman" w:cs="Times New Roman"/>
          <w:lang w:val="en-US"/>
        </w:rPr>
      </w:pPr>
      <w:r w:rsidRPr="004103CF">
        <w:rPr>
          <w:rFonts w:ascii="Times New Roman" w:hAnsi="Times New Roman" w:cs="Times New Roman"/>
          <w:lang w:val="en-US"/>
        </w:rPr>
        <w:br w:type="page"/>
      </w:r>
    </w:p>
    <w:p w:rsidR="004F793D" w:rsidRPr="004103CF" w:rsidRDefault="004F793D" w:rsidP="004F793D">
      <w:pPr>
        <w:rPr>
          <w:rFonts w:ascii="Times New Roman" w:hAnsi="Times New Roman" w:cs="Times New Roman"/>
          <w:lang w:val="en-US"/>
        </w:rPr>
      </w:pPr>
      <w:r w:rsidRPr="004103CF">
        <w:rPr>
          <w:rFonts w:ascii="Times New Roman" w:hAnsi="Times New Roman" w:cs="Times New Roman"/>
          <w:lang w:val="en-US"/>
        </w:rPr>
        <w:lastRenderedPageBreak/>
        <w:t>Participant C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4F793D" w:rsidRPr="004103CF" w:rsidTr="00AF57DC">
        <w:tc>
          <w:tcPr>
            <w:tcW w:w="1842" w:type="dxa"/>
          </w:tcPr>
          <w:p w:rsidR="004F793D" w:rsidRPr="004103CF" w:rsidRDefault="004F793D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Phase</w:t>
            </w:r>
          </w:p>
        </w:tc>
        <w:tc>
          <w:tcPr>
            <w:tcW w:w="1842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Mean (SD)</w:t>
            </w:r>
          </w:p>
        </w:tc>
        <w:tc>
          <w:tcPr>
            <w:tcW w:w="1842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Median</w:t>
            </w:r>
          </w:p>
        </w:tc>
        <w:tc>
          <w:tcPr>
            <w:tcW w:w="1843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Mode</w:t>
            </w:r>
          </w:p>
        </w:tc>
      </w:tr>
      <w:tr w:rsidR="004F793D" w:rsidRPr="004103CF" w:rsidTr="00AF57DC">
        <w:tc>
          <w:tcPr>
            <w:tcW w:w="1842" w:type="dxa"/>
          </w:tcPr>
          <w:p w:rsidR="004F793D" w:rsidRPr="004103CF" w:rsidRDefault="004F793D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Control</w:t>
            </w:r>
          </w:p>
        </w:tc>
        <w:tc>
          <w:tcPr>
            <w:tcW w:w="1842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2.17 (.57)</w:t>
            </w:r>
          </w:p>
        </w:tc>
        <w:tc>
          <w:tcPr>
            <w:tcW w:w="1842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F793D" w:rsidRPr="004103CF" w:rsidTr="00AF57DC">
        <w:tc>
          <w:tcPr>
            <w:tcW w:w="1842" w:type="dxa"/>
          </w:tcPr>
          <w:p w:rsidR="004F793D" w:rsidRPr="004103CF" w:rsidRDefault="004F793D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Intervention</w:t>
            </w:r>
          </w:p>
        </w:tc>
        <w:tc>
          <w:tcPr>
            <w:tcW w:w="1842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2.83 (.67)</w:t>
            </w:r>
          </w:p>
        </w:tc>
        <w:tc>
          <w:tcPr>
            <w:tcW w:w="1842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4F793D" w:rsidRPr="004103CF" w:rsidRDefault="004F793D" w:rsidP="004F793D">
      <w:pPr>
        <w:rPr>
          <w:rFonts w:ascii="Times New Roman" w:hAnsi="Times New Roman" w:cs="Times New Roman"/>
          <w:lang w:val="en-US"/>
        </w:rPr>
      </w:pPr>
    </w:p>
    <w:p w:rsidR="004F793D" w:rsidRPr="004103CF" w:rsidRDefault="004F793D" w:rsidP="004F793D">
      <w:pPr>
        <w:rPr>
          <w:rFonts w:ascii="Times New Roman" w:hAnsi="Times New Roman" w:cs="Times New Roman"/>
          <w:lang w:val="en-US"/>
        </w:rPr>
      </w:pPr>
      <w:r w:rsidRPr="004103CF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3625772C" wp14:editId="56599DFD">
            <wp:extent cx="4572000" cy="2743200"/>
            <wp:effectExtent l="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03CF" w:rsidRDefault="004103CF" w:rsidP="004F793D">
      <w:pPr>
        <w:rPr>
          <w:rFonts w:ascii="Times New Roman" w:hAnsi="Times New Roman" w:cs="Times New Roman"/>
          <w:lang w:val="en-US"/>
        </w:rPr>
      </w:pPr>
    </w:p>
    <w:p w:rsidR="00A37449" w:rsidRDefault="00A37449" w:rsidP="004F793D">
      <w:pPr>
        <w:rPr>
          <w:rFonts w:ascii="Times New Roman" w:hAnsi="Times New Roman" w:cs="Times New Roman"/>
          <w:lang w:val="en-US"/>
        </w:rPr>
      </w:pPr>
    </w:p>
    <w:p w:rsidR="004F793D" w:rsidRPr="004103CF" w:rsidRDefault="004F793D" w:rsidP="004F793D">
      <w:pPr>
        <w:rPr>
          <w:rFonts w:ascii="Times New Roman" w:hAnsi="Times New Roman" w:cs="Times New Roman"/>
          <w:lang w:val="en-US"/>
        </w:rPr>
      </w:pPr>
      <w:r w:rsidRPr="004103CF">
        <w:rPr>
          <w:rFonts w:ascii="Times New Roman" w:hAnsi="Times New Roman" w:cs="Times New Roman"/>
          <w:lang w:val="en-US"/>
        </w:rPr>
        <w:t>Participant 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4F793D" w:rsidRPr="004103CF" w:rsidTr="00AF57DC">
        <w:tc>
          <w:tcPr>
            <w:tcW w:w="1842" w:type="dxa"/>
          </w:tcPr>
          <w:p w:rsidR="004F793D" w:rsidRPr="004103CF" w:rsidRDefault="004F793D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Phase</w:t>
            </w:r>
          </w:p>
        </w:tc>
        <w:tc>
          <w:tcPr>
            <w:tcW w:w="1842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Mean (SD)</w:t>
            </w:r>
          </w:p>
        </w:tc>
        <w:tc>
          <w:tcPr>
            <w:tcW w:w="1842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Median</w:t>
            </w:r>
          </w:p>
        </w:tc>
        <w:tc>
          <w:tcPr>
            <w:tcW w:w="1843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Mode</w:t>
            </w:r>
          </w:p>
        </w:tc>
      </w:tr>
      <w:tr w:rsidR="004F793D" w:rsidRPr="004103CF" w:rsidTr="00AF57DC">
        <w:tc>
          <w:tcPr>
            <w:tcW w:w="1842" w:type="dxa"/>
          </w:tcPr>
          <w:p w:rsidR="004F793D" w:rsidRPr="004103CF" w:rsidRDefault="004F793D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Control</w:t>
            </w:r>
          </w:p>
        </w:tc>
        <w:tc>
          <w:tcPr>
            <w:tcW w:w="1842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1.59 (.67)</w:t>
            </w:r>
          </w:p>
        </w:tc>
        <w:tc>
          <w:tcPr>
            <w:tcW w:w="1842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F793D" w:rsidRPr="004103CF" w:rsidTr="00AF57DC">
        <w:tc>
          <w:tcPr>
            <w:tcW w:w="1842" w:type="dxa"/>
          </w:tcPr>
          <w:p w:rsidR="004F793D" w:rsidRPr="004103CF" w:rsidRDefault="004F793D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Intervention</w:t>
            </w:r>
          </w:p>
        </w:tc>
        <w:tc>
          <w:tcPr>
            <w:tcW w:w="1842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2.16 (.76)</w:t>
            </w:r>
          </w:p>
        </w:tc>
        <w:tc>
          <w:tcPr>
            <w:tcW w:w="1842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4F793D" w:rsidRPr="004103CF" w:rsidRDefault="004F793D" w:rsidP="004F793D">
      <w:pPr>
        <w:rPr>
          <w:rFonts w:ascii="Times New Roman" w:hAnsi="Times New Roman" w:cs="Times New Roman"/>
          <w:lang w:val="en-US"/>
        </w:rPr>
      </w:pPr>
    </w:p>
    <w:p w:rsidR="004F793D" w:rsidRPr="004103CF" w:rsidRDefault="004F793D" w:rsidP="004F793D">
      <w:pPr>
        <w:rPr>
          <w:rFonts w:ascii="Times New Roman" w:hAnsi="Times New Roman" w:cs="Times New Roman"/>
          <w:lang w:val="en-US"/>
        </w:rPr>
      </w:pPr>
      <w:r w:rsidRPr="004103CF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470EC5EE" wp14:editId="1CCC1F31">
            <wp:extent cx="4680000" cy="2520000"/>
            <wp:effectExtent l="0" t="0" r="25400" b="1397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793D" w:rsidRPr="004103CF" w:rsidRDefault="004F793D">
      <w:pPr>
        <w:rPr>
          <w:rFonts w:ascii="Times New Roman" w:hAnsi="Times New Roman" w:cs="Times New Roman"/>
          <w:lang w:val="en-US"/>
        </w:rPr>
      </w:pPr>
      <w:r w:rsidRPr="004103CF">
        <w:rPr>
          <w:rFonts w:ascii="Times New Roman" w:hAnsi="Times New Roman" w:cs="Times New Roman"/>
          <w:lang w:val="en-US"/>
        </w:rPr>
        <w:br w:type="page"/>
      </w:r>
    </w:p>
    <w:p w:rsidR="004F793D" w:rsidRPr="004103CF" w:rsidRDefault="004F793D" w:rsidP="004F793D">
      <w:pPr>
        <w:rPr>
          <w:rFonts w:ascii="Times New Roman" w:hAnsi="Times New Roman" w:cs="Times New Roman"/>
          <w:lang w:val="en-US"/>
        </w:rPr>
      </w:pPr>
      <w:r w:rsidRPr="004103CF">
        <w:rPr>
          <w:rFonts w:ascii="Times New Roman" w:hAnsi="Times New Roman" w:cs="Times New Roman"/>
          <w:lang w:val="en-US"/>
        </w:rPr>
        <w:lastRenderedPageBreak/>
        <w:t>Participant 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4F793D" w:rsidRPr="004103CF" w:rsidTr="00AF57DC">
        <w:tc>
          <w:tcPr>
            <w:tcW w:w="1842" w:type="dxa"/>
          </w:tcPr>
          <w:p w:rsidR="004F793D" w:rsidRPr="004103CF" w:rsidRDefault="004F793D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Phase</w:t>
            </w:r>
          </w:p>
        </w:tc>
        <w:tc>
          <w:tcPr>
            <w:tcW w:w="1842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Mean (SD)</w:t>
            </w:r>
          </w:p>
        </w:tc>
        <w:tc>
          <w:tcPr>
            <w:tcW w:w="1842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Median</w:t>
            </w:r>
          </w:p>
        </w:tc>
        <w:tc>
          <w:tcPr>
            <w:tcW w:w="1843" w:type="dxa"/>
          </w:tcPr>
          <w:p w:rsidR="004F793D" w:rsidRPr="004103CF" w:rsidRDefault="004F793D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Mode</w:t>
            </w:r>
          </w:p>
        </w:tc>
      </w:tr>
      <w:tr w:rsidR="004F793D" w:rsidRPr="004103CF" w:rsidTr="00AF57DC">
        <w:tc>
          <w:tcPr>
            <w:tcW w:w="1842" w:type="dxa"/>
          </w:tcPr>
          <w:p w:rsidR="004F793D" w:rsidRPr="004103CF" w:rsidRDefault="004F793D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Control</w:t>
            </w:r>
          </w:p>
        </w:tc>
        <w:tc>
          <w:tcPr>
            <w:tcW w:w="1842" w:type="dxa"/>
          </w:tcPr>
          <w:p w:rsidR="004F793D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2.29 (.71)</w:t>
            </w:r>
          </w:p>
        </w:tc>
        <w:tc>
          <w:tcPr>
            <w:tcW w:w="1842" w:type="dxa"/>
          </w:tcPr>
          <w:p w:rsidR="004F793D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843" w:type="dxa"/>
          </w:tcPr>
          <w:p w:rsidR="004F793D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F793D" w:rsidRPr="004103CF" w:rsidTr="00AF57DC">
        <w:tc>
          <w:tcPr>
            <w:tcW w:w="1842" w:type="dxa"/>
          </w:tcPr>
          <w:p w:rsidR="004F793D" w:rsidRPr="004103CF" w:rsidRDefault="004F793D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Intervention</w:t>
            </w:r>
          </w:p>
        </w:tc>
        <w:tc>
          <w:tcPr>
            <w:tcW w:w="1842" w:type="dxa"/>
          </w:tcPr>
          <w:p w:rsidR="004F793D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2.42 (1.10)</w:t>
            </w:r>
          </w:p>
        </w:tc>
        <w:tc>
          <w:tcPr>
            <w:tcW w:w="1842" w:type="dxa"/>
          </w:tcPr>
          <w:p w:rsidR="004F793D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</w:tcPr>
          <w:p w:rsidR="004F793D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4F793D" w:rsidRPr="004103CF" w:rsidRDefault="004F793D" w:rsidP="004F793D">
      <w:pPr>
        <w:rPr>
          <w:rFonts w:ascii="Times New Roman" w:hAnsi="Times New Roman" w:cs="Times New Roman"/>
          <w:lang w:val="en-US"/>
        </w:rPr>
      </w:pPr>
    </w:p>
    <w:p w:rsidR="004F793D" w:rsidRPr="004103CF" w:rsidRDefault="004F793D" w:rsidP="004F793D">
      <w:pPr>
        <w:rPr>
          <w:rFonts w:ascii="Times New Roman" w:hAnsi="Times New Roman" w:cs="Times New Roman"/>
          <w:lang w:val="en-US"/>
        </w:rPr>
      </w:pPr>
      <w:r w:rsidRPr="004103CF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5DD56B92" wp14:editId="5F8CB8E6">
            <wp:extent cx="4572000" cy="2743200"/>
            <wp:effectExtent l="0" t="0" r="19050" b="1905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449" w:rsidRDefault="00A37449" w:rsidP="000574AE">
      <w:pPr>
        <w:rPr>
          <w:rFonts w:ascii="Times New Roman" w:hAnsi="Times New Roman" w:cs="Times New Roman"/>
          <w:lang w:val="en-US"/>
        </w:rPr>
      </w:pPr>
    </w:p>
    <w:p w:rsidR="00A37449" w:rsidRDefault="00A37449" w:rsidP="000574AE">
      <w:pPr>
        <w:rPr>
          <w:rFonts w:ascii="Times New Roman" w:hAnsi="Times New Roman" w:cs="Times New Roman"/>
          <w:lang w:val="en-US"/>
        </w:rPr>
      </w:pPr>
    </w:p>
    <w:p w:rsidR="000574AE" w:rsidRPr="004103CF" w:rsidRDefault="000574AE" w:rsidP="000574AE">
      <w:pPr>
        <w:rPr>
          <w:rFonts w:ascii="Times New Roman" w:hAnsi="Times New Roman" w:cs="Times New Roman"/>
          <w:lang w:val="en-US"/>
        </w:rPr>
      </w:pPr>
      <w:r w:rsidRPr="004103CF">
        <w:rPr>
          <w:rFonts w:ascii="Times New Roman" w:hAnsi="Times New Roman" w:cs="Times New Roman"/>
          <w:lang w:val="en-US"/>
        </w:rPr>
        <w:t>Participant 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0574AE" w:rsidRPr="004103CF" w:rsidTr="00AF57DC">
        <w:tc>
          <w:tcPr>
            <w:tcW w:w="1842" w:type="dxa"/>
          </w:tcPr>
          <w:p w:rsidR="000574AE" w:rsidRPr="004103CF" w:rsidRDefault="000574AE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Phase</w:t>
            </w:r>
          </w:p>
        </w:tc>
        <w:tc>
          <w:tcPr>
            <w:tcW w:w="1842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Mean (SD)</w:t>
            </w:r>
          </w:p>
        </w:tc>
        <w:tc>
          <w:tcPr>
            <w:tcW w:w="1842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Median</w:t>
            </w:r>
          </w:p>
        </w:tc>
        <w:tc>
          <w:tcPr>
            <w:tcW w:w="1843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Mode</w:t>
            </w:r>
          </w:p>
        </w:tc>
      </w:tr>
      <w:tr w:rsidR="000574AE" w:rsidRPr="004103CF" w:rsidTr="00AF57DC">
        <w:tc>
          <w:tcPr>
            <w:tcW w:w="1842" w:type="dxa"/>
          </w:tcPr>
          <w:p w:rsidR="000574AE" w:rsidRPr="004103CF" w:rsidRDefault="000574AE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Control</w:t>
            </w:r>
          </w:p>
        </w:tc>
        <w:tc>
          <w:tcPr>
            <w:tcW w:w="1842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2.13 (.72)</w:t>
            </w:r>
          </w:p>
        </w:tc>
        <w:tc>
          <w:tcPr>
            <w:tcW w:w="1842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574AE" w:rsidRPr="004103CF" w:rsidTr="00AF57DC">
        <w:tc>
          <w:tcPr>
            <w:tcW w:w="1842" w:type="dxa"/>
          </w:tcPr>
          <w:p w:rsidR="000574AE" w:rsidRPr="004103CF" w:rsidRDefault="000574AE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Intervention</w:t>
            </w:r>
          </w:p>
        </w:tc>
        <w:tc>
          <w:tcPr>
            <w:tcW w:w="1842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2.25 (.92)</w:t>
            </w:r>
          </w:p>
        </w:tc>
        <w:tc>
          <w:tcPr>
            <w:tcW w:w="1842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0574AE" w:rsidRPr="004103CF" w:rsidRDefault="000574AE" w:rsidP="000574AE">
      <w:pPr>
        <w:rPr>
          <w:rFonts w:ascii="Times New Roman" w:hAnsi="Times New Roman" w:cs="Times New Roman"/>
          <w:lang w:val="en-US"/>
        </w:rPr>
      </w:pPr>
    </w:p>
    <w:p w:rsidR="004F793D" w:rsidRPr="004103CF" w:rsidRDefault="000574AE" w:rsidP="004F793D">
      <w:pPr>
        <w:rPr>
          <w:rFonts w:ascii="Times New Roman" w:hAnsi="Times New Roman" w:cs="Times New Roman"/>
          <w:lang w:val="en-US"/>
        </w:rPr>
      </w:pPr>
      <w:r w:rsidRPr="004103CF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349E28DF" wp14:editId="3292BA45">
            <wp:extent cx="4572000" cy="2743200"/>
            <wp:effectExtent l="0" t="0" r="19050" b="1905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74AE" w:rsidRPr="004103CF" w:rsidRDefault="000574AE" w:rsidP="004F793D">
      <w:pPr>
        <w:rPr>
          <w:rFonts w:ascii="Times New Roman" w:hAnsi="Times New Roman" w:cs="Times New Roman"/>
          <w:lang w:val="en-US"/>
        </w:rPr>
      </w:pPr>
    </w:p>
    <w:p w:rsidR="000574AE" w:rsidRPr="004103CF" w:rsidRDefault="000574AE" w:rsidP="000574AE">
      <w:pPr>
        <w:rPr>
          <w:rFonts w:ascii="Times New Roman" w:hAnsi="Times New Roman" w:cs="Times New Roman"/>
          <w:lang w:val="en-US"/>
        </w:rPr>
      </w:pPr>
      <w:r w:rsidRPr="004103CF">
        <w:rPr>
          <w:rFonts w:ascii="Times New Roman" w:hAnsi="Times New Roman" w:cs="Times New Roman"/>
          <w:lang w:val="en-US"/>
        </w:rPr>
        <w:lastRenderedPageBreak/>
        <w:t>Participant 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0574AE" w:rsidRPr="004103CF" w:rsidTr="00AF57DC">
        <w:tc>
          <w:tcPr>
            <w:tcW w:w="1842" w:type="dxa"/>
          </w:tcPr>
          <w:p w:rsidR="000574AE" w:rsidRPr="004103CF" w:rsidRDefault="000574AE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Phase</w:t>
            </w:r>
          </w:p>
        </w:tc>
        <w:tc>
          <w:tcPr>
            <w:tcW w:w="1842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Mean (SD)</w:t>
            </w:r>
          </w:p>
        </w:tc>
        <w:tc>
          <w:tcPr>
            <w:tcW w:w="1842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Median</w:t>
            </w:r>
          </w:p>
        </w:tc>
        <w:tc>
          <w:tcPr>
            <w:tcW w:w="1843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Mode</w:t>
            </w:r>
          </w:p>
        </w:tc>
      </w:tr>
      <w:tr w:rsidR="000574AE" w:rsidRPr="004103CF" w:rsidTr="00AF57DC">
        <w:tc>
          <w:tcPr>
            <w:tcW w:w="1842" w:type="dxa"/>
          </w:tcPr>
          <w:p w:rsidR="000574AE" w:rsidRPr="004103CF" w:rsidRDefault="000574AE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Control</w:t>
            </w:r>
          </w:p>
        </w:tc>
        <w:tc>
          <w:tcPr>
            <w:tcW w:w="1842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2.31 (1.00)</w:t>
            </w:r>
          </w:p>
        </w:tc>
        <w:tc>
          <w:tcPr>
            <w:tcW w:w="1842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574AE" w:rsidRPr="004103CF" w:rsidTr="00AF57DC">
        <w:tc>
          <w:tcPr>
            <w:tcW w:w="1842" w:type="dxa"/>
          </w:tcPr>
          <w:p w:rsidR="000574AE" w:rsidRPr="004103CF" w:rsidRDefault="000574AE" w:rsidP="00AF57DC">
            <w:pPr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Intervention</w:t>
            </w:r>
          </w:p>
        </w:tc>
        <w:tc>
          <w:tcPr>
            <w:tcW w:w="1842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2.56 (.61)</w:t>
            </w:r>
          </w:p>
        </w:tc>
        <w:tc>
          <w:tcPr>
            <w:tcW w:w="1842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</w:tcPr>
          <w:p w:rsidR="000574AE" w:rsidRPr="004103CF" w:rsidRDefault="000574AE" w:rsidP="00AF57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03CF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0574AE" w:rsidRPr="004103CF" w:rsidRDefault="000574AE" w:rsidP="000574AE">
      <w:pPr>
        <w:rPr>
          <w:rFonts w:ascii="Times New Roman" w:hAnsi="Times New Roman" w:cs="Times New Roman"/>
          <w:lang w:val="en-US"/>
        </w:rPr>
      </w:pPr>
    </w:p>
    <w:p w:rsidR="004F793D" w:rsidRPr="004103CF" w:rsidRDefault="000574AE">
      <w:pPr>
        <w:rPr>
          <w:rFonts w:ascii="Times New Roman" w:hAnsi="Times New Roman" w:cs="Times New Roman"/>
          <w:lang w:val="en-US"/>
        </w:rPr>
      </w:pPr>
      <w:r w:rsidRPr="004103CF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4200B8F1" wp14:editId="30C3C128">
            <wp:extent cx="4572000" cy="2743200"/>
            <wp:effectExtent l="0" t="0" r="19050" b="1905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793D" w:rsidRPr="004103CF" w:rsidRDefault="004F793D">
      <w:pPr>
        <w:rPr>
          <w:rFonts w:ascii="Times New Roman" w:hAnsi="Times New Roman" w:cs="Times New Roman"/>
          <w:lang w:val="en-US"/>
        </w:rPr>
      </w:pPr>
    </w:p>
    <w:sectPr w:rsidR="004F793D" w:rsidRPr="0041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AD"/>
    <w:rsid w:val="000574AE"/>
    <w:rsid w:val="001808AD"/>
    <w:rsid w:val="004103CF"/>
    <w:rsid w:val="00442437"/>
    <w:rsid w:val="004F793D"/>
    <w:rsid w:val="00A37449"/>
    <w:rsid w:val="00E6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E572"/>
  <w15:docId w15:val="{25534FE7-E0B1-4511-B8CD-B8C5DD5C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08A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8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eal103\Google%20Drive\Forskning\Artiklar%20&amp;%20projekt\Therapy%20labs%20AIDA%20III%20Prompts\Data%20f&#246;ljsamhet%20till%20art%20161114%20APPENDIX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eal103\Google%20Drive\Forskning\Artiklar%20&amp;%20projekt\Therapy%20labs%20AIDA%20III%20Prompts\Data%20f&#246;ljsamhet%20till%20art%20161114%20APPENDIX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eal103\Google%20Drive\Forskning\Artiklar%20&amp;%20projekt\Therapy%20labs%20AIDA%20III%20Prompts\Data%20f&#246;ljsamhet%20till%20art%20161114%20APPENDIX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eal103\Google%20Drive\Forskning\Artiklar%20&amp;%20projekt\Therapy%20labs%20AIDA%20III%20Prompts\Data%20f&#246;ljsamhet%20till%20art%20161114%20APPENDIX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eal103\Google%20Drive\Forskning\Artiklar%20&amp;%20projekt\Therapy%20labs%20AIDA%20III%20Prompts\Data%20f&#246;ljsamhet%20till%20art%20161114%20APPENDIX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eal103\Google%20Drive\Forskning\Artiklar%20&amp;%20projekt\Therapy%20labs%20AIDA%20III%20Prompts\Data%20f&#246;ljsamhet%20till%20art%20161114%20APPENDIX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eal103\Google%20Drive\Forskning\Artiklar%20&amp;%20projekt\Therapy%20labs%20AIDA%20III%20Prompts\Data%20f&#246;ljsamhet%20till%20art%20161114%20APPENDI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Följsamhet!$C$2:$AL$2</c:f>
              <c:strCache>
                <c:ptCount val="36"/>
                <c:pt idx="0">
                  <c:v>B</c:v>
                </c:pt>
                <c:pt idx="1">
                  <c:v>B</c:v>
                </c:pt>
                <c:pt idx="2">
                  <c:v>B</c:v>
                </c:pt>
                <c:pt idx="3">
                  <c:v>B</c:v>
                </c:pt>
                <c:pt idx="4">
                  <c:v>A</c:v>
                </c:pt>
                <c:pt idx="5">
                  <c:v>A</c:v>
                </c:pt>
                <c:pt idx="6">
                  <c:v>A</c:v>
                </c:pt>
                <c:pt idx="7">
                  <c:v>A</c:v>
                </c:pt>
                <c:pt idx="8">
                  <c:v>A</c:v>
                </c:pt>
                <c:pt idx="9">
                  <c:v>B</c:v>
                </c:pt>
                <c:pt idx="10">
                  <c:v>B</c:v>
                </c:pt>
                <c:pt idx="11">
                  <c:v>B</c:v>
                </c:pt>
                <c:pt idx="12">
                  <c:v>B</c:v>
                </c:pt>
                <c:pt idx="13">
                  <c:v>B</c:v>
                </c:pt>
                <c:pt idx="14">
                  <c:v>A</c:v>
                </c:pt>
                <c:pt idx="15">
                  <c:v>A</c:v>
                </c:pt>
                <c:pt idx="16">
                  <c:v>A</c:v>
                </c:pt>
                <c:pt idx="17">
                  <c:v>A</c:v>
                </c:pt>
                <c:pt idx="18">
                  <c:v>A</c:v>
                </c:pt>
                <c:pt idx="19">
                  <c:v>B</c:v>
                </c:pt>
                <c:pt idx="20">
                  <c:v>B</c:v>
                </c:pt>
                <c:pt idx="21">
                  <c:v>B</c:v>
                </c:pt>
                <c:pt idx="22">
                  <c:v>A</c:v>
                </c:pt>
                <c:pt idx="23">
                  <c:v>A</c:v>
                </c:pt>
                <c:pt idx="24">
                  <c:v>A</c:v>
                </c:pt>
                <c:pt idx="25">
                  <c:v>A</c:v>
                </c:pt>
                <c:pt idx="26">
                  <c:v>B</c:v>
                </c:pt>
                <c:pt idx="27">
                  <c:v>B</c:v>
                </c:pt>
                <c:pt idx="28">
                  <c:v>B</c:v>
                </c:pt>
                <c:pt idx="29">
                  <c:v>B</c:v>
                </c:pt>
                <c:pt idx="30">
                  <c:v>B</c:v>
                </c:pt>
                <c:pt idx="31">
                  <c:v>B</c:v>
                </c:pt>
                <c:pt idx="32">
                  <c:v>A</c:v>
                </c:pt>
                <c:pt idx="33">
                  <c:v>A</c:v>
                </c:pt>
                <c:pt idx="34">
                  <c:v>A</c:v>
                </c:pt>
                <c:pt idx="35">
                  <c:v>A</c:v>
                </c:pt>
              </c:strCache>
            </c:strRef>
          </c:cat>
          <c:val>
            <c:numRef>
              <c:f>Följsamhet!$C$3:$AL$3</c:f>
              <c:numCache>
                <c:formatCode>General</c:formatCode>
                <c:ptCount val="36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2</c:v>
                </c:pt>
                <c:pt idx="16">
                  <c:v>2</c:v>
                </c:pt>
                <c:pt idx="17">
                  <c:v>3</c:v>
                </c:pt>
                <c:pt idx="18">
                  <c:v>2</c:v>
                </c:pt>
                <c:pt idx="19">
                  <c:v>3</c:v>
                </c:pt>
                <c:pt idx="20">
                  <c:v>1</c:v>
                </c:pt>
                <c:pt idx="21">
                  <c:v>4</c:v>
                </c:pt>
                <c:pt idx="22">
                  <c:v>3</c:v>
                </c:pt>
                <c:pt idx="23">
                  <c:v>4</c:v>
                </c:pt>
                <c:pt idx="24">
                  <c:v>3</c:v>
                </c:pt>
                <c:pt idx="25">
                  <c:v>3</c:v>
                </c:pt>
                <c:pt idx="26">
                  <c:v>4</c:v>
                </c:pt>
                <c:pt idx="27">
                  <c:v>4</c:v>
                </c:pt>
                <c:pt idx="28">
                  <c:v>3</c:v>
                </c:pt>
                <c:pt idx="29">
                  <c:v>4</c:v>
                </c:pt>
                <c:pt idx="30">
                  <c:v>4</c:v>
                </c:pt>
                <c:pt idx="31">
                  <c:v>2</c:v>
                </c:pt>
                <c:pt idx="32">
                  <c:v>2</c:v>
                </c:pt>
                <c:pt idx="33">
                  <c:v>4</c:v>
                </c:pt>
                <c:pt idx="34">
                  <c:v>3</c:v>
                </c:pt>
                <c:pt idx="35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C3-4DA4-89FE-45F1E6E60A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1168768"/>
        <c:axId val="187323136"/>
      </c:lineChart>
      <c:catAx>
        <c:axId val="181168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sv-SE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Phase days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v-SE"/>
          </a:p>
        </c:txPr>
        <c:crossAx val="187323136"/>
        <c:crosses val="autoZero"/>
        <c:auto val="1"/>
        <c:lblAlgn val="ctr"/>
        <c:lblOffset val="100"/>
        <c:noMultiLvlLbl val="0"/>
      </c:catAx>
      <c:valAx>
        <c:axId val="1873231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sv-SE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Exercices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v-SE"/>
          </a:p>
        </c:txPr>
        <c:crossAx val="18116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Följsamhet!$C$4:$AL$4</c:f>
              <c:strCache>
                <c:ptCount val="36"/>
                <c:pt idx="0">
                  <c:v>A</c:v>
                </c:pt>
                <c:pt idx="1">
                  <c:v>A</c:v>
                </c:pt>
                <c:pt idx="2">
                  <c:v>A</c:v>
                </c:pt>
                <c:pt idx="3">
                  <c:v>A</c:v>
                </c:pt>
                <c:pt idx="4">
                  <c:v>A</c:v>
                </c:pt>
                <c:pt idx="5">
                  <c:v>A</c:v>
                </c:pt>
                <c:pt idx="6">
                  <c:v>B</c:v>
                </c:pt>
                <c:pt idx="7">
                  <c:v>B</c:v>
                </c:pt>
                <c:pt idx="8">
                  <c:v>B</c:v>
                </c:pt>
                <c:pt idx="9">
                  <c:v>A</c:v>
                </c:pt>
                <c:pt idx="10">
                  <c:v>A</c:v>
                </c:pt>
                <c:pt idx="11">
                  <c:v>A</c:v>
                </c:pt>
                <c:pt idx="12">
                  <c:v>A</c:v>
                </c:pt>
                <c:pt idx="13">
                  <c:v>A</c:v>
                </c:pt>
                <c:pt idx="14">
                  <c:v>A</c:v>
                </c:pt>
                <c:pt idx="15">
                  <c:v>A</c:v>
                </c:pt>
                <c:pt idx="16">
                  <c:v>A</c:v>
                </c:pt>
                <c:pt idx="17">
                  <c:v>B</c:v>
                </c:pt>
                <c:pt idx="18">
                  <c:v>B</c:v>
                </c:pt>
                <c:pt idx="19">
                  <c:v>B</c:v>
                </c:pt>
                <c:pt idx="20">
                  <c:v>A</c:v>
                </c:pt>
                <c:pt idx="21">
                  <c:v>A</c:v>
                </c:pt>
                <c:pt idx="22">
                  <c:v>A</c:v>
                </c:pt>
                <c:pt idx="23">
                  <c:v>A</c:v>
                </c:pt>
                <c:pt idx="24">
                  <c:v>A</c:v>
                </c:pt>
                <c:pt idx="25">
                  <c:v>A</c:v>
                </c:pt>
                <c:pt idx="26">
                  <c:v>B</c:v>
                </c:pt>
                <c:pt idx="27">
                  <c:v>B</c:v>
                </c:pt>
                <c:pt idx="28">
                  <c:v>B</c:v>
                </c:pt>
                <c:pt idx="29">
                  <c:v>A</c:v>
                </c:pt>
                <c:pt idx="30">
                  <c:v>A</c:v>
                </c:pt>
                <c:pt idx="31">
                  <c:v>A</c:v>
                </c:pt>
                <c:pt idx="32">
                  <c:v>A</c:v>
                </c:pt>
                <c:pt idx="33">
                  <c:v>A</c:v>
                </c:pt>
                <c:pt idx="34">
                  <c:v>A</c:v>
                </c:pt>
                <c:pt idx="35">
                  <c:v>A</c:v>
                </c:pt>
              </c:strCache>
            </c:strRef>
          </c:cat>
          <c:val>
            <c:numRef>
              <c:f>Följsamhet!$C$5:$AL$5</c:f>
              <c:numCache>
                <c:formatCode>General</c:formatCode>
                <c:ptCount val="36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0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2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2</c:v>
                </c:pt>
                <c:pt idx="31">
                  <c:v>2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705-40DB-80AD-D24CDE612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355520"/>
        <c:axId val="187357440"/>
      </c:lineChart>
      <c:catAx>
        <c:axId val="187355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v-SE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Phase days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v-SE"/>
          </a:p>
        </c:txPr>
        <c:crossAx val="187357440"/>
        <c:crosses val="autoZero"/>
        <c:auto val="1"/>
        <c:lblAlgn val="ctr"/>
        <c:lblOffset val="100"/>
        <c:noMultiLvlLbl val="0"/>
      </c:catAx>
      <c:valAx>
        <c:axId val="1873574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v-SE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Exercices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v-SE"/>
          </a:p>
        </c:txPr>
        <c:crossAx val="187355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Följsamhet!$C$6:$AL$6</c:f>
              <c:strCache>
                <c:ptCount val="36"/>
                <c:pt idx="0">
                  <c:v>B</c:v>
                </c:pt>
                <c:pt idx="1">
                  <c:v>B</c:v>
                </c:pt>
                <c:pt idx="2">
                  <c:v>B</c:v>
                </c:pt>
                <c:pt idx="3">
                  <c:v>A</c:v>
                </c:pt>
                <c:pt idx="4">
                  <c:v>A</c:v>
                </c:pt>
                <c:pt idx="5">
                  <c:v>A</c:v>
                </c:pt>
                <c:pt idx="6">
                  <c:v>A</c:v>
                </c:pt>
                <c:pt idx="7">
                  <c:v>B</c:v>
                </c:pt>
                <c:pt idx="8">
                  <c:v>B</c:v>
                </c:pt>
                <c:pt idx="9">
                  <c:v>B</c:v>
                </c:pt>
                <c:pt idx="10">
                  <c:v>B</c:v>
                </c:pt>
                <c:pt idx="11">
                  <c:v>B</c:v>
                </c:pt>
                <c:pt idx="12">
                  <c:v>A</c:v>
                </c:pt>
                <c:pt idx="13">
                  <c:v>A</c:v>
                </c:pt>
                <c:pt idx="14">
                  <c:v>A</c:v>
                </c:pt>
                <c:pt idx="15">
                  <c:v>B</c:v>
                </c:pt>
                <c:pt idx="16">
                  <c:v>B</c:v>
                </c:pt>
                <c:pt idx="17">
                  <c:v>B</c:v>
                </c:pt>
                <c:pt idx="18">
                  <c:v>A</c:v>
                </c:pt>
                <c:pt idx="19">
                  <c:v>A</c:v>
                </c:pt>
                <c:pt idx="20">
                  <c:v>A</c:v>
                </c:pt>
                <c:pt idx="21">
                  <c:v>A</c:v>
                </c:pt>
                <c:pt idx="22">
                  <c:v>A</c:v>
                </c:pt>
                <c:pt idx="23">
                  <c:v>A</c:v>
                </c:pt>
                <c:pt idx="24">
                  <c:v>B</c:v>
                </c:pt>
                <c:pt idx="25">
                  <c:v>B</c:v>
                </c:pt>
                <c:pt idx="26">
                  <c:v>B</c:v>
                </c:pt>
                <c:pt idx="27">
                  <c:v>B</c:v>
                </c:pt>
                <c:pt idx="28">
                  <c:v>B</c:v>
                </c:pt>
                <c:pt idx="29">
                  <c:v>B</c:v>
                </c:pt>
                <c:pt idx="30">
                  <c:v>A</c:v>
                </c:pt>
                <c:pt idx="31">
                  <c:v>A</c:v>
                </c:pt>
                <c:pt idx="32">
                  <c:v>A</c:v>
                </c:pt>
                <c:pt idx="33">
                  <c:v>A</c:v>
                </c:pt>
                <c:pt idx="34">
                  <c:v>A</c:v>
                </c:pt>
                <c:pt idx="35">
                  <c:v>B</c:v>
                </c:pt>
              </c:strCache>
            </c:strRef>
          </c:cat>
          <c:val>
            <c:numRef>
              <c:f>Följsamhet!$C$7:$AL$7</c:f>
              <c:numCache>
                <c:formatCode>General</c:formatCode>
                <c:ptCount val="36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4</c:v>
                </c:pt>
                <c:pt idx="17">
                  <c:v>3</c:v>
                </c:pt>
                <c:pt idx="18">
                  <c:v>1</c:v>
                </c:pt>
                <c:pt idx="19">
                  <c:v>2</c:v>
                </c:pt>
                <c:pt idx="20">
                  <c:v>3</c:v>
                </c:pt>
                <c:pt idx="21">
                  <c:v>2</c:v>
                </c:pt>
                <c:pt idx="22">
                  <c:v>2</c:v>
                </c:pt>
                <c:pt idx="23">
                  <c:v>1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2</c:v>
                </c:pt>
                <c:pt idx="29">
                  <c:v>3</c:v>
                </c:pt>
                <c:pt idx="30">
                  <c:v>2</c:v>
                </c:pt>
                <c:pt idx="31">
                  <c:v>2</c:v>
                </c:pt>
                <c:pt idx="32">
                  <c:v>1</c:v>
                </c:pt>
                <c:pt idx="33">
                  <c:v>2</c:v>
                </c:pt>
                <c:pt idx="34">
                  <c:v>3</c:v>
                </c:pt>
                <c:pt idx="35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5B-414B-AB61-04CFC25ED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422592"/>
        <c:axId val="187428864"/>
      </c:lineChart>
      <c:catAx>
        <c:axId val="187422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v-SE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Phase days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v-SE"/>
          </a:p>
        </c:txPr>
        <c:crossAx val="187428864"/>
        <c:crosses val="autoZero"/>
        <c:auto val="1"/>
        <c:lblAlgn val="ctr"/>
        <c:lblOffset val="100"/>
        <c:noMultiLvlLbl val="0"/>
      </c:catAx>
      <c:valAx>
        <c:axId val="187428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v-SE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Exercices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v-SE"/>
          </a:p>
        </c:txPr>
        <c:crossAx val="18742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Följsamhet!$C$8:$AL$8</c:f>
              <c:strCache>
                <c:ptCount val="36"/>
                <c:pt idx="0">
                  <c:v>A</c:v>
                </c:pt>
                <c:pt idx="1">
                  <c:v>A</c:v>
                </c:pt>
                <c:pt idx="2">
                  <c:v>A</c:v>
                </c:pt>
                <c:pt idx="3">
                  <c:v>A</c:v>
                </c:pt>
                <c:pt idx="4">
                  <c:v>A</c:v>
                </c:pt>
                <c:pt idx="5">
                  <c:v>A</c:v>
                </c:pt>
                <c:pt idx="6">
                  <c:v>A</c:v>
                </c:pt>
                <c:pt idx="7">
                  <c:v>A</c:v>
                </c:pt>
                <c:pt idx="8">
                  <c:v>B</c:v>
                </c:pt>
                <c:pt idx="9">
                  <c:v>B</c:v>
                </c:pt>
                <c:pt idx="10">
                  <c:v>B</c:v>
                </c:pt>
                <c:pt idx="11">
                  <c:v>B</c:v>
                </c:pt>
                <c:pt idx="12">
                  <c:v>B</c:v>
                </c:pt>
                <c:pt idx="13">
                  <c:v>B</c:v>
                </c:pt>
                <c:pt idx="14">
                  <c:v>B</c:v>
                </c:pt>
                <c:pt idx="15">
                  <c:v>A</c:v>
                </c:pt>
                <c:pt idx="16">
                  <c:v>A</c:v>
                </c:pt>
                <c:pt idx="17">
                  <c:v>A</c:v>
                </c:pt>
                <c:pt idx="18">
                  <c:v>B</c:v>
                </c:pt>
                <c:pt idx="19">
                  <c:v>B</c:v>
                </c:pt>
                <c:pt idx="20">
                  <c:v>B</c:v>
                </c:pt>
                <c:pt idx="21">
                  <c:v>B</c:v>
                </c:pt>
                <c:pt idx="22">
                  <c:v>B</c:v>
                </c:pt>
                <c:pt idx="23">
                  <c:v>A</c:v>
                </c:pt>
                <c:pt idx="24">
                  <c:v>A</c:v>
                </c:pt>
                <c:pt idx="25">
                  <c:v>A</c:v>
                </c:pt>
                <c:pt idx="26">
                  <c:v>A</c:v>
                </c:pt>
                <c:pt idx="27">
                  <c:v>A</c:v>
                </c:pt>
                <c:pt idx="28">
                  <c:v>A</c:v>
                </c:pt>
                <c:pt idx="29">
                  <c:v>B</c:v>
                </c:pt>
                <c:pt idx="30">
                  <c:v>B</c:v>
                </c:pt>
                <c:pt idx="31">
                  <c:v>B</c:v>
                </c:pt>
                <c:pt idx="32">
                  <c:v>B</c:v>
                </c:pt>
                <c:pt idx="33">
                  <c:v>B</c:v>
                </c:pt>
                <c:pt idx="34">
                  <c:v>B</c:v>
                </c:pt>
                <c:pt idx="35">
                  <c:v>B</c:v>
                </c:pt>
              </c:strCache>
            </c:strRef>
          </c:cat>
          <c:val>
            <c:numRef>
              <c:f>Följsamhet!$C$9:$AL$9</c:f>
              <c:numCache>
                <c:formatCode>General</c:formatCode>
                <c:ptCount val="36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3</c:v>
                </c:pt>
                <c:pt idx="19">
                  <c:v>3</c:v>
                </c:pt>
                <c:pt idx="20">
                  <c:v>2</c:v>
                </c:pt>
                <c:pt idx="21">
                  <c:v>3</c:v>
                </c:pt>
                <c:pt idx="22">
                  <c:v>3</c:v>
                </c:pt>
                <c:pt idx="23">
                  <c:v>2</c:v>
                </c:pt>
                <c:pt idx="24">
                  <c:v>1</c:v>
                </c:pt>
                <c:pt idx="25">
                  <c:v>1</c:v>
                </c:pt>
                <c:pt idx="26">
                  <c:v>2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3</c:v>
                </c:pt>
                <c:pt idx="31">
                  <c:v>1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8-477F-932A-E3398423D2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481472"/>
        <c:axId val="187504128"/>
      </c:lineChart>
      <c:catAx>
        <c:axId val="187481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v-SE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Phase days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v-SE"/>
          </a:p>
        </c:txPr>
        <c:crossAx val="187504128"/>
        <c:crosses val="autoZero"/>
        <c:auto val="1"/>
        <c:lblAlgn val="ctr"/>
        <c:lblOffset val="100"/>
        <c:noMultiLvlLbl val="0"/>
      </c:catAx>
      <c:valAx>
        <c:axId val="1875041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v-SE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Exercices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v-SE"/>
          </a:p>
        </c:txPr>
        <c:crossAx val="187481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Följsamhet!$C$10:$AL$10</c:f>
              <c:strCache>
                <c:ptCount val="36"/>
                <c:pt idx="0">
                  <c:v>A</c:v>
                </c:pt>
                <c:pt idx="1">
                  <c:v>A</c:v>
                </c:pt>
                <c:pt idx="2">
                  <c:v>A</c:v>
                </c:pt>
                <c:pt idx="3">
                  <c:v>A</c:v>
                </c:pt>
                <c:pt idx="4">
                  <c:v>B</c:v>
                </c:pt>
                <c:pt idx="5">
                  <c:v>B</c:v>
                </c:pt>
                <c:pt idx="6">
                  <c:v>B</c:v>
                </c:pt>
                <c:pt idx="7">
                  <c:v>B</c:v>
                </c:pt>
                <c:pt idx="8">
                  <c:v>B</c:v>
                </c:pt>
                <c:pt idx="9">
                  <c:v>B</c:v>
                </c:pt>
                <c:pt idx="10">
                  <c:v>B</c:v>
                </c:pt>
                <c:pt idx="11">
                  <c:v>A</c:v>
                </c:pt>
                <c:pt idx="12">
                  <c:v>A</c:v>
                </c:pt>
                <c:pt idx="13">
                  <c:v>A</c:v>
                </c:pt>
                <c:pt idx="14">
                  <c:v>A</c:v>
                </c:pt>
                <c:pt idx="15">
                  <c:v>A</c:v>
                </c:pt>
                <c:pt idx="16">
                  <c:v>A</c:v>
                </c:pt>
                <c:pt idx="17">
                  <c:v>A</c:v>
                </c:pt>
                <c:pt idx="18">
                  <c:v>A</c:v>
                </c:pt>
                <c:pt idx="19">
                  <c:v>B</c:v>
                </c:pt>
                <c:pt idx="20">
                  <c:v>B</c:v>
                </c:pt>
                <c:pt idx="21">
                  <c:v>B</c:v>
                </c:pt>
                <c:pt idx="22">
                  <c:v>B</c:v>
                </c:pt>
                <c:pt idx="23">
                  <c:v>B</c:v>
                </c:pt>
                <c:pt idx="24">
                  <c:v>B</c:v>
                </c:pt>
                <c:pt idx="25">
                  <c:v>A</c:v>
                </c:pt>
                <c:pt idx="26">
                  <c:v>A</c:v>
                </c:pt>
                <c:pt idx="27">
                  <c:v>A</c:v>
                </c:pt>
                <c:pt idx="28">
                  <c:v>A</c:v>
                </c:pt>
                <c:pt idx="29">
                  <c:v>A</c:v>
                </c:pt>
                <c:pt idx="30">
                  <c:v>B</c:v>
                </c:pt>
                <c:pt idx="31">
                  <c:v>B</c:v>
                </c:pt>
                <c:pt idx="32">
                  <c:v>B</c:v>
                </c:pt>
                <c:pt idx="33">
                  <c:v>B</c:v>
                </c:pt>
                <c:pt idx="34">
                  <c:v>B</c:v>
                </c:pt>
                <c:pt idx="35">
                  <c:v>B</c:v>
                </c:pt>
              </c:strCache>
            </c:strRef>
          </c:cat>
          <c:val>
            <c:numRef>
              <c:f>Följsamhet!$C$11:$AL$11</c:f>
              <c:numCache>
                <c:formatCode>General</c:formatCode>
                <c:ptCount val="36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4</c:v>
                </c:pt>
                <c:pt idx="10">
                  <c:v>3</c:v>
                </c:pt>
                <c:pt idx="11">
                  <c:v>0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2</c:v>
                </c:pt>
                <c:pt idx="21">
                  <c:v>2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4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1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32F-4F09-B953-865912388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569280"/>
        <c:axId val="187571200"/>
      </c:lineChart>
      <c:catAx>
        <c:axId val="187569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v-SE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Phase days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v-SE"/>
          </a:p>
        </c:txPr>
        <c:crossAx val="187571200"/>
        <c:crosses val="autoZero"/>
        <c:auto val="1"/>
        <c:lblAlgn val="ctr"/>
        <c:lblOffset val="100"/>
        <c:noMultiLvlLbl val="0"/>
      </c:catAx>
      <c:valAx>
        <c:axId val="1875712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v-SE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Exercices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v-SE"/>
          </a:p>
        </c:txPr>
        <c:crossAx val="187569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Följsamhet!$C$12:$AL$12</c:f>
              <c:strCache>
                <c:ptCount val="36"/>
                <c:pt idx="0">
                  <c:v>B</c:v>
                </c:pt>
                <c:pt idx="1">
                  <c:v>B</c:v>
                </c:pt>
                <c:pt idx="2">
                  <c:v>B</c:v>
                </c:pt>
                <c:pt idx="3">
                  <c:v>B</c:v>
                </c:pt>
                <c:pt idx="4">
                  <c:v>B</c:v>
                </c:pt>
                <c:pt idx="5">
                  <c:v>B</c:v>
                </c:pt>
                <c:pt idx="6">
                  <c:v>B</c:v>
                </c:pt>
                <c:pt idx="7">
                  <c:v>A</c:v>
                </c:pt>
                <c:pt idx="8">
                  <c:v>A</c:v>
                </c:pt>
                <c:pt idx="9">
                  <c:v>A</c:v>
                </c:pt>
                <c:pt idx="10">
                  <c:v>A</c:v>
                </c:pt>
                <c:pt idx="11">
                  <c:v>A</c:v>
                </c:pt>
                <c:pt idx="12">
                  <c:v>A</c:v>
                </c:pt>
                <c:pt idx="13">
                  <c:v>A</c:v>
                </c:pt>
                <c:pt idx="14">
                  <c:v>B</c:v>
                </c:pt>
                <c:pt idx="15">
                  <c:v>B</c:v>
                </c:pt>
                <c:pt idx="16">
                  <c:v>B</c:v>
                </c:pt>
                <c:pt idx="17">
                  <c:v>B</c:v>
                </c:pt>
                <c:pt idx="18">
                  <c:v>B</c:v>
                </c:pt>
                <c:pt idx="19">
                  <c:v>B</c:v>
                </c:pt>
                <c:pt idx="20">
                  <c:v>B</c:v>
                </c:pt>
                <c:pt idx="21">
                  <c:v>B</c:v>
                </c:pt>
                <c:pt idx="22">
                  <c:v>A</c:v>
                </c:pt>
                <c:pt idx="23">
                  <c:v>A</c:v>
                </c:pt>
                <c:pt idx="24">
                  <c:v>A</c:v>
                </c:pt>
                <c:pt idx="25">
                  <c:v>A</c:v>
                </c:pt>
                <c:pt idx="26">
                  <c:v>B</c:v>
                </c:pt>
                <c:pt idx="27">
                  <c:v>B</c:v>
                </c:pt>
                <c:pt idx="28">
                  <c:v>B</c:v>
                </c:pt>
                <c:pt idx="29">
                  <c:v>B</c:v>
                </c:pt>
                <c:pt idx="30">
                  <c:v>B</c:v>
                </c:pt>
                <c:pt idx="31">
                  <c:v>A</c:v>
                </c:pt>
                <c:pt idx="32">
                  <c:v>A</c:v>
                </c:pt>
                <c:pt idx="33">
                  <c:v>A</c:v>
                </c:pt>
                <c:pt idx="34">
                  <c:v>A</c:v>
                </c:pt>
                <c:pt idx="35">
                  <c:v>A</c:v>
                </c:pt>
              </c:strCache>
            </c:strRef>
          </c:cat>
          <c:val>
            <c:numRef>
              <c:f>Följsamhet!$C$13:$AL$13</c:f>
              <c:numCache>
                <c:formatCode>General</c:formatCode>
                <c:ptCount val="36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3</c:v>
                </c:pt>
                <c:pt idx="13">
                  <c:v>4</c:v>
                </c:pt>
                <c:pt idx="14">
                  <c:v>3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4</c:v>
                </c:pt>
                <c:pt idx="22">
                  <c:v>2</c:v>
                </c:pt>
                <c:pt idx="23">
                  <c:v>3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3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1</c:v>
                </c:pt>
                <c:pt idx="33">
                  <c:v>3</c:v>
                </c:pt>
                <c:pt idx="34">
                  <c:v>1</c:v>
                </c:pt>
                <c:pt idx="3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4C-4506-A8D7-90AB949F63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738752"/>
        <c:axId val="187753216"/>
      </c:lineChart>
      <c:catAx>
        <c:axId val="187738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v-SE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Phase days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v-SE"/>
          </a:p>
        </c:txPr>
        <c:crossAx val="187753216"/>
        <c:crosses val="autoZero"/>
        <c:auto val="1"/>
        <c:lblAlgn val="ctr"/>
        <c:lblOffset val="100"/>
        <c:noMultiLvlLbl val="0"/>
      </c:catAx>
      <c:valAx>
        <c:axId val="1877532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v-SE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Exercices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v-SE"/>
          </a:p>
        </c:txPr>
        <c:crossAx val="187738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Följsamhet!$C$14:$AL$14</c:f>
              <c:strCache>
                <c:ptCount val="36"/>
                <c:pt idx="0">
                  <c:v>B</c:v>
                </c:pt>
                <c:pt idx="1">
                  <c:v>B</c:v>
                </c:pt>
                <c:pt idx="2">
                  <c:v>B</c:v>
                </c:pt>
                <c:pt idx="3">
                  <c:v>B</c:v>
                </c:pt>
                <c:pt idx="4">
                  <c:v>B</c:v>
                </c:pt>
                <c:pt idx="5">
                  <c:v>A</c:v>
                </c:pt>
                <c:pt idx="6">
                  <c:v>A</c:v>
                </c:pt>
                <c:pt idx="7">
                  <c:v>A</c:v>
                </c:pt>
                <c:pt idx="8">
                  <c:v>B</c:v>
                </c:pt>
                <c:pt idx="9">
                  <c:v>B</c:v>
                </c:pt>
                <c:pt idx="10">
                  <c:v>B</c:v>
                </c:pt>
                <c:pt idx="11">
                  <c:v>B</c:v>
                </c:pt>
                <c:pt idx="12">
                  <c:v>B</c:v>
                </c:pt>
                <c:pt idx="13">
                  <c:v>B</c:v>
                </c:pt>
                <c:pt idx="14">
                  <c:v>B</c:v>
                </c:pt>
                <c:pt idx="15">
                  <c:v>A</c:v>
                </c:pt>
                <c:pt idx="16">
                  <c:v>A</c:v>
                </c:pt>
                <c:pt idx="17">
                  <c:v>A</c:v>
                </c:pt>
                <c:pt idx="18">
                  <c:v>A</c:v>
                </c:pt>
                <c:pt idx="19">
                  <c:v>A</c:v>
                </c:pt>
                <c:pt idx="20">
                  <c:v>A</c:v>
                </c:pt>
                <c:pt idx="21">
                  <c:v>A</c:v>
                </c:pt>
                <c:pt idx="22">
                  <c:v>A</c:v>
                </c:pt>
                <c:pt idx="23">
                  <c:v>B</c:v>
                </c:pt>
                <c:pt idx="24">
                  <c:v>B</c:v>
                </c:pt>
                <c:pt idx="25">
                  <c:v>B</c:v>
                </c:pt>
                <c:pt idx="26">
                  <c:v>B</c:v>
                </c:pt>
                <c:pt idx="27">
                  <c:v>B</c:v>
                </c:pt>
                <c:pt idx="28">
                  <c:v>B</c:v>
                </c:pt>
                <c:pt idx="29">
                  <c:v>B</c:v>
                </c:pt>
                <c:pt idx="30">
                  <c:v>B</c:v>
                </c:pt>
                <c:pt idx="31">
                  <c:v>A</c:v>
                </c:pt>
                <c:pt idx="32">
                  <c:v>A</c:v>
                </c:pt>
                <c:pt idx="33">
                  <c:v>A</c:v>
                </c:pt>
                <c:pt idx="34">
                  <c:v>A</c:v>
                </c:pt>
                <c:pt idx="35">
                  <c:v>A</c:v>
                </c:pt>
              </c:strCache>
            </c:strRef>
          </c:cat>
          <c:val>
            <c:numRef>
              <c:f>Följsamhet!$C$15:$AL$15</c:f>
              <c:numCache>
                <c:formatCode>General</c:formatCode>
                <c:ptCount val="36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1</c:v>
                </c:pt>
                <c:pt idx="14">
                  <c:v>0</c:v>
                </c:pt>
                <c:pt idx="15">
                  <c:v>3</c:v>
                </c:pt>
                <c:pt idx="16">
                  <c:v>1</c:v>
                </c:pt>
                <c:pt idx="17">
                  <c:v>3</c:v>
                </c:pt>
                <c:pt idx="18">
                  <c:v>3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3</c:v>
                </c:pt>
                <c:pt idx="23">
                  <c:v>4</c:v>
                </c:pt>
                <c:pt idx="24">
                  <c:v>3</c:v>
                </c:pt>
                <c:pt idx="25">
                  <c:v>2</c:v>
                </c:pt>
                <c:pt idx="26">
                  <c:v>2</c:v>
                </c:pt>
                <c:pt idx="27">
                  <c:v>3</c:v>
                </c:pt>
                <c:pt idx="28">
                  <c:v>4</c:v>
                </c:pt>
                <c:pt idx="29">
                  <c:v>3</c:v>
                </c:pt>
                <c:pt idx="30">
                  <c:v>2</c:v>
                </c:pt>
                <c:pt idx="31">
                  <c:v>2</c:v>
                </c:pt>
                <c:pt idx="32">
                  <c:v>3</c:v>
                </c:pt>
                <c:pt idx="33">
                  <c:v>2</c:v>
                </c:pt>
                <c:pt idx="34">
                  <c:v>2</c:v>
                </c:pt>
                <c:pt idx="35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09-496C-AE6B-F4C5CF6FE8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855232"/>
        <c:axId val="187857152"/>
      </c:lineChart>
      <c:catAx>
        <c:axId val="187855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sv-SE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Phase days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v-SE"/>
          </a:p>
        </c:txPr>
        <c:crossAx val="187857152"/>
        <c:crosses val="autoZero"/>
        <c:auto val="1"/>
        <c:lblAlgn val="ctr"/>
        <c:lblOffset val="100"/>
        <c:noMultiLvlLbl val="0"/>
      </c:catAx>
      <c:valAx>
        <c:axId val="1878571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sv-SE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Exercices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sv-SE"/>
          </a:p>
        </c:txPr>
        <c:crossAx val="187855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Alfonsson</dc:creator>
  <cp:lastModifiedBy>Sven Alfonsson</cp:lastModifiedBy>
  <cp:revision>3</cp:revision>
  <dcterms:created xsi:type="dcterms:W3CDTF">2016-11-22T09:09:00Z</dcterms:created>
  <dcterms:modified xsi:type="dcterms:W3CDTF">2016-11-23T10:10:00Z</dcterms:modified>
</cp:coreProperties>
</file>