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B09F9" w14:textId="17839257" w:rsidR="00814B35" w:rsidRPr="005A7E4E" w:rsidRDefault="00E074A7" w:rsidP="005A7E4E">
      <w:pPr>
        <w:spacing w:after="0" w:line="240" w:lineRule="auto"/>
        <w:jc w:val="center"/>
        <w:rPr>
          <w:rFonts w:ascii="Times New Roman" w:hAnsi="Times New Roman" w:cs="Times New Roman"/>
          <w:b/>
          <w:sz w:val="24"/>
          <w:szCs w:val="24"/>
        </w:rPr>
      </w:pPr>
      <w:r w:rsidRPr="00020213">
        <w:rPr>
          <w:rFonts w:ascii="Times New Roman" w:hAnsi="Times New Roman" w:cs="Times New Roman"/>
          <w:b/>
          <w:bCs/>
          <w:sz w:val="24"/>
          <w:szCs w:val="24"/>
        </w:rPr>
        <w:t>Appendix for “</w:t>
      </w:r>
      <w:r w:rsidR="005A7E4E" w:rsidRPr="00FE507A">
        <w:rPr>
          <w:rFonts w:ascii="Times New Roman" w:hAnsi="Times New Roman" w:cs="Times New Roman"/>
          <w:b/>
          <w:sz w:val="24"/>
          <w:szCs w:val="24"/>
        </w:rPr>
        <w:t xml:space="preserve">Disgust Sensitivity and Support for Immigration Across </w:t>
      </w:r>
      <w:r w:rsidR="005A7E4E">
        <w:rPr>
          <w:rFonts w:ascii="Times New Roman" w:hAnsi="Times New Roman" w:cs="Times New Roman"/>
          <w:b/>
          <w:sz w:val="24"/>
          <w:szCs w:val="24"/>
        </w:rPr>
        <w:t>Five</w:t>
      </w:r>
      <w:r w:rsidR="005A7E4E" w:rsidRPr="00FE507A">
        <w:rPr>
          <w:rFonts w:ascii="Times New Roman" w:hAnsi="Times New Roman" w:cs="Times New Roman"/>
          <w:b/>
          <w:sz w:val="24"/>
          <w:szCs w:val="24"/>
        </w:rPr>
        <w:t xml:space="preserve"> Nations</w:t>
      </w:r>
      <w:r w:rsidRPr="00020213">
        <w:rPr>
          <w:rFonts w:ascii="Times New Roman" w:hAnsi="Times New Roman" w:cs="Times New Roman"/>
          <w:b/>
          <w:bCs/>
          <w:sz w:val="24"/>
          <w:szCs w:val="24"/>
        </w:rPr>
        <w:t>”</w:t>
      </w:r>
    </w:p>
    <w:p w14:paraId="5EC9A5FF" w14:textId="78F2072B" w:rsidR="00E074A7" w:rsidRPr="00020213" w:rsidRDefault="00E074A7" w:rsidP="00E074A7">
      <w:pPr>
        <w:spacing w:after="0"/>
        <w:rPr>
          <w:rFonts w:ascii="Times New Roman" w:hAnsi="Times New Roman" w:cs="Times New Roman"/>
          <w:sz w:val="24"/>
          <w:szCs w:val="24"/>
        </w:rPr>
      </w:pPr>
    </w:p>
    <w:p w14:paraId="7809ED29" w14:textId="008AC1E1" w:rsidR="00E074A7" w:rsidRPr="00020213" w:rsidRDefault="00A91101" w:rsidP="00E074A7">
      <w:pPr>
        <w:spacing w:after="0"/>
        <w:rPr>
          <w:rFonts w:ascii="Times New Roman" w:hAnsi="Times New Roman" w:cs="Times New Roman"/>
          <w:sz w:val="24"/>
          <w:szCs w:val="24"/>
        </w:rPr>
      </w:pPr>
      <w:r w:rsidRPr="00020213">
        <w:rPr>
          <w:rFonts w:ascii="Times New Roman" w:hAnsi="Times New Roman" w:cs="Times New Roman"/>
          <w:sz w:val="24"/>
          <w:szCs w:val="24"/>
        </w:rPr>
        <w:t xml:space="preserve">Page 2. </w:t>
      </w:r>
      <w:r w:rsidR="00536AEE" w:rsidRPr="00020213">
        <w:rPr>
          <w:rFonts w:ascii="Times New Roman" w:hAnsi="Times New Roman" w:cs="Times New Roman"/>
          <w:sz w:val="24"/>
          <w:szCs w:val="24"/>
        </w:rPr>
        <w:t xml:space="preserve">Factor </w:t>
      </w:r>
      <w:r w:rsidRPr="00020213">
        <w:rPr>
          <w:rFonts w:ascii="Times New Roman" w:hAnsi="Times New Roman" w:cs="Times New Roman"/>
          <w:sz w:val="24"/>
          <w:szCs w:val="24"/>
        </w:rPr>
        <w:t>Analysis of Immigration Items</w:t>
      </w:r>
    </w:p>
    <w:p w14:paraId="2CEE9075" w14:textId="03A6C597" w:rsidR="00536AEE" w:rsidRDefault="00A91101" w:rsidP="00E074A7">
      <w:pPr>
        <w:spacing w:after="0"/>
        <w:rPr>
          <w:rFonts w:ascii="Times New Roman" w:hAnsi="Times New Roman" w:cs="Times New Roman"/>
          <w:sz w:val="24"/>
          <w:szCs w:val="24"/>
        </w:rPr>
      </w:pPr>
      <w:r w:rsidRPr="00020213">
        <w:rPr>
          <w:rFonts w:ascii="Times New Roman" w:hAnsi="Times New Roman" w:cs="Times New Roman"/>
          <w:sz w:val="24"/>
          <w:szCs w:val="24"/>
        </w:rPr>
        <w:t xml:space="preserve">Page 3. </w:t>
      </w:r>
      <w:r w:rsidR="003E1935">
        <w:rPr>
          <w:rFonts w:ascii="Times New Roman" w:hAnsi="Times New Roman" w:cs="Times New Roman"/>
          <w:sz w:val="24"/>
          <w:szCs w:val="24"/>
        </w:rPr>
        <w:t xml:space="preserve">Disgust Sensitivity </w:t>
      </w:r>
      <w:r w:rsidR="00E4574A">
        <w:rPr>
          <w:rFonts w:ascii="Times New Roman" w:hAnsi="Times New Roman" w:cs="Times New Roman"/>
          <w:sz w:val="24"/>
          <w:szCs w:val="24"/>
        </w:rPr>
        <w:t xml:space="preserve">and </w:t>
      </w:r>
      <w:r w:rsidR="003E1935">
        <w:rPr>
          <w:rFonts w:ascii="Times New Roman" w:hAnsi="Times New Roman" w:cs="Times New Roman"/>
          <w:sz w:val="24"/>
          <w:szCs w:val="24"/>
        </w:rPr>
        <w:t>Immigration Factor Scores</w:t>
      </w:r>
    </w:p>
    <w:p w14:paraId="73707B04" w14:textId="30218486" w:rsidR="003E1935" w:rsidRDefault="003E1935" w:rsidP="003E1935">
      <w:pPr>
        <w:spacing w:after="0"/>
        <w:rPr>
          <w:rFonts w:ascii="Times New Roman" w:hAnsi="Times New Roman" w:cs="Times New Roman"/>
          <w:sz w:val="24"/>
          <w:szCs w:val="24"/>
        </w:rPr>
      </w:pPr>
      <w:r w:rsidRPr="00020213">
        <w:rPr>
          <w:rFonts w:ascii="Times New Roman" w:hAnsi="Times New Roman" w:cs="Times New Roman"/>
          <w:sz w:val="24"/>
          <w:szCs w:val="24"/>
        </w:rPr>
        <w:t xml:space="preserve">Page </w:t>
      </w:r>
      <w:r>
        <w:rPr>
          <w:rFonts w:ascii="Times New Roman" w:hAnsi="Times New Roman" w:cs="Times New Roman"/>
          <w:sz w:val="24"/>
          <w:szCs w:val="24"/>
        </w:rPr>
        <w:t>5</w:t>
      </w:r>
      <w:r w:rsidRPr="00020213">
        <w:rPr>
          <w:rFonts w:ascii="Times New Roman" w:hAnsi="Times New Roman" w:cs="Times New Roman"/>
          <w:sz w:val="24"/>
          <w:szCs w:val="24"/>
        </w:rPr>
        <w:t xml:space="preserve">. </w:t>
      </w:r>
      <w:r>
        <w:rPr>
          <w:rFonts w:ascii="Times New Roman" w:hAnsi="Times New Roman" w:cs="Times New Roman"/>
          <w:sz w:val="24"/>
          <w:szCs w:val="24"/>
        </w:rPr>
        <w:t xml:space="preserve">Disgust Sensitivity </w:t>
      </w:r>
      <w:r w:rsidR="00E4574A">
        <w:rPr>
          <w:rFonts w:ascii="Times New Roman" w:hAnsi="Times New Roman" w:cs="Times New Roman"/>
          <w:sz w:val="24"/>
          <w:szCs w:val="24"/>
        </w:rPr>
        <w:t xml:space="preserve">and </w:t>
      </w:r>
      <w:r>
        <w:rPr>
          <w:rFonts w:ascii="Times New Roman" w:hAnsi="Times New Roman" w:cs="Times New Roman"/>
          <w:sz w:val="24"/>
          <w:szCs w:val="24"/>
        </w:rPr>
        <w:t xml:space="preserve">Attitudes Toward Immigration Levels </w:t>
      </w:r>
    </w:p>
    <w:p w14:paraId="6C9F204E" w14:textId="72F1CE27" w:rsidR="00B317A8" w:rsidRDefault="00B317A8" w:rsidP="003E1935">
      <w:pPr>
        <w:spacing w:after="0"/>
        <w:rPr>
          <w:rFonts w:ascii="Times New Roman" w:hAnsi="Times New Roman" w:cs="Times New Roman"/>
          <w:sz w:val="24"/>
          <w:szCs w:val="24"/>
        </w:rPr>
      </w:pPr>
      <w:r>
        <w:rPr>
          <w:rFonts w:ascii="Times New Roman" w:hAnsi="Times New Roman" w:cs="Times New Roman"/>
          <w:sz w:val="24"/>
          <w:szCs w:val="24"/>
        </w:rPr>
        <w:t xml:space="preserve">Page </w:t>
      </w:r>
      <w:r w:rsidR="00A10379">
        <w:rPr>
          <w:rFonts w:ascii="Times New Roman" w:hAnsi="Times New Roman" w:cs="Times New Roman"/>
          <w:sz w:val="24"/>
          <w:szCs w:val="24"/>
        </w:rPr>
        <w:t>7</w:t>
      </w:r>
      <w:r>
        <w:rPr>
          <w:rFonts w:ascii="Times New Roman" w:hAnsi="Times New Roman" w:cs="Times New Roman"/>
          <w:sz w:val="24"/>
          <w:szCs w:val="24"/>
        </w:rPr>
        <w:t>. Testing Country Level Variation in Attitudes Toward Immigration Levels</w:t>
      </w:r>
    </w:p>
    <w:p w14:paraId="607265CA" w14:textId="559A9036" w:rsidR="00615286" w:rsidRDefault="00615286" w:rsidP="00615286">
      <w:pPr>
        <w:spacing w:after="0"/>
        <w:rPr>
          <w:rFonts w:ascii="Times New Roman" w:hAnsi="Times New Roman" w:cs="Times New Roman"/>
          <w:sz w:val="24"/>
          <w:szCs w:val="24"/>
        </w:rPr>
      </w:pPr>
      <w:r w:rsidRPr="00020213">
        <w:rPr>
          <w:rFonts w:ascii="Times New Roman" w:hAnsi="Times New Roman" w:cs="Times New Roman"/>
          <w:sz w:val="24"/>
          <w:szCs w:val="24"/>
        </w:rPr>
        <w:t xml:space="preserve">Page </w:t>
      </w:r>
      <w:r w:rsidR="00A10379">
        <w:rPr>
          <w:rFonts w:ascii="Times New Roman" w:hAnsi="Times New Roman" w:cs="Times New Roman"/>
          <w:sz w:val="24"/>
          <w:szCs w:val="24"/>
        </w:rPr>
        <w:t>8</w:t>
      </w:r>
      <w:r w:rsidRPr="00020213">
        <w:rPr>
          <w:rFonts w:ascii="Times New Roman" w:hAnsi="Times New Roman" w:cs="Times New Roman"/>
          <w:sz w:val="24"/>
          <w:szCs w:val="24"/>
        </w:rPr>
        <w:t xml:space="preserve">. </w:t>
      </w:r>
      <w:r>
        <w:rPr>
          <w:rFonts w:ascii="Times New Roman" w:hAnsi="Times New Roman" w:cs="Times New Roman"/>
          <w:sz w:val="24"/>
          <w:szCs w:val="24"/>
        </w:rPr>
        <w:t xml:space="preserve">Disgust Sensitivity </w:t>
      </w:r>
      <w:r w:rsidR="00E4574A">
        <w:rPr>
          <w:rFonts w:ascii="Times New Roman" w:hAnsi="Times New Roman" w:cs="Times New Roman"/>
          <w:sz w:val="24"/>
          <w:szCs w:val="24"/>
        </w:rPr>
        <w:t xml:space="preserve">and </w:t>
      </w:r>
      <w:r>
        <w:rPr>
          <w:rFonts w:ascii="Times New Roman" w:hAnsi="Times New Roman" w:cs="Times New Roman"/>
          <w:sz w:val="24"/>
          <w:szCs w:val="24"/>
        </w:rPr>
        <w:t>Disease Concerns</w:t>
      </w:r>
    </w:p>
    <w:p w14:paraId="58AEAEF5" w14:textId="09426550" w:rsidR="00615286" w:rsidRDefault="00615286" w:rsidP="00615286">
      <w:pPr>
        <w:spacing w:after="0"/>
        <w:rPr>
          <w:rFonts w:ascii="Times New Roman" w:hAnsi="Times New Roman" w:cs="Times New Roman"/>
          <w:sz w:val="24"/>
          <w:szCs w:val="24"/>
        </w:rPr>
      </w:pPr>
      <w:r>
        <w:rPr>
          <w:rFonts w:ascii="Times New Roman" w:hAnsi="Times New Roman" w:cs="Times New Roman"/>
          <w:sz w:val="24"/>
          <w:szCs w:val="24"/>
        </w:rPr>
        <w:t xml:space="preserve">Page </w:t>
      </w:r>
      <w:r w:rsidR="00A10379">
        <w:rPr>
          <w:rFonts w:ascii="Times New Roman" w:hAnsi="Times New Roman" w:cs="Times New Roman"/>
          <w:sz w:val="24"/>
          <w:szCs w:val="24"/>
        </w:rPr>
        <w:t>10</w:t>
      </w:r>
      <w:r w:rsidR="008D5EEA">
        <w:rPr>
          <w:rFonts w:ascii="Times New Roman" w:hAnsi="Times New Roman" w:cs="Times New Roman"/>
          <w:sz w:val="24"/>
          <w:szCs w:val="24"/>
        </w:rPr>
        <w:t>. Disgust Sensitivity</w:t>
      </w:r>
      <w:r w:rsidR="00E4574A">
        <w:rPr>
          <w:rFonts w:ascii="Times New Roman" w:hAnsi="Times New Roman" w:cs="Times New Roman"/>
          <w:sz w:val="24"/>
          <w:szCs w:val="24"/>
        </w:rPr>
        <w:t xml:space="preserve"> and </w:t>
      </w:r>
      <w:r w:rsidR="008D5EEA">
        <w:rPr>
          <w:rFonts w:ascii="Times New Roman" w:hAnsi="Times New Roman" w:cs="Times New Roman"/>
          <w:sz w:val="24"/>
          <w:szCs w:val="24"/>
        </w:rPr>
        <w:t>Concerns of Losing Identity</w:t>
      </w:r>
    </w:p>
    <w:p w14:paraId="692E8B46" w14:textId="52FAB3FC" w:rsidR="008D5EEA" w:rsidRDefault="008D5EEA" w:rsidP="00615286">
      <w:pPr>
        <w:spacing w:after="0"/>
        <w:rPr>
          <w:rFonts w:ascii="Times New Roman" w:hAnsi="Times New Roman" w:cs="Times New Roman"/>
          <w:sz w:val="24"/>
          <w:szCs w:val="24"/>
        </w:rPr>
      </w:pPr>
      <w:r>
        <w:rPr>
          <w:rFonts w:ascii="Times New Roman" w:hAnsi="Times New Roman" w:cs="Times New Roman"/>
          <w:sz w:val="24"/>
          <w:szCs w:val="24"/>
        </w:rPr>
        <w:t>Page 1</w:t>
      </w:r>
      <w:r w:rsidR="00A10379">
        <w:rPr>
          <w:rFonts w:ascii="Times New Roman" w:hAnsi="Times New Roman" w:cs="Times New Roman"/>
          <w:sz w:val="24"/>
          <w:szCs w:val="24"/>
        </w:rPr>
        <w:t>1</w:t>
      </w:r>
      <w:r>
        <w:rPr>
          <w:rFonts w:ascii="Times New Roman" w:hAnsi="Times New Roman" w:cs="Times New Roman"/>
          <w:sz w:val="24"/>
          <w:szCs w:val="24"/>
        </w:rPr>
        <w:t xml:space="preserve">. </w:t>
      </w:r>
      <w:r w:rsidR="00C71E41">
        <w:rPr>
          <w:rFonts w:ascii="Times New Roman" w:hAnsi="Times New Roman" w:cs="Times New Roman"/>
          <w:sz w:val="24"/>
          <w:szCs w:val="24"/>
        </w:rPr>
        <w:t>Disgust Sensitivity</w:t>
      </w:r>
      <w:r w:rsidR="00E4574A">
        <w:rPr>
          <w:rFonts w:ascii="Times New Roman" w:hAnsi="Times New Roman" w:cs="Times New Roman"/>
          <w:sz w:val="24"/>
          <w:szCs w:val="24"/>
        </w:rPr>
        <w:t xml:space="preserve"> and </w:t>
      </w:r>
      <w:r w:rsidR="00C71E41">
        <w:rPr>
          <w:rFonts w:ascii="Times New Roman" w:hAnsi="Times New Roman" w:cs="Times New Roman"/>
          <w:sz w:val="24"/>
          <w:szCs w:val="24"/>
        </w:rPr>
        <w:t>Attitudes Toward Welfare for Immigrants</w:t>
      </w:r>
    </w:p>
    <w:p w14:paraId="34FB1E93" w14:textId="27B69762" w:rsidR="00BE7C38" w:rsidRDefault="00BE7C38" w:rsidP="00615286">
      <w:pPr>
        <w:spacing w:after="0"/>
        <w:rPr>
          <w:rFonts w:ascii="Times New Roman" w:hAnsi="Times New Roman" w:cs="Times New Roman"/>
          <w:sz w:val="24"/>
          <w:szCs w:val="24"/>
        </w:rPr>
      </w:pPr>
      <w:r>
        <w:rPr>
          <w:rFonts w:ascii="Times New Roman" w:hAnsi="Times New Roman" w:cs="Times New Roman"/>
          <w:sz w:val="24"/>
          <w:szCs w:val="24"/>
        </w:rPr>
        <w:t>Page 1</w:t>
      </w:r>
      <w:r w:rsidR="00A10379">
        <w:rPr>
          <w:rFonts w:ascii="Times New Roman" w:hAnsi="Times New Roman" w:cs="Times New Roman"/>
          <w:sz w:val="24"/>
          <w:szCs w:val="24"/>
        </w:rPr>
        <w:t>3</w:t>
      </w:r>
      <w:r>
        <w:rPr>
          <w:rFonts w:ascii="Times New Roman" w:hAnsi="Times New Roman" w:cs="Times New Roman"/>
          <w:sz w:val="24"/>
          <w:szCs w:val="24"/>
        </w:rPr>
        <w:t xml:space="preserve">. </w:t>
      </w:r>
      <w:r w:rsidR="006D032F">
        <w:rPr>
          <w:rFonts w:ascii="Times New Roman" w:hAnsi="Times New Roman" w:cs="Times New Roman"/>
          <w:sz w:val="24"/>
          <w:szCs w:val="24"/>
        </w:rPr>
        <w:t>Disgust Sensitivity</w:t>
      </w:r>
      <w:r w:rsidR="00E4574A">
        <w:rPr>
          <w:rFonts w:ascii="Times New Roman" w:hAnsi="Times New Roman" w:cs="Times New Roman"/>
          <w:sz w:val="24"/>
          <w:szCs w:val="24"/>
        </w:rPr>
        <w:t xml:space="preserve"> and </w:t>
      </w:r>
      <w:r w:rsidR="006D032F">
        <w:rPr>
          <w:rFonts w:ascii="Times New Roman" w:hAnsi="Times New Roman" w:cs="Times New Roman"/>
          <w:sz w:val="24"/>
          <w:szCs w:val="24"/>
        </w:rPr>
        <w:t>Attitudes Toward Panhandling</w:t>
      </w:r>
    </w:p>
    <w:p w14:paraId="1EE810D5" w14:textId="22DA4FFD" w:rsidR="000D1A2D" w:rsidRDefault="000D1A2D" w:rsidP="00615286">
      <w:pPr>
        <w:spacing w:after="0"/>
        <w:rPr>
          <w:rFonts w:ascii="Times New Roman" w:hAnsi="Times New Roman" w:cs="Times New Roman"/>
          <w:sz w:val="24"/>
          <w:szCs w:val="24"/>
        </w:rPr>
      </w:pPr>
      <w:r>
        <w:rPr>
          <w:rFonts w:ascii="Times New Roman" w:hAnsi="Times New Roman" w:cs="Times New Roman"/>
          <w:sz w:val="24"/>
          <w:szCs w:val="24"/>
        </w:rPr>
        <w:t>Page 1</w:t>
      </w:r>
      <w:r w:rsidR="008357A1">
        <w:rPr>
          <w:rFonts w:ascii="Times New Roman" w:hAnsi="Times New Roman" w:cs="Times New Roman"/>
          <w:sz w:val="24"/>
          <w:szCs w:val="24"/>
        </w:rPr>
        <w:t>4</w:t>
      </w:r>
      <w:r>
        <w:rPr>
          <w:rFonts w:ascii="Times New Roman" w:hAnsi="Times New Roman" w:cs="Times New Roman"/>
          <w:sz w:val="24"/>
          <w:szCs w:val="24"/>
        </w:rPr>
        <w:t>. Alternative Robustness Checks</w:t>
      </w:r>
    </w:p>
    <w:p w14:paraId="03759252" w14:textId="3399D9FA" w:rsidR="00FB57F8" w:rsidRDefault="00FB57F8" w:rsidP="00615286">
      <w:pPr>
        <w:spacing w:after="0"/>
        <w:rPr>
          <w:rFonts w:ascii="Times New Roman" w:hAnsi="Times New Roman" w:cs="Times New Roman"/>
          <w:sz w:val="24"/>
          <w:szCs w:val="24"/>
        </w:rPr>
      </w:pPr>
      <w:r>
        <w:rPr>
          <w:rFonts w:ascii="Times New Roman" w:hAnsi="Times New Roman" w:cs="Times New Roman"/>
          <w:sz w:val="24"/>
          <w:szCs w:val="24"/>
        </w:rPr>
        <w:t xml:space="preserve">Page </w:t>
      </w:r>
      <w:r w:rsidR="008357A1">
        <w:rPr>
          <w:rFonts w:ascii="Times New Roman" w:hAnsi="Times New Roman" w:cs="Times New Roman"/>
          <w:sz w:val="24"/>
          <w:szCs w:val="24"/>
        </w:rPr>
        <w:t>15</w:t>
      </w:r>
      <w:r>
        <w:rPr>
          <w:rFonts w:ascii="Times New Roman" w:hAnsi="Times New Roman" w:cs="Times New Roman"/>
          <w:sz w:val="24"/>
          <w:szCs w:val="24"/>
        </w:rPr>
        <w:t>. Additional Study Info and Codebooks</w:t>
      </w:r>
    </w:p>
    <w:p w14:paraId="7B2D5941" w14:textId="77777777" w:rsidR="003E1935" w:rsidRPr="00020213" w:rsidRDefault="003E1935" w:rsidP="00E074A7">
      <w:pPr>
        <w:spacing w:after="0"/>
        <w:rPr>
          <w:rFonts w:ascii="Times New Roman" w:hAnsi="Times New Roman" w:cs="Times New Roman"/>
          <w:sz w:val="24"/>
          <w:szCs w:val="24"/>
        </w:rPr>
      </w:pPr>
    </w:p>
    <w:p w14:paraId="1C264CFD" w14:textId="77777777" w:rsidR="00A91101" w:rsidRPr="00020213" w:rsidRDefault="00A91101" w:rsidP="00E074A7">
      <w:pPr>
        <w:spacing w:after="0"/>
        <w:rPr>
          <w:rFonts w:ascii="Times New Roman" w:hAnsi="Times New Roman" w:cs="Times New Roman"/>
          <w:sz w:val="24"/>
          <w:szCs w:val="24"/>
        </w:rPr>
      </w:pPr>
    </w:p>
    <w:p w14:paraId="12E83DC3" w14:textId="77777777" w:rsidR="00A91101" w:rsidRPr="00020213" w:rsidRDefault="00A91101" w:rsidP="00E074A7">
      <w:pPr>
        <w:spacing w:after="0"/>
        <w:rPr>
          <w:rFonts w:ascii="Times New Roman" w:hAnsi="Times New Roman" w:cs="Times New Roman"/>
          <w:sz w:val="24"/>
          <w:szCs w:val="24"/>
        </w:rPr>
        <w:sectPr w:rsidR="00A91101" w:rsidRPr="00020213">
          <w:footerReference w:type="default" r:id="rId8"/>
          <w:pgSz w:w="12240" w:h="15840"/>
          <w:pgMar w:top="1440" w:right="1440" w:bottom="1440" w:left="1440" w:header="720" w:footer="720" w:gutter="0"/>
          <w:cols w:space="720"/>
          <w:docGrid w:linePitch="360"/>
        </w:sectPr>
      </w:pPr>
    </w:p>
    <w:tbl>
      <w:tblPr>
        <w:tblW w:w="8155" w:type="dxa"/>
        <w:tblLook w:val="04A0" w:firstRow="1" w:lastRow="0" w:firstColumn="1" w:lastColumn="0" w:noHBand="0" w:noVBand="1"/>
      </w:tblPr>
      <w:tblGrid>
        <w:gridCol w:w="2700"/>
        <w:gridCol w:w="632"/>
        <w:gridCol w:w="703"/>
        <w:gridCol w:w="1007"/>
        <w:gridCol w:w="945"/>
        <w:gridCol w:w="1089"/>
        <w:gridCol w:w="1079"/>
      </w:tblGrid>
      <w:tr w:rsidR="00020213" w:rsidRPr="00020213" w14:paraId="61C79BAA" w14:textId="77777777" w:rsidTr="00FD69E8">
        <w:trPr>
          <w:trHeight w:val="285"/>
        </w:trPr>
        <w:tc>
          <w:tcPr>
            <w:tcW w:w="8155" w:type="dxa"/>
            <w:gridSpan w:val="7"/>
            <w:tcBorders>
              <w:top w:val="nil"/>
              <w:left w:val="nil"/>
              <w:bottom w:val="single" w:sz="4" w:space="0" w:color="auto"/>
              <w:right w:val="nil"/>
            </w:tcBorders>
            <w:shd w:val="clear" w:color="auto" w:fill="auto"/>
            <w:noWrap/>
            <w:vAlign w:val="bottom"/>
            <w:hideMark/>
          </w:tcPr>
          <w:p w14:paraId="16E81DB0" w14:textId="722BB121" w:rsidR="00020213" w:rsidRPr="00020213" w:rsidRDefault="00020213" w:rsidP="00020213">
            <w:pPr>
              <w:spacing w:after="0" w:line="240" w:lineRule="auto"/>
              <w:jc w:val="center"/>
              <w:rPr>
                <w:rFonts w:ascii="Calibri" w:eastAsia="Times New Roman" w:hAnsi="Calibri" w:cs="Calibri"/>
                <w:b/>
                <w:bCs/>
                <w:color w:val="000000"/>
              </w:rPr>
            </w:pPr>
            <w:r w:rsidRPr="00020213">
              <w:rPr>
                <w:rFonts w:ascii="Calibri" w:eastAsia="Times New Roman" w:hAnsi="Calibri" w:cs="Calibri"/>
                <w:b/>
                <w:bCs/>
                <w:color w:val="000000"/>
              </w:rPr>
              <w:lastRenderedPageBreak/>
              <w:t>Factor Analysis of Immigration Items</w:t>
            </w:r>
          </w:p>
        </w:tc>
      </w:tr>
      <w:tr w:rsidR="00020213" w:rsidRPr="00020213" w14:paraId="2C54980D" w14:textId="77777777" w:rsidTr="00E57754">
        <w:trPr>
          <w:trHeight w:val="285"/>
        </w:trPr>
        <w:tc>
          <w:tcPr>
            <w:tcW w:w="2700" w:type="dxa"/>
            <w:tcBorders>
              <w:top w:val="nil"/>
              <w:left w:val="nil"/>
              <w:bottom w:val="nil"/>
              <w:right w:val="nil"/>
            </w:tcBorders>
            <w:shd w:val="clear" w:color="auto" w:fill="auto"/>
            <w:noWrap/>
            <w:vAlign w:val="bottom"/>
            <w:hideMark/>
          </w:tcPr>
          <w:p w14:paraId="41ABA179" w14:textId="77777777" w:rsidR="00020213" w:rsidRPr="00020213" w:rsidRDefault="00020213" w:rsidP="00020213">
            <w:pPr>
              <w:spacing w:after="0" w:line="240" w:lineRule="auto"/>
              <w:jc w:val="center"/>
              <w:rPr>
                <w:rFonts w:ascii="Calibri" w:eastAsia="Times New Roman" w:hAnsi="Calibri" w:cs="Calibri"/>
                <w:b/>
                <w:bCs/>
                <w:color w:val="000000"/>
              </w:rPr>
            </w:pPr>
          </w:p>
        </w:tc>
        <w:tc>
          <w:tcPr>
            <w:tcW w:w="632" w:type="dxa"/>
            <w:tcBorders>
              <w:top w:val="nil"/>
              <w:left w:val="nil"/>
              <w:bottom w:val="nil"/>
              <w:right w:val="nil"/>
            </w:tcBorders>
            <w:shd w:val="clear" w:color="auto" w:fill="auto"/>
            <w:noWrap/>
            <w:vAlign w:val="bottom"/>
            <w:hideMark/>
          </w:tcPr>
          <w:p w14:paraId="705E7B31" w14:textId="77777777" w:rsidR="00020213" w:rsidRPr="00020213" w:rsidRDefault="00020213" w:rsidP="00020213">
            <w:pPr>
              <w:spacing w:after="0" w:line="240" w:lineRule="auto"/>
              <w:jc w:val="center"/>
              <w:rPr>
                <w:rFonts w:ascii="Calibri" w:eastAsia="Times New Roman" w:hAnsi="Calibri" w:cs="Calibri"/>
                <w:b/>
                <w:bCs/>
                <w:color w:val="000000"/>
              </w:rPr>
            </w:pPr>
            <w:r w:rsidRPr="00020213">
              <w:rPr>
                <w:rFonts w:ascii="Calibri" w:eastAsia="Times New Roman" w:hAnsi="Calibri" w:cs="Calibri"/>
                <w:b/>
                <w:bCs/>
                <w:color w:val="000000"/>
              </w:rPr>
              <w:t>US 1</w:t>
            </w:r>
          </w:p>
        </w:tc>
        <w:tc>
          <w:tcPr>
            <w:tcW w:w="703" w:type="dxa"/>
            <w:tcBorders>
              <w:top w:val="nil"/>
              <w:left w:val="nil"/>
              <w:bottom w:val="nil"/>
              <w:right w:val="nil"/>
            </w:tcBorders>
            <w:shd w:val="clear" w:color="auto" w:fill="auto"/>
            <w:noWrap/>
            <w:vAlign w:val="bottom"/>
            <w:hideMark/>
          </w:tcPr>
          <w:p w14:paraId="73A8F7A4" w14:textId="77777777" w:rsidR="00020213" w:rsidRPr="00020213" w:rsidRDefault="00020213" w:rsidP="00020213">
            <w:pPr>
              <w:spacing w:after="0" w:line="240" w:lineRule="auto"/>
              <w:jc w:val="center"/>
              <w:rPr>
                <w:rFonts w:ascii="Calibri" w:eastAsia="Times New Roman" w:hAnsi="Calibri" w:cs="Calibri"/>
                <w:b/>
                <w:bCs/>
                <w:color w:val="000000"/>
              </w:rPr>
            </w:pPr>
            <w:r w:rsidRPr="00020213">
              <w:rPr>
                <w:rFonts w:ascii="Calibri" w:eastAsia="Times New Roman" w:hAnsi="Calibri" w:cs="Calibri"/>
                <w:b/>
                <w:bCs/>
                <w:color w:val="000000"/>
              </w:rPr>
              <w:t>US 2</w:t>
            </w:r>
          </w:p>
        </w:tc>
        <w:tc>
          <w:tcPr>
            <w:tcW w:w="1007" w:type="dxa"/>
            <w:tcBorders>
              <w:top w:val="nil"/>
              <w:left w:val="nil"/>
              <w:bottom w:val="nil"/>
              <w:right w:val="nil"/>
            </w:tcBorders>
            <w:shd w:val="clear" w:color="auto" w:fill="auto"/>
            <w:noWrap/>
            <w:vAlign w:val="bottom"/>
            <w:hideMark/>
          </w:tcPr>
          <w:p w14:paraId="34313DB3" w14:textId="77777777" w:rsidR="00020213" w:rsidRPr="00020213" w:rsidRDefault="00020213" w:rsidP="00020213">
            <w:pPr>
              <w:spacing w:after="0" w:line="240" w:lineRule="auto"/>
              <w:jc w:val="center"/>
              <w:rPr>
                <w:rFonts w:ascii="Calibri" w:eastAsia="Times New Roman" w:hAnsi="Calibri" w:cs="Calibri"/>
                <w:b/>
                <w:bCs/>
                <w:color w:val="000000"/>
              </w:rPr>
            </w:pPr>
            <w:r w:rsidRPr="00020213">
              <w:rPr>
                <w:rFonts w:ascii="Calibri" w:eastAsia="Times New Roman" w:hAnsi="Calibri" w:cs="Calibri"/>
                <w:b/>
                <w:bCs/>
                <w:color w:val="000000"/>
              </w:rPr>
              <w:t>Mexico</w:t>
            </w:r>
          </w:p>
        </w:tc>
        <w:tc>
          <w:tcPr>
            <w:tcW w:w="945" w:type="dxa"/>
            <w:tcBorders>
              <w:top w:val="nil"/>
              <w:left w:val="nil"/>
              <w:bottom w:val="nil"/>
              <w:right w:val="nil"/>
            </w:tcBorders>
            <w:shd w:val="clear" w:color="auto" w:fill="auto"/>
            <w:noWrap/>
            <w:vAlign w:val="bottom"/>
            <w:hideMark/>
          </w:tcPr>
          <w:p w14:paraId="6018BDE3" w14:textId="77777777" w:rsidR="00020213" w:rsidRPr="00020213" w:rsidRDefault="00020213" w:rsidP="00020213">
            <w:pPr>
              <w:spacing w:after="0" w:line="240" w:lineRule="auto"/>
              <w:jc w:val="center"/>
              <w:rPr>
                <w:rFonts w:ascii="Calibri" w:eastAsia="Times New Roman" w:hAnsi="Calibri" w:cs="Calibri"/>
                <w:b/>
                <w:bCs/>
                <w:color w:val="000000"/>
              </w:rPr>
            </w:pPr>
            <w:r w:rsidRPr="00020213">
              <w:rPr>
                <w:rFonts w:ascii="Calibri" w:eastAsia="Times New Roman" w:hAnsi="Calibri" w:cs="Calibri"/>
                <w:b/>
                <w:bCs/>
                <w:color w:val="000000"/>
              </w:rPr>
              <w:t>Turkey</w:t>
            </w:r>
          </w:p>
        </w:tc>
        <w:tc>
          <w:tcPr>
            <w:tcW w:w="1089" w:type="dxa"/>
            <w:tcBorders>
              <w:top w:val="nil"/>
              <w:left w:val="nil"/>
              <w:bottom w:val="nil"/>
              <w:right w:val="nil"/>
            </w:tcBorders>
            <w:shd w:val="clear" w:color="auto" w:fill="auto"/>
            <w:noWrap/>
            <w:vAlign w:val="bottom"/>
            <w:hideMark/>
          </w:tcPr>
          <w:p w14:paraId="3039A0B5" w14:textId="77777777" w:rsidR="00020213" w:rsidRPr="00020213" w:rsidRDefault="00020213" w:rsidP="00020213">
            <w:pPr>
              <w:spacing w:after="0" w:line="240" w:lineRule="auto"/>
              <w:jc w:val="center"/>
              <w:rPr>
                <w:rFonts w:ascii="Calibri" w:eastAsia="Times New Roman" w:hAnsi="Calibri" w:cs="Calibri"/>
                <w:b/>
                <w:bCs/>
                <w:color w:val="000000"/>
              </w:rPr>
            </w:pPr>
            <w:r w:rsidRPr="00020213">
              <w:rPr>
                <w:rFonts w:ascii="Calibri" w:eastAsia="Times New Roman" w:hAnsi="Calibri" w:cs="Calibri"/>
                <w:b/>
                <w:bCs/>
                <w:color w:val="000000"/>
              </w:rPr>
              <w:t>Sweden</w:t>
            </w:r>
          </w:p>
        </w:tc>
        <w:tc>
          <w:tcPr>
            <w:tcW w:w="1079" w:type="dxa"/>
            <w:tcBorders>
              <w:top w:val="nil"/>
              <w:left w:val="nil"/>
              <w:bottom w:val="nil"/>
              <w:right w:val="nil"/>
            </w:tcBorders>
            <w:shd w:val="clear" w:color="auto" w:fill="auto"/>
            <w:noWrap/>
            <w:vAlign w:val="bottom"/>
            <w:hideMark/>
          </w:tcPr>
          <w:p w14:paraId="2DD7012B" w14:textId="77777777" w:rsidR="00020213" w:rsidRPr="00020213" w:rsidRDefault="00020213" w:rsidP="00020213">
            <w:pPr>
              <w:spacing w:after="0" w:line="240" w:lineRule="auto"/>
              <w:jc w:val="center"/>
              <w:rPr>
                <w:rFonts w:ascii="Calibri" w:eastAsia="Times New Roman" w:hAnsi="Calibri" w:cs="Calibri"/>
                <w:b/>
                <w:bCs/>
                <w:color w:val="000000"/>
              </w:rPr>
            </w:pPr>
            <w:r w:rsidRPr="00020213">
              <w:rPr>
                <w:rFonts w:ascii="Calibri" w:eastAsia="Times New Roman" w:hAnsi="Calibri" w:cs="Calibri"/>
                <w:b/>
                <w:bCs/>
                <w:color w:val="000000"/>
              </w:rPr>
              <w:t>Norway</w:t>
            </w:r>
          </w:p>
        </w:tc>
      </w:tr>
      <w:tr w:rsidR="00020213" w:rsidRPr="00020213" w14:paraId="40F9B0E9" w14:textId="77777777" w:rsidTr="00E57754">
        <w:trPr>
          <w:trHeight w:val="285"/>
        </w:trPr>
        <w:tc>
          <w:tcPr>
            <w:tcW w:w="2700" w:type="dxa"/>
            <w:tcBorders>
              <w:top w:val="nil"/>
              <w:left w:val="nil"/>
              <w:bottom w:val="nil"/>
              <w:right w:val="nil"/>
            </w:tcBorders>
            <w:shd w:val="clear" w:color="auto" w:fill="auto"/>
            <w:noWrap/>
            <w:vAlign w:val="bottom"/>
            <w:hideMark/>
          </w:tcPr>
          <w:p w14:paraId="445A04DD" w14:textId="7777777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Spreads Disease</w:t>
            </w:r>
          </w:p>
        </w:tc>
        <w:tc>
          <w:tcPr>
            <w:tcW w:w="632" w:type="dxa"/>
            <w:tcBorders>
              <w:top w:val="nil"/>
              <w:left w:val="nil"/>
              <w:bottom w:val="nil"/>
              <w:right w:val="nil"/>
            </w:tcBorders>
            <w:shd w:val="clear" w:color="auto" w:fill="auto"/>
            <w:noWrap/>
            <w:vAlign w:val="bottom"/>
            <w:hideMark/>
          </w:tcPr>
          <w:p w14:paraId="4C795977"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0.43</w:t>
            </w:r>
          </w:p>
        </w:tc>
        <w:tc>
          <w:tcPr>
            <w:tcW w:w="703" w:type="dxa"/>
            <w:tcBorders>
              <w:top w:val="nil"/>
              <w:left w:val="nil"/>
              <w:bottom w:val="nil"/>
              <w:right w:val="nil"/>
            </w:tcBorders>
            <w:shd w:val="clear" w:color="auto" w:fill="auto"/>
            <w:noWrap/>
            <w:vAlign w:val="bottom"/>
            <w:hideMark/>
          </w:tcPr>
          <w:p w14:paraId="666A197F" w14:textId="77777777" w:rsidR="00020213" w:rsidRPr="00020213" w:rsidRDefault="00020213" w:rsidP="00020213">
            <w:pPr>
              <w:spacing w:after="0" w:line="240" w:lineRule="auto"/>
              <w:jc w:val="center"/>
              <w:rPr>
                <w:rFonts w:ascii="Calibri" w:eastAsia="Times New Roman" w:hAnsi="Calibri" w:cs="Calibri"/>
                <w:color w:val="000000"/>
              </w:rPr>
            </w:pPr>
          </w:p>
        </w:tc>
        <w:tc>
          <w:tcPr>
            <w:tcW w:w="1007" w:type="dxa"/>
            <w:tcBorders>
              <w:top w:val="nil"/>
              <w:left w:val="nil"/>
              <w:bottom w:val="nil"/>
              <w:right w:val="nil"/>
            </w:tcBorders>
            <w:shd w:val="clear" w:color="auto" w:fill="auto"/>
            <w:noWrap/>
            <w:vAlign w:val="bottom"/>
            <w:hideMark/>
          </w:tcPr>
          <w:p w14:paraId="0F61133A"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0.16</w:t>
            </w:r>
          </w:p>
        </w:tc>
        <w:tc>
          <w:tcPr>
            <w:tcW w:w="945" w:type="dxa"/>
            <w:tcBorders>
              <w:top w:val="nil"/>
              <w:left w:val="nil"/>
              <w:bottom w:val="nil"/>
              <w:right w:val="nil"/>
            </w:tcBorders>
            <w:shd w:val="clear" w:color="auto" w:fill="auto"/>
            <w:noWrap/>
            <w:vAlign w:val="bottom"/>
            <w:hideMark/>
          </w:tcPr>
          <w:p w14:paraId="1A2B55BD"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0.33</w:t>
            </w:r>
          </w:p>
        </w:tc>
        <w:tc>
          <w:tcPr>
            <w:tcW w:w="1089" w:type="dxa"/>
            <w:tcBorders>
              <w:top w:val="nil"/>
              <w:left w:val="nil"/>
              <w:bottom w:val="nil"/>
              <w:right w:val="nil"/>
            </w:tcBorders>
            <w:shd w:val="clear" w:color="auto" w:fill="auto"/>
            <w:noWrap/>
            <w:vAlign w:val="bottom"/>
            <w:hideMark/>
          </w:tcPr>
          <w:p w14:paraId="0B84F9F2"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0.67</w:t>
            </w:r>
          </w:p>
        </w:tc>
        <w:tc>
          <w:tcPr>
            <w:tcW w:w="1079" w:type="dxa"/>
            <w:tcBorders>
              <w:top w:val="nil"/>
              <w:left w:val="nil"/>
              <w:bottom w:val="nil"/>
              <w:right w:val="nil"/>
            </w:tcBorders>
            <w:shd w:val="clear" w:color="auto" w:fill="auto"/>
            <w:noWrap/>
            <w:vAlign w:val="bottom"/>
            <w:hideMark/>
          </w:tcPr>
          <w:p w14:paraId="07757AEE" w14:textId="77777777" w:rsidR="00020213" w:rsidRPr="00020213" w:rsidRDefault="00020213" w:rsidP="00020213">
            <w:pPr>
              <w:spacing w:after="0" w:line="240" w:lineRule="auto"/>
              <w:jc w:val="center"/>
              <w:rPr>
                <w:rFonts w:ascii="Calibri" w:eastAsia="Times New Roman" w:hAnsi="Calibri" w:cs="Calibri"/>
                <w:color w:val="000000"/>
              </w:rPr>
            </w:pPr>
          </w:p>
        </w:tc>
      </w:tr>
      <w:tr w:rsidR="00020213" w:rsidRPr="00020213" w14:paraId="5CF2FF9F" w14:textId="77777777" w:rsidTr="00E57754">
        <w:trPr>
          <w:trHeight w:val="285"/>
        </w:trPr>
        <w:tc>
          <w:tcPr>
            <w:tcW w:w="2700" w:type="dxa"/>
            <w:tcBorders>
              <w:top w:val="nil"/>
              <w:left w:val="nil"/>
              <w:bottom w:val="nil"/>
              <w:right w:val="nil"/>
            </w:tcBorders>
            <w:shd w:val="clear" w:color="auto" w:fill="auto"/>
            <w:noWrap/>
            <w:vAlign w:val="bottom"/>
            <w:hideMark/>
          </w:tcPr>
          <w:p w14:paraId="4604BA2E" w14:textId="7FFA3AC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 xml:space="preserve">Question </w:t>
            </w:r>
            <w:r w:rsidR="00E57754">
              <w:rPr>
                <w:rFonts w:ascii="Calibri" w:eastAsia="Times New Roman" w:hAnsi="Calibri" w:cs="Calibri"/>
                <w:color w:val="000000"/>
              </w:rPr>
              <w:t>Suspects</w:t>
            </w:r>
          </w:p>
        </w:tc>
        <w:tc>
          <w:tcPr>
            <w:tcW w:w="632" w:type="dxa"/>
            <w:tcBorders>
              <w:top w:val="nil"/>
              <w:left w:val="nil"/>
              <w:bottom w:val="nil"/>
              <w:right w:val="nil"/>
            </w:tcBorders>
            <w:shd w:val="clear" w:color="auto" w:fill="auto"/>
            <w:noWrap/>
            <w:vAlign w:val="bottom"/>
            <w:hideMark/>
          </w:tcPr>
          <w:p w14:paraId="3E6740E4"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0.36</w:t>
            </w:r>
          </w:p>
        </w:tc>
        <w:tc>
          <w:tcPr>
            <w:tcW w:w="703" w:type="dxa"/>
            <w:tcBorders>
              <w:top w:val="nil"/>
              <w:left w:val="nil"/>
              <w:bottom w:val="nil"/>
              <w:right w:val="nil"/>
            </w:tcBorders>
            <w:shd w:val="clear" w:color="auto" w:fill="auto"/>
            <w:noWrap/>
            <w:vAlign w:val="bottom"/>
            <w:hideMark/>
          </w:tcPr>
          <w:p w14:paraId="1A313DED" w14:textId="77777777" w:rsidR="00020213" w:rsidRPr="00020213" w:rsidRDefault="00020213" w:rsidP="00020213">
            <w:pPr>
              <w:spacing w:after="0" w:line="240" w:lineRule="auto"/>
              <w:jc w:val="center"/>
              <w:rPr>
                <w:rFonts w:ascii="Calibri" w:eastAsia="Times New Roman" w:hAnsi="Calibri" w:cs="Calibri"/>
                <w:color w:val="000000"/>
              </w:rPr>
            </w:pPr>
          </w:p>
        </w:tc>
        <w:tc>
          <w:tcPr>
            <w:tcW w:w="1007" w:type="dxa"/>
            <w:tcBorders>
              <w:top w:val="nil"/>
              <w:left w:val="nil"/>
              <w:bottom w:val="nil"/>
              <w:right w:val="nil"/>
            </w:tcBorders>
            <w:shd w:val="clear" w:color="auto" w:fill="auto"/>
            <w:noWrap/>
            <w:vAlign w:val="bottom"/>
            <w:hideMark/>
          </w:tcPr>
          <w:p w14:paraId="6E21716E"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14097BFB"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14:paraId="4AE5F8C4" w14:textId="7A086A67" w:rsidR="00020213" w:rsidRPr="00020213" w:rsidRDefault="00E57754" w:rsidP="00020213">
            <w:pPr>
              <w:spacing w:after="0" w:line="240" w:lineRule="auto"/>
              <w:jc w:val="center"/>
              <w:rPr>
                <w:rFonts w:ascii="Times New Roman" w:eastAsia="Times New Roman" w:hAnsi="Times New Roman" w:cs="Times New Roman"/>
                <w:sz w:val="20"/>
                <w:szCs w:val="20"/>
              </w:rPr>
            </w:pPr>
            <w:r w:rsidRPr="00020213">
              <w:rPr>
                <w:rFonts w:ascii="Calibri" w:eastAsia="Times New Roman" w:hAnsi="Calibri" w:cs="Calibri"/>
                <w:color w:val="000000"/>
              </w:rPr>
              <w:t>0.71</w:t>
            </w:r>
          </w:p>
        </w:tc>
        <w:tc>
          <w:tcPr>
            <w:tcW w:w="1079" w:type="dxa"/>
            <w:tcBorders>
              <w:top w:val="nil"/>
              <w:left w:val="nil"/>
              <w:bottom w:val="nil"/>
              <w:right w:val="nil"/>
            </w:tcBorders>
            <w:shd w:val="clear" w:color="auto" w:fill="auto"/>
            <w:noWrap/>
            <w:vAlign w:val="bottom"/>
            <w:hideMark/>
          </w:tcPr>
          <w:p w14:paraId="738553F6"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r>
      <w:tr w:rsidR="00020213" w:rsidRPr="00020213" w14:paraId="369A4296" w14:textId="77777777" w:rsidTr="00E57754">
        <w:trPr>
          <w:trHeight w:val="285"/>
        </w:trPr>
        <w:tc>
          <w:tcPr>
            <w:tcW w:w="2700" w:type="dxa"/>
            <w:tcBorders>
              <w:top w:val="nil"/>
              <w:left w:val="nil"/>
              <w:bottom w:val="nil"/>
              <w:right w:val="nil"/>
            </w:tcBorders>
            <w:shd w:val="clear" w:color="auto" w:fill="auto"/>
            <w:noWrap/>
            <w:vAlign w:val="bottom"/>
            <w:hideMark/>
          </w:tcPr>
          <w:p w14:paraId="71456F52" w14:textId="7777777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Immigration Levels</w:t>
            </w:r>
          </w:p>
        </w:tc>
        <w:tc>
          <w:tcPr>
            <w:tcW w:w="632" w:type="dxa"/>
            <w:tcBorders>
              <w:top w:val="nil"/>
              <w:left w:val="nil"/>
              <w:bottom w:val="nil"/>
              <w:right w:val="nil"/>
            </w:tcBorders>
            <w:shd w:val="clear" w:color="auto" w:fill="auto"/>
            <w:noWrap/>
            <w:vAlign w:val="bottom"/>
            <w:hideMark/>
          </w:tcPr>
          <w:p w14:paraId="0FCC8099"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0.60</w:t>
            </w:r>
          </w:p>
        </w:tc>
        <w:tc>
          <w:tcPr>
            <w:tcW w:w="703" w:type="dxa"/>
            <w:tcBorders>
              <w:top w:val="nil"/>
              <w:left w:val="nil"/>
              <w:bottom w:val="nil"/>
              <w:right w:val="nil"/>
            </w:tcBorders>
            <w:shd w:val="clear" w:color="auto" w:fill="auto"/>
            <w:noWrap/>
            <w:vAlign w:val="bottom"/>
            <w:hideMark/>
          </w:tcPr>
          <w:p w14:paraId="336E1EF6"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0.91</w:t>
            </w:r>
          </w:p>
        </w:tc>
        <w:tc>
          <w:tcPr>
            <w:tcW w:w="1007" w:type="dxa"/>
            <w:tcBorders>
              <w:top w:val="nil"/>
              <w:left w:val="nil"/>
              <w:bottom w:val="nil"/>
              <w:right w:val="nil"/>
            </w:tcBorders>
            <w:shd w:val="clear" w:color="auto" w:fill="auto"/>
            <w:noWrap/>
            <w:vAlign w:val="bottom"/>
            <w:hideMark/>
          </w:tcPr>
          <w:p w14:paraId="22A691BF"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0.64</w:t>
            </w:r>
          </w:p>
        </w:tc>
        <w:tc>
          <w:tcPr>
            <w:tcW w:w="945" w:type="dxa"/>
            <w:tcBorders>
              <w:top w:val="nil"/>
              <w:left w:val="nil"/>
              <w:bottom w:val="nil"/>
              <w:right w:val="nil"/>
            </w:tcBorders>
            <w:shd w:val="clear" w:color="auto" w:fill="auto"/>
            <w:noWrap/>
            <w:vAlign w:val="bottom"/>
            <w:hideMark/>
          </w:tcPr>
          <w:p w14:paraId="6B31FFB6"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0.48</w:t>
            </w:r>
          </w:p>
        </w:tc>
        <w:tc>
          <w:tcPr>
            <w:tcW w:w="1089" w:type="dxa"/>
            <w:tcBorders>
              <w:top w:val="nil"/>
              <w:left w:val="nil"/>
              <w:bottom w:val="nil"/>
              <w:right w:val="nil"/>
            </w:tcBorders>
            <w:shd w:val="clear" w:color="auto" w:fill="auto"/>
            <w:noWrap/>
            <w:vAlign w:val="bottom"/>
            <w:hideMark/>
          </w:tcPr>
          <w:p w14:paraId="782BD336" w14:textId="77777777" w:rsidR="00020213" w:rsidRPr="00020213" w:rsidRDefault="00020213" w:rsidP="00020213">
            <w:pPr>
              <w:spacing w:after="0" w:line="240" w:lineRule="auto"/>
              <w:jc w:val="center"/>
              <w:rPr>
                <w:rFonts w:ascii="Calibri" w:eastAsia="Times New Roman" w:hAnsi="Calibri" w:cs="Calibri"/>
                <w:color w:val="000000"/>
              </w:rPr>
            </w:pPr>
          </w:p>
        </w:tc>
        <w:tc>
          <w:tcPr>
            <w:tcW w:w="1079" w:type="dxa"/>
            <w:tcBorders>
              <w:top w:val="nil"/>
              <w:left w:val="nil"/>
              <w:bottom w:val="nil"/>
              <w:right w:val="nil"/>
            </w:tcBorders>
            <w:shd w:val="clear" w:color="auto" w:fill="auto"/>
            <w:noWrap/>
            <w:vAlign w:val="bottom"/>
            <w:hideMark/>
          </w:tcPr>
          <w:p w14:paraId="4452C69D"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r>
      <w:tr w:rsidR="00020213" w:rsidRPr="00020213" w14:paraId="68002875" w14:textId="77777777" w:rsidTr="00E57754">
        <w:trPr>
          <w:trHeight w:val="285"/>
        </w:trPr>
        <w:tc>
          <w:tcPr>
            <w:tcW w:w="2700" w:type="dxa"/>
            <w:tcBorders>
              <w:top w:val="nil"/>
              <w:left w:val="nil"/>
              <w:bottom w:val="nil"/>
              <w:right w:val="nil"/>
            </w:tcBorders>
            <w:shd w:val="clear" w:color="auto" w:fill="auto"/>
            <w:noWrap/>
            <w:vAlign w:val="bottom"/>
            <w:hideMark/>
          </w:tcPr>
          <w:p w14:paraId="56F94E41" w14:textId="7777777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Welfare Benefits</w:t>
            </w:r>
          </w:p>
        </w:tc>
        <w:tc>
          <w:tcPr>
            <w:tcW w:w="632" w:type="dxa"/>
            <w:tcBorders>
              <w:top w:val="nil"/>
              <w:left w:val="nil"/>
              <w:bottom w:val="nil"/>
              <w:right w:val="nil"/>
            </w:tcBorders>
            <w:shd w:val="clear" w:color="auto" w:fill="auto"/>
            <w:noWrap/>
            <w:vAlign w:val="bottom"/>
            <w:hideMark/>
          </w:tcPr>
          <w:p w14:paraId="353C04AE"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0.58</w:t>
            </w:r>
          </w:p>
        </w:tc>
        <w:tc>
          <w:tcPr>
            <w:tcW w:w="703" w:type="dxa"/>
            <w:tcBorders>
              <w:top w:val="nil"/>
              <w:left w:val="nil"/>
              <w:bottom w:val="nil"/>
              <w:right w:val="nil"/>
            </w:tcBorders>
            <w:shd w:val="clear" w:color="auto" w:fill="auto"/>
            <w:noWrap/>
            <w:vAlign w:val="bottom"/>
            <w:hideMark/>
          </w:tcPr>
          <w:p w14:paraId="5A8C64B8" w14:textId="77777777" w:rsidR="00020213" w:rsidRPr="00020213" w:rsidRDefault="00020213" w:rsidP="00020213">
            <w:pPr>
              <w:spacing w:after="0" w:line="240" w:lineRule="auto"/>
              <w:jc w:val="center"/>
              <w:rPr>
                <w:rFonts w:ascii="Calibri" w:eastAsia="Times New Roman" w:hAnsi="Calibri" w:cs="Calibri"/>
                <w:color w:val="000000"/>
              </w:rPr>
            </w:pPr>
          </w:p>
        </w:tc>
        <w:tc>
          <w:tcPr>
            <w:tcW w:w="1007" w:type="dxa"/>
            <w:tcBorders>
              <w:top w:val="nil"/>
              <w:left w:val="nil"/>
              <w:bottom w:val="nil"/>
              <w:right w:val="nil"/>
            </w:tcBorders>
            <w:shd w:val="clear" w:color="auto" w:fill="auto"/>
            <w:noWrap/>
            <w:vAlign w:val="bottom"/>
            <w:hideMark/>
          </w:tcPr>
          <w:p w14:paraId="5700DB0E"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0.48</w:t>
            </w:r>
          </w:p>
        </w:tc>
        <w:tc>
          <w:tcPr>
            <w:tcW w:w="945" w:type="dxa"/>
            <w:tcBorders>
              <w:top w:val="nil"/>
              <w:left w:val="nil"/>
              <w:bottom w:val="nil"/>
              <w:right w:val="nil"/>
            </w:tcBorders>
            <w:shd w:val="clear" w:color="auto" w:fill="auto"/>
            <w:noWrap/>
            <w:vAlign w:val="bottom"/>
            <w:hideMark/>
          </w:tcPr>
          <w:p w14:paraId="56E09DB9"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0.62</w:t>
            </w:r>
          </w:p>
        </w:tc>
        <w:tc>
          <w:tcPr>
            <w:tcW w:w="1089" w:type="dxa"/>
            <w:tcBorders>
              <w:top w:val="nil"/>
              <w:left w:val="nil"/>
              <w:bottom w:val="nil"/>
              <w:right w:val="nil"/>
            </w:tcBorders>
            <w:shd w:val="clear" w:color="auto" w:fill="auto"/>
            <w:noWrap/>
            <w:vAlign w:val="bottom"/>
            <w:hideMark/>
          </w:tcPr>
          <w:p w14:paraId="020FA2CB"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0.70</w:t>
            </w:r>
          </w:p>
        </w:tc>
        <w:tc>
          <w:tcPr>
            <w:tcW w:w="1079" w:type="dxa"/>
            <w:tcBorders>
              <w:top w:val="nil"/>
              <w:left w:val="nil"/>
              <w:bottom w:val="nil"/>
              <w:right w:val="nil"/>
            </w:tcBorders>
            <w:shd w:val="clear" w:color="auto" w:fill="auto"/>
            <w:noWrap/>
            <w:vAlign w:val="bottom"/>
            <w:hideMark/>
          </w:tcPr>
          <w:p w14:paraId="2CE4FE65"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0.67</w:t>
            </w:r>
          </w:p>
        </w:tc>
      </w:tr>
      <w:tr w:rsidR="00020213" w:rsidRPr="00020213" w14:paraId="0D2359C8" w14:textId="77777777" w:rsidTr="00E57754">
        <w:trPr>
          <w:trHeight w:val="285"/>
        </w:trPr>
        <w:tc>
          <w:tcPr>
            <w:tcW w:w="2700" w:type="dxa"/>
            <w:tcBorders>
              <w:top w:val="nil"/>
              <w:left w:val="nil"/>
              <w:bottom w:val="nil"/>
              <w:right w:val="nil"/>
            </w:tcBorders>
            <w:shd w:val="clear" w:color="auto" w:fill="auto"/>
            <w:noWrap/>
            <w:vAlign w:val="bottom"/>
            <w:hideMark/>
          </w:tcPr>
          <w:p w14:paraId="691CF116" w14:textId="7777777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Refugees</w:t>
            </w:r>
          </w:p>
        </w:tc>
        <w:tc>
          <w:tcPr>
            <w:tcW w:w="632" w:type="dxa"/>
            <w:tcBorders>
              <w:top w:val="nil"/>
              <w:left w:val="nil"/>
              <w:bottom w:val="nil"/>
              <w:right w:val="nil"/>
            </w:tcBorders>
            <w:shd w:val="clear" w:color="auto" w:fill="auto"/>
            <w:noWrap/>
            <w:vAlign w:val="bottom"/>
            <w:hideMark/>
          </w:tcPr>
          <w:p w14:paraId="1659B801"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0.91</w:t>
            </w:r>
          </w:p>
        </w:tc>
        <w:tc>
          <w:tcPr>
            <w:tcW w:w="703" w:type="dxa"/>
            <w:tcBorders>
              <w:top w:val="nil"/>
              <w:left w:val="nil"/>
              <w:bottom w:val="nil"/>
              <w:right w:val="nil"/>
            </w:tcBorders>
            <w:shd w:val="clear" w:color="auto" w:fill="auto"/>
            <w:noWrap/>
            <w:vAlign w:val="bottom"/>
            <w:hideMark/>
          </w:tcPr>
          <w:p w14:paraId="0AF4BE21"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0.76</w:t>
            </w:r>
          </w:p>
        </w:tc>
        <w:tc>
          <w:tcPr>
            <w:tcW w:w="1007" w:type="dxa"/>
            <w:tcBorders>
              <w:top w:val="nil"/>
              <w:left w:val="nil"/>
              <w:bottom w:val="nil"/>
              <w:right w:val="nil"/>
            </w:tcBorders>
            <w:shd w:val="clear" w:color="auto" w:fill="auto"/>
            <w:noWrap/>
            <w:vAlign w:val="bottom"/>
            <w:hideMark/>
          </w:tcPr>
          <w:p w14:paraId="6A2EC191" w14:textId="77777777" w:rsidR="00020213" w:rsidRPr="00020213" w:rsidRDefault="00020213" w:rsidP="00020213">
            <w:pPr>
              <w:spacing w:after="0" w:line="240" w:lineRule="auto"/>
              <w:jc w:val="center"/>
              <w:rPr>
                <w:rFonts w:ascii="Calibri" w:eastAsia="Times New Roman" w:hAnsi="Calibri" w:cs="Calibri"/>
                <w:color w:val="000000"/>
              </w:rPr>
            </w:pPr>
          </w:p>
        </w:tc>
        <w:tc>
          <w:tcPr>
            <w:tcW w:w="945" w:type="dxa"/>
            <w:tcBorders>
              <w:top w:val="nil"/>
              <w:left w:val="nil"/>
              <w:bottom w:val="nil"/>
              <w:right w:val="nil"/>
            </w:tcBorders>
            <w:shd w:val="clear" w:color="auto" w:fill="auto"/>
            <w:noWrap/>
            <w:vAlign w:val="bottom"/>
            <w:hideMark/>
          </w:tcPr>
          <w:p w14:paraId="1EC4BFC1"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14:paraId="7CFD0E0D"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79" w:type="dxa"/>
            <w:tcBorders>
              <w:top w:val="nil"/>
              <w:left w:val="nil"/>
              <w:bottom w:val="nil"/>
              <w:right w:val="nil"/>
            </w:tcBorders>
            <w:shd w:val="clear" w:color="auto" w:fill="auto"/>
            <w:noWrap/>
            <w:vAlign w:val="bottom"/>
            <w:hideMark/>
          </w:tcPr>
          <w:p w14:paraId="1310F8BE"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r>
      <w:tr w:rsidR="00020213" w:rsidRPr="00020213" w14:paraId="4A93C782" w14:textId="77777777" w:rsidTr="00E57754">
        <w:trPr>
          <w:trHeight w:val="285"/>
        </w:trPr>
        <w:tc>
          <w:tcPr>
            <w:tcW w:w="2700" w:type="dxa"/>
            <w:tcBorders>
              <w:top w:val="nil"/>
              <w:left w:val="nil"/>
              <w:bottom w:val="nil"/>
              <w:right w:val="nil"/>
            </w:tcBorders>
            <w:shd w:val="clear" w:color="auto" w:fill="auto"/>
            <w:noWrap/>
            <w:vAlign w:val="bottom"/>
            <w:hideMark/>
          </w:tcPr>
          <w:p w14:paraId="20380F72" w14:textId="7777777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Aid to Refugees</w:t>
            </w:r>
          </w:p>
        </w:tc>
        <w:tc>
          <w:tcPr>
            <w:tcW w:w="632" w:type="dxa"/>
            <w:tcBorders>
              <w:top w:val="nil"/>
              <w:left w:val="nil"/>
              <w:bottom w:val="nil"/>
              <w:right w:val="nil"/>
            </w:tcBorders>
            <w:shd w:val="clear" w:color="auto" w:fill="auto"/>
            <w:noWrap/>
            <w:vAlign w:val="bottom"/>
            <w:hideMark/>
          </w:tcPr>
          <w:p w14:paraId="21B54E53"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0.82</w:t>
            </w:r>
          </w:p>
        </w:tc>
        <w:tc>
          <w:tcPr>
            <w:tcW w:w="703" w:type="dxa"/>
            <w:tcBorders>
              <w:top w:val="nil"/>
              <w:left w:val="nil"/>
              <w:bottom w:val="nil"/>
              <w:right w:val="nil"/>
            </w:tcBorders>
            <w:shd w:val="clear" w:color="auto" w:fill="auto"/>
            <w:noWrap/>
            <w:vAlign w:val="bottom"/>
            <w:hideMark/>
          </w:tcPr>
          <w:p w14:paraId="438A8BB0" w14:textId="77777777" w:rsidR="00020213" w:rsidRPr="00020213" w:rsidRDefault="00020213" w:rsidP="00020213">
            <w:pPr>
              <w:spacing w:after="0" w:line="240" w:lineRule="auto"/>
              <w:jc w:val="center"/>
              <w:rPr>
                <w:rFonts w:ascii="Calibri" w:eastAsia="Times New Roman" w:hAnsi="Calibri" w:cs="Calibri"/>
                <w:color w:val="000000"/>
              </w:rPr>
            </w:pPr>
          </w:p>
        </w:tc>
        <w:tc>
          <w:tcPr>
            <w:tcW w:w="1007" w:type="dxa"/>
            <w:tcBorders>
              <w:top w:val="nil"/>
              <w:left w:val="nil"/>
              <w:bottom w:val="nil"/>
              <w:right w:val="nil"/>
            </w:tcBorders>
            <w:shd w:val="clear" w:color="auto" w:fill="auto"/>
            <w:noWrap/>
            <w:vAlign w:val="bottom"/>
            <w:hideMark/>
          </w:tcPr>
          <w:p w14:paraId="351DA7FE"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4DC298EF"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14:paraId="3D71E49D"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79" w:type="dxa"/>
            <w:tcBorders>
              <w:top w:val="nil"/>
              <w:left w:val="nil"/>
              <w:bottom w:val="nil"/>
              <w:right w:val="nil"/>
            </w:tcBorders>
            <w:shd w:val="clear" w:color="auto" w:fill="auto"/>
            <w:noWrap/>
            <w:vAlign w:val="bottom"/>
            <w:hideMark/>
          </w:tcPr>
          <w:p w14:paraId="555C2211"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r>
      <w:tr w:rsidR="00020213" w:rsidRPr="00020213" w14:paraId="323A64D1" w14:textId="77777777" w:rsidTr="00E57754">
        <w:trPr>
          <w:trHeight w:val="285"/>
        </w:trPr>
        <w:tc>
          <w:tcPr>
            <w:tcW w:w="2700" w:type="dxa"/>
            <w:tcBorders>
              <w:top w:val="nil"/>
              <w:left w:val="nil"/>
              <w:bottom w:val="nil"/>
              <w:right w:val="nil"/>
            </w:tcBorders>
            <w:shd w:val="clear" w:color="auto" w:fill="auto"/>
            <w:noWrap/>
            <w:vAlign w:val="bottom"/>
            <w:hideMark/>
          </w:tcPr>
          <w:p w14:paraId="22599E32" w14:textId="7777777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Ban Panhandling</w:t>
            </w:r>
          </w:p>
        </w:tc>
        <w:tc>
          <w:tcPr>
            <w:tcW w:w="632" w:type="dxa"/>
            <w:tcBorders>
              <w:top w:val="nil"/>
              <w:left w:val="nil"/>
              <w:bottom w:val="nil"/>
              <w:right w:val="nil"/>
            </w:tcBorders>
            <w:shd w:val="clear" w:color="auto" w:fill="auto"/>
            <w:noWrap/>
            <w:vAlign w:val="bottom"/>
            <w:hideMark/>
          </w:tcPr>
          <w:p w14:paraId="6316A114"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0.20</w:t>
            </w:r>
          </w:p>
        </w:tc>
        <w:tc>
          <w:tcPr>
            <w:tcW w:w="703" w:type="dxa"/>
            <w:tcBorders>
              <w:top w:val="nil"/>
              <w:left w:val="nil"/>
              <w:bottom w:val="nil"/>
              <w:right w:val="nil"/>
            </w:tcBorders>
            <w:shd w:val="clear" w:color="auto" w:fill="auto"/>
            <w:noWrap/>
            <w:vAlign w:val="bottom"/>
            <w:hideMark/>
          </w:tcPr>
          <w:p w14:paraId="762E6FF4"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-0.04</w:t>
            </w:r>
          </w:p>
        </w:tc>
        <w:tc>
          <w:tcPr>
            <w:tcW w:w="1007" w:type="dxa"/>
            <w:tcBorders>
              <w:top w:val="nil"/>
              <w:left w:val="nil"/>
              <w:bottom w:val="nil"/>
              <w:right w:val="nil"/>
            </w:tcBorders>
            <w:shd w:val="clear" w:color="auto" w:fill="auto"/>
            <w:noWrap/>
            <w:vAlign w:val="bottom"/>
            <w:hideMark/>
          </w:tcPr>
          <w:p w14:paraId="6E89CEDC" w14:textId="77777777" w:rsidR="00020213" w:rsidRPr="00020213" w:rsidRDefault="00020213" w:rsidP="00020213">
            <w:pPr>
              <w:spacing w:after="0" w:line="240" w:lineRule="auto"/>
              <w:jc w:val="center"/>
              <w:rPr>
                <w:rFonts w:ascii="Calibri" w:eastAsia="Times New Roman" w:hAnsi="Calibri" w:cs="Calibri"/>
                <w:color w:val="000000"/>
              </w:rPr>
            </w:pPr>
          </w:p>
        </w:tc>
        <w:tc>
          <w:tcPr>
            <w:tcW w:w="945" w:type="dxa"/>
            <w:tcBorders>
              <w:top w:val="nil"/>
              <w:left w:val="nil"/>
              <w:bottom w:val="nil"/>
              <w:right w:val="nil"/>
            </w:tcBorders>
            <w:shd w:val="clear" w:color="auto" w:fill="auto"/>
            <w:noWrap/>
            <w:vAlign w:val="bottom"/>
            <w:hideMark/>
          </w:tcPr>
          <w:p w14:paraId="37D1CB6D"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0.17</w:t>
            </w:r>
          </w:p>
        </w:tc>
        <w:tc>
          <w:tcPr>
            <w:tcW w:w="1089" w:type="dxa"/>
            <w:tcBorders>
              <w:top w:val="nil"/>
              <w:left w:val="nil"/>
              <w:bottom w:val="nil"/>
              <w:right w:val="nil"/>
            </w:tcBorders>
            <w:shd w:val="clear" w:color="auto" w:fill="auto"/>
            <w:noWrap/>
            <w:vAlign w:val="bottom"/>
            <w:hideMark/>
          </w:tcPr>
          <w:p w14:paraId="0675F808" w14:textId="77777777" w:rsidR="00020213" w:rsidRPr="00020213" w:rsidRDefault="00020213" w:rsidP="00020213">
            <w:pPr>
              <w:spacing w:after="0" w:line="240" w:lineRule="auto"/>
              <w:jc w:val="center"/>
              <w:rPr>
                <w:rFonts w:ascii="Calibri" w:eastAsia="Times New Roman" w:hAnsi="Calibri" w:cs="Calibri"/>
                <w:color w:val="000000"/>
              </w:rPr>
            </w:pPr>
          </w:p>
        </w:tc>
        <w:tc>
          <w:tcPr>
            <w:tcW w:w="1079" w:type="dxa"/>
            <w:tcBorders>
              <w:top w:val="nil"/>
              <w:left w:val="nil"/>
              <w:bottom w:val="nil"/>
              <w:right w:val="nil"/>
            </w:tcBorders>
            <w:shd w:val="clear" w:color="auto" w:fill="auto"/>
            <w:noWrap/>
            <w:vAlign w:val="bottom"/>
            <w:hideMark/>
          </w:tcPr>
          <w:p w14:paraId="76B8FFCD"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0.64</w:t>
            </w:r>
          </w:p>
        </w:tc>
      </w:tr>
      <w:tr w:rsidR="00020213" w:rsidRPr="00020213" w14:paraId="7B92948E" w14:textId="77777777" w:rsidTr="00E57754">
        <w:trPr>
          <w:trHeight w:val="285"/>
        </w:trPr>
        <w:tc>
          <w:tcPr>
            <w:tcW w:w="2700" w:type="dxa"/>
            <w:tcBorders>
              <w:top w:val="nil"/>
              <w:left w:val="nil"/>
              <w:bottom w:val="nil"/>
              <w:right w:val="nil"/>
            </w:tcBorders>
            <w:shd w:val="clear" w:color="auto" w:fill="auto"/>
            <w:noWrap/>
            <w:vAlign w:val="bottom"/>
            <w:hideMark/>
          </w:tcPr>
          <w:p w14:paraId="053A7DD2" w14:textId="7777777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Lose Identity</w:t>
            </w:r>
          </w:p>
        </w:tc>
        <w:tc>
          <w:tcPr>
            <w:tcW w:w="632" w:type="dxa"/>
            <w:tcBorders>
              <w:top w:val="nil"/>
              <w:left w:val="nil"/>
              <w:bottom w:val="nil"/>
              <w:right w:val="nil"/>
            </w:tcBorders>
            <w:shd w:val="clear" w:color="auto" w:fill="auto"/>
            <w:noWrap/>
            <w:vAlign w:val="bottom"/>
            <w:hideMark/>
          </w:tcPr>
          <w:p w14:paraId="2FF9973D" w14:textId="77777777" w:rsidR="00020213" w:rsidRPr="00020213" w:rsidRDefault="00020213" w:rsidP="00020213">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14:paraId="152BD09C"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shd w:val="clear" w:color="auto" w:fill="auto"/>
            <w:noWrap/>
            <w:vAlign w:val="bottom"/>
            <w:hideMark/>
          </w:tcPr>
          <w:p w14:paraId="4CEEB528"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0.06</w:t>
            </w:r>
          </w:p>
        </w:tc>
        <w:tc>
          <w:tcPr>
            <w:tcW w:w="945" w:type="dxa"/>
            <w:tcBorders>
              <w:top w:val="nil"/>
              <w:left w:val="nil"/>
              <w:bottom w:val="nil"/>
              <w:right w:val="nil"/>
            </w:tcBorders>
            <w:shd w:val="clear" w:color="auto" w:fill="auto"/>
            <w:noWrap/>
            <w:vAlign w:val="bottom"/>
            <w:hideMark/>
          </w:tcPr>
          <w:p w14:paraId="7CA89A1E" w14:textId="77777777" w:rsidR="00020213" w:rsidRPr="00020213" w:rsidRDefault="00020213" w:rsidP="00020213">
            <w:pPr>
              <w:spacing w:after="0" w:line="240" w:lineRule="auto"/>
              <w:jc w:val="center"/>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14:paraId="6B2D61E3"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0.88</w:t>
            </w:r>
          </w:p>
        </w:tc>
        <w:tc>
          <w:tcPr>
            <w:tcW w:w="1079" w:type="dxa"/>
            <w:tcBorders>
              <w:top w:val="nil"/>
              <w:left w:val="nil"/>
              <w:bottom w:val="nil"/>
              <w:right w:val="nil"/>
            </w:tcBorders>
            <w:shd w:val="clear" w:color="auto" w:fill="auto"/>
            <w:noWrap/>
            <w:vAlign w:val="bottom"/>
            <w:hideMark/>
          </w:tcPr>
          <w:p w14:paraId="47113E5F"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0.86</w:t>
            </w:r>
          </w:p>
        </w:tc>
      </w:tr>
      <w:tr w:rsidR="00020213" w:rsidRPr="00020213" w14:paraId="2AE12E5D" w14:textId="77777777" w:rsidTr="00E57754">
        <w:trPr>
          <w:trHeight w:val="285"/>
        </w:trPr>
        <w:tc>
          <w:tcPr>
            <w:tcW w:w="2700" w:type="dxa"/>
            <w:tcBorders>
              <w:top w:val="nil"/>
              <w:left w:val="nil"/>
              <w:bottom w:val="nil"/>
              <w:right w:val="nil"/>
            </w:tcBorders>
            <w:shd w:val="clear" w:color="auto" w:fill="auto"/>
            <w:noWrap/>
            <w:vAlign w:val="bottom"/>
            <w:hideMark/>
          </w:tcPr>
          <w:p w14:paraId="415A07D1" w14:textId="1B59507D" w:rsidR="00020213" w:rsidRPr="00020213" w:rsidRDefault="00E57754" w:rsidP="00020213">
            <w:pPr>
              <w:spacing w:after="0" w:line="240" w:lineRule="auto"/>
              <w:rPr>
                <w:rFonts w:ascii="Calibri" w:eastAsia="Times New Roman" w:hAnsi="Calibri" w:cs="Calibri"/>
                <w:color w:val="000000"/>
              </w:rPr>
            </w:pPr>
            <w:r>
              <w:rPr>
                <w:rFonts w:ascii="Calibri" w:eastAsia="Times New Roman" w:hAnsi="Calibri" w:cs="Calibri"/>
                <w:color w:val="000000"/>
              </w:rPr>
              <w:t xml:space="preserve">Immigrants Should </w:t>
            </w:r>
            <w:r w:rsidR="00020213" w:rsidRPr="00020213">
              <w:rPr>
                <w:rFonts w:ascii="Calibri" w:eastAsia="Times New Roman" w:hAnsi="Calibri" w:cs="Calibri"/>
                <w:color w:val="000000"/>
              </w:rPr>
              <w:t>Leave</w:t>
            </w:r>
          </w:p>
        </w:tc>
        <w:tc>
          <w:tcPr>
            <w:tcW w:w="632" w:type="dxa"/>
            <w:tcBorders>
              <w:top w:val="nil"/>
              <w:left w:val="nil"/>
              <w:bottom w:val="nil"/>
              <w:right w:val="nil"/>
            </w:tcBorders>
            <w:shd w:val="clear" w:color="auto" w:fill="auto"/>
            <w:noWrap/>
            <w:vAlign w:val="bottom"/>
            <w:hideMark/>
          </w:tcPr>
          <w:p w14:paraId="35EABD0F" w14:textId="77777777" w:rsidR="00020213" w:rsidRPr="00020213" w:rsidRDefault="00020213" w:rsidP="00020213">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14:paraId="0963C404"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shd w:val="clear" w:color="auto" w:fill="auto"/>
            <w:noWrap/>
            <w:vAlign w:val="bottom"/>
            <w:hideMark/>
          </w:tcPr>
          <w:p w14:paraId="53637F94"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2B223E76"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0.19</w:t>
            </w:r>
          </w:p>
        </w:tc>
        <w:tc>
          <w:tcPr>
            <w:tcW w:w="1089" w:type="dxa"/>
            <w:tcBorders>
              <w:top w:val="nil"/>
              <w:left w:val="nil"/>
              <w:bottom w:val="nil"/>
              <w:right w:val="nil"/>
            </w:tcBorders>
            <w:shd w:val="clear" w:color="auto" w:fill="auto"/>
            <w:noWrap/>
            <w:vAlign w:val="bottom"/>
            <w:hideMark/>
          </w:tcPr>
          <w:p w14:paraId="5BC30BB5"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0.75</w:t>
            </w:r>
          </w:p>
        </w:tc>
        <w:tc>
          <w:tcPr>
            <w:tcW w:w="1079" w:type="dxa"/>
            <w:tcBorders>
              <w:top w:val="nil"/>
              <w:left w:val="nil"/>
              <w:bottom w:val="nil"/>
              <w:right w:val="nil"/>
            </w:tcBorders>
            <w:shd w:val="clear" w:color="auto" w:fill="auto"/>
            <w:noWrap/>
            <w:vAlign w:val="bottom"/>
            <w:hideMark/>
          </w:tcPr>
          <w:p w14:paraId="64A50C99" w14:textId="77777777" w:rsidR="00020213" w:rsidRPr="00020213" w:rsidRDefault="00020213" w:rsidP="00020213">
            <w:pPr>
              <w:spacing w:after="0" w:line="240" w:lineRule="auto"/>
              <w:jc w:val="center"/>
              <w:rPr>
                <w:rFonts w:ascii="Calibri" w:eastAsia="Times New Roman" w:hAnsi="Calibri" w:cs="Calibri"/>
                <w:color w:val="000000"/>
              </w:rPr>
            </w:pPr>
          </w:p>
        </w:tc>
      </w:tr>
      <w:tr w:rsidR="00020213" w:rsidRPr="00020213" w14:paraId="250C39FB" w14:textId="77777777" w:rsidTr="00E57754">
        <w:trPr>
          <w:trHeight w:val="285"/>
        </w:trPr>
        <w:tc>
          <w:tcPr>
            <w:tcW w:w="2700" w:type="dxa"/>
            <w:tcBorders>
              <w:top w:val="nil"/>
              <w:left w:val="nil"/>
              <w:bottom w:val="nil"/>
              <w:right w:val="nil"/>
            </w:tcBorders>
            <w:shd w:val="clear" w:color="auto" w:fill="auto"/>
            <w:noWrap/>
            <w:vAlign w:val="bottom"/>
            <w:hideMark/>
          </w:tcPr>
          <w:p w14:paraId="1BBC6507" w14:textId="7777777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Right to Work</w:t>
            </w:r>
          </w:p>
        </w:tc>
        <w:tc>
          <w:tcPr>
            <w:tcW w:w="632" w:type="dxa"/>
            <w:tcBorders>
              <w:top w:val="nil"/>
              <w:left w:val="nil"/>
              <w:bottom w:val="nil"/>
              <w:right w:val="nil"/>
            </w:tcBorders>
            <w:shd w:val="clear" w:color="auto" w:fill="auto"/>
            <w:noWrap/>
            <w:vAlign w:val="bottom"/>
            <w:hideMark/>
          </w:tcPr>
          <w:p w14:paraId="257C7CB6" w14:textId="77777777" w:rsidR="00020213" w:rsidRPr="00020213" w:rsidRDefault="00020213" w:rsidP="00020213">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14:paraId="33C90A51"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shd w:val="clear" w:color="auto" w:fill="auto"/>
            <w:noWrap/>
            <w:vAlign w:val="bottom"/>
            <w:hideMark/>
          </w:tcPr>
          <w:p w14:paraId="429D81BE"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2F873855"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0.73</w:t>
            </w:r>
          </w:p>
        </w:tc>
        <w:tc>
          <w:tcPr>
            <w:tcW w:w="1089" w:type="dxa"/>
            <w:tcBorders>
              <w:top w:val="nil"/>
              <w:left w:val="nil"/>
              <w:bottom w:val="nil"/>
              <w:right w:val="nil"/>
            </w:tcBorders>
            <w:shd w:val="clear" w:color="auto" w:fill="auto"/>
            <w:noWrap/>
            <w:vAlign w:val="bottom"/>
            <w:hideMark/>
          </w:tcPr>
          <w:p w14:paraId="7188D457" w14:textId="77777777" w:rsidR="00020213" w:rsidRPr="00020213" w:rsidRDefault="00020213" w:rsidP="00020213">
            <w:pPr>
              <w:spacing w:after="0" w:line="240" w:lineRule="auto"/>
              <w:jc w:val="center"/>
              <w:rPr>
                <w:rFonts w:ascii="Calibri" w:eastAsia="Times New Roman" w:hAnsi="Calibri" w:cs="Calibri"/>
                <w:color w:val="000000"/>
              </w:rPr>
            </w:pPr>
          </w:p>
        </w:tc>
        <w:tc>
          <w:tcPr>
            <w:tcW w:w="1079" w:type="dxa"/>
            <w:tcBorders>
              <w:top w:val="nil"/>
              <w:left w:val="nil"/>
              <w:bottom w:val="nil"/>
              <w:right w:val="nil"/>
            </w:tcBorders>
            <w:shd w:val="clear" w:color="auto" w:fill="auto"/>
            <w:noWrap/>
            <w:vAlign w:val="bottom"/>
            <w:hideMark/>
          </w:tcPr>
          <w:p w14:paraId="2947080A"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r>
      <w:tr w:rsidR="00020213" w:rsidRPr="00020213" w14:paraId="6957FFD5" w14:textId="77777777" w:rsidTr="00E57754">
        <w:trPr>
          <w:trHeight w:val="285"/>
        </w:trPr>
        <w:tc>
          <w:tcPr>
            <w:tcW w:w="2700" w:type="dxa"/>
            <w:tcBorders>
              <w:top w:val="nil"/>
              <w:left w:val="nil"/>
              <w:bottom w:val="nil"/>
              <w:right w:val="nil"/>
            </w:tcBorders>
            <w:shd w:val="clear" w:color="auto" w:fill="auto"/>
            <w:noWrap/>
            <w:vAlign w:val="bottom"/>
            <w:hideMark/>
          </w:tcPr>
          <w:p w14:paraId="61191D8F" w14:textId="7777777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Citizenship</w:t>
            </w:r>
          </w:p>
        </w:tc>
        <w:tc>
          <w:tcPr>
            <w:tcW w:w="632" w:type="dxa"/>
            <w:tcBorders>
              <w:top w:val="nil"/>
              <w:left w:val="nil"/>
              <w:bottom w:val="nil"/>
              <w:right w:val="nil"/>
            </w:tcBorders>
            <w:shd w:val="clear" w:color="auto" w:fill="auto"/>
            <w:noWrap/>
            <w:vAlign w:val="bottom"/>
            <w:hideMark/>
          </w:tcPr>
          <w:p w14:paraId="1B8FECD0" w14:textId="77777777" w:rsidR="00020213" w:rsidRPr="00020213" w:rsidRDefault="00020213" w:rsidP="00020213">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14:paraId="7B7CB6AF"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shd w:val="clear" w:color="auto" w:fill="auto"/>
            <w:noWrap/>
            <w:vAlign w:val="bottom"/>
            <w:hideMark/>
          </w:tcPr>
          <w:p w14:paraId="7A795095"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1B154B75"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0.67</w:t>
            </w:r>
          </w:p>
        </w:tc>
        <w:tc>
          <w:tcPr>
            <w:tcW w:w="1089" w:type="dxa"/>
            <w:tcBorders>
              <w:top w:val="nil"/>
              <w:left w:val="nil"/>
              <w:bottom w:val="nil"/>
              <w:right w:val="nil"/>
            </w:tcBorders>
            <w:shd w:val="clear" w:color="auto" w:fill="auto"/>
            <w:noWrap/>
            <w:vAlign w:val="bottom"/>
            <w:hideMark/>
          </w:tcPr>
          <w:p w14:paraId="1AFC8D90" w14:textId="77777777" w:rsidR="00020213" w:rsidRPr="00020213" w:rsidRDefault="00020213" w:rsidP="00020213">
            <w:pPr>
              <w:spacing w:after="0" w:line="240" w:lineRule="auto"/>
              <w:jc w:val="center"/>
              <w:rPr>
                <w:rFonts w:ascii="Calibri" w:eastAsia="Times New Roman" w:hAnsi="Calibri" w:cs="Calibri"/>
                <w:color w:val="000000"/>
              </w:rPr>
            </w:pPr>
          </w:p>
        </w:tc>
        <w:tc>
          <w:tcPr>
            <w:tcW w:w="1079" w:type="dxa"/>
            <w:tcBorders>
              <w:top w:val="nil"/>
              <w:left w:val="nil"/>
              <w:bottom w:val="nil"/>
              <w:right w:val="nil"/>
            </w:tcBorders>
            <w:shd w:val="clear" w:color="auto" w:fill="auto"/>
            <w:noWrap/>
            <w:vAlign w:val="bottom"/>
            <w:hideMark/>
          </w:tcPr>
          <w:p w14:paraId="65CFA0C8"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r>
      <w:tr w:rsidR="00020213" w:rsidRPr="00020213" w14:paraId="4B1A7937" w14:textId="77777777" w:rsidTr="00E57754">
        <w:trPr>
          <w:trHeight w:val="285"/>
        </w:trPr>
        <w:tc>
          <w:tcPr>
            <w:tcW w:w="2700" w:type="dxa"/>
            <w:tcBorders>
              <w:top w:val="nil"/>
              <w:left w:val="nil"/>
              <w:bottom w:val="nil"/>
              <w:right w:val="nil"/>
            </w:tcBorders>
            <w:shd w:val="clear" w:color="auto" w:fill="auto"/>
            <w:noWrap/>
            <w:vAlign w:val="bottom"/>
            <w:hideMark/>
          </w:tcPr>
          <w:p w14:paraId="6FFE6CC9" w14:textId="77777777"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EU Deal</w:t>
            </w:r>
          </w:p>
        </w:tc>
        <w:tc>
          <w:tcPr>
            <w:tcW w:w="632" w:type="dxa"/>
            <w:tcBorders>
              <w:top w:val="nil"/>
              <w:left w:val="nil"/>
              <w:bottom w:val="nil"/>
              <w:right w:val="nil"/>
            </w:tcBorders>
            <w:shd w:val="clear" w:color="auto" w:fill="auto"/>
            <w:noWrap/>
            <w:vAlign w:val="bottom"/>
            <w:hideMark/>
          </w:tcPr>
          <w:p w14:paraId="0EA05621" w14:textId="77777777" w:rsidR="00020213" w:rsidRPr="00020213" w:rsidRDefault="00020213" w:rsidP="00020213">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14:paraId="3814F440"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shd w:val="clear" w:color="auto" w:fill="auto"/>
            <w:noWrap/>
            <w:vAlign w:val="bottom"/>
            <w:hideMark/>
          </w:tcPr>
          <w:p w14:paraId="16EB00F0"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508FA7D1"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0.36</w:t>
            </w:r>
          </w:p>
        </w:tc>
        <w:tc>
          <w:tcPr>
            <w:tcW w:w="1089" w:type="dxa"/>
            <w:tcBorders>
              <w:top w:val="nil"/>
              <w:left w:val="nil"/>
              <w:bottom w:val="nil"/>
              <w:right w:val="nil"/>
            </w:tcBorders>
            <w:shd w:val="clear" w:color="auto" w:fill="auto"/>
            <w:noWrap/>
            <w:vAlign w:val="bottom"/>
            <w:hideMark/>
          </w:tcPr>
          <w:p w14:paraId="3225D258" w14:textId="7B0051AD" w:rsidR="00020213" w:rsidRPr="00020213" w:rsidRDefault="00FD69E8"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0.42</w:t>
            </w:r>
          </w:p>
        </w:tc>
        <w:tc>
          <w:tcPr>
            <w:tcW w:w="1079" w:type="dxa"/>
            <w:tcBorders>
              <w:top w:val="nil"/>
              <w:left w:val="nil"/>
              <w:bottom w:val="nil"/>
              <w:right w:val="nil"/>
            </w:tcBorders>
            <w:shd w:val="clear" w:color="auto" w:fill="auto"/>
            <w:noWrap/>
            <w:vAlign w:val="bottom"/>
            <w:hideMark/>
          </w:tcPr>
          <w:p w14:paraId="70035681"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r>
      <w:tr w:rsidR="00020213" w:rsidRPr="00020213" w14:paraId="0D34F1E4" w14:textId="77777777" w:rsidTr="00E57754">
        <w:trPr>
          <w:trHeight w:val="285"/>
        </w:trPr>
        <w:tc>
          <w:tcPr>
            <w:tcW w:w="2700" w:type="dxa"/>
            <w:tcBorders>
              <w:top w:val="nil"/>
              <w:left w:val="nil"/>
              <w:bottom w:val="nil"/>
              <w:right w:val="nil"/>
            </w:tcBorders>
            <w:shd w:val="clear" w:color="auto" w:fill="auto"/>
            <w:noWrap/>
            <w:vAlign w:val="bottom"/>
            <w:hideMark/>
          </w:tcPr>
          <w:p w14:paraId="6668778E" w14:textId="4329E23D"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Less</w:t>
            </w:r>
            <w:r w:rsidR="00E57754">
              <w:rPr>
                <w:rFonts w:ascii="Calibri" w:eastAsia="Times New Roman" w:hAnsi="Calibri" w:cs="Calibri"/>
                <w:color w:val="000000"/>
              </w:rPr>
              <w:t xml:space="preserve"> Refugees</w:t>
            </w:r>
          </w:p>
        </w:tc>
        <w:tc>
          <w:tcPr>
            <w:tcW w:w="632" w:type="dxa"/>
            <w:tcBorders>
              <w:top w:val="nil"/>
              <w:left w:val="nil"/>
              <w:bottom w:val="nil"/>
              <w:right w:val="nil"/>
            </w:tcBorders>
            <w:shd w:val="clear" w:color="auto" w:fill="auto"/>
            <w:noWrap/>
            <w:vAlign w:val="bottom"/>
            <w:hideMark/>
          </w:tcPr>
          <w:p w14:paraId="50BF65A4" w14:textId="77777777" w:rsidR="00020213" w:rsidRPr="00020213" w:rsidRDefault="00020213" w:rsidP="00020213">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14:paraId="59AB235C"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shd w:val="clear" w:color="auto" w:fill="auto"/>
            <w:noWrap/>
            <w:vAlign w:val="bottom"/>
            <w:hideMark/>
          </w:tcPr>
          <w:p w14:paraId="15787803"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49A0BAAB"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14:paraId="36261913"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0.88</w:t>
            </w:r>
          </w:p>
        </w:tc>
        <w:tc>
          <w:tcPr>
            <w:tcW w:w="1079" w:type="dxa"/>
            <w:tcBorders>
              <w:top w:val="nil"/>
              <w:left w:val="nil"/>
              <w:bottom w:val="nil"/>
              <w:right w:val="nil"/>
            </w:tcBorders>
            <w:shd w:val="clear" w:color="auto" w:fill="auto"/>
            <w:noWrap/>
            <w:vAlign w:val="bottom"/>
            <w:hideMark/>
          </w:tcPr>
          <w:p w14:paraId="6E9CB768" w14:textId="77777777" w:rsidR="00020213" w:rsidRPr="00020213" w:rsidRDefault="00020213" w:rsidP="00020213">
            <w:pPr>
              <w:spacing w:after="0" w:line="240" w:lineRule="auto"/>
              <w:jc w:val="center"/>
              <w:rPr>
                <w:rFonts w:ascii="Calibri" w:eastAsia="Times New Roman" w:hAnsi="Calibri" w:cs="Calibri"/>
                <w:color w:val="000000"/>
              </w:rPr>
            </w:pPr>
          </w:p>
        </w:tc>
      </w:tr>
      <w:tr w:rsidR="00020213" w:rsidRPr="00020213" w14:paraId="6FC28CCF" w14:textId="77777777" w:rsidTr="00E57754">
        <w:trPr>
          <w:trHeight w:val="285"/>
        </w:trPr>
        <w:tc>
          <w:tcPr>
            <w:tcW w:w="2700" w:type="dxa"/>
            <w:tcBorders>
              <w:top w:val="nil"/>
              <w:left w:val="nil"/>
              <w:bottom w:val="nil"/>
              <w:right w:val="nil"/>
            </w:tcBorders>
            <w:shd w:val="clear" w:color="auto" w:fill="auto"/>
            <w:noWrap/>
            <w:vAlign w:val="bottom"/>
            <w:hideMark/>
          </w:tcPr>
          <w:p w14:paraId="43307AE4" w14:textId="0534A2CC" w:rsidR="00020213" w:rsidRPr="00020213" w:rsidRDefault="00020213" w:rsidP="00020213">
            <w:pPr>
              <w:spacing w:after="0" w:line="240" w:lineRule="auto"/>
              <w:rPr>
                <w:rFonts w:ascii="Calibri" w:eastAsia="Times New Roman" w:hAnsi="Calibri" w:cs="Calibri"/>
                <w:color w:val="000000"/>
              </w:rPr>
            </w:pPr>
            <w:r w:rsidRPr="00020213">
              <w:rPr>
                <w:rFonts w:ascii="Calibri" w:eastAsia="Times New Roman" w:hAnsi="Calibri" w:cs="Calibri"/>
                <w:color w:val="000000"/>
              </w:rPr>
              <w:t>Stop</w:t>
            </w:r>
            <w:r w:rsidR="00E57754">
              <w:rPr>
                <w:rFonts w:ascii="Calibri" w:eastAsia="Times New Roman" w:hAnsi="Calibri" w:cs="Calibri"/>
                <w:color w:val="000000"/>
              </w:rPr>
              <w:t xml:space="preserve"> Immigration</w:t>
            </w:r>
          </w:p>
        </w:tc>
        <w:tc>
          <w:tcPr>
            <w:tcW w:w="632" w:type="dxa"/>
            <w:tcBorders>
              <w:top w:val="nil"/>
              <w:left w:val="nil"/>
              <w:bottom w:val="nil"/>
              <w:right w:val="nil"/>
            </w:tcBorders>
            <w:shd w:val="clear" w:color="auto" w:fill="auto"/>
            <w:noWrap/>
            <w:vAlign w:val="bottom"/>
            <w:hideMark/>
          </w:tcPr>
          <w:p w14:paraId="35E7461C" w14:textId="77777777" w:rsidR="00020213" w:rsidRPr="00020213" w:rsidRDefault="00020213" w:rsidP="00020213">
            <w:pPr>
              <w:spacing w:after="0" w:line="240" w:lineRule="auto"/>
              <w:rPr>
                <w:rFonts w:ascii="Calibri" w:eastAsia="Times New Roman" w:hAnsi="Calibri" w:cs="Calibri"/>
                <w:color w:val="000000"/>
              </w:rPr>
            </w:pPr>
          </w:p>
        </w:tc>
        <w:tc>
          <w:tcPr>
            <w:tcW w:w="703" w:type="dxa"/>
            <w:tcBorders>
              <w:top w:val="nil"/>
              <w:left w:val="nil"/>
              <w:bottom w:val="nil"/>
              <w:right w:val="nil"/>
            </w:tcBorders>
            <w:shd w:val="clear" w:color="auto" w:fill="auto"/>
            <w:noWrap/>
            <w:vAlign w:val="bottom"/>
            <w:hideMark/>
          </w:tcPr>
          <w:p w14:paraId="04796C61"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07" w:type="dxa"/>
            <w:tcBorders>
              <w:top w:val="nil"/>
              <w:left w:val="nil"/>
              <w:bottom w:val="nil"/>
              <w:right w:val="nil"/>
            </w:tcBorders>
            <w:shd w:val="clear" w:color="auto" w:fill="auto"/>
            <w:noWrap/>
            <w:vAlign w:val="bottom"/>
            <w:hideMark/>
          </w:tcPr>
          <w:p w14:paraId="413F6E4D"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39774821" w14:textId="77777777" w:rsidR="00020213" w:rsidRPr="00020213" w:rsidRDefault="00020213" w:rsidP="00020213">
            <w:pPr>
              <w:spacing w:after="0" w:line="240" w:lineRule="auto"/>
              <w:jc w:val="center"/>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14:paraId="3016F0C2"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0.91</w:t>
            </w:r>
          </w:p>
        </w:tc>
        <w:tc>
          <w:tcPr>
            <w:tcW w:w="1079" w:type="dxa"/>
            <w:tcBorders>
              <w:top w:val="nil"/>
              <w:left w:val="nil"/>
              <w:bottom w:val="nil"/>
              <w:right w:val="nil"/>
            </w:tcBorders>
            <w:shd w:val="clear" w:color="auto" w:fill="auto"/>
            <w:noWrap/>
            <w:vAlign w:val="bottom"/>
            <w:hideMark/>
          </w:tcPr>
          <w:p w14:paraId="7B1F02FD" w14:textId="77777777" w:rsidR="00020213" w:rsidRPr="00020213" w:rsidRDefault="00020213" w:rsidP="00020213">
            <w:pPr>
              <w:spacing w:after="0" w:line="240" w:lineRule="auto"/>
              <w:jc w:val="center"/>
              <w:rPr>
                <w:rFonts w:ascii="Calibri" w:eastAsia="Times New Roman" w:hAnsi="Calibri" w:cs="Calibri"/>
                <w:color w:val="000000"/>
              </w:rPr>
            </w:pPr>
          </w:p>
        </w:tc>
      </w:tr>
      <w:tr w:rsidR="00020213" w:rsidRPr="00020213" w14:paraId="4953EBA4" w14:textId="77777777" w:rsidTr="00E57754">
        <w:trPr>
          <w:trHeight w:val="285"/>
        </w:trPr>
        <w:tc>
          <w:tcPr>
            <w:tcW w:w="2700" w:type="dxa"/>
            <w:tcBorders>
              <w:top w:val="nil"/>
              <w:left w:val="nil"/>
              <w:bottom w:val="single" w:sz="4" w:space="0" w:color="auto"/>
              <w:right w:val="nil"/>
            </w:tcBorders>
            <w:shd w:val="clear" w:color="auto" w:fill="auto"/>
            <w:noWrap/>
            <w:vAlign w:val="bottom"/>
            <w:hideMark/>
          </w:tcPr>
          <w:p w14:paraId="24A2F3E9" w14:textId="273A9669" w:rsidR="00020213" w:rsidRPr="00020213" w:rsidRDefault="00E57754" w:rsidP="00020213">
            <w:pPr>
              <w:spacing w:after="0" w:line="240" w:lineRule="auto"/>
              <w:rPr>
                <w:rFonts w:ascii="Calibri" w:eastAsia="Times New Roman" w:hAnsi="Calibri" w:cs="Calibri"/>
                <w:color w:val="000000"/>
              </w:rPr>
            </w:pPr>
            <w:r>
              <w:rPr>
                <w:rFonts w:ascii="Calibri" w:eastAsia="Times New Roman" w:hAnsi="Calibri" w:cs="Calibri"/>
                <w:color w:val="000000"/>
              </w:rPr>
              <w:t xml:space="preserve">Loyalty of </w:t>
            </w:r>
            <w:r w:rsidR="00020213" w:rsidRPr="00020213">
              <w:rPr>
                <w:rFonts w:ascii="Calibri" w:eastAsia="Times New Roman" w:hAnsi="Calibri" w:cs="Calibri"/>
                <w:color w:val="000000"/>
              </w:rPr>
              <w:t>Muslim</w:t>
            </w:r>
            <w:r>
              <w:rPr>
                <w:rFonts w:ascii="Calibri" w:eastAsia="Times New Roman" w:hAnsi="Calibri" w:cs="Calibri"/>
                <w:color w:val="000000"/>
              </w:rPr>
              <w:t>s</w:t>
            </w:r>
          </w:p>
        </w:tc>
        <w:tc>
          <w:tcPr>
            <w:tcW w:w="632" w:type="dxa"/>
            <w:tcBorders>
              <w:top w:val="nil"/>
              <w:left w:val="nil"/>
              <w:bottom w:val="single" w:sz="4" w:space="0" w:color="auto"/>
              <w:right w:val="nil"/>
            </w:tcBorders>
            <w:shd w:val="clear" w:color="auto" w:fill="auto"/>
            <w:noWrap/>
            <w:vAlign w:val="bottom"/>
            <w:hideMark/>
          </w:tcPr>
          <w:p w14:paraId="1A73E69F"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 </w:t>
            </w:r>
          </w:p>
        </w:tc>
        <w:tc>
          <w:tcPr>
            <w:tcW w:w="703" w:type="dxa"/>
            <w:tcBorders>
              <w:top w:val="nil"/>
              <w:left w:val="nil"/>
              <w:bottom w:val="single" w:sz="4" w:space="0" w:color="auto"/>
              <w:right w:val="nil"/>
            </w:tcBorders>
            <w:shd w:val="clear" w:color="auto" w:fill="auto"/>
            <w:noWrap/>
            <w:vAlign w:val="bottom"/>
            <w:hideMark/>
          </w:tcPr>
          <w:p w14:paraId="6B632558"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 </w:t>
            </w:r>
          </w:p>
        </w:tc>
        <w:tc>
          <w:tcPr>
            <w:tcW w:w="1007" w:type="dxa"/>
            <w:tcBorders>
              <w:top w:val="nil"/>
              <w:left w:val="nil"/>
              <w:bottom w:val="single" w:sz="4" w:space="0" w:color="auto"/>
              <w:right w:val="nil"/>
            </w:tcBorders>
            <w:shd w:val="clear" w:color="auto" w:fill="auto"/>
            <w:noWrap/>
            <w:vAlign w:val="bottom"/>
            <w:hideMark/>
          </w:tcPr>
          <w:p w14:paraId="559C9B07"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 </w:t>
            </w:r>
          </w:p>
        </w:tc>
        <w:tc>
          <w:tcPr>
            <w:tcW w:w="945" w:type="dxa"/>
            <w:tcBorders>
              <w:top w:val="nil"/>
              <w:left w:val="nil"/>
              <w:bottom w:val="single" w:sz="4" w:space="0" w:color="auto"/>
              <w:right w:val="nil"/>
            </w:tcBorders>
            <w:shd w:val="clear" w:color="auto" w:fill="auto"/>
            <w:noWrap/>
            <w:vAlign w:val="bottom"/>
            <w:hideMark/>
          </w:tcPr>
          <w:p w14:paraId="73F43155"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 </w:t>
            </w:r>
          </w:p>
        </w:tc>
        <w:tc>
          <w:tcPr>
            <w:tcW w:w="1089" w:type="dxa"/>
            <w:tcBorders>
              <w:top w:val="nil"/>
              <w:left w:val="nil"/>
              <w:bottom w:val="single" w:sz="4" w:space="0" w:color="auto"/>
              <w:right w:val="nil"/>
            </w:tcBorders>
            <w:shd w:val="clear" w:color="auto" w:fill="auto"/>
            <w:noWrap/>
            <w:vAlign w:val="bottom"/>
            <w:hideMark/>
          </w:tcPr>
          <w:p w14:paraId="7A158941"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 </w:t>
            </w:r>
          </w:p>
        </w:tc>
        <w:tc>
          <w:tcPr>
            <w:tcW w:w="1079" w:type="dxa"/>
            <w:tcBorders>
              <w:top w:val="nil"/>
              <w:left w:val="nil"/>
              <w:bottom w:val="single" w:sz="4" w:space="0" w:color="auto"/>
              <w:right w:val="nil"/>
            </w:tcBorders>
            <w:shd w:val="clear" w:color="auto" w:fill="auto"/>
            <w:noWrap/>
            <w:vAlign w:val="bottom"/>
            <w:hideMark/>
          </w:tcPr>
          <w:p w14:paraId="273F7ABA" w14:textId="77777777" w:rsidR="00020213" w:rsidRPr="00020213" w:rsidRDefault="00020213" w:rsidP="00020213">
            <w:pPr>
              <w:spacing w:after="0" w:line="240" w:lineRule="auto"/>
              <w:jc w:val="center"/>
              <w:rPr>
                <w:rFonts w:ascii="Calibri" w:eastAsia="Times New Roman" w:hAnsi="Calibri" w:cs="Calibri"/>
                <w:color w:val="000000"/>
              </w:rPr>
            </w:pPr>
            <w:r w:rsidRPr="00020213">
              <w:rPr>
                <w:rFonts w:ascii="Calibri" w:eastAsia="Times New Roman" w:hAnsi="Calibri" w:cs="Calibri"/>
                <w:color w:val="000000"/>
              </w:rPr>
              <w:t>0.67</w:t>
            </w:r>
          </w:p>
        </w:tc>
      </w:tr>
    </w:tbl>
    <w:p w14:paraId="46ADDF93" w14:textId="77777777" w:rsidR="003E1935" w:rsidRDefault="003E1935" w:rsidP="00E074A7">
      <w:pPr>
        <w:spacing w:after="0"/>
        <w:rPr>
          <w:rFonts w:ascii="Times New Roman" w:hAnsi="Times New Roman" w:cs="Times New Roman"/>
          <w:sz w:val="24"/>
          <w:szCs w:val="24"/>
        </w:rPr>
        <w:sectPr w:rsidR="003E1935">
          <w:pgSz w:w="12240" w:h="15840"/>
          <w:pgMar w:top="1440" w:right="1440" w:bottom="1440" w:left="1440" w:header="720" w:footer="720" w:gutter="0"/>
          <w:cols w:space="720"/>
          <w:docGrid w:linePitch="360"/>
        </w:sectPr>
      </w:pPr>
    </w:p>
    <w:p w14:paraId="4509561D" w14:textId="7BACEA71" w:rsidR="003E1935" w:rsidRPr="003E1935" w:rsidRDefault="00234BAF" w:rsidP="003E1935">
      <w:pPr>
        <w:keepNext/>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lastRenderedPageBreak/>
        <w:t>Disgust Sensitivity and</w:t>
      </w:r>
      <w:r w:rsidR="003E1935" w:rsidRPr="003E1935">
        <w:rPr>
          <w:rFonts w:ascii="Times New Roman" w:hAnsi="Times New Roman" w:cs="Times New Roman"/>
          <w:b/>
          <w:bCs/>
        </w:rPr>
        <w:t xml:space="preserve"> Immigration Factor Scores</w:t>
      </w:r>
    </w:p>
    <w:tbl>
      <w:tblPr>
        <w:tblW w:w="8658" w:type="dxa"/>
        <w:tblLayout w:type="fixed"/>
        <w:tblLook w:val="0000" w:firstRow="0" w:lastRow="0" w:firstColumn="0" w:lastColumn="0" w:noHBand="0" w:noVBand="0"/>
      </w:tblPr>
      <w:tblGrid>
        <w:gridCol w:w="2136"/>
        <w:gridCol w:w="1032"/>
        <w:gridCol w:w="1170"/>
        <w:gridCol w:w="1080"/>
        <w:gridCol w:w="990"/>
        <w:gridCol w:w="1170"/>
        <w:gridCol w:w="1080"/>
      </w:tblGrid>
      <w:tr w:rsidR="000A0206" w14:paraId="6DB3B8E6" w14:textId="77777777" w:rsidTr="001E2F61">
        <w:tc>
          <w:tcPr>
            <w:tcW w:w="2136" w:type="dxa"/>
            <w:tcBorders>
              <w:top w:val="single" w:sz="4" w:space="0" w:color="auto"/>
              <w:left w:val="nil"/>
              <w:bottom w:val="nil"/>
              <w:right w:val="nil"/>
            </w:tcBorders>
          </w:tcPr>
          <w:p w14:paraId="7EAF02E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single" w:sz="4" w:space="0" w:color="auto"/>
              <w:left w:val="nil"/>
              <w:bottom w:val="nil"/>
              <w:right w:val="nil"/>
            </w:tcBorders>
          </w:tcPr>
          <w:p w14:paraId="1B0E8FC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US 1</w:t>
            </w:r>
          </w:p>
        </w:tc>
        <w:tc>
          <w:tcPr>
            <w:tcW w:w="1170" w:type="dxa"/>
            <w:tcBorders>
              <w:top w:val="single" w:sz="4" w:space="0" w:color="auto"/>
              <w:left w:val="nil"/>
              <w:bottom w:val="nil"/>
              <w:right w:val="nil"/>
            </w:tcBorders>
          </w:tcPr>
          <w:p w14:paraId="18AE08D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US 2</w:t>
            </w:r>
          </w:p>
        </w:tc>
        <w:tc>
          <w:tcPr>
            <w:tcW w:w="1080" w:type="dxa"/>
            <w:tcBorders>
              <w:top w:val="single" w:sz="4" w:space="0" w:color="auto"/>
              <w:left w:val="nil"/>
              <w:bottom w:val="nil"/>
              <w:right w:val="nil"/>
            </w:tcBorders>
          </w:tcPr>
          <w:p w14:paraId="6795707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Mexico</w:t>
            </w:r>
          </w:p>
        </w:tc>
        <w:tc>
          <w:tcPr>
            <w:tcW w:w="990" w:type="dxa"/>
            <w:tcBorders>
              <w:top w:val="single" w:sz="4" w:space="0" w:color="auto"/>
              <w:left w:val="nil"/>
              <w:bottom w:val="nil"/>
              <w:right w:val="nil"/>
            </w:tcBorders>
          </w:tcPr>
          <w:p w14:paraId="6B07D7E6"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Turkey</w:t>
            </w:r>
          </w:p>
        </w:tc>
        <w:tc>
          <w:tcPr>
            <w:tcW w:w="1170" w:type="dxa"/>
            <w:tcBorders>
              <w:top w:val="single" w:sz="4" w:space="0" w:color="auto"/>
              <w:left w:val="nil"/>
              <w:bottom w:val="nil"/>
              <w:right w:val="nil"/>
            </w:tcBorders>
          </w:tcPr>
          <w:p w14:paraId="26F2708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Sweden</w:t>
            </w:r>
          </w:p>
        </w:tc>
        <w:tc>
          <w:tcPr>
            <w:tcW w:w="1080" w:type="dxa"/>
            <w:tcBorders>
              <w:top w:val="single" w:sz="4" w:space="0" w:color="auto"/>
              <w:left w:val="nil"/>
              <w:bottom w:val="nil"/>
              <w:right w:val="nil"/>
            </w:tcBorders>
          </w:tcPr>
          <w:p w14:paraId="3DD3496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Norway</w:t>
            </w:r>
          </w:p>
        </w:tc>
      </w:tr>
      <w:tr w:rsidR="000A0206" w14:paraId="30C217B5" w14:textId="77777777" w:rsidTr="001E2F61">
        <w:tc>
          <w:tcPr>
            <w:tcW w:w="2136" w:type="dxa"/>
            <w:tcBorders>
              <w:top w:val="single" w:sz="4" w:space="0" w:color="auto"/>
              <w:left w:val="nil"/>
              <w:bottom w:val="nil"/>
              <w:right w:val="nil"/>
            </w:tcBorders>
          </w:tcPr>
          <w:p w14:paraId="22C9508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Disgust Sensitivity</w:t>
            </w:r>
          </w:p>
        </w:tc>
        <w:tc>
          <w:tcPr>
            <w:tcW w:w="1032" w:type="dxa"/>
            <w:tcBorders>
              <w:top w:val="single" w:sz="4" w:space="0" w:color="auto"/>
              <w:left w:val="nil"/>
              <w:bottom w:val="nil"/>
              <w:right w:val="nil"/>
            </w:tcBorders>
          </w:tcPr>
          <w:p w14:paraId="202255E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r>
              <w:rPr>
                <w:rFonts w:ascii="Times New Roman" w:hAnsi="Times New Roman" w:cs="Times New Roman"/>
                <w:sz w:val="24"/>
                <w:szCs w:val="24"/>
                <w:vertAlign w:val="superscript"/>
              </w:rPr>
              <w:t>***</w:t>
            </w:r>
          </w:p>
        </w:tc>
        <w:tc>
          <w:tcPr>
            <w:tcW w:w="1170" w:type="dxa"/>
            <w:tcBorders>
              <w:top w:val="single" w:sz="4" w:space="0" w:color="auto"/>
              <w:left w:val="nil"/>
              <w:bottom w:val="nil"/>
              <w:right w:val="nil"/>
            </w:tcBorders>
          </w:tcPr>
          <w:p w14:paraId="604768F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2E92E64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r>
              <w:rPr>
                <w:rFonts w:ascii="Times New Roman" w:hAnsi="Times New Roman" w:cs="Times New Roman"/>
                <w:sz w:val="24"/>
                <w:szCs w:val="24"/>
                <w:vertAlign w:val="superscript"/>
              </w:rPr>
              <w:t>***</w:t>
            </w:r>
          </w:p>
        </w:tc>
        <w:tc>
          <w:tcPr>
            <w:tcW w:w="990" w:type="dxa"/>
            <w:tcBorders>
              <w:top w:val="single" w:sz="4" w:space="0" w:color="auto"/>
              <w:left w:val="nil"/>
              <w:bottom w:val="nil"/>
              <w:right w:val="nil"/>
            </w:tcBorders>
          </w:tcPr>
          <w:p w14:paraId="549A33F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r>
              <w:rPr>
                <w:rFonts w:ascii="Times New Roman" w:hAnsi="Times New Roman" w:cs="Times New Roman"/>
                <w:sz w:val="24"/>
                <w:szCs w:val="24"/>
                <w:vertAlign w:val="superscript"/>
              </w:rPr>
              <w:t>**</w:t>
            </w:r>
          </w:p>
        </w:tc>
        <w:tc>
          <w:tcPr>
            <w:tcW w:w="1170" w:type="dxa"/>
            <w:tcBorders>
              <w:top w:val="single" w:sz="4" w:space="0" w:color="auto"/>
              <w:left w:val="nil"/>
              <w:bottom w:val="nil"/>
              <w:right w:val="nil"/>
            </w:tcBorders>
          </w:tcPr>
          <w:p w14:paraId="3AC8B80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414936A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r>
              <w:rPr>
                <w:rFonts w:ascii="Times New Roman" w:hAnsi="Times New Roman" w:cs="Times New Roman"/>
                <w:sz w:val="24"/>
                <w:szCs w:val="24"/>
                <w:vertAlign w:val="superscript"/>
              </w:rPr>
              <w:t>***</w:t>
            </w:r>
          </w:p>
        </w:tc>
      </w:tr>
      <w:tr w:rsidR="000A0206" w14:paraId="4BFF2BA7" w14:textId="77777777" w:rsidTr="001E2F61">
        <w:tc>
          <w:tcPr>
            <w:tcW w:w="2136" w:type="dxa"/>
            <w:tcBorders>
              <w:top w:val="nil"/>
              <w:left w:val="nil"/>
              <w:bottom w:val="nil"/>
              <w:right w:val="nil"/>
            </w:tcBorders>
          </w:tcPr>
          <w:p w14:paraId="2114445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18E58F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70" w:type="dxa"/>
            <w:tcBorders>
              <w:top w:val="nil"/>
              <w:left w:val="nil"/>
              <w:bottom w:val="nil"/>
              <w:right w:val="nil"/>
            </w:tcBorders>
          </w:tcPr>
          <w:p w14:paraId="6CF76DF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0" w:type="dxa"/>
            <w:tcBorders>
              <w:top w:val="nil"/>
              <w:left w:val="nil"/>
              <w:bottom w:val="nil"/>
              <w:right w:val="nil"/>
            </w:tcBorders>
          </w:tcPr>
          <w:p w14:paraId="6B41A69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990" w:type="dxa"/>
            <w:tcBorders>
              <w:top w:val="nil"/>
              <w:left w:val="nil"/>
              <w:bottom w:val="nil"/>
              <w:right w:val="nil"/>
            </w:tcBorders>
          </w:tcPr>
          <w:p w14:paraId="509FF7C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70" w:type="dxa"/>
            <w:tcBorders>
              <w:top w:val="nil"/>
              <w:left w:val="nil"/>
              <w:bottom w:val="nil"/>
              <w:right w:val="nil"/>
            </w:tcBorders>
          </w:tcPr>
          <w:p w14:paraId="23F20EF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0" w:type="dxa"/>
            <w:tcBorders>
              <w:top w:val="nil"/>
              <w:left w:val="nil"/>
              <w:bottom w:val="nil"/>
              <w:right w:val="nil"/>
            </w:tcBorders>
          </w:tcPr>
          <w:p w14:paraId="18353356"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0A0206" w14:paraId="4B06AB8A" w14:textId="77777777" w:rsidTr="001E2F61">
        <w:tc>
          <w:tcPr>
            <w:tcW w:w="2136" w:type="dxa"/>
            <w:tcBorders>
              <w:top w:val="nil"/>
              <w:left w:val="nil"/>
              <w:bottom w:val="nil"/>
              <w:right w:val="nil"/>
            </w:tcBorders>
          </w:tcPr>
          <w:p w14:paraId="173A957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D84AA0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257AD5E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46D148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17BA34F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5D8E0BF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D6D093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5FB7E608" w14:textId="77777777" w:rsidTr="001E2F61">
        <w:tc>
          <w:tcPr>
            <w:tcW w:w="2136" w:type="dxa"/>
            <w:tcBorders>
              <w:top w:val="nil"/>
              <w:left w:val="nil"/>
              <w:bottom w:val="nil"/>
              <w:right w:val="nil"/>
            </w:tcBorders>
          </w:tcPr>
          <w:p w14:paraId="59EFA7F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College</w:t>
            </w:r>
          </w:p>
        </w:tc>
        <w:tc>
          <w:tcPr>
            <w:tcW w:w="1032" w:type="dxa"/>
            <w:tcBorders>
              <w:top w:val="nil"/>
              <w:left w:val="nil"/>
              <w:bottom w:val="nil"/>
              <w:right w:val="nil"/>
            </w:tcBorders>
          </w:tcPr>
          <w:p w14:paraId="5A0ACE7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6B9EDBF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4869191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r>
              <w:rPr>
                <w:rFonts w:ascii="Times New Roman" w:hAnsi="Times New Roman" w:cs="Times New Roman"/>
                <w:sz w:val="24"/>
                <w:szCs w:val="24"/>
                <w:vertAlign w:val="superscript"/>
              </w:rPr>
              <w:t>**</w:t>
            </w:r>
          </w:p>
        </w:tc>
        <w:tc>
          <w:tcPr>
            <w:tcW w:w="990" w:type="dxa"/>
            <w:tcBorders>
              <w:top w:val="nil"/>
              <w:left w:val="nil"/>
              <w:bottom w:val="nil"/>
              <w:right w:val="nil"/>
            </w:tcBorders>
          </w:tcPr>
          <w:p w14:paraId="02F4BED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024AAB2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-0.41</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0595D27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r>
              <w:rPr>
                <w:rFonts w:ascii="Times New Roman" w:hAnsi="Times New Roman" w:cs="Times New Roman"/>
                <w:sz w:val="24"/>
                <w:szCs w:val="24"/>
                <w:vertAlign w:val="superscript"/>
              </w:rPr>
              <w:t>***</w:t>
            </w:r>
          </w:p>
        </w:tc>
      </w:tr>
      <w:tr w:rsidR="000A0206" w14:paraId="0CA27569" w14:textId="77777777" w:rsidTr="001E2F61">
        <w:tc>
          <w:tcPr>
            <w:tcW w:w="2136" w:type="dxa"/>
            <w:tcBorders>
              <w:top w:val="nil"/>
              <w:left w:val="nil"/>
              <w:bottom w:val="nil"/>
              <w:right w:val="nil"/>
            </w:tcBorders>
          </w:tcPr>
          <w:p w14:paraId="2D00AC1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DD5EF2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170" w:type="dxa"/>
            <w:tcBorders>
              <w:top w:val="nil"/>
              <w:left w:val="nil"/>
              <w:bottom w:val="nil"/>
              <w:right w:val="nil"/>
            </w:tcBorders>
          </w:tcPr>
          <w:p w14:paraId="63438E7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31BE58E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990" w:type="dxa"/>
            <w:tcBorders>
              <w:top w:val="nil"/>
              <w:left w:val="nil"/>
              <w:bottom w:val="nil"/>
              <w:right w:val="nil"/>
            </w:tcBorders>
          </w:tcPr>
          <w:p w14:paraId="6E64992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170" w:type="dxa"/>
            <w:tcBorders>
              <w:top w:val="nil"/>
              <w:left w:val="nil"/>
              <w:bottom w:val="nil"/>
              <w:right w:val="nil"/>
            </w:tcBorders>
          </w:tcPr>
          <w:p w14:paraId="2454A98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080" w:type="dxa"/>
            <w:tcBorders>
              <w:top w:val="nil"/>
              <w:left w:val="nil"/>
              <w:bottom w:val="nil"/>
              <w:right w:val="nil"/>
            </w:tcBorders>
          </w:tcPr>
          <w:p w14:paraId="5EF8DF7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r>
      <w:tr w:rsidR="000A0206" w14:paraId="6C8B8692" w14:textId="77777777" w:rsidTr="001E2F61">
        <w:tc>
          <w:tcPr>
            <w:tcW w:w="2136" w:type="dxa"/>
            <w:tcBorders>
              <w:top w:val="nil"/>
              <w:left w:val="nil"/>
              <w:bottom w:val="nil"/>
              <w:right w:val="nil"/>
            </w:tcBorders>
          </w:tcPr>
          <w:p w14:paraId="4F7EFD0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5BEFFF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1B6E869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A2D285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317260C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0BF6DEC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8CC314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61670307" w14:textId="77777777" w:rsidTr="001E2F61">
        <w:tc>
          <w:tcPr>
            <w:tcW w:w="2136" w:type="dxa"/>
            <w:tcBorders>
              <w:top w:val="nil"/>
              <w:left w:val="nil"/>
              <w:bottom w:val="nil"/>
              <w:right w:val="nil"/>
            </w:tcBorders>
          </w:tcPr>
          <w:p w14:paraId="3FB6931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Male</w:t>
            </w:r>
          </w:p>
        </w:tc>
        <w:tc>
          <w:tcPr>
            <w:tcW w:w="1032" w:type="dxa"/>
            <w:tcBorders>
              <w:top w:val="nil"/>
              <w:left w:val="nil"/>
              <w:bottom w:val="nil"/>
              <w:right w:val="nil"/>
            </w:tcBorders>
          </w:tcPr>
          <w:p w14:paraId="5A34A8C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70" w:type="dxa"/>
            <w:tcBorders>
              <w:top w:val="nil"/>
              <w:left w:val="nil"/>
              <w:bottom w:val="nil"/>
              <w:right w:val="nil"/>
            </w:tcBorders>
          </w:tcPr>
          <w:p w14:paraId="313AA2B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0" w:type="dxa"/>
            <w:tcBorders>
              <w:top w:val="nil"/>
              <w:left w:val="nil"/>
              <w:bottom w:val="nil"/>
              <w:right w:val="nil"/>
            </w:tcBorders>
          </w:tcPr>
          <w:p w14:paraId="318145E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990" w:type="dxa"/>
            <w:tcBorders>
              <w:top w:val="nil"/>
              <w:left w:val="nil"/>
              <w:bottom w:val="nil"/>
              <w:right w:val="nil"/>
            </w:tcBorders>
          </w:tcPr>
          <w:p w14:paraId="4764BA8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70" w:type="dxa"/>
            <w:tcBorders>
              <w:top w:val="nil"/>
              <w:left w:val="nil"/>
              <w:bottom w:val="nil"/>
              <w:right w:val="nil"/>
            </w:tcBorders>
          </w:tcPr>
          <w:p w14:paraId="7E551C5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222E32F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r>
              <w:rPr>
                <w:rFonts w:ascii="Times New Roman" w:hAnsi="Times New Roman" w:cs="Times New Roman"/>
                <w:sz w:val="24"/>
                <w:szCs w:val="24"/>
                <w:vertAlign w:val="superscript"/>
              </w:rPr>
              <w:t>**</w:t>
            </w:r>
          </w:p>
        </w:tc>
      </w:tr>
      <w:tr w:rsidR="000A0206" w14:paraId="78E704F8" w14:textId="77777777" w:rsidTr="001E2F61">
        <w:tc>
          <w:tcPr>
            <w:tcW w:w="2136" w:type="dxa"/>
            <w:tcBorders>
              <w:top w:val="nil"/>
              <w:left w:val="nil"/>
              <w:bottom w:val="nil"/>
              <w:right w:val="nil"/>
            </w:tcBorders>
          </w:tcPr>
          <w:p w14:paraId="47EC0BB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589719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170" w:type="dxa"/>
            <w:tcBorders>
              <w:top w:val="nil"/>
              <w:left w:val="nil"/>
              <w:bottom w:val="nil"/>
              <w:right w:val="nil"/>
            </w:tcBorders>
          </w:tcPr>
          <w:p w14:paraId="44D6D9F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0" w:type="dxa"/>
            <w:tcBorders>
              <w:top w:val="nil"/>
              <w:left w:val="nil"/>
              <w:bottom w:val="nil"/>
              <w:right w:val="nil"/>
            </w:tcBorders>
          </w:tcPr>
          <w:p w14:paraId="0173953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990" w:type="dxa"/>
            <w:tcBorders>
              <w:top w:val="nil"/>
              <w:left w:val="nil"/>
              <w:bottom w:val="nil"/>
              <w:right w:val="nil"/>
            </w:tcBorders>
          </w:tcPr>
          <w:p w14:paraId="4A31492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170" w:type="dxa"/>
            <w:tcBorders>
              <w:top w:val="nil"/>
              <w:left w:val="nil"/>
              <w:bottom w:val="nil"/>
              <w:right w:val="nil"/>
            </w:tcBorders>
          </w:tcPr>
          <w:p w14:paraId="5FD16BD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080" w:type="dxa"/>
            <w:tcBorders>
              <w:top w:val="nil"/>
              <w:left w:val="nil"/>
              <w:bottom w:val="nil"/>
              <w:right w:val="nil"/>
            </w:tcBorders>
          </w:tcPr>
          <w:p w14:paraId="0023CFC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0A0206" w14:paraId="4E3CD664" w14:textId="77777777" w:rsidTr="001E2F61">
        <w:tc>
          <w:tcPr>
            <w:tcW w:w="2136" w:type="dxa"/>
            <w:tcBorders>
              <w:top w:val="nil"/>
              <w:left w:val="nil"/>
              <w:bottom w:val="nil"/>
              <w:right w:val="nil"/>
            </w:tcBorders>
          </w:tcPr>
          <w:p w14:paraId="51B68BB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31AC9D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15BD24B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435D5B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7053F25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5F85DEC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DC0886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525EE779" w14:textId="77777777" w:rsidTr="001E2F61">
        <w:tc>
          <w:tcPr>
            <w:tcW w:w="2136" w:type="dxa"/>
            <w:tcBorders>
              <w:top w:val="nil"/>
              <w:left w:val="nil"/>
              <w:bottom w:val="nil"/>
              <w:right w:val="nil"/>
            </w:tcBorders>
          </w:tcPr>
          <w:p w14:paraId="0EF99C6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032" w:type="dxa"/>
            <w:tcBorders>
              <w:top w:val="nil"/>
              <w:left w:val="nil"/>
              <w:bottom w:val="nil"/>
              <w:right w:val="nil"/>
            </w:tcBorders>
          </w:tcPr>
          <w:p w14:paraId="18F2391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1F84219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2B0A2EB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r>
              <w:rPr>
                <w:rFonts w:ascii="Times New Roman" w:hAnsi="Times New Roman" w:cs="Times New Roman"/>
                <w:sz w:val="24"/>
                <w:szCs w:val="24"/>
                <w:vertAlign w:val="superscript"/>
              </w:rPr>
              <w:t>***</w:t>
            </w:r>
          </w:p>
        </w:tc>
        <w:tc>
          <w:tcPr>
            <w:tcW w:w="990" w:type="dxa"/>
            <w:tcBorders>
              <w:top w:val="nil"/>
              <w:left w:val="nil"/>
              <w:bottom w:val="nil"/>
              <w:right w:val="nil"/>
            </w:tcBorders>
          </w:tcPr>
          <w:p w14:paraId="40B01D6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170" w:type="dxa"/>
            <w:tcBorders>
              <w:top w:val="nil"/>
              <w:left w:val="nil"/>
              <w:bottom w:val="nil"/>
              <w:right w:val="nil"/>
            </w:tcBorders>
          </w:tcPr>
          <w:p w14:paraId="3F647486"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0BD7017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0.59</w:t>
            </w:r>
            <w:r>
              <w:rPr>
                <w:rFonts w:ascii="Times New Roman" w:hAnsi="Times New Roman" w:cs="Times New Roman"/>
                <w:sz w:val="24"/>
                <w:szCs w:val="24"/>
                <w:vertAlign w:val="superscript"/>
              </w:rPr>
              <w:t>***</w:t>
            </w:r>
          </w:p>
        </w:tc>
      </w:tr>
      <w:tr w:rsidR="000A0206" w14:paraId="0C6EDBA2" w14:textId="77777777" w:rsidTr="001E2F61">
        <w:tc>
          <w:tcPr>
            <w:tcW w:w="2136" w:type="dxa"/>
            <w:tcBorders>
              <w:top w:val="nil"/>
              <w:left w:val="nil"/>
              <w:bottom w:val="nil"/>
              <w:right w:val="nil"/>
            </w:tcBorders>
          </w:tcPr>
          <w:p w14:paraId="1DE2F93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78011F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170" w:type="dxa"/>
            <w:tcBorders>
              <w:top w:val="nil"/>
              <w:left w:val="nil"/>
              <w:bottom w:val="nil"/>
              <w:right w:val="nil"/>
            </w:tcBorders>
          </w:tcPr>
          <w:p w14:paraId="773E202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nil"/>
              <w:left w:val="nil"/>
              <w:bottom w:val="nil"/>
              <w:right w:val="nil"/>
            </w:tcBorders>
          </w:tcPr>
          <w:p w14:paraId="25642F7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990" w:type="dxa"/>
            <w:tcBorders>
              <w:top w:val="nil"/>
              <w:left w:val="nil"/>
              <w:bottom w:val="nil"/>
              <w:right w:val="nil"/>
            </w:tcBorders>
          </w:tcPr>
          <w:p w14:paraId="0F7DC42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1170" w:type="dxa"/>
            <w:tcBorders>
              <w:top w:val="nil"/>
              <w:left w:val="nil"/>
              <w:bottom w:val="nil"/>
              <w:right w:val="nil"/>
            </w:tcBorders>
          </w:tcPr>
          <w:p w14:paraId="66DB7A96"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080" w:type="dxa"/>
            <w:tcBorders>
              <w:top w:val="nil"/>
              <w:left w:val="nil"/>
              <w:bottom w:val="nil"/>
              <w:right w:val="nil"/>
            </w:tcBorders>
          </w:tcPr>
          <w:p w14:paraId="0CFACBF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r>
      <w:tr w:rsidR="000A0206" w14:paraId="049B2269" w14:textId="77777777" w:rsidTr="001E2F61">
        <w:tc>
          <w:tcPr>
            <w:tcW w:w="2136" w:type="dxa"/>
            <w:tcBorders>
              <w:top w:val="nil"/>
              <w:left w:val="nil"/>
              <w:bottom w:val="nil"/>
              <w:right w:val="nil"/>
            </w:tcBorders>
          </w:tcPr>
          <w:p w14:paraId="13EC8BB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4B9290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E68A05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EDB90C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184F040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2A5A6E8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A4F707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68A1E9AF" w14:textId="77777777" w:rsidTr="001E2F61">
        <w:tc>
          <w:tcPr>
            <w:tcW w:w="2136" w:type="dxa"/>
            <w:tcBorders>
              <w:top w:val="nil"/>
              <w:left w:val="nil"/>
              <w:bottom w:val="nil"/>
              <w:right w:val="nil"/>
            </w:tcBorders>
          </w:tcPr>
          <w:p w14:paraId="4E83D60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1032" w:type="dxa"/>
            <w:tcBorders>
              <w:top w:val="nil"/>
              <w:left w:val="nil"/>
              <w:bottom w:val="nil"/>
              <w:right w:val="nil"/>
            </w:tcBorders>
          </w:tcPr>
          <w:p w14:paraId="32B7D4F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0.61</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5171E79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19CD655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77B689C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170" w:type="dxa"/>
            <w:tcBorders>
              <w:top w:val="nil"/>
              <w:left w:val="nil"/>
              <w:bottom w:val="nil"/>
              <w:right w:val="nil"/>
            </w:tcBorders>
          </w:tcPr>
          <w:p w14:paraId="30CFC3A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2D92826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1.85</w:t>
            </w:r>
            <w:r>
              <w:rPr>
                <w:rFonts w:ascii="Times New Roman" w:hAnsi="Times New Roman" w:cs="Times New Roman"/>
                <w:sz w:val="24"/>
                <w:szCs w:val="24"/>
                <w:vertAlign w:val="superscript"/>
              </w:rPr>
              <w:t>***</w:t>
            </w:r>
          </w:p>
        </w:tc>
      </w:tr>
      <w:tr w:rsidR="000A0206" w14:paraId="40F7B6F8" w14:textId="77777777" w:rsidTr="001E2F61">
        <w:tc>
          <w:tcPr>
            <w:tcW w:w="2136" w:type="dxa"/>
            <w:tcBorders>
              <w:top w:val="nil"/>
              <w:left w:val="nil"/>
              <w:bottom w:val="nil"/>
              <w:right w:val="nil"/>
            </w:tcBorders>
          </w:tcPr>
          <w:p w14:paraId="268EBBD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CC9C63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170" w:type="dxa"/>
            <w:tcBorders>
              <w:top w:val="nil"/>
              <w:left w:val="nil"/>
              <w:bottom w:val="nil"/>
              <w:right w:val="nil"/>
            </w:tcBorders>
          </w:tcPr>
          <w:p w14:paraId="73C6A11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261E0F0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6A32365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170" w:type="dxa"/>
            <w:tcBorders>
              <w:top w:val="nil"/>
              <w:left w:val="nil"/>
              <w:bottom w:val="nil"/>
              <w:right w:val="nil"/>
            </w:tcBorders>
          </w:tcPr>
          <w:p w14:paraId="235C4C9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080" w:type="dxa"/>
            <w:tcBorders>
              <w:top w:val="nil"/>
              <w:left w:val="nil"/>
              <w:bottom w:val="nil"/>
              <w:right w:val="nil"/>
            </w:tcBorders>
          </w:tcPr>
          <w:p w14:paraId="26F2857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r>
      <w:tr w:rsidR="000A0206" w14:paraId="3929B85B" w14:textId="77777777" w:rsidTr="001E2F61">
        <w:tc>
          <w:tcPr>
            <w:tcW w:w="2136" w:type="dxa"/>
            <w:tcBorders>
              <w:top w:val="nil"/>
              <w:left w:val="nil"/>
              <w:bottom w:val="nil"/>
              <w:right w:val="nil"/>
            </w:tcBorders>
          </w:tcPr>
          <w:p w14:paraId="7A33288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7A6941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6C8D0B0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9EDEED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37F1083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34D5434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481F89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5519246B" w14:textId="77777777" w:rsidTr="001E2F61">
        <w:tc>
          <w:tcPr>
            <w:tcW w:w="2136" w:type="dxa"/>
            <w:tcBorders>
              <w:top w:val="nil"/>
              <w:left w:val="nil"/>
              <w:bottom w:val="nil"/>
              <w:right w:val="nil"/>
            </w:tcBorders>
          </w:tcPr>
          <w:p w14:paraId="1092414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Partisanship</w:t>
            </w:r>
          </w:p>
        </w:tc>
        <w:tc>
          <w:tcPr>
            <w:tcW w:w="1032" w:type="dxa"/>
            <w:tcBorders>
              <w:top w:val="nil"/>
              <w:left w:val="nil"/>
              <w:bottom w:val="nil"/>
              <w:right w:val="nil"/>
            </w:tcBorders>
          </w:tcPr>
          <w:p w14:paraId="55DEAF1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0.68</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5AF0A41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0.51</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5CD47EF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5F17BDC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2CD8FC7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B598A3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69E1B1DD" w14:textId="77777777" w:rsidTr="001E2F61">
        <w:tc>
          <w:tcPr>
            <w:tcW w:w="2136" w:type="dxa"/>
            <w:tcBorders>
              <w:top w:val="nil"/>
              <w:left w:val="nil"/>
              <w:bottom w:val="nil"/>
              <w:right w:val="nil"/>
            </w:tcBorders>
          </w:tcPr>
          <w:p w14:paraId="40970A0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D69146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170" w:type="dxa"/>
            <w:tcBorders>
              <w:top w:val="nil"/>
              <w:left w:val="nil"/>
              <w:bottom w:val="nil"/>
              <w:right w:val="nil"/>
            </w:tcBorders>
          </w:tcPr>
          <w:p w14:paraId="4341579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Borders>
              <w:top w:val="nil"/>
              <w:left w:val="nil"/>
              <w:bottom w:val="nil"/>
              <w:right w:val="nil"/>
            </w:tcBorders>
          </w:tcPr>
          <w:p w14:paraId="3CC9118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08B2E05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5155DB4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5C8F81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6DAF9109" w14:textId="77777777" w:rsidTr="001E2F61">
        <w:tc>
          <w:tcPr>
            <w:tcW w:w="2136" w:type="dxa"/>
            <w:tcBorders>
              <w:top w:val="nil"/>
              <w:left w:val="nil"/>
              <w:bottom w:val="nil"/>
              <w:right w:val="nil"/>
            </w:tcBorders>
          </w:tcPr>
          <w:p w14:paraId="127157A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13BAE5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099C9DF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865F74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5ACD69F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1567018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BB22E8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2EA31FA1" w14:textId="77777777" w:rsidTr="001E2F61">
        <w:tc>
          <w:tcPr>
            <w:tcW w:w="2136" w:type="dxa"/>
            <w:tcBorders>
              <w:top w:val="nil"/>
              <w:left w:val="nil"/>
              <w:bottom w:val="nil"/>
              <w:right w:val="nil"/>
            </w:tcBorders>
          </w:tcPr>
          <w:p w14:paraId="035BF59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w:t>
            </w:r>
          </w:p>
        </w:tc>
        <w:tc>
          <w:tcPr>
            <w:tcW w:w="1032" w:type="dxa"/>
            <w:tcBorders>
              <w:top w:val="nil"/>
              <w:left w:val="nil"/>
              <w:bottom w:val="nil"/>
              <w:right w:val="nil"/>
            </w:tcBorders>
          </w:tcPr>
          <w:p w14:paraId="79EA5EE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2F46A53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43D3A46"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990" w:type="dxa"/>
            <w:tcBorders>
              <w:top w:val="nil"/>
              <w:left w:val="nil"/>
              <w:bottom w:val="nil"/>
              <w:right w:val="nil"/>
            </w:tcBorders>
          </w:tcPr>
          <w:p w14:paraId="7BF15C9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57A839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8173D9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14DEB3CC" w14:textId="77777777" w:rsidTr="001E2F61">
        <w:tc>
          <w:tcPr>
            <w:tcW w:w="2136" w:type="dxa"/>
            <w:tcBorders>
              <w:top w:val="nil"/>
              <w:left w:val="nil"/>
              <w:bottom w:val="nil"/>
              <w:right w:val="nil"/>
            </w:tcBorders>
          </w:tcPr>
          <w:p w14:paraId="43011F8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D2284A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5048175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8B45D8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990" w:type="dxa"/>
            <w:tcBorders>
              <w:top w:val="nil"/>
              <w:left w:val="nil"/>
              <w:bottom w:val="nil"/>
              <w:right w:val="nil"/>
            </w:tcBorders>
          </w:tcPr>
          <w:p w14:paraId="3A75576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42A7671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B2A67D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2F297C81" w14:textId="77777777" w:rsidTr="001E2F61">
        <w:tc>
          <w:tcPr>
            <w:tcW w:w="2136" w:type="dxa"/>
            <w:tcBorders>
              <w:top w:val="nil"/>
              <w:left w:val="nil"/>
              <w:bottom w:val="nil"/>
              <w:right w:val="nil"/>
            </w:tcBorders>
          </w:tcPr>
          <w:p w14:paraId="3EA442E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EA818D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51CE10C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965805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75FAA88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2C214CF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4918F0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1B7CC2D3" w14:textId="77777777" w:rsidTr="001E2F61">
        <w:tc>
          <w:tcPr>
            <w:tcW w:w="2136" w:type="dxa"/>
            <w:tcBorders>
              <w:top w:val="nil"/>
              <w:left w:val="nil"/>
              <w:bottom w:val="nil"/>
              <w:right w:val="nil"/>
            </w:tcBorders>
          </w:tcPr>
          <w:p w14:paraId="659A1CB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w:t>
            </w:r>
          </w:p>
        </w:tc>
        <w:tc>
          <w:tcPr>
            <w:tcW w:w="1032" w:type="dxa"/>
            <w:tcBorders>
              <w:top w:val="nil"/>
              <w:left w:val="nil"/>
              <w:bottom w:val="nil"/>
              <w:right w:val="nil"/>
            </w:tcBorders>
          </w:tcPr>
          <w:p w14:paraId="644D10C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B8A13E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B2BB00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990" w:type="dxa"/>
            <w:tcBorders>
              <w:top w:val="nil"/>
              <w:left w:val="nil"/>
              <w:bottom w:val="nil"/>
              <w:right w:val="nil"/>
            </w:tcBorders>
          </w:tcPr>
          <w:p w14:paraId="560C240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2ACFF32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6AFA5E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0DDB4E5E" w14:textId="77777777" w:rsidTr="001E2F61">
        <w:tc>
          <w:tcPr>
            <w:tcW w:w="2136" w:type="dxa"/>
            <w:tcBorders>
              <w:top w:val="nil"/>
              <w:left w:val="nil"/>
              <w:bottom w:val="nil"/>
              <w:right w:val="nil"/>
            </w:tcBorders>
          </w:tcPr>
          <w:p w14:paraId="1C4AD0B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D3537C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DA96B1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77F1CC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990" w:type="dxa"/>
            <w:tcBorders>
              <w:top w:val="nil"/>
              <w:left w:val="nil"/>
              <w:bottom w:val="nil"/>
              <w:right w:val="nil"/>
            </w:tcBorders>
          </w:tcPr>
          <w:p w14:paraId="127F4DF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38DED08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6F19B2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1326B93A" w14:textId="77777777" w:rsidTr="001E2F61">
        <w:tc>
          <w:tcPr>
            <w:tcW w:w="2136" w:type="dxa"/>
            <w:tcBorders>
              <w:top w:val="nil"/>
              <w:left w:val="nil"/>
              <w:bottom w:val="nil"/>
              <w:right w:val="nil"/>
            </w:tcBorders>
          </w:tcPr>
          <w:p w14:paraId="315A1C0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8F2150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2A1CA6C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835CFF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33791E9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4898309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18E177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68CCB9E3" w14:textId="77777777" w:rsidTr="001E2F61">
        <w:tc>
          <w:tcPr>
            <w:tcW w:w="2136" w:type="dxa"/>
            <w:tcBorders>
              <w:top w:val="nil"/>
              <w:left w:val="nil"/>
              <w:bottom w:val="nil"/>
              <w:right w:val="nil"/>
            </w:tcBorders>
          </w:tcPr>
          <w:p w14:paraId="4F9C91C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MORENA</w:t>
            </w:r>
          </w:p>
        </w:tc>
        <w:tc>
          <w:tcPr>
            <w:tcW w:w="1032" w:type="dxa"/>
            <w:tcBorders>
              <w:top w:val="nil"/>
              <w:left w:val="nil"/>
              <w:bottom w:val="nil"/>
              <w:right w:val="nil"/>
            </w:tcBorders>
          </w:tcPr>
          <w:p w14:paraId="44906EF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3FE732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395064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990" w:type="dxa"/>
            <w:tcBorders>
              <w:top w:val="nil"/>
              <w:left w:val="nil"/>
              <w:bottom w:val="nil"/>
              <w:right w:val="nil"/>
            </w:tcBorders>
          </w:tcPr>
          <w:p w14:paraId="071D7F9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11B5BD5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42DB6D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4C1BAD6C" w14:textId="77777777" w:rsidTr="001E2F61">
        <w:tc>
          <w:tcPr>
            <w:tcW w:w="2136" w:type="dxa"/>
            <w:tcBorders>
              <w:top w:val="nil"/>
              <w:left w:val="nil"/>
              <w:bottom w:val="nil"/>
              <w:right w:val="nil"/>
            </w:tcBorders>
          </w:tcPr>
          <w:p w14:paraId="11041A8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5795C9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BE2009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83E9F9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990" w:type="dxa"/>
            <w:tcBorders>
              <w:top w:val="nil"/>
              <w:left w:val="nil"/>
              <w:bottom w:val="nil"/>
              <w:right w:val="nil"/>
            </w:tcBorders>
          </w:tcPr>
          <w:p w14:paraId="057D36C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2FAC333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C3659B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34719AE4" w14:textId="77777777" w:rsidTr="001E2F61">
        <w:tc>
          <w:tcPr>
            <w:tcW w:w="2136" w:type="dxa"/>
            <w:tcBorders>
              <w:top w:val="nil"/>
              <w:left w:val="nil"/>
              <w:bottom w:val="nil"/>
              <w:right w:val="nil"/>
            </w:tcBorders>
          </w:tcPr>
          <w:p w14:paraId="5CD8E51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7D8BF6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2133A06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49E061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4D5C2BF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640FA8D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7CD924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6E767359" w14:textId="77777777" w:rsidTr="001E2F61">
        <w:tc>
          <w:tcPr>
            <w:tcW w:w="2136" w:type="dxa"/>
            <w:tcBorders>
              <w:top w:val="nil"/>
              <w:left w:val="nil"/>
              <w:bottom w:val="nil"/>
              <w:right w:val="nil"/>
            </w:tcBorders>
          </w:tcPr>
          <w:p w14:paraId="054FE24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w:t>
            </w:r>
          </w:p>
        </w:tc>
        <w:tc>
          <w:tcPr>
            <w:tcW w:w="1032" w:type="dxa"/>
            <w:tcBorders>
              <w:top w:val="nil"/>
              <w:left w:val="nil"/>
              <w:bottom w:val="nil"/>
              <w:right w:val="nil"/>
            </w:tcBorders>
          </w:tcPr>
          <w:p w14:paraId="64A8F2F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407DF5E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B4E6DC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990" w:type="dxa"/>
            <w:tcBorders>
              <w:top w:val="nil"/>
              <w:left w:val="nil"/>
              <w:bottom w:val="nil"/>
              <w:right w:val="nil"/>
            </w:tcBorders>
          </w:tcPr>
          <w:p w14:paraId="4AD6A8F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281BCEC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DD7E4E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201F624D" w14:textId="77777777" w:rsidTr="001E2F61">
        <w:tc>
          <w:tcPr>
            <w:tcW w:w="2136" w:type="dxa"/>
            <w:tcBorders>
              <w:top w:val="nil"/>
              <w:left w:val="nil"/>
              <w:bottom w:val="nil"/>
              <w:right w:val="nil"/>
            </w:tcBorders>
          </w:tcPr>
          <w:p w14:paraId="513404F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3AF0CE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D90162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BAF7EA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990" w:type="dxa"/>
            <w:tcBorders>
              <w:top w:val="nil"/>
              <w:left w:val="nil"/>
              <w:bottom w:val="nil"/>
              <w:right w:val="nil"/>
            </w:tcBorders>
          </w:tcPr>
          <w:p w14:paraId="369AE9C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007E6C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A2CB4C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707C4BE0" w14:textId="77777777" w:rsidTr="001E2F61">
        <w:tc>
          <w:tcPr>
            <w:tcW w:w="2136" w:type="dxa"/>
            <w:tcBorders>
              <w:top w:val="nil"/>
              <w:left w:val="nil"/>
              <w:bottom w:val="nil"/>
              <w:right w:val="nil"/>
            </w:tcBorders>
          </w:tcPr>
          <w:p w14:paraId="6F0AE62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02B8F1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21DAFE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7F1705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046F30D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38B1785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B63032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76D4E695" w14:textId="77777777" w:rsidTr="001E2F61">
        <w:tc>
          <w:tcPr>
            <w:tcW w:w="2136" w:type="dxa"/>
            <w:tcBorders>
              <w:top w:val="nil"/>
              <w:left w:val="nil"/>
              <w:bottom w:val="nil"/>
              <w:right w:val="nil"/>
            </w:tcBorders>
          </w:tcPr>
          <w:p w14:paraId="6B77BB5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AKP</w:t>
            </w:r>
          </w:p>
        </w:tc>
        <w:tc>
          <w:tcPr>
            <w:tcW w:w="1032" w:type="dxa"/>
            <w:tcBorders>
              <w:top w:val="nil"/>
              <w:left w:val="nil"/>
              <w:bottom w:val="nil"/>
              <w:right w:val="nil"/>
            </w:tcBorders>
          </w:tcPr>
          <w:p w14:paraId="6B5C140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4679861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F1A250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690C57D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1993819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ADF628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4B0C27D5" w14:textId="77777777" w:rsidTr="001E2F61">
        <w:tc>
          <w:tcPr>
            <w:tcW w:w="2136" w:type="dxa"/>
            <w:tcBorders>
              <w:top w:val="nil"/>
              <w:left w:val="nil"/>
              <w:bottom w:val="nil"/>
              <w:right w:val="nil"/>
            </w:tcBorders>
          </w:tcPr>
          <w:p w14:paraId="609ECBC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6FC6FA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5D53414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DFB960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17B6AF6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170" w:type="dxa"/>
            <w:tcBorders>
              <w:top w:val="nil"/>
              <w:left w:val="nil"/>
              <w:bottom w:val="nil"/>
              <w:right w:val="nil"/>
            </w:tcBorders>
          </w:tcPr>
          <w:p w14:paraId="5674ED9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ECBC9D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5D1F9E4F" w14:textId="77777777" w:rsidTr="001E2F61">
        <w:tc>
          <w:tcPr>
            <w:tcW w:w="2136" w:type="dxa"/>
            <w:tcBorders>
              <w:top w:val="nil"/>
              <w:left w:val="nil"/>
              <w:bottom w:val="nil"/>
              <w:right w:val="nil"/>
            </w:tcBorders>
          </w:tcPr>
          <w:p w14:paraId="2C60FC9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FC6B0A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2474C0C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E155E2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04C9C44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4B7C986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5EFD73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6FA5725E" w14:textId="77777777" w:rsidTr="001E2F61">
        <w:tc>
          <w:tcPr>
            <w:tcW w:w="2136" w:type="dxa"/>
            <w:tcBorders>
              <w:top w:val="nil"/>
              <w:left w:val="nil"/>
              <w:bottom w:val="nil"/>
              <w:right w:val="nil"/>
            </w:tcBorders>
          </w:tcPr>
          <w:p w14:paraId="2109344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CHP</w:t>
            </w:r>
          </w:p>
        </w:tc>
        <w:tc>
          <w:tcPr>
            <w:tcW w:w="1032" w:type="dxa"/>
            <w:tcBorders>
              <w:top w:val="nil"/>
              <w:left w:val="nil"/>
              <w:bottom w:val="nil"/>
              <w:right w:val="nil"/>
            </w:tcBorders>
          </w:tcPr>
          <w:p w14:paraId="7927AA76"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01C357D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E0CDCF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0E84F89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70" w:type="dxa"/>
            <w:tcBorders>
              <w:top w:val="nil"/>
              <w:left w:val="nil"/>
              <w:bottom w:val="nil"/>
              <w:right w:val="nil"/>
            </w:tcBorders>
          </w:tcPr>
          <w:p w14:paraId="1E41D76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EF171B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4179FEA2" w14:textId="77777777" w:rsidTr="001E2F61">
        <w:tc>
          <w:tcPr>
            <w:tcW w:w="2136" w:type="dxa"/>
            <w:tcBorders>
              <w:top w:val="nil"/>
              <w:left w:val="nil"/>
              <w:bottom w:val="nil"/>
              <w:right w:val="nil"/>
            </w:tcBorders>
          </w:tcPr>
          <w:p w14:paraId="3921730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3462576"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451804D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57FB32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4F08DEB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170" w:type="dxa"/>
            <w:tcBorders>
              <w:top w:val="nil"/>
              <w:left w:val="nil"/>
              <w:bottom w:val="nil"/>
              <w:right w:val="nil"/>
            </w:tcBorders>
          </w:tcPr>
          <w:p w14:paraId="2254325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31C587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654983F1" w14:textId="77777777" w:rsidTr="001E2F61">
        <w:tc>
          <w:tcPr>
            <w:tcW w:w="2136" w:type="dxa"/>
            <w:tcBorders>
              <w:top w:val="nil"/>
              <w:left w:val="nil"/>
              <w:bottom w:val="nil"/>
              <w:right w:val="nil"/>
            </w:tcBorders>
          </w:tcPr>
          <w:p w14:paraId="002A51F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29629C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05CE472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58BCB4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6F023A2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437E08C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5241BC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71738DC5" w14:textId="77777777" w:rsidTr="001E2F61">
        <w:tc>
          <w:tcPr>
            <w:tcW w:w="2136" w:type="dxa"/>
            <w:tcBorders>
              <w:top w:val="nil"/>
              <w:left w:val="nil"/>
              <w:bottom w:val="nil"/>
              <w:right w:val="nil"/>
            </w:tcBorders>
          </w:tcPr>
          <w:p w14:paraId="5057A3A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HDP</w:t>
            </w:r>
          </w:p>
        </w:tc>
        <w:tc>
          <w:tcPr>
            <w:tcW w:w="1032" w:type="dxa"/>
            <w:tcBorders>
              <w:top w:val="nil"/>
              <w:left w:val="nil"/>
              <w:bottom w:val="nil"/>
              <w:right w:val="nil"/>
            </w:tcBorders>
          </w:tcPr>
          <w:p w14:paraId="4D2EBF4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156CA65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4361D2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2B08B72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0866710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D0A5BE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6BFB3F8C" w14:textId="77777777" w:rsidTr="001E2F61">
        <w:tc>
          <w:tcPr>
            <w:tcW w:w="2136" w:type="dxa"/>
            <w:tcBorders>
              <w:top w:val="nil"/>
              <w:left w:val="nil"/>
              <w:bottom w:val="nil"/>
              <w:right w:val="nil"/>
            </w:tcBorders>
          </w:tcPr>
          <w:p w14:paraId="79129FE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A8D129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10F3B8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06C13A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7D3B6EB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170" w:type="dxa"/>
            <w:tcBorders>
              <w:top w:val="nil"/>
              <w:left w:val="nil"/>
              <w:bottom w:val="nil"/>
              <w:right w:val="nil"/>
            </w:tcBorders>
          </w:tcPr>
          <w:p w14:paraId="6C14775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83247D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5314B705" w14:textId="77777777" w:rsidTr="001E2F61">
        <w:tc>
          <w:tcPr>
            <w:tcW w:w="2136" w:type="dxa"/>
            <w:tcBorders>
              <w:top w:val="nil"/>
              <w:left w:val="nil"/>
              <w:bottom w:val="nil"/>
              <w:right w:val="nil"/>
            </w:tcBorders>
          </w:tcPr>
          <w:p w14:paraId="20C1D76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771092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5678A6E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DA803A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61A0CA5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07EB5E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8146FE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55DDA06C" w14:textId="77777777" w:rsidTr="001E2F61">
        <w:tc>
          <w:tcPr>
            <w:tcW w:w="2136" w:type="dxa"/>
            <w:tcBorders>
              <w:top w:val="nil"/>
              <w:left w:val="nil"/>
              <w:bottom w:val="nil"/>
              <w:right w:val="nil"/>
            </w:tcBorders>
          </w:tcPr>
          <w:p w14:paraId="5CBE221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MHP</w:t>
            </w:r>
          </w:p>
        </w:tc>
        <w:tc>
          <w:tcPr>
            <w:tcW w:w="1032" w:type="dxa"/>
            <w:tcBorders>
              <w:top w:val="nil"/>
              <w:left w:val="nil"/>
              <w:bottom w:val="nil"/>
              <w:right w:val="nil"/>
            </w:tcBorders>
          </w:tcPr>
          <w:p w14:paraId="052DCB8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48E6D73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ADAF72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1D495AE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1170" w:type="dxa"/>
            <w:tcBorders>
              <w:top w:val="nil"/>
              <w:left w:val="nil"/>
              <w:bottom w:val="nil"/>
              <w:right w:val="nil"/>
            </w:tcBorders>
          </w:tcPr>
          <w:p w14:paraId="22313CC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5F5E84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6B92E0F7" w14:textId="77777777" w:rsidTr="001E2F61">
        <w:tc>
          <w:tcPr>
            <w:tcW w:w="2136" w:type="dxa"/>
            <w:tcBorders>
              <w:top w:val="nil"/>
              <w:left w:val="nil"/>
              <w:bottom w:val="nil"/>
              <w:right w:val="nil"/>
            </w:tcBorders>
          </w:tcPr>
          <w:p w14:paraId="32602FE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F1A23C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18DC77D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CEE636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40690AC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170" w:type="dxa"/>
            <w:tcBorders>
              <w:top w:val="nil"/>
              <w:left w:val="nil"/>
              <w:bottom w:val="nil"/>
              <w:right w:val="nil"/>
            </w:tcBorders>
          </w:tcPr>
          <w:p w14:paraId="18CFB81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3D5C92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7A5D7678" w14:textId="77777777" w:rsidTr="001E2F61">
        <w:tc>
          <w:tcPr>
            <w:tcW w:w="2136" w:type="dxa"/>
            <w:tcBorders>
              <w:top w:val="nil"/>
              <w:left w:val="nil"/>
              <w:bottom w:val="nil"/>
              <w:right w:val="nil"/>
            </w:tcBorders>
          </w:tcPr>
          <w:p w14:paraId="7CCD510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BAB3A2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22E31A0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D6A3E0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6FD9A6C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0BE0B27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62AFDF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40E1436D" w14:textId="77777777" w:rsidTr="001E2F61">
        <w:tc>
          <w:tcPr>
            <w:tcW w:w="2136" w:type="dxa"/>
            <w:tcBorders>
              <w:top w:val="nil"/>
              <w:left w:val="nil"/>
              <w:bottom w:val="nil"/>
              <w:right w:val="nil"/>
            </w:tcBorders>
          </w:tcPr>
          <w:p w14:paraId="6E96CAF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White</w:t>
            </w:r>
          </w:p>
        </w:tc>
        <w:tc>
          <w:tcPr>
            <w:tcW w:w="1032" w:type="dxa"/>
            <w:tcBorders>
              <w:top w:val="nil"/>
              <w:left w:val="nil"/>
              <w:bottom w:val="nil"/>
              <w:right w:val="nil"/>
            </w:tcBorders>
          </w:tcPr>
          <w:p w14:paraId="29F5127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39D223A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4DAE1E3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2BC9594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6672CEF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D7A88D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2B4DD606" w14:textId="77777777" w:rsidTr="001E2F61">
        <w:tc>
          <w:tcPr>
            <w:tcW w:w="2136" w:type="dxa"/>
            <w:tcBorders>
              <w:top w:val="nil"/>
              <w:left w:val="nil"/>
              <w:bottom w:val="nil"/>
              <w:right w:val="nil"/>
            </w:tcBorders>
          </w:tcPr>
          <w:p w14:paraId="1CE48ED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74839E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170" w:type="dxa"/>
            <w:tcBorders>
              <w:top w:val="nil"/>
              <w:left w:val="nil"/>
              <w:bottom w:val="nil"/>
              <w:right w:val="nil"/>
            </w:tcBorders>
          </w:tcPr>
          <w:p w14:paraId="78E11E9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6F5E727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155B597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6C83F04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CA61A5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3E685E79" w14:textId="77777777" w:rsidTr="001E2F61">
        <w:tc>
          <w:tcPr>
            <w:tcW w:w="2136" w:type="dxa"/>
            <w:tcBorders>
              <w:top w:val="nil"/>
              <w:left w:val="nil"/>
              <w:bottom w:val="nil"/>
              <w:right w:val="nil"/>
            </w:tcBorders>
          </w:tcPr>
          <w:p w14:paraId="64186A2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7AD99C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9F092C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D3B93F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11A8431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F21E94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2FFE7B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39784E1C" w14:textId="77777777" w:rsidTr="001E2F61">
        <w:tc>
          <w:tcPr>
            <w:tcW w:w="2136" w:type="dxa"/>
            <w:tcBorders>
              <w:top w:val="nil"/>
              <w:left w:val="nil"/>
              <w:bottom w:val="nil"/>
              <w:right w:val="nil"/>
            </w:tcBorders>
          </w:tcPr>
          <w:p w14:paraId="44FD146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Kurdish</w:t>
            </w:r>
          </w:p>
        </w:tc>
        <w:tc>
          <w:tcPr>
            <w:tcW w:w="1032" w:type="dxa"/>
            <w:tcBorders>
              <w:top w:val="nil"/>
              <w:left w:val="nil"/>
              <w:bottom w:val="nil"/>
              <w:right w:val="nil"/>
            </w:tcBorders>
          </w:tcPr>
          <w:p w14:paraId="3C03D7E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A7FA79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E4E304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689F634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170" w:type="dxa"/>
            <w:tcBorders>
              <w:top w:val="nil"/>
              <w:left w:val="nil"/>
              <w:bottom w:val="nil"/>
              <w:right w:val="nil"/>
            </w:tcBorders>
          </w:tcPr>
          <w:p w14:paraId="45B0267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1C1236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48B545E0" w14:textId="77777777" w:rsidTr="001E2F61">
        <w:tc>
          <w:tcPr>
            <w:tcW w:w="2136" w:type="dxa"/>
            <w:tcBorders>
              <w:top w:val="nil"/>
              <w:left w:val="nil"/>
              <w:bottom w:val="nil"/>
              <w:right w:val="nil"/>
            </w:tcBorders>
          </w:tcPr>
          <w:p w14:paraId="57594F4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8433F1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66D84F9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3712AF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left w:val="nil"/>
              <w:bottom w:val="nil"/>
              <w:right w:val="nil"/>
            </w:tcBorders>
          </w:tcPr>
          <w:p w14:paraId="778A35E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170" w:type="dxa"/>
            <w:tcBorders>
              <w:top w:val="nil"/>
              <w:left w:val="nil"/>
              <w:bottom w:val="nil"/>
              <w:right w:val="nil"/>
            </w:tcBorders>
          </w:tcPr>
          <w:p w14:paraId="0C428F2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07B63E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4BC3C223" w14:textId="77777777" w:rsidTr="001E2F61">
        <w:tc>
          <w:tcPr>
            <w:tcW w:w="2136" w:type="dxa"/>
            <w:tcBorders>
              <w:top w:val="nil"/>
              <w:left w:val="nil"/>
              <w:bottom w:val="nil"/>
              <w:right w:val="nil"/>
            </w:tcBorders>
          </w:tcPr>
          <w:p w14:paraId="6D46870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5B6090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3853F7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9E07D9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14:paraId="143FD1A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6F5B5A9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EAF726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1C336F78" w14:textId="77777777" w:rsidTr="001E2F61">
        <w:tc>
          <w:tcPr>
            <w:tcW w:w="2136" w:type="dxa"/>
            <w:tcBorders>
              <w:top w:val="nil"/>
              <w:left w:val="nil"/>
              <w:bottom w:val="nil"/>
              <w:right w:val="nil"/>
            </w:tcBorders>
          </w:tcPr>
          <w:p w14:paraId="2FFB9CD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032" w:type="dxa"/>
            <w:tcBorders>
              <w:top w:val="nil"/>
              <w:left w:val="nil"/>
              <w:bottom w:val="nil"/>
              <w:right w:val="nil"/>
            </w:tcBorders>
          </w:tcPr>
          <w:p w14:paraId="62BBF18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-0.97</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5F2E1F6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0776F42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r>
              <w:rPr>
                <w:rFonts w:ascii="Times New Roman" w:hAnsi="Times New Roman" w:cs="Times New Roman"/>
                <w:sz w:val="24"/>
                <w:szCs w:val="24"/>
                <w:vertAlign w:val="superscript"/>
              </w:rPr>
              <w:t>**</w:t>
            </w:r>
          </w:p>
        </w:tc>
        <w:tc>
          <w:tcPr>
            <w:tcW w:w="990" w:type="dxa"/>
            <w:tcBorders>
              <w:top w:val="nil"/>
              <w:left w:val="nil"/>
              <w:bottom w:val="nil"/>
              <w:right w:val="nil"/>
            </w:tcBorders>
          </w:tcPr>
          <w:p w14:paraId="7981582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7220B8A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6C588D5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vertAlign w:val="superscript"/>
              </w:rPr>
              <w:t>***</w:t>
            </w:r>
          </w:p>
        </w:tc>
      </w:tr>
      <w:tr w:rsidR="000A0206" w14:paraId="50617A38" w14:textId="77777777" w:rsidTr="001E2F61">
        <w:tc>
          <w:tcPr>
            <w:tcW w:w="2136" w:type="dxa"/>
            <w:tcBorders>
              <w:top w:val="nil"/>
              <w:left w:val="nil"/>
              <w:bottom w:val="single" w:sz="4" w:space="0" w:color="auto"/>
              <w:right w:val="nil"/>
            </w:tcBorders>
          </w:tcPr>
          <w:p w14:paraId="7C4803D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single" w:sz="4" w:space="0" w:color="auto"/>
              <w:right w:val="nil"/>
            </w:tcBorders>
          </w:tcPr>
          <w:p w14:paraId="71C93B1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170" w:type="dxa"/>
            <w:tcBorders>
              <w:top w:val="nil"/>
              <w:left w:val="nil"/>
              <w:bottom w:val="single" w:sz="4" w:space="0" w:color="auto"/>
              <w:right w:val="nil"/>
            </w:tcBorders>
          </w:tcPr>
          <w:p w14:paraId="4FED648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Borders>
              <w:top w:val="nil"/>
              <w:left w:val="nil"/>
              <w:bottom w:val="single" w:sz="4" w:space="0" w:color="auto"/>
              <w:right w:val="nil"/>
            </w:tcBorders>
          </w:tcPr>
          <w:p w14:paraId="61369AA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990" w:type="dxa"/>
            <w:tcBorders>
              <w:top w:val="nil"/>
              <w:left w:val="nil"/>
              <w:bottom w:val="single" w:sz="4" w:space="0" w:color="auto"/>
              <w:right w:val="nil"/>
            </w:tcBorders>
          </w:tcPr>
          <w:p w14:paraId="06D721E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170" w:type="dxa"/>
            <w:tcBorders>
              <w:top w:val="nil"/>
              <w:left w:val="nil"/>
              <w:bottom w:val="single" w:sz="4" w:space="0" w:color="auto"/>
              <w:right w:val="nil"/>
            </w:tcBorders>
          </w:tcPr>
          <w:p w14:paraId="063C67B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single" w:sz="4" w:space="0" w:color="auto"/>
              <w:right w:val="nil"/>
            </w:tcBorders>
          </w:tcPr>
          <w:p w14:paraId="5663DEA6"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0A0206" w14:paraId="1C226F4E" w14:textId="77777777" w:rsidTr="001E2F61">
        <w:tc>
          <w:tcPr>
            <w:tcW w:w="2136" w:type="dxa"/>
            <w:tcBorders>
              <w:top w:val="single" w:sz="4" w:space="0" w:color="auto"/>
              <w:left w:val="nil"/>
              <w:bottom w:val="nil"/>
              <w:right w:val="nil"/>
            </w:tcBorders>
          </w:tcPr>
          <w:p w14:paraId="469A901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4"/>
                <w:szCs w:val="24"/>
                <w:vertAlign w:val="superscript"/>
              </w:rPr>
              <w:t>2</w:t>
            </w:r>
          </w:p>
        </w:tc>
        <w:tc>
          <w:tcPr>
            <w:tcW w:w="1032" w:type="dxa"/>
            <w:tcBorders>
              <w:top w:val="single" w:sz="4" w:space="0" w:color="auto"/>
              <w:left w:val="nil"/>
              <w:bottom w:val="nil"/>
              <w:right w:val="nil"/>
            </w:tcBorders>
          </w:tcPr>
          <w:p w14:paraId="32974CE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170" w:type="dxa"/>
            <w:tcBorders>
              <w:top w:val="single" w:sz="4" w:space="0" w:color="auto"/>
              <w:left w:val="nil"/>
              <w:bottom w:val="nil"/>
              <w:right w:val="nil"/>
            </w:tcBorders>
          </w:tcPr>
          <w:p w14:paraId="716D0AE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080" w:type="dxa"/>
            <w:tcBorders>
              <w:top w:val="single" w:sz="4" w:space="0" w:color="auto"/>
              <w:left w:val="nil"/>
              <w:bottom w:val="nil"/>
              <w:right w:val="nil"/>
            </w:tcBorders>
          </w:tcPr>
          <w:p w14:paraId="7F47745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990" w:type="dxa"/>
            <w:tcBorders>
              <w:top w:val="single" w:sz="4" w:space="0" w:color="auto"/>
              <w:left w:val="nil"/>
              <w:bottom w:val="nil"/>
              <w:right w:val="nil"/>
            </w:tcBorders>
          </w:tcPr>
          <w:p w14:paraId="734616C6"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170" w:type="dxa"/>
            <w:tcBorders>
              <w:top w:val="single" w:sz="4" w:space="0" w:color="auto"/>
              <w:left w:val="nil"/>
              <w:bottom w:val="nil"/>
              <w:right w:val="nil"/>
            </w:tcBorders>
          </w:tcPr>
          <w:p w14:paraId="62E4918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1080" w:type="dxa"/>
            <w:tcBorders>
              <w:top w:val="single" w:sz="4" w:space="0" w:color="auto"/>
              <w:left w:val="nil"/>
              <w:bottom w:val="nil"/>
              <w:right w:val="nil"/>
            </w:tcBorders>
          </w:tcPr>
          <w:p w14:paraId="75B0D68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0A0206" w14:paraId="5D18FAFA" w14:textId="77777777" w:rsidTr="001E2F61">
        <w:tc>
          <w:tcPr>
            <w:tcW w:w="2136" w:type="dxa"/>
            <w:tcBorders>
              <w:top w:val="nil"/>
              <w:left w:val="nil"/>
              <w:bottom w:val="single" w:sz="4" w:space="0" w:color="auto"/>
              <w:right w:val="nil"/>
            </w:tcBorders>
          </w:tcPr>
          <w:p w14:paraId="7014C5C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1032" w:type="dxa"/>
            <w:tcBorders>
              <w:top w:val="nil"/>
              <w:left w:val="nil"/>
              <w:bottom w:val="single" w:sz="4" w:space="0" w:color="auto"/>
              <w:right w:val="nil"/>
            </w:tcBorders>
          </w:tcPr>
          <w:p w14:paraId="67F5015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763</w:t>
            </w:r>
          </w:p>
        </w:tc>
        <w:tc>
          <w:tcPr>
            <w:tcW w:w="1170" w:type="dxa"/>
            <w:tcBorders>
              <w:top w:val="nil"/>
              <w:left w:val="nil"/>
              <w:bottom w:val="single" w:sz="4" w:space="0" w:color="auto"/>
              <w:right w:val="nil"/>
            </w:tcBorders>
          </w:tcPr>
          <w:p w14:paraId="3D42607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2432</w:t>
            </w:r>
          </w:p>
        </w:tc>
        <w:tc>
          <w:tcPr>
            <w:tcW w:w="1080" w:type="dxa"/>
            <w:tcBorders>
              <w:top w:val="nil"/>
              <w:left w:val="nil"/>
              <w:bottom w:val="single" w:sz="4" w:space="0" w:color="auto"/>
              <w:right w:val="nil"/>
            </w:tcBorders>
          </w:tcPr>
          <w:p w14:paraId="367BB5F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921</w:t>
            </w:r>
          </w:p>
        </w:tc>
        <w:tc>
          <w:tcPr>
            <w:tcW w:w="990" w:type="dxa"/>
            <w:tcBorders>
              <w:top w:val="nil"/>
              <w:left w:val="nil"/>
              <w:bottom w:val="single" w:sz="4" w:space="0" w:color="auto"/>
              <w:right w:val="nil"/>
            </w:tcBorders>
          </w:tcPr>
          <w:p w14:paraId="4300541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865</w:t>
            </w:r>
          </w:p>
        </w:tc>
        <w:tc>
          <w:tcPr>
            <w:tcW w:w="1170" w:type="dxa"/>
            <w:tcBorders>
              <w:top w:val="nil"/>
              <w:left w:val="nil"/>
              <w:bottom w:val="single" w:sz="4" w:space="0" w:color="auto"/>
              <w:right w:val="nil"/>
            </w:tcBorders>
          </w:tcPr>
          <w:p w14:paraId="7EA6D94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1226</w:t>
            </w:r>
          </w:p>
        </w:tc>
        <w:tc>
          <w:tcPr>
            <w:tcW w:w="1080" w:type="dxa"/>
            <w:tcBorders>
              <w:top w:val="nil"/>
              <w:left w:val="nil"/>
              <w:bottom w:val="single" w:sz="4" w:space="0" w:color="auto"/>
              <w:right w:val="nil"/>
            </w:tcBorders>
          </w:tcPr>
          <w:p w14:paraId="61E9B03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523</w:t>
            </w:r>
          </w:p>
        </w:tc>
      </w:tr>
    </w:tbl>
    <w:p w14:paraId="226124FC" w14:textId="77777777" w:rsidR="000A0206" w:rsidRDefault="000A0206" w:rsidP="000A020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p>
    <w:p w14:paraId="03D49B10" w14:textId="77777777" w:rsidR="000A0206" w:rsidRDefault="000A0206" w:rsidP="000A020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7821D585" w14:textId="77777777" w:rsidR="003E1935" w:rsidRDefault="003E1935" w:rsidP="003E1935">
      <w:pPr>
        <w:keepNext/>
        <w:widowControl w:val="0"/>
        <w:autoSpaceDE w:val="0"/>
        <w:autoSpaceDN w:val="0"/>
        <w:adjustRightInd w:val="0"/>
        <w:spacing w:after="0" w:line="240" w:lineRule="auto"/>
        <w:rPr>
          <w:rFonts w:ascii="Times New Roman" w:hAnsi="Times New Roman" w:cs="Times New Roman"/>
          <w:b/>
          <w:bCs/>
        </w:rPr>
        <w:sectPr w:rsidR="003E1935">
          <w:pgSz w:w="12240" w:h="15840"/>
          <w:pgMar w:top="1440" w:right="1440" w:bottom="1440" w:left="1440" w:header="720" w:footer="720" w:gutter="0"/>
          <w:cols w:space="720"/>
          <w:docGrid w:linePitch="360"/>
        </w:sectPr>
      </w:pPr>
    </w:p>
    <w:p w14:paraId="575D6690" w14:textId="600F50B6" w:rsidR="003E1935" w:rsidRPr="003E1935" w:rsidRDefault="00234BAF" w:rsidP="003E1935">
      <w:pPr>
        <w:keepNext/>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lastRenderedPageBreak/>
        <w:t>Disgust Sensitivity and</w:t>
      </w:r>
      <w:r w:rsidR="003E1935" w:rsidRPr="003E1935">
        <w:rPr>
          <w:rFonts w:ascii="Times New Roman" w:hAnsi="Times New Roman" w:cs="Times New Roman"/>
          <w:b/>
          <w:bCs/>
        </w:rPr>
        <w:t xml:space="preserve"> Attitudes Toward Immigration Levels</w:t>
      </w:r>
    </w:p>
    <w:tbl>
      <w:tblPr>
        <w:tblW w:w="6588" w:type="dxa"/>
        <w:tblLayout w:type="fixed"/>
        <w:tblLook w:val="0000" w:firstRow="0" w:lastRow="0" w:firstColumn="0" w:lastColumn="0" w:noHBand="0" w:noVBand="0"/>
      </w:tblPr>
      <w:tblGrid>
        <w:gridCol w:w="2136"/>
        <w:gridCol w:w="1122"/>
        <w:gridCol w:w="1170"/>
        <w:gridCol w:w="1080"/>
        <w:gridCol w:w="1080"/>
      </w:tblGrid>
      <w:tr w:rsidR="000A0206" w14:paraId="4FA21E04" w14:textId="77777777" w:rsidTr="001E2F61">
        <w:tc>
          <w:tcPr>
            <w:tcW w:w="2136" w:type="dxa"/>
            <w:tcBorders>
              <w:top w:val="single" w:sz="4" w:space="0" w:color="auto"/>
              <w:left w:val="nil"/>
              <w:bottom w:val="nil"/>
              <w:right w:val="nil"/>
            </w:tcBorders>
          </w:tcPr>
          <w:p w14:paraId="077374B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single" w:sz="4" w:space="0" w:color="auto"/>
              <w:left w:val="nil"/>
              <w:bottom w:val="nil"/>
              <w:right w:val="nil"/>
            </w:tcBorders>
          </w:tcPr>
          <w:p w14:paraId="7350752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US 1</w:t>
            </w:r>
          </w:p>
        </w:tc>
        <w:tc>
          <w:tcPr>
            <w:tcW w:w="1170" w:type="dxa"/>
            <w:tcBorders>
              <w:top w:val="single" w:sz="4" w:space="0" w:color="auto"/>
              <w:left w:val="nil"/>
              <w:bottom w:val="nil"/>
              <w:right w:val="nil"/>
            </w:tcBorders>
          </w:tcPr>
          <w:p w14:paraId="70AB449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US 2</w:t>
            </w:r>
          </w:p>
        </w:tc>
        <w:tc>
          <w:tcPr>
            <w:tcW w:w="1080" w:type="dxa"/>
            <w:tcBorders>
              <w:top w:val="single" w:sz="4" w:space="0" w:color="auto"/>
              <w:left w:val="nil"/>
              <w:bottom w:val="nil"/>
              <w:right w:val="nil"/>
            </w:tcBorders>
          </w:tcPr>
          <w:p w14:paraId="7574272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Mexico</w:t>
            </w:r>
          </w:p>
        </w:tc>
        <w:tc>
          <w:tcPr>
            <w:tcW w:w="1080" w:type="dxa"/>
            <w:tcBorders>
              <w:top w:val="single" w:sz="4" w:space="0" w:color="auto"/>
              <w:left w:val="nil"/>
              <w:bottom w:val="nil"/>
              <w:right w:val="nil"/>
            </w:tcBorders>
          </w:tcPr>
          <w:p w14:paraId="040F079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Turkey</w:t>
            </w:r>
          </w:p>
        </w:tc>
      </w:tr>
      <w:tr w:rsidR="000A0206" w14:paraId="1E3B38FF" w14:textId="77777777" w:rsidTr="001E2F61">
        <w:tc>
          <w:tcPr>
            <w:tcW w:w="2136" w:type="dxa"/>
            <w:tcBorders>
              <w:top w:val="single" w:sz="4" w:space="0" w:color="auto"/>
              <w:left w:val="nil"/>
              <w:bottom w:val="nil"/>
              <w:right w:val="nil"/>
            </w:tcBorders>
          </w:tcPr>
          <w:p w14:paraId="19665F3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Disgust Sensitivity</w:t>
            </w:r>
          </w:p>
        </w:tc>
        <w:tc>
          <w:tcPr>
            <w:tcW w:w="1122" w:type="dxa"/>
            <w:tcBorders>
              <w:top w:val="single" w:sz="4" w:space="0" w:color="auto"/>
              <w:left w:val="nil"/>
              <w:bottom w:val="nil"/>
              <w:right w:val="nil"/>
            </w:tcBorders>
          </w:tcPr>
          <w:p w14:paraId="075F79B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r>
              <w:rPr>
                <w:rFonts w:ascii="Times New Roman" w:hAnsi="Times New Roman" w:cs="Times New Roman"/>
                <w:sz w:val="24"/>
                <w:szCs w:val="24"/>
                <w:vertAlign w:val="superscript"/>
              </w:rPr>
              <w:t>**</w:t>
            </w:r>
          </w:p>
        </w:tc>
        <w:tc>
          <w:tcPr>
            <w:tcW w:w="1170" w:type="dxa"/>
            <w:tcBorders>
              <w:top w:val="single" w:sz="4" w:space="0" w:color="auto"/>
              <w:left w:val="nil"/>
              <w:bottom w:val="nil"/>
              <w:right w:val="nil"/>
            </w:tcBorders>
          </w:tcPr>
          <w:p w14:paraId="74CCB51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6C4D521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6D52D82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r>
              <w:rPr>
                <w:rFonts w:ascii="Times New Roman" w:hAnsi="Times New Roman" w:cs="Times New Roman"/>
                <w:sz w:val="24"/>
                <w:szCs w:val="24"/>
                <w:vertAlign w:val="superscript"/>
              </w:rPr>
              <w:t>*</w:t>
            </w:r>
          </w:p>
        </w:tc>
      </w:tr>
      <w:tr w:rsidR="000A0206" w14:paraId="0D62243E" w14:textId="77777777" w:rsidTr="001E2F61">
        <w:tc>
          <w:tcPr>
            <w:tcW w:w="2136" w:type="dxa"/>
            <w:tcBorders>
              <w:top w:val="nil"/>
              <w:left w:val="nil"/>
              <w:bottom w:val="nil"/>
              <w:right w:val="nil"/>
            </w:tcBorders>
          </w:tcPr>
          <w:p w14:paraId="6106469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48CF9C7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170" w:type="dxa"/>
            <w:tcBorders>
              <w:top w:val="nil"/>
              <w:left w:val="nil"/>
              <w:bottom w:val="nil"/>
              <w:right w:val="nil"/>
            </w:tcBorders>
          </w:tcPr>
          <w:p w14:paraId="5FB1B01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0" w:type="dxa"/>
            <w:tcBorders>
              <w:top w:val="nil"/>
              <w:left w:val="nil"/>
              <w:bottom w:val="nil"/>
              <w:right w:val="nil"/>
            </w:tcBorders>
          </w:tcPr>
          <w:p w14:paraId="3EBCFA5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72DC6D8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0A0206" w14:paraId="730D4D63" w14:textId="77777777" w:rsidTr="001E2F61">
        <w:tc>
          <w:tcPr>
            <w:tcW w:w="2136" w:type="dxa"/>
            <w:tcBorders>
              <w:top w:val="nil"/>
              <w:left w:val="nil"/>
              <w:bottom w:val="nil"/>
              <w:right w:val="nil"/>
            </w:tcBorders>
          </w:tcPr>
          <w:p w14:paraId="0915168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090CD3E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4C2A805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58961C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2787AD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5D4B53C1" w14:textId="77777777" w:rsidTr="001E2F61">
        <w:tc>
          <w:tcPr>
            <w:tcW w:w="2136" w:type="dxa"/>
            <w:tcBorders>
              <w:top w:val="nil"/>
              <w:left w:val="nil"/>
              <w:bottom w:val="nil"/>
              <w:right w:val="nil"/>
            </w:tcBorders>
          </w:tcPr>
          <w:p w14:paraId="605ED38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College</w:t>
            </w:r>
          </w:p>
        </w:tc>
        <w:tc>
          <w:tcPr>
            <w:tcW w:w="1122" w:type="dxa"/>
            <w:tcBorders>
              <w:top w:val="nil"/>
              <w:left w:val="nil"/>
              <w:bottom w:val="nil"/>
              <w:right w:val="nil"/>
            </w:tcBorders>
          </w:tcPr>
          <w:p w14:paraId="30E52ED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6343D22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3BE2751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79B2D96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r>
              <w:rPr>
                <w:rFonts w:ascii="Times New Roman" w:hAnsi="Times New Roman" w:cs="Times New Roman"/>
                <w:sz w:val="24"/>
                <w:szCs w:val="24"/>
                <w:vertAlign w:val="superscript"/>
              </w:rPr>
              <w:t>*</w:t>
            </w:r>
          </w:p>
        </w:tc>
      </w:tr>
      <w:tr w:rsidR="000A0206" w14:paraId="1F954EC7" w14:textId="77777777" w:rsidTr="001E2F61">
        <w:tc>
          <w:tcPr>
            <w:tcW w:w="2136" w:type="dxa"/>
            <w:tcBorders>
              <w:top w:val="nil"/>
              <w:left w:val="nil"/>
              <w:bottom w:val="nil"/>
              <w:right w:val="nil"/>
            </w:tcBorders>
          </w:tcPr>
          <w:p w14:paraId="2DD8FF6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78CA3E7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170" w:type="dxa"/>
            <w:tcBorders>
              <w:top w:val="nil"/>
              <w:left w:val="nil"/>
              <w:bottom w:val="nil"/>
              <w:right w:val="nil"/>
            </w:tcBorders>
          </w:tcPr>
          <w:p w14:paraId="01CC7D8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1CF98E5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080" w:type="dxa"/>
            <w:tcBorders>
              <w:top w:val="nil"/>
              <w:left w:val="nil"/>
              <w:bottom w:val="nil"/>
              <w:right w:val="nil"/>
            </w:tcBorders>
          </w:tcPr>
          <w:p w14:paraId="2CD5C28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0A0206" w14:paraId="16DF6055" w14:textId="77777777" w:rsidTr="001E2F61">
        <w:tc>
          <w:tcPr>
            <w:tcW w:w="2136" w:type="dxa"/>
            <w:tcBorders>
              <w:top w:val="nil"/>
              <w:left w:val="nil"/>
              <w:bottom w:val="nil"/>
              <w:right w:val="nil"/>
            </w:tcBorders>
          </w:tcPr>
          <w:p w14:paraId="3DFBDA9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01FCE85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5E68ED4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A646B3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9719EA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29F1F35B" w14:textId="77777777" w:rsidTr="001E2F61">
        <w:tc>
          <w:tcPr>
            <w:tcW w:w="2136" w:type="dxa"/>
            <w:tcBorders>
              <w:top w:val="nil"/>
              <w:left w:val="nil"/>
              <w:bottom w:val="nil"/>
              <w:right w:val="nil"/>
            </w:tcBorders>
          </w:tcPr>
          <w:p w14:paraId="127F484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Male</w:t>
            </w:r>
          </w:p>
        </w:tc>
        <w:tc>
          <w:tcPr>
            <w:tcW w:w="1122" w:type="dxa"/>
            <w:tcBorders>
              <w:top w:val="nil"/>
              <w:left w:val="nil"/>
              <w:bottom w:val="nil"/>
              <w:right w:val="nil"/>
            </w:tcBorders>
          </w:tcPr>
          <w:p w14:paraId="380412B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170" w:type="dxa"/>
            <w:tcBorders>
              <w:top w:val="nil"/>
              <w:left w:val="nil"/>
              <w:bottom w:val="nil"/>
              <w:right w:val="nil"/>
            </w:tcBorders>
          </w:tcPr>
          <w:p w14:paraId="0F4E272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44400F7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Borders>
              <w:top w:val="nil"/>
              <w:left w:val="nil"/>
              <w:bottom w:val="nil"/>
              <w:right w:val="nil"/>
            </w:tcBorders>
          </w:tcPr>
          <w:p w14:paraId="689EAA2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0A0206" w14:paraId="1D9F333E" w14:textId="77777777" w:rsidTr="001E2F61">
        <w:tc>
          <w:tcPr>
            <w:tcW w:w="2136" w:type="dxa"/>
            <w:tcBorders>
              <w:top w:val="nil"/>
              <w:left w:val="nil"/>
              <w:bottom w:val="nil"/>
              <w:right w:val="nil"/>
            </w:tcBorders>
          </w:tcPr>
          <w:p w14:paraId="4211C07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3E10E62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170" w:type="dxa"/>
            <w:tcBorders>
              <w:top w:val="nil"/>
              <w:left w:val="nil"/>
              <w:bottom w:val="nil"/>
              <w:right w:val="nil"/>
            </w:tcBorders>
          </w:tcPr>
          <w:p w14:paraId="295B237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286D55C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0580148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0A0206" w14:paraId="720C5967" w14:textId="77777777" w:rsidTr="001E2F61">
        <w:tc>
          <w:tcPr>
            <w:tcW w:w="2136" w:type="dxa"/>
            <w:tcBorders>
              <w:top w:val="nil"/>
              <w:left w:val="nil"/>
              <w:bottom w:val="nil"/>
              <w:right w:val="nil"/>
            </w:tcBorders>
          </w:tcPr>
          <w:p w14:paraId="7F7D829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0D0826D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0CC5BD8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9048DD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EC2CBA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11D45285" w14:textId="77777777" w:rsidTr="001E2F61">
        <w:tc>
          <w:tcPr>
            <w:tcW w:w="2136" w:type="dxa"/>
            <w:tcBorders>
              <w:top w:val="nil"/>
              <w:left w:val="nil"/>
              <w:bottom w:val="nil"/>
              <w:right w:val="nil"/>
            </w:tcBorders>
          </w:tcPr>
          <w:p w14:paraId="5ECEAF0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122" w:type="dxa"/>
            <w:tcBorders>
              <w:top w:val="nil"/>
              <w:left w:val="nil"/>
              <w:bottom w:val="nil"/>
              <w:right w:val="nil"/>
            </w:tcBorders>
          </w:tcPr>
          <w:p w14:paraId="3A1DFEC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2BC3101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754C7A3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0.47</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11F8D37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0A0206" w14:paraId="5E290FF7" w14:textId="77777777" w:rsidTr="001E2F61">
        <w:tc>
          <w:tcPr>
            <w:tcW w:w="2136" w:type="dxa"/>
            <w:tcBorders>
              <w:top w:val="nil"/>
              <w:left w:val="nil"/>
              <w:bottom w:val="nil"/>
              <w:right w:val="nil"/>
            </w:tcBorders>
          </w:tcPr>
          <w:p w14:paraId="196E823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3F8595C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170" w:type="dxa"/>
            <w:tcBorders>
              <w:top w:val="nil"/>
              <w:left w:val="nil"/>
              <w:bottom w:val="nil"/>
              <w:right w:val="nil"/>
            </w:tcBorders>
          </w:tcPr>
          <w:p w14:paraId="02CEBB9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nil"/>
              <w:left w:val="nil"/>
              <w:bottom w:val="nil"/>
              <w:right w:val="nil"/>
            </w:tcBorders>
          </w:tcPr>
          <w:p w14:paraId="4FFE9B3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080" w:type="dxa"/>
            <w:tcBorders>
              <w:top w:val="nil"/>
              <w:left w:val="nil"/>
              <w:bottom w:val="nil"/>
              <w:right w:val="nil"/>
            </w:tcBorders>
          </w:tcPr>
          <w:p w14:paraId="759487C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0A0206" w14:paraId="5D84F1F8" w14:textId="77777777" w:rsidTr="001E2F61">
        <w:tc>
          <w:tcPr>
            <w:tcW w:w="2136" w:type="dxa"/>
            <w:tcBorders>
              <w:top w:val="nil"/>
              <w:left w:val="nil"/>
              <w:bottom w:val="nil"/>
              <w:right w:val="nil"/>
            </w:tcBorders>
          </w:tcPr>
          <w:p w14:paraId="6856658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55829E8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0F076AE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A9C973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462633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5AC11F5C" w14:textId="77777777" w:rsidTr="001E2F61">
        <w:tc>
          <w:tcPr>
            <w:tcW w:w="2136" w:type="dxa"/>
            <w:tcBorders>
              <w:top w:val="nil"/>
              <w:left w:val="nil"/>
              <w:bottom w:val="nil"/>
              <w:right w:val="nil"/>
            </w:tcBorders>
          </w:tcPr>
          <w:p w14:paraId="5043B1C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1122" w:type="dxa"/>
            <w:tcBorders>
              <w:top w:val="nil"/>
              <w:left w:val="nil"/>
              <w:bottom w:val="nil"/>
              <w:right w:val="nil"/>
            </w:tcBorders>
          </w:tcPr>
          <w:p w14:paraId="5006F9D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170" w:type="dxa"/>
            <w:tcBorders>
              <w:top w:val="nil"/>
              <w:left w:val="nil"/>
              <w:bottom w:val="nil"/>
              <w:right w:val="nil"/>
            </w:tcBorders>
          </w:tcPr>
          <w:p w14:paraId="36ABF7A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0.93</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7E48011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B5E467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0A0206" w14:paraId="424DD3E3" w14:textId="77777777" w:rsidTr="001E2F61">
        <w:tc>
          <w:tcPr>
            <w:tcW w:w="2136" w:type="dxa"/>
            <w:tcBorders>
              <w:top w:val="nil"/>
              <w:left w:val="nil"/>
              <w:bottom w:val="nil"/>
              <w:right w:val="nil"/>
            </w:tcBorders>
          </w:tcPr>
          <w:p w14:paraId="3DDD031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62CD183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170" w:type="dxa"/>
            <w:tcBorders>
              <w:top w:val="nil"/>
              <w:left w:val="nil"/>
              <w:bottom w:val="nil"/>
              <w:right w:val="nil"/>
            </w:tcBorders>
          </w:tcPr>
          <w:p w14:paraId="71270E6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025FB0F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C15258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0A0206" w14:paraId="1A9A5863" w14:textId="77777777" w:rsidTr="001E2F61">
        <w:tc>
          <w:tcPr>
            <w:tcW w:w="2136" w:type="dxa"/>
            <w:tcBorders>
              <w:top w:val="nil"/>
              <w:left w:val="nil"/>
              <w:bottom w:val="nil"/>
              <w:right w:val="nil"/>
            </w:tcBorders>
          </w:tcPr>
          <w:p w14:paraId="3EC6712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5DEF95C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4B52888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84C7F9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9C7371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15264F48" w14:textId="77777777" w:rsidTr="001E2F61">
        <w:tc>
          <w:tcPr>
            <w:tcW w:w="2136" w:type="dxa"/>
            <w:tcBorders>
              <w:top w:val="nil"/>
              <w:left w:val="nil"/>
              <w:bottom w:val="nil"/>
              <w:right w:val="nil"/>
            </w:tcBorders>
          </w:tcPr>
          <w:p w14:paraId="2E3D835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Partisanship</w:t>
            </w:r>
          </w:p>
        </w:tc>
        <w:tc>
          <w:tcPr>
            <w:tcW w:w="1122" w:type="dxa"/>
            <w:tcBorders>
              <w:top w:val="nil"/>
              <w:left w:val="nil"/>
              <w:bottom w:val="nil"/>
              <w:right w:val="nil"/>
            </w:tcBorders>
          </w:tcPr>
          <w:p w14:paraId="08E37A7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0.61</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19DEF2D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0.49</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1917DFE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3F47B2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02645CD2" w14:textId="77777777" w:rsidTr="001E2F61">
        <w:tc>
          <w:tcPr>
            <w:tcW w:w="2136" w:type="dxa"/>
            <w:tcBorders>
              <w:top w:val="nil"/>
              <w:left w:val="nil"/>
              <w:bottom w:val="nil"/>
              <w:right w:val="nil"/>
            </w:tcBorders>
          </w:tcPr>
          <w:p w14:paraId="79BC402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45F58DC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170" w:type="dxa"/>
            <w:tcBorders>
              <w:top w:val="nil"/>
              <w:left w:val="nil"/>
              <w:bottom w:val="nil"/>
              <w:right w:val="nil"/>
            </w:tcBorders>
          </w:tcPr>
          <w:p w14:paraId="784BF58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Borders>
              <w:top w:val="nil"/>
              <w:left w:val="nil"/>
              <w:bottom w:val="nil"/>
              <w:right w:val="nil"/>
            </w:tcBorders>
          </w:tcPr>
          <w:p w14:paraId="1516789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A1DC03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586F1C09" w14:textId="77777777" w:rsidTr="001E2F61">
        <w:tc>
          <w:tcPr>
            <w:tcW w:w="2136" w:type="dxa"/>
            <w:tcBorders>
              <w:top w:val="nil"/>
              <w:left w:val="nil"/>
              <w:bottom w:val="nil"/>
              <w:right w:val="nil"/>
            </w:tcBorders>
          </w:tcPr>
          <w:p w14:paraId="5F499F6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26753EB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AF2B19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B94BF6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47FDDD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0C1AD7FE" w14:textId="77777777" w:rsidTr="001E2F61">
        <w:tc>
          <w:tcPr>
            <w:tcW w:w="2136" w:type="dxa"/>
            <w:tcBorders>
              <w:top w:val="nil"/>
              <w:left w:val="nil"/>
              <w:bottom w:val="nil"/>
              <w:right w:val="nil"/>
            </w:tcBorders>
          </w:tcPr>
          <w:p w14:paraId="39935A5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w:t>
            </w:r>
          </w:p>
        </w:tc>
        <w:tc>
          <w:tcPr>
            <w:tcW w:w="1122" w:type="dxa"/>
            <w:tcBorders>
              <w:top w:val="nil"/>
              <w:left w:val="nil"/>
              <w:bottom w:val="nil"/>
              <w:right w:val="nil"/>
            </w:tcBorders>
          </w:tcPr>
          <w:p w14:paraId="64FC8F1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480B6CD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95BEA2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nil"/>
              <w:left w:val="nil"/>
              <w:bottom w:val="nil"/>
              <w:right w:val="nil"/>
            </w:tcBorders>
          </w:tcPr>
          <w:p w14:paraId="563360F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1C59A274" w14:textId="77777777" w:rsidTr="001E2F61">
        <w:tc>
          <w:tcPr>
            <w:tcW w:w="2136" w:type="dxa"/>
            <w:tcBorders>
              <w:top w:val="nil"/>
              <w:left w:val="nil"/>
              <w:bottom w:val="nil"/>
              <w:right w:val="nil"/>
            </w:tcBorders>
          </w:tcPr>
          <w:p w14:paraId="7CDCE7F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41BBCD8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5CC8124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270FE2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080" w:type="dxa"/>
            <w:tcBorders>
              <w:top w:val="nil"/>
              <w:left w:val="nil"/>
              <w:bottom w:val="nil"/>
              <w:right w:val="nil"/>
            </w:tcBorders>
          </w:tcPr>
          <w:p w14:paraId="43D34DB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1878FFC0" w14:textId="77777777" w:rsidTr="001E2F61">
        <w:tc>
          <w:tcPr>
            <w:tcW w:w="2136" w:type="dxa"/>
            <w:tcBorders>
              <w:top w:val="nil"/>
              <w:left w:val="nil"/>
              <w:bottom w:val="nil"/>
              <w:right w:val="nil"/>
            </w:tcBorders>
          </w:tcPr>
          <w:p w14:paraId="35BA0A5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3D2C83E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6FCD00E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6A8321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D95D78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41EFACAC" w14:textId="77777777" w:rsidTr="001E2F61">
        <w:tc>
          <w:tcPr>
            <w:tcW w:w="2136" w:type="dxa"/>
            <w:tcBorders>
              <w:top w:val="nil"/>
              <w:left w:val="nil"/>
              <w:bottom w:val="nil"/>
              <w:right w:val="nil"/>
            </w:tcBorders>
          </w:tcPr>
          <w:p w14:paraId="74F82FB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w:t>
            </w:r>
          </w:p>
        </w:tc>
        <w:tc>
          <w:tcPr>
            <w:tcW w:w="1122" w:type="dxa"/>
            <w:tcBorders>
              <w:top w:val="nil"/>
              <w:left w:val="nil"/>
              <w:bottom w:val="nil"/>
              <w:right w:val="nil"/>
            </w:tcBorders>
          </w:tcPr>
          <w:p w14:paraId="704B0D1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0A43142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A684D4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1E691FA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3D1BAAF9" w14:textId="77777777" w:rsidTr="001E2F61">
        <w:tc>
          <w:tcPr>
            <w:tcW w:w="2136" w:type="dxa"/>
            <w:tcBorders>
              <w:top w:val="nil"/>
              <w:left w:val="nil"/>
              <w:bottom w:val="nil"/>
              <w:right w:val="nil"/>
            </w:tcBorders>
          </w:tcPr>
          <w:p w14:paraId="22C0110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3D59615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28F89B8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474529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080" w:type="dxa"/>
            <w:tcBorders>
              <w:top w:val="nil"/>
              <w:left w:val="nil"/>
              <w:bottom w:val="nil"/>
              <w:right w:val="nil"/>
            </w:tcBorders>
          </w:tcPr>
          <w:p w14:paraId="5D91CAB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42992D71" w14:textId="77777777" w:rsidTr="001E2F61">
        <w:tc>
          <w:tcPr>
            <w:tcW w:w="2136" w:type="dxa"/>
            <w:tcBorders>
              <w:top w:val="nil"/>
              <w:left w:val="nil"/>
              <w:bottom w:val="nil"/>
              <w:right w:val="nil"/>
            </w:tcBorders>
          </w:tcPr>
          <w:p w14:paraId="697AE50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2AB11DD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67D2112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0E8D56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F5031F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69D2510E" w14:textId="77777777" w:rsidTr="001E2F61">
        <w:tc>
          <w:tcPr>
            <w:tcW w:w="2136" w:type="dxa"/>
            <w:tcBorders>
              <w:top w:val="nil"/>
              <w:left w:val="nil"/>
              <w:bottom w:val="nil"/>
              <w:right w:val="nil"/>
            </w:tcBorders>
          </w:tcPr>
          <w:p w14:paraId="0971184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MORENA</w:t>
            </w:r>
          </w:p>
        </w:tc>
        <w:tc>
          <w:tcPr>
            <w:tcW w:w="1122" w:type="dxa"/>
            <w:tcBorders>
              <w:top w:val="nil"/>
              <w:left w:val="nil"/>
              <w:bottom w:val="nil"/>
              <w:right w:val="nil"/>
            </w:tcBorders>
          </w:tcPr>
          <w:p w14:paraId="52BE0A0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5F948AE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0A0EB1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0" w:type="dxa"/>
            <w:tcBorders>
              <w:top w:val="nil"/>
              <w:left w:val="nil"/>
              <w:bottom w:val="nil"/>
              <w:right w:val="nil"/>
            </w:tcBorders>
          </w:tcPr>
          <w:p w14:paraId="1868069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18402696" w14:textId="77777777" w:rsidTr="001E2F61">
        <w:tc>
          <w:tcPr>
            <w:tcW w:w="2136" w:type="dxa"/>
            <w:tcBorders>
              <w:top w:val="nil"/>
              <w:left w:val="nil"/>
              <w:bottom w:val="nil"/>
              <w:right w:val="nil"/>
            </w:tcBorders>
          </w:tcPr>
          <w:p w14:paraId="447C83B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77D6DAF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089A8EB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C61043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nil"/>
              <w:right w:val="nil"/>
            </w:tcBorders>
          </w:tcPr>
          <w:p w14:paraId="20EBFC7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6B036D26" w14:textId="77777777" w:rsidTr="001E2F61">
        <w:tc>
          <w:tcPr>
            <w:tcW w:w="2136" w:type="dxa"/>
            <w:tcBorders>
              <w:top w:val="nil"/>
              <w:left w:val="nil"/>
              <w:bottom w:val="nil"/>
              <w:right w:val="nil"/>
            </w:tcBorders>
          </w:tcPr>
          <w:p w14:paraId="7015106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7323E77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437366D2"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D3C4EB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DA5C1A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3BB9E007" w14:textId="77777777" w:rsidTr="001E2F61">
        <w:tc>
          <w:tcPr>
            <w:tcW w:w="2136" w:type="dxa"/>
            <w:tcBorders>
              <w:top w:val="nil"/>
              <w:left w:val="nil"/>
              <w:bottom w:val="nil"/>
              <w:right w:val="nil"/>
            </w:tcBorders>
          </w:tcPr>
          <w:p w14:paraId="7D7F353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w:t>
            </w:r>
          </w:p>
        </w:tc>
        <w:tc>
          <w:tcPr>
            <w:tcW w:w="1122" w:type="dxa"/>
            <w:tcBorders>
              <w:top w:val="nil"/>
              <w:left w:val="nil"/>
              <w:bottom w:val="nil"/>
              <w:right w:val="nil"/>
            </w:tcBorders>
          </w:tcPr>
          <w:p w14:paraId="1428E30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F9A8D5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72CF78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080" w:type="dxa"/>
            <w:tcBorders>
              <w:top w:val="nil"/>
              <w:left w:val="nil"/>
              <w:bottom w:val="nil"/>
              <w:right w:val="nil"/>
            </w:tcBorders>
          </w:tcPr>
          <w:p w14:paraId="431FF2F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3E4A6761" w14:textId="77777777" w:rsidTr="001E2F61">
        <w:tc>
          <w:tcPr>
            <w:tcW w:w="2136" w:type="dxa"/>
            <w:tcBorders>
              <w:top w:val="nil"/>
              <w:left w:val="nil"/>
              <w:bottom w:val="nil"/>
              <w:right w:val="nil"/>
            </w:tcBorders>
          </w:tcPr>
          <w:p w14:paraId="64D439A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3CB4454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6AD1D86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F67E90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1080" w:type="dxa"/>
            <w:tcBorders>
              <w:top w:val="nil"/>
              <w:left w:val="nil"/>
              <w:bottom w:val="nil"/>
              <w:right w:val="nil"/>
            </w:tcBorders>
          </w:tcPr>
          <w:p w14:paraId="20642E2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761CFF6C" w14:textId="77777777" w:rsidTr="001E2F61">
        <w:tc>
          <w:tcPr>
            <w:tcW w:w="2136" w:type="dxa"/>
            <w:tcBorders>
              <w:top w:val="nil"/>
              <w:left w:val="nil"/>
              <w:bottom w:val="nil"/>
              <w:right w:val="nil"/>
            </w:tcBorders>
          </w:tcPr>
          <w:p w14:paraId="476CC15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3241FCE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2890CD2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61B9F8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CC3944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36052FAD" w14:textId="77777777" w:rsidTr="001E2F61">
        <w:tc>
          <w:tcPr>
            <w:tcW w:w="2136" w:type="dxa"/>
            <w:tcBorders>
              <w:top w:val="nil"/>
              <w:left w:val="nil"/>
              <w:bottom w:val="nil"/>
              <w:right w:val="nil"/>
            </w:tcBorders>
          </w:tcPr>
          <w:p w14:paraId="517FCDF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AKP</w:t>
            </w:r>
          </w:p>
        </w:tc>
        <w:tc>
          <w:tcPr>
            <w:tcW w:w="1122" w:type="dxa"/>
            <w:tcBorders>
              <w:top w:val="nil"/>
              <w:left w:val="nil"/>
              <w:bottom w:val="nil"/>
              <w:right w:val="nil"/>
            </w:tcBorders>
          </w:tcPr>
          <w:p w14:paraId="2F0C6C3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0A9F853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4C7758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2F4023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-0.57</w:t>
            </w:r>
            <w:r>
              <w:rPr>
                <w:rFonts w:ascii="Times New Roman" w:hAnsi="Times New Roman" w:cs="Times New Roman"/>
                <w:sz w:val="24"/>
                <w:szCs w:val="24"/>
                <w:vertAlign w:val="superscript"/>
              </w:rPr>
              <w:t>***</w:t>
            </w:r>
          </w:p>
        </w:tc>
      </w:tr>
      <w:tr w:rsidR="000A0206" w14:paraId="23189997" w14:textId="77777777" w:rsidTr="001E2F61">
        <w:tc>
          <w:tcPr>
            <w:tcW w:w="2136" w:type="dxa"/>
            <w:tcBorders>
              <w:top w:val="nil"/>
              <w:left w:val="nil"/>
              <w:bottom w:val="nil"/>
              <w:right w:val="nil"/>
            </w:tcBorders>
          </w:tcPr>
          <w:p w14:paraId="0002CED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06C5395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57366DE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E239C7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7368EF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0A0206" w14:paraId="62660BC4" w14:textId="77777777" w:rsidTr="001E2F61">
        <w:tc>
          <w:tcPr>
            <w:tcW w:w="2136" w:type="dxa"/>
            <w:tcBorders>
              <w:top w:val="nil"/>
              <w:left w:val="nil"/>
              <w:bottom w:val="nil"/>
              <w:right w:val="nil"/>
            </w:tcBorders>
          </w:tcPr>
          <w:p w14:paraId="01C8FE3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16CE2F7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EFFE91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A9EB1D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519307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51BFFF27" w14:textId="77777777" w:rsidTr="001E2F61">
        <w:tc>
          <w:tcPr>
            <w:tcW w:w="2136" w:type="dxa"/>
            <w:tcBorders>
              <w:top w:val="nil"/>
              <w:left w:val="nil"/>
              <w:bottom w:val="nil"/>
              <w:right w:val="nil"/>
            </w:tcBorders>
          </w:tcPr>
          <w:p w14:paraId="7FDE4ED1"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CHP</w:t>
            </w:r>
          </w:p>
        </w:tc>
        <w:tc>
          <w:tcPr>
            <w:tcW w:w="1122" w:type="dxa"/>
            <w:tcBorders>
              <w:top w:val="nil"/>
              <w:left w:val="nil"/>
              <w:bottom w:val="nil"/>
              <w:right w:val="nil"/>
            </w:tcBorders>
          </w:tcPr>
          <w:p w14:paraId="0E82A85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45816B6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102E93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7B910A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0A0206" w14:paraId="7DBB3756" w14:textId="77777777" w:rsidTr="001E2F61">
        <w:tc>
          <w:tcPr>
            <w:tcW w:w="2136" w:type="dxa"/>
            <w:tcBorders>
              <w:top w:val="nil"/>
              <w:left w:val="nil"/>
              <w:bottom w:val="nil"/>
              <w:right w:val="nil"/>
            </w:tcBorders>
          </w:tcPr>
          <w:p w14:paraId="4DAC4F0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666009B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0D62AE3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DC1646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F3635D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0A0206" w14:paraId="272990A2" w14:textId="77777777" w:rsidTr="001E2F61">
        <w:tc>
          <w:tcPr>
            <w:tcW w:w="2136" w:type="dxa"/>
            <w:tcBorders>
              <w:top w:val="nil"/>
              <w:left w:val="nil"/>
              <w:bottom w:val="nil"/>
              <w:right w:val="nil"/>
            </w:tcBorders>
          </w:tcPr>
          <w:p w14:paraId="1246E916"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4568BAC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5DD2FAB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1E98A8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7738E5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7469C96E" w14:textId="77777777" w:rsidTr="001E2F61">
        <w:tc>
          <w:tcPr>
            <w:tcW w:w="2136" w:type="dxa"/>
            <w:tcBorders>
              <w:top w:val="nil"/>
              <w:left w:val="nil"/>
              <w:bottom w:val="nil"/>
              <w:right w:val="nil"/>
            </w:tcBorders>
          </w:tcPr>
          <w:p w14:paraId="009E513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HDP</w:t>
            </w:r>
          </w:p>
        </w:tc>
        <w:tc>
          <w:tcPr>
            <w:tcW w:w="1122" w:type="dxa"/>
            <w:tcBorders>
              <w:top w:val="nil"/>
              <w:left w:val="nil"/>
              <w:bottom w:val="nil"/>
              <w:right w:val="nil"/>
            </w:tcBorders>
          </w:tcPr>
          <w:p w14:paraId="549EBE4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68F6FAC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5FF2D5B"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97BFB7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0A0206" w14:paraId="1409CC7D" w14:textId="77777777" w:rsidTr="001E2F61">
        <w:tc>
          <w:tcPr>
            <w:tcW w:w="2136" w:type="dxa"/>
            <w:tcBorders>
              <w:top w:val="nil"/>
              <w:left w:val="nil"/>
              <w:bottom w:val="nil"/>
              <w:right w:val="nil"/>
            </w:tcBorders>
          </w:tcPr>
          <w:p w14:paraId="196187A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4D9F0ED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6A08B51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B17A6D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568798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r>
      <w:tr w:rsidR="000A0206" w14:paraId="37FD1109" w14:textId="77777777" w:rsidTr="001E2F61">
        <w:tc>
          <w:tcPr>
            <w:tcW w:w="2136" w:type="dxa"/>
            <w:tcBorders>
              <w:top w:val="nil"/>
              <w:left w:val="nil"/>
              <w:bottom w:val="nil"/>
              <w:right w:val="nil"/>
            </w:tcBorders>
          </w:tcPr>
          <w:p w14:paraId="56F6989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4D49007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04A3E21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E259F2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456FB8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0B9D8B78" w14:textId="77777777" w:rsidTr="001E2F61">
        <w:tc>
          <w:tcPr>
            <w:tcW w:w="2136" w:type="dxa"/>
            <w:tcBorders>
              <w:top w:val="nil"/>
              <w:left w:val="nil"/>
              <w:bottom w:val="nil"/>
              <w:right w:val="nil"/>
            </w:tcBorders>
          </w:tcPr>
          <w:p w14:paraId="028364A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MHP</w:t>
            </w:r>
          </w:p>
        </w:tc>
        <w:tc>
          <w:tcPr>
            <w:tcW w:w="1122" w:type="dxa"/>
            <w:tcBorders>
              <w:top w:val="nil"/>
              <w:left w:val="nil"/>
              <w:bottom w:val="nil"/>
              <w:right w:val="nil"/>
            </w:tcBorders>
          </w:tcPr>
          <w:p w14:paraId="05BA3BF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549AEA3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6172F8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286775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r>
              <w:rPr>
                <w:rFonts w:ascii="Times New Roman" w:hAnsi="Times New Roman" w:cs="Times New Roman"/>
                <w:sz w:val="24"/>
                <w:szCs w:val="24"/>
                <w:vertAlign w:val="superscript"/>
              </w:rPr>
              <w:t>*</w:t>
            </w:r>
          </w:p>
        </w:tc>
      </w:tr>
      <w:tr w:rsidR="000A0206" w14:paraId="2B1781DB" w14:textId="77777777" w:rsidTr="001E2F61">
        <w:tc>
          <w:tcPr>
            <w:tcW w:w="2136" w:type="dxa"/>
            <w:tcBorders>
              <w:top w:val="nil"/>
              <w:left w:val="nil"/>
              <w:bottom w:val="nil"/>
              <w:right w:val="nil"/>
            </w:tcBorders>
          </w:tcPr>
          <w:p w14:paraId="35FC30E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26ED754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EB9BAD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64219A8"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0DF219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0A0206" w14:paraId="54FE9DDB" w14:textId="77777777" w:rsidTr="001E2F61">
        <w:tc>
          <w:tcPr>
            <w:tcW w:w="2136" w:type="dxa"/>
            <w:tcBorders>
              <w:top w:val="nil"/>
              <w:left w:val="nil"/>
              <w:bottom w:val="nil"/>
              <w:right w:val="nil"/>
            </w:tcBorders>
          </w:tcPr>
          <w:p w14:paraId="3FDD81A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2FC3CE5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05D0B8C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34E635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145FCC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281FA58A" w14:textId="77777777" w:rsidTr="001E2F61">
        <w:tc>
          <w:tcPr>
            <w:tcW w:w="2136" w:type="dxa"/>
            <w:tcBorders>
              <w:top w:val="nil"/>
              <w:left w:val="nil"/>
              <w:bottom w:val="nil"/>
              <w:right w:val="nil"/>
            </w:tcBorders>
          </w:tcPr>
          <w:p w14:paraId="46FAAC4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White</w:t>
            </w:r>
          </w:p>
        </w:tc>
        <w:tc>
          <w:tcPr>
            <w:tcW w:w="1122" w:type="dxa"/>
            <w:tcBorders>
              <w:top w:val="nil"/>
              <w:left w:val="nil"/>
              <w:bottom w:val="nil"/>
              <w:right w:val="nil"/>
            </w:tcBorders>
          </w:tcPr>
          <w:p w14:paraId="19B10CB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3840D2C5"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29E29BB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57BC41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28134FA4" w14:textId="77777777" w:rsidTr="001E2F61">
        <w:tc>
          <w:tcPr>
            <w:tcW w:w="2136" w:type="dxa"/>
            <w:tcBorders>
              <w:top w:val="nil"/>
              <w:left w:val="nil"/>
              <w:bottom w:val="nil"/>
              <w:right w:val="nil"/>
            </w:tcBorders>
          </w:tcPr>
          <w:p w14:paraId="611E75A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68953FD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170" w:type="dxa"/>
            <w:tcBorders>
              <w:top w:val="nil"/>
              <w:left w:val="nil"/>
              <w:bottom w:val="nil"/>
              <w:right w:val="nil"/>
            </w:tcBorders>
          </w:tcPr>
          <w:p w14:paraId="40BE2A30"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5A65578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CDC3CB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0A0206" w14:paraId="5226C644" w14:textId="77777777" w:rsidTr="001E2F61">
        <w:tc>
          <w:tcPr>
            <w:tcW w:w="2136" w:type="dxa"/>
            <w:tcBorders>
              <w:top w:val="nil"/>
              <w:left w:val="nil"/>
              <w:bottom w:val="nil"/>
              <w:right w:val="nil"/>
            </w:tcBorders>
          </w:tcPr>
          <w:p w14:paraId="07E321EB"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2F98F7F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1A6D45B4"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D17B9BE"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23DA66F"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3579DE51" w14:textId="77777777" w:rsidTr="001E2F61">
        <w:tc>
          <w:tcPr>
            <w:tcW w:w="2136" w:type="dxa"/>
            <w:tcBorders>
              <w:top w:val="nil"/>
              <w:left w:val="nil"/>
              <w:bottom w:val="nil"/>
              <w:right w:val="nil"/>
            </w:tcBorders>
          </w:tcPr>
          <w:p w14:paraId="349105A8"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Kurdish</w:t>
            </w:r>
          </w:p>
        </w:tc>
        <w:tc>
          <w:tcPr>
            <w:tcW w:w="1122" w:type="dxa"/>
            <w:tcBorders>
              <w:top w:val="nil"/>
              <w:left w:val="nil"/>
              <w:bottom w:val="nil"/>
              <w:right w:val="nil"/>
            </w:tcBorders>
          </w:tcPr>
          <w:p w14:paraId="3A92C78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2BFDB3E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EEA81C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5825EC1"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0A0206" w14:paraId="7974B6F6" w14:textId="77777777" w:rsidTr="001E2F61">
        <w:tc>
          <w:tcPr>
            <w:tcW w:w="2136" w:type="dxa"/>
            <w:tcBorders>
              <w:top w:val="nil"/>
              <w:left w:val="nil"/>
              <w:bottom w:val="nil"/>
              <w:right w:val="nil"/>
            </w:tcBorders>
          </w:tcPr>
          <w:p w14:paraId="1F5298D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3EBEAB5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33C0727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8F3FFBE"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3A704E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0A0206" w14:paraId="3C91FFD1" w14:textId="77777777" w:rsidTr="001E2F61">
        <w:tc>
          <w:tcPr>
            <w:tcW w:w="2136" w:type="dxa"/>
            <w:tcBorders>
              <w:top w:val="nil"/>
              <w:left w:val="nil"/>
              <w:bottom w:val="nil"/>
              <w:right w:val="nil"/>
            </w:tcBorders>
          </w:tcPr>
          <w:p w14:paraId="0D9BE46C"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tcPr>
          <w:p w14:paraId="3096A9D3"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1EFDCC09"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9893A95"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0991A4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r>
      <w:tr w:rsidR="000A0206" w14:paraId="61D97355" w14:textId="77777777" w:rsidTr="001E2F61">
        <w:tc>
          <w:tcPr>
            <w:tcW w:w="2136" w:type="dxa"/>
            <w:tcBorders>
              <w:top w:val="nil"/>
              <w:left w:val="nil"/>
              <w:bottom w:val="nil"/>
              <w:right w:val="nil"/>
            </w:tcBorders>
          </w:tcPr>
          <w:p w14:paraId="480FCFAA"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122" w:type="dxa"/>
            <w:tcBorders>
              <w:top w:val="nil"/>
              <w:left w:val="nil"/>
              <w:bottom w:val="nil"/>
              <w:right w:val="nil"/>
            </w:tcBorders>
          </w:tcPr>
          <w:p w14:paraId="219E855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596D8F7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5B2527D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080" w:type="dxa"/>
            <w:tcBorders>
              <w:top w:val="nil"/>
              <w:left w:val="nil"/>
              <w:bottom w:val="nil"/>
              <w:right w:val="nil"/>
            </w:tcBorders>
          </w:tcPr>
          <w:p w14:paraId="3B77112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r>
              <w:rPr>
                <w:rFonts w:ascii="Times New Roman" w:hAnsi="Times New Roman" w:cs="Times New Roman"/>
                <w:sz w:val="24"/>
                <w:szCs w:val="24"/>
                <w:vertAlign w:val="superscript"/>
              </w:rPr>
              <w:t>**</w:t>
            </w:r>
          </w:p>
        </w:tc>
      </w:tr>
      <w:tr w:rsidR="000A0206" w14:paraId="3E213B61" w14:textId="77777777" w:rsidTr="001E2F61">
        <w:tc>
          <w:tcPr>
            <w:tcW w:w="2136" w:type="dxa"/>
            <w:tcBorders>
              <w:top w:val="nil"/>
              <w:left w:val="nil"/>
              <w:bottom w:val="single" w:sz="4" w:space="0" w:color="auto"/>
              <w:right w:val="nil"/>
            </w:tcBorders>
          </w:tcPr>
          <w:p w14:paraId="6E2A7B3D"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single" w:sz="4" w:space="0" w:color="auto"/>
              <w:right w:val="nil"/>
            </w:tcBorders>
          </w:tcPr>
          <w:p w14:paraId="6EC6BA8F"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170" w:type="dxa"/>
            <w:tcBorders>
              <w:top w:val="nil"/>
              <w:left w:val="nil"/>
              <w:bottom w:val="single" w:sz="4" w:space="0" w:color="auto"/>
              <w:right w:val="nil"/>
            </w:tcBorders>
          </w:tcPr>
          <w:p w14:paraId="58EFF343"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Borders>
              <w:top w:val="nil"/>
              <w:left w:val="nil"/>
              <w:bottom w:val="single" w:sz="4" w:space="0" w:color="auto"/>
              <w:right w:val="nil"/>
            </w:tcBorders>
          </w:tcPr>
          <w:p w14:paraId="0854402A"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single" w:sz="4" w:space="0" w:color="auto"/>
              <w:right w:val="nil"/>
            </w:tcBorders>
          </w:tcPr>
          <w:p w14:paraId="232E312C"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0A0206" w14:paraId="6A0213BE" w14:textId="77777777" w:rsidTr="001E2F61">
        <w:tc>
          <w:tcPr>
            <w:tcW w:w="2136" w:type="dxa"/>
            <w:tcBorders>
              <w:top w:val="single" w:sz="4" w:space="0" w:color="auto"/>
              <w:left w:val="nil"/>
              <w:bottom w:val="nil"/>
              <w:right w:val="nil"/>
            </w:tcBorders>
          </w:tcPr>
          <w:p w14:paraId="1BEFBC47"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4"/>
                <w:szCs w:val="24"/>
                <w:vertAlign w:val="superscript"/>
              </w:rPr>
              <w:t>2</w:t>
            </w:r>
          </w:p>
        </w:tc>
        <w:tc>
          <w:tcPr>
            <w:tcW w:w="1122" w:type="dxa"/>
            <w:tcBorders>
              <w:top w:val="single" w:sz="4" w:space="0" w:color="auto"/>
              <w:left w:val="nil"/>
              <w:bottom w:val="nil"/>
              <w:right w:val="nil"/>
            </w:tcBorders>
          </w:tcPr>
          <w:p w14:paraId="5716A092"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170" w:type="dxa"/>
            <w:tcBorders>
              <w:top w:val="single" w:sz="4" w:space="0" w:color="auto"/>
              <w:left w:val="nil"/>
              <w:bottom w:val="nil"/>
              <w:right w:val="nil"/>
            </w:tcBorders>
          </w:tcPr>
          <w:p w14:paraId="1A1AE466"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080" w:type="dxa"/>
            <w:tcBorders>
              <w:top w:val="single" w:sz="4" w:space="0" w:color="auto"/>
              <w:left w:val="nil"/>
              <w:bottom w:val="nil"/>
              <w:right w:val="nil"/>
            </w:tcBorders>
          </w:tcPr>
          <w:p w14:paraId="14B8CAF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0" w:type="dxa"/>
            <w:tcBorders>
              <w:top w:val="single" w:sz="4" w:space="0" w:color="auto"/>
              <w:left w:val="nil"/>
              <w:bottom w:val="nil"/>
              <w:right w:val="nil"/>
            </w:tcBorders>
          </w:tcPr>
          <w:p w14:paraId="10500CA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r>
      <w:tr w:rsidR="000A0206" w14:paraId="55F28D31" w14:textId="77777777" w:rsidTr="001E2F61">
        <w:tc>
          <w:tcPr>
            <w:tcW w:w="2136" w:type="dxa"/>
            <w:tcBorders>
              <w:top w:val="nil"/>
              <w:left w:val="nil"/>
              <w:bottom w:val="single" w:sz="4" w:space="0" w:color="auto"/>
              <w:right w:val="nil"/>
            </w:tcBorders>
          </w:tcPr>
          <w:p w14:paraId="6CBC5F40" w14:textId="77777777" w:rsidR="000A0206" w:rsidRDefault="000A0206"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1122" w:type="dxa"/>
            <w:tcBorders>
              <w:top w:val="nil"/>
              <w:left w:val="nil"/>
              <w:bottom w:val="single" w:sz="4" w:space="0" w:color="auto"/>
              <w:right w:val="nil"/>
            </w:tcBorders>
          </w:tcPr>
          <w:p w14:paraId="119F046D"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763</w:t>
            </w:r>
          </w:p>
        </w:tc>
        <w:tc>
          <w:tcPr>
            <w:tcW w:w="1170" w:type="dxa"/>
            <w:tcBorders>
              <w:top w:val="nil"/>
              <w:left w:val="nil"/>
              <w:bottom w:val="single" w:sz="4" w:space="0" w:color="auto"/>
              <w:right w:val="nil"/>
            </w:tcBorders>
          </w:tcPr>
          <w:p w14:paraId="1C798BE9"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2432</w:t>
            </w:r>
          </w:p>
        </w:tc>
        <w:tc>
          <w:tcPr>
            <w:tcW w:w="1080" w:type="dxa"/>
            <w:tcBorders>
              <w:top w:val="nil"/>
              <w:left w:val="nil"/>
              <w:bottom w:val="single" w:sz="4" w:space="0" w:color="auto"/>
              <w:right w:val="nil"/>
            </w:tcBorders>
          </w:tcPr>
          <w:p w14:paraId="7DF939F7"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956</w:t>
            </w:r>
          </w:p>
        </w:tc>
        <w:tc>
          <w:tcPr>
            <w:tcW w:w="1080" w:type="dxa"/>
            <w:tcBorders>
              <w:top w:val="nil"/>
              <w:left w:val="nil"/>
              <w:bottom w:val="single" w:sz="4" w:space="0" w:color="auto"/>
              <w:right w:val="nil"/>
            </w:tcBorders>
          </w:tcPr>
          <w:p w14:paraId="5D31AE24" w14:textId="77777777" w:rsidR="000A0206" w:rsidRDefault="000A0206"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986</w:t>
            </w:r>
          </w:p>
        </w:tc>
      </w:tr>
    </w:tbl>
    <w:p w14:paraId="551F8324" w14:textId="77777777" w:rsidR="000A0206" w:rsidRDefault="000A0206" w:rsidP="000A020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p>
    <w:p w14:paraId="34F6DCF6" w14:textId="77777777" w:rsidR="000A0206" w:rsidRDefault="000A0206" w:rsidP="000A020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7D879DE2" w14:textId="77777777" w:rsidR="000A0206" w:rsidRDefault="000A0206" w:rsidP="000A0206">
      <w:pPr>
        <w:widowControl w:val="0"/>
        <w:autoSpaceDE w:val="0"/>
        <w:autoSpaceDN w:val="0"/>
        <w:adjustRightInd w:val="0"/>
        <w:spacing w:after="0" w:line="240" w:lineRule="auto"/>
        <w:rPr>
          <w:rFonts w:ascii="Times New Roman" w:hAnsi="Times New Roman" w:cs="Times New Roman"/>
          <w:sz w:val="24"/>
          <w:szCs w:val="24"/>
        </w:rPr>
      </w:pPr>
    </w:p>
    <w:p w14:paraId="54B08327" w14:textId="10C80C15" w:rsidR="003E1935" w:rsidRDefault="003E1935" w:rsidP="00E074A7">
      <w:pPr>
        <w:spacing w:after="0"/>
        <w:rPr>
          <w:rFonts w:ascii="Times New Roman" w:hAnsi="Times New Roman" w:cs="Times New Roman"/>
          <w:sz w:val="24"/>
          <w:szCs w:val="24"/>
        </w:rPr>
      </w:pPr>
    </w:p>
    <w:p w14:paraId="7E851278" w14:textId="77777777" w:rsidR="00266EB0" w:rsidRDefault="00266EB0" w:rsidP="00E074A7">
      <w:pPr>
        <w:spacing w:after="0"/>
        <w:rPr>
          <w:rFonts w:ascii="Times New Roman" w:hAnsi="Times New Roman" w:cs="Times New Roman"/>
          <w:sz w:val="24"/>
          <w:szCs w:val="24"/>
        </w:rPr>
        <w:sectPr w:rsidR="00266EB0">
          <w:pgSz w:w="12240" w:h="15840"/>
          <w:pgMar w:top="1440" w:right="1440" w:bottom="1440" w:left="1440" w:header="720" w:footer="720" w:gutter="0"/>
          <w:cols w:space="720"/>
          <w:docGrid w:linePitch="360"/>
        </w:sectPr>
      </w:pPr>
    </w:p>
    <w:p w14:paraId="14B5A611" w14:textId="77777777" w:rsidR="003E1935" w:rsidRDefault="00266EB0" w:rsidP="00E074A7">
      <w:pPr>
        <w:spacing w:after="0"/>
        <w:rPr>
          <w:rFonts w:ascii="Times New Roman" w:hAnsi="Times New Roman" w:cs="Times New Roman"/>
          <w:b/>
          <w:bCs/>
          <w:sz w:val="24"/>
          <w:szCs w:val="24"/>
        </w:rPr>
      </w:pPr>
      <w:r w:rsidRPr="00683927">
        <w:rPr>
          <w:rFonts w:ascii="Times New Roman" w:hAnsi="Times New Roman" w:cs="Times New Roman"/>
          <w:b/>
          <w:bCs/>
          <w:sz w:val="24"/>
          <w:szCs w:val="24"/>
        </w:rPr>
        <w:lastRenderedPageBreak/>
        <w:t>Testing Country Level Variation in Attitudes Toward Immigration Levels</w:t>
      </w:r>
    </w:p>
    <w:tbl>
      <w:tblPr>
        <w:tblW w:w="0" w:type="auto"/>
        <w:tblLayout w:type="fixed"/>
        <w:tblLook w:val="0000" w:firstRow="0" w:lastRow="0" w:firstColumn="0" w:lastColumn="0" w:noHBand="0" w:noVBand="0"/>
      </w:tblPr>
      <w:tblGrid>
        <w:gridCol w:w="3600"/>
        <w:gridCol w:w="2016"/>
        <w:gridCol w:w="2016"/>
      </w:tblGrid>
      <w:tr w:rsidR="00451B19" w14:paraId="04D04AD3" w14:textId="77777777" w:rsidTr="00683927">
        <w:tc>
          <w:tcPr>
            <w:tcW w:w="3600" w:type="dxa"/>
            <w:tcBorders>
              <w:top w:val="single" w:sz="4" w:space="0" w:color="auto"/>
              <w:left w:val="nil"/>
              <w:bottom w:val="nil"/>
              <w:right w:val="nil"/>
            </w:tcBorders>
          </w:tcPr>
          <w:p w14:paraId="438E93C7"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4FC81455"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Baseline</w:t>
            </w:r>
          </w:p>
        </w:tc>
        <w:tc>
          <w:tcPr>
            <w:tcW w:w="2016" w:type="dxa"/>
            <w:tcBorders>
              <w:top w:val="single" w:sz="4" w:space="0" w:color="auto"/>
              <w:left w:val="nil"/>
              <w:bottom w:val="nil"/>
              <w:right w:val="nil"/>
            </w:tcBorders>
          </w:tcPr>
          <w:p w14:paraId="49C0CEF4"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Interactive</w:t>
            </w:r>
          </w:p>
        </w:tc>
      </w:tr>
      <w:tr w:rsidR="00451B19" w14:paraId="3FDE890A" w14:textId="77777777" w:rsidTr="00683927">
        <w:tc>
          <w:tcPr>
            <w:tcW w:w="3600" w:type="dxa"/>
            <w:tcBorders>
              <w:top w:val="single" w:sz="4" w:space="0" w:color="auto"/>
              <w:left w:val="nil"/>
              <w:bottom w:val="nil"/>
              <w:right w:val="nil"/>
            </w:tcBorders>
          </w:tcPr>
          <w:p w14:paraId="45D32E82"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Disgust Sensitivity</w:t>
            </w:r>
          </w:p>
        </w:tc>
        <w:tc>
          <w:tcPr>
            <w:tcW w:w="2016" w:type="dxa"/>
            <w:tcBorders>
              <w:top w:val="single" w:sz="4" w:space="0" w:color="auto"/>
              <w:left w:val="nil"/>
              <w:bottom w:val="nil"/>
              <w:right w:val="nil"/>
            </w:tcBorders>
          </w:tcPr>
          <w:p w14:paraId="51AC115C"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r>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5122D1FC"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r>
              <w:rPr>
                <w:rFonts w:ascii="Times New Roman" w:hAnsi="Times New Roman" w:cs="Times New Roman"/>
                <w:sz w:val="24"/>
                <w:szCs w:val="24"/>
                <w:vertAlign w:val="superscript"/>
              </w:rPr>
              <w:t>***</w:t>
            </w:r>
          </w:p>
        </w:tc>
      </w:tr>
      <w:tr w:rsidR="00451B19" w14:paraId="1D41F9E2" w14:textId="77777777" w:rsidTr="00683927">
        <w:tc>
          <w:tcPr>
            <w:tcW w:w="3600" w:type="dxa"/>
            <w:tcBorders>
              <w:top w:val="nil"/>
              <w:left w:val="nil"/>
              <w:bottom w:val="nil"/>
              <w:right w:val="nil"/>
            </w:tcBorders>
          </w:tcPr>
          <w:p w14:paraId="573C0BF7"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5A3D993"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2016" w:type="dxa"/>
            <w:tcBorders>
              <w:top w:val="nil"/>
              <w:left w:val="nil"/>
              <w:bottom w:val="nil"/>
              <w:right w:val="nil"/>
            </w:tcBorders>
          </w:tcPr>
          <w:p w14:paraId="69DEA3E2"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451B19" w14:paraId="40A62C53" w14:textId="77777777" w:rsidTr="00683927">
        <w:tc>
          <w:tcPr>
            <w:tcW w:w="3600" w:type="dxa"/>
            <w:tcBorders>
              <w:top w:val="nil"/>
              <w:left w:val="nil"/>
              <w:bottom w:val="nil"/>
              <w:right w:val="nil"/>
            </w:tcBorders>
          </w:tcPr>
          <w:p w14:paraId="071C1258"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AF87922"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94BEBEA"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r>
      <w:tr w:rsidR="00451B19" w14:paraId="1BE170A0" w14:textId="77777777" w:rsidTr="00683927">
        <w:tc>
          <w:tcPr>
            <w:tcW w:w="3600" w:type="dxa"/>
            <w:tcBorders>
              <w:top w:val="nil"/>
              <w:left w:val="nil"/>
              <w:bottom w:val="nil"/>
              <w:right w:val="nil"/>
            </w:tcBorders>
          </w:tcPr>
          <w:p w14:paraId="41FF4E75"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College</w:t>
            </w:r>
          </w:p>
        </w:tc>
        <w:tc>
          <w:tcPr>
            <w:tcW w:w="2016" w:type="dxa"/>
            <w:tcBorders>
              <w:top w:val="nil"/>
              <w:left w:val="nil"/>
              <w:bottom w:val="nil"/>
              <w:right w:val="nil"/>
            </w:tcBorders>
          </w:tcPr>
          <w:p w14:paraId="7A71C454"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r>
              <w:rPr>
                <w:rFonts w:ascii="Times New Roman" w:hAnsi="Times New Roman" w:cs="Times New Roman"/>
                <w:sz w:val="24"/>
                <w:szCs w:val="24"/>
                <w:vertAlign w:val="superscript"/>
              </w:rPr>
              <w:t>***</w:t>
            </w:r>
          </w:p>
        </w:tc>
        <w:tc>
          <w:tcPr>
            <w:tcW w:w="2016" w:type="dxa"/>
            <w:tcBorders>
              <w:top w:val="nil"/>
              <w:left w:val="nil"/>
              <w:bottom w:val="nil"/>
              <w:right w:val="nil"/>
            </w:tcBorders>
          </w:tcPr>
          <w:p w14:paraId="7985C4F2"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r>
              <w:rPr>
                <w:rFonts w:ascii="Times New Roman" w:hAnsi="Times New Roman" w:cs="Times New Roman"/>
                <w:sz w:val="24"/>
                <w:szCs w:val="24"/>
                <w:vertAlign w:val="superscript"/>
              </w:rPr>
              <w:t>***</w:t>
            </w:r>
          </w:p>
        </w:tc>
      </w:tr>
      <w:tr w:rsidR="00451B19" w14:paraId="69F3A07E" w14:textId="77777777" w:rsidTr="00683927">
        <w:tc>
          <w:tcPr>
            <w:tcW w:w="3600" w:type="dxa"/>
            <w:tcBorders>
              <w:top w:val="nil"/>
              <w:left w:val="nil"/>
              <w:bottom w:val="nil"/>
              <w:right w:val="nil"/>
            </w:tcBorders>
          </w:tcPr>
          <w:p w14:paraId="32AA7594"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06D853B"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2016" w:type="dxa"/>
            <w:tcBorders>
              <w:top w:val="nil"/>
              <w:left w:val="nil"/>
              <w:bottom w:val="nil"/>
              <w:right w:val="nil"/>
            </w:tcBorders>
          </w:tcPr>
          <w:p w14:paraId="149D19CE"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51B19" w14:paraId="5F64886E" w14:textId="77777777" w:rsidTr="00683927">
        <w:tc>
          <w:tcPr>
            <w:tcW w:w="3600" w:type="dxa"/>
            <w:tcBorders>
              <w:top w:val="nil"/>
              <w:left w:val="nil"/>
              <w:bottom w:val="nil"/>
              <w:right w:val="nil"/>
            </w:tcBorders>
          </w:tcPr>
          <w:p w14:paraId="4260E581"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A5156A3"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D757DB6"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r>
      <w:tr w:rsidR="00451B19" w14:paraId="573CCE22" w14:textId="77777777" w:rsidTr="00683927">
        <w:tc>
          <w:tcPr>
            <w:tcW w:w="3600" w:type="dxa"/>
            <w:tcBorders>
              <w:top w:val="nil"/>
              <w:left w:val="nil"/>
              <w:bottom w:val="nil"/>
              <w:right w:val="nil"/>
            </w:tcBorders>
          </w:tcPr>
          <w:p w14:paraId="2ED2D195"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Male</w:t>
            </w:r>
          </w:p>
        </w:tc>
        <w:tc>
          <w:tcPr>
            <w:tcW w:w="2016" w:type="dxa"/>
            <w:tcBorders>
              <w:top w:val="nil"/>
              <w:left w:val="nil"/>
              <w:bottom w:val="nil"/>
              <w:right w:val="nil"/>
            </w:tcBorders>
          </w:tcPr>
          <w:p w14:paraId="68BF1100"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2016" w:type="dxa"/>
            <w:tcBorders>
              <w:top w:val="nil"/>
              <w:left w:val="nil"/>
              <w:bottom w:val="nil"/>
              <w:right w:val="nil"/>
            </w:tcBorders>
          </w:tcPr>
          <w:p w14:paraId="04FC1EF8"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451B19" w14:paraId="5D7655EC" w14:textId="77777777" w:rsidTr="00683927">
        <w:tc>
          <w:tcPr>
            <w:tcW w:w="3600" w:type="dxa"/>
            <w:tcBorders>
              <w:top w:val="nil"/>
              <w:left w:val="nil"/>
              <w:bottom w:val="nil"/>
              <w:right w:val="nil"/>
            </w:tcBorders>
          </w:tcPr>
          <w:p w14:paraId="52BCD77A"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1A33717"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2016" w:type="dxa"/>
            <w:tcBorders>
              <w:top w:val="nil"/>
              <w:left w:val="nil"/>
              <w:bottom w:val="nil"/>
              <w:right w:val="nil"/>
            </w:tcBorders>
          </w:tcPr>
          <w:p w14:paraId="5D854A0A"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51B19" w14:paraId="273184BE" w14:textId="77777777" w:rsidTr="00683927">
        <w:tc>
          <w:tcPr>
            <w:tcW w:w="3600" w:type="dxa"/>
            <w:tcBorders>
              <w:top w:val="nil"/>
              <w:left w:val="nil"/>
              <w:bottom w:val="nil"/>
              <w:right w:val="nil"/>
            </w:tcBorders>
          </w:tcPr>
          <w:p w14:paraId="1FCB14FB"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CF09748"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4E8848A"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r>
      <w:tr w:rsidR="00451B19" w14:paraId="63BE2227" w14:textId="77777777" w:rsidTr="00683927">
        <w:tc>
          <w:tcPr>
            <w:tcW w:w="3600" w:type="dxa"/>
            <w:tcBorders>
              <w:top w:val="nil"/>
              <w:left w:val="nil"/>
              <w:bottom w:val="nil"/>
              <w:right w:val="nil"/>
            </w:tcBorders>
          </w:tcPr>
          <w:p w14:paraId="31BE2200"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2016" w:type="dxa"/>
            <w:tcBorders>
              <w:top w:val="nil"/>
              <w:left w:val="nil"/>
              <w:bottom w:val="nil"/>
              <w:right w:val="nil"/>
            </w:tcBorders>
          </w:tcPr>
          <w:p w14:paraId="662B1D95"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r>
              <w:rPr>
                <w:rFonts w:ascii="Times New Roman" w:hAnsi="Times New Roman" w:cs="Times New Roman"/>
                <w:sz w:val="24"/>
                <w:szCs w:val="24"/>
                <w:vertAlign w:val="superscript"/>
              </w:rPr>
              <w:t>***</w:t>
            </w:r>
          </w:p>
        </w:tc>
        <w:tc>
          <w:tcPr>
            <w:tcW w:w="2016" w:type="dxa"/>
            <w:tcBorders>
              <w:top w:val="nil"/>
              <w:left w:val="nil"/>
              <w:bottom w:val="nil"/>
              <w:right w:val="nil"/>
            </w:tcBorders>
          </w:tcPr>
          <w:p w14:paraId="1F1AD730"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r>
              <w:rPr>
                <w:rFonts w:ascii="Times New Roman" w:hAnsi="Times New Roman" w:cs="Times New Roman"/>
                <w:sz w:val="24"/>
                <w:szCs w:val="24"/>
                <w:vertAlign w:val="superscript"/>
              </w:rPr>
              <w:t>***</w:t>
            </w:r>
          </w:p>
        </w:tc>
      </w:tr>
      <w:tr w:rsidR="00451B19" w14:paraId="37C9DA5E" w14:textId="77777777" w:rsidTr="00683927">
        <w:tc>
          <w:tcPr>
            <w:tcW w:w="3600" w:type="dxa"/>
            <w:tcBorders>
              <w:top w:val="nil"/>
              <w:left w:val="nil"/>
              <w:bottom w:val="nil"/>
              <w:right w:val="nil"/>
            </w:tcBorders>
          </w:tcPr>
          <w:p w14:paraId="10312A95"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93B45A2"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2016" w:type="dxa"/>
            <w:tcBorders>
              <w:top w:val="nil"/>
              <w:left w:val="nil"/>
              <w:bottom w:val="nil"/>
              <w:right w:val="nil"/>
            </w:tcBorders>
          </w:tcPr>
          <w:p w14:paraId="01EB37D7"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451B19" w14:paraId="03175CA2" w14:textId="77777777" w:rsidTr="00683927">
        <w:tc>
          <w:tcPr>
            <w:tcW w:w="3600" w:type="dxa"/>
            <w:tcBorders>
              <w:top w:val="nil"/>
              <w:left w:val="nil"/>
              <w:bottom w:val="nil"/>
              <w:right w:val="nil"/>
            </w:tcBorders>
          </w:tcPr>
          <w:p w14:paraId="55CB28E2"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DEC43AF"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BED8BC2"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r>
      <w:tr w:rsidR="00451B19" w14:paraId="2D8E16CD" w14:textId="77777777" w:rsidTr="00683927">
        <w:tc>
          <w:tcPr>
            <w:tcW w:w="3600" w:type="dxa"/>
            <w:tcBorders>
              <w:top w:val="nil"/>
              <w:left w:val="nil"/>
              <w:bottom w:val="nil"/>
              <w:right w:val="nil"/>
            </w:tcBorders>
          </w:tcPr>
          <w:p w14:paraId="32496D72"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 Sample 2</w:t>
            </w:r>
          </w:p>
        </w:tc>
        <w:tc>
          <w:tcPr>
            <w:tcW w:w="2016" w:type="dxa"/>
            <w:tcBorders>
              <w:top w:val="nil"/>
              <w:left w:val="nil"/>
              <w:bottom w:val="nil"/>
              <w:right w:val="nil"/>
            </w:tcBorders>
          </w:tcPr>
          <w:p w14:paraId="45F889E7"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-0.78</w:t>
            </w:r>
            <w:r>
              <w:rPr>
                <w:rFonts w:ascii="Times New Roman" w:hAnsi="Times New Roman" w:cs="Times New Roman"/>
                <w:sz w:val="24"/>
                <w:szCs w:val="24"/>
                <w:vertAlign w:val="superscript"/>
              </w:rPr>
              <w:t>***</w:t>
            </w:r>
          </w:p>
        </w:tc>
        <w:tc>
          <w:tcPr>
            <w:tcW w:w="2016" w:type="dxa"/>
            <w:tcBorders>
              <w:top w:val="nil"/>
              <w:left w:val="nil"/>
              <w:bottom w:val="nil"/>
              <w:right w:val="nil"/>
            </w:tcBorders>
          </w:tcPr>
          <w:p w14:paraId="6ACF4B71"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-0.78</w:t>
            </w:r>
            <w:r>
              <w:rPr>
                <w:rFonts w:ascii="Times New Roman" w:hAnsi="Times New Roman" w:cs="Times New Roman"/>
                <w:sz w:val="24"/>
                <w:szCs w:val="24"/>
                <w:vertAlign w:val="superscript"/>
              </w:rPr>
              <w:t>***</w:t>
            </w:r>
          </w:p>
        </w:tc>
      </w:tr>
      <w:tr w:rsidR="00451B19" w14:paraId="729586AC" w14:textId="77777777" w:rsidTr="00683927">
        <w:tc>
          <w:tcPr>
            <w:tcW w:w="3600" w:type="dxa"/>
            <w:tcBorders>
              <w:top w:val="nil"/>
              <w:left w:val="nil"/>
              <w:bottom w:val="nil"/>
              <w:right w:val="nil"/>
            </w:tcBorders>
          </w:tcPr>
          <w:p w14:paraId="3F0D8DEA"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60A22E0"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2016" w:type="dxa"/>
            <w:tcBorders>
              <w:top w:val="nil"/>
              <w:left w:val="nil"/>
              <w:bottom w:val="nil"/>
              <w:right w:val="nil"/>
            </w:tcBorders>
          </w:tcPr>
          <w:p w14:paraId="4DE8AF2F"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r>
      <w:tr w:rsidR="00451B19" w14:paraId="39E96031" w14:textId="77777777" w:rsidTr="00683927">
        <w:tc>
          <w:tcPr>
            <w:tcW w:w="3600" w:type="dxa"/>
            <w:tcBorders>
              <w:top w:val="nil"/>
              <w:left w:val="nil"/>
              <w:bottom w:val="nil"/>
              <w:right w:val="nil"/>
            </w:tcBorders>
          </w:tcPr>
          <w:p w14:paraId="6D5C6433"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C7CF224"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061FB10"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r>
      <w:tr w:rsidR="00451B19" w14:paraId="248A77D3" w14:textId="77777777" w:rsidTr="00683927">
        <w:tc>
          <w:tcPr>
            <w:tcW w:w="3600" w:type="dxa"/>
            <w:tcBorders>
              <w:top w:val="nil"/>
              <w:left w:val="nil"/>
              <w:bottom w:val="nil"/>
              <w:right w:val="nil"/>
            </w:tcBorders>
          </w:tcPr>
          <w:p w14:paraId="491C074D"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Mexico</w:t>
            </w:r>
          </w:p>
        </w:tc>
        <w:tc>
          <w:tcPr>
            <w:tcW w:w="2016" w:type="dxa"/>
            <w:tcBorders>
              <w:top w:val="nil"/>
              <w:left w:val="nil"/>
              <w:bottom w:val="nil"/>
              <w:right w:val="nil"/>
            </w:tcBorders>
          </w:tcPr>
          <w:p w14:paraId="5350E419"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2016" w:type="dxa"/>
            <w:tcBorders>
              <w:top w:val="nil"/>
              <w:left w:val="nil"/>
              <w:bottom w:val="nil"/>
              <w:right w:val="nil"/>
            </w:tcBorders>
          </w:tcPr>
          <w:p w14:paraId="614B65BA"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451B19" w14:paraId="223C0479" w14:textId="77777777" w:rsidTr="00683927">
        <w:tc>
          <w:tcPr>
            <w:tcW w:w="3600" w:type="dxa"/>
            <w:tcBorders>
              <w:top w:val="nil"/>
              <w:left w:val="nil"/>
              <w:bottom w:val="nil"/>
              <w:right w:val="nil"/>
            </w:tcBorders>
          </w:tcPr>
          <w:p w14:paraId="6F2398AA"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3A4A8BE"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2016" w:type="dxa"/>
            <w:tcBorders>
              <w:top w:val="nil"/>
              <w:left w:val="nil"/>
              <w:bottom w:val="nil"/>
              <w:right w:val="nil"/>
            </w:tcBorders>
          </w:tcPr>
          <w:p w14:paraId="1EEA6BF3"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51B19" w14:paraId="7155F645" w14:textId="77777777" w:rsidTr="00683927">
        <w:tc>
          <w:tcPr>
            <w:tcW w:w="3600" w:type="dxa"/>
            <w:tcBorders>
              <w:top w:val="nil"/>
              <w:left w:val="nil"/>
              <w:bottom w:val="nil"/>
              <w:right w:val="nil"/>
            </w:tcBorders>
          </w:tcPr>
          <w:p w14:paraId="73845C76"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7DC1826"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1973842"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r>
      <w:tr w:rsidR="00451B19" w14:paraId="0CC770E0" w14:textId="77777777" w:rsidTr="00683927">
        <w:tc>
          <w:tcPr>
            <w:tcW w:w="3600" w:type="dxa"/>
            <w:tcBorders>
              <w:top w:val="nil"/>
              <w:left w:val="nil"/>
              <w:bottom w:val="nil"/>
              <w:right w:val="nil"/>
            </w:tcBorders>
          </w:tcPr>
          <w:p w14:paraId="09D59B0C"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Turkey</w:t>
            </w:r>
          </w:p>
        </w:tc>
        <w:tc>
          <w:tcPr>
            <w:tcW w:w="2016" w:type="dxa"/>
            <w:tcBorders>
              <w:top w:val="nil"/>
              <w:left w:val="nil"/>
              <w:bottom w:val="nil"/>
              <w:right w:val="nil"/>
            </w:tcBorders>
          </w:tcPr>
          <w:p w14:paraId="62A9D713"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2016" w:type="dxa"/>
            <w:tcBorders>
              <w:top w:val="nil"/>
              <w:left w:val="nil"/>
              <w:bottom w:val="nil"/>
              <w:right w:val="nil"/>
            </w:tcBorders>
          </w:tcPr>
          <w:p w14:paraId="28ACEB31"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451B19" w14:paraId="268EAC23" w14:textId="77777777" w:rsidTr="00683927">
        <w:tc>
          <w:tcPr>
            <w:tcW w:w="3600" w:type="dxa"/>
            <w:tcBorders>
              <w:top w:val="nil"/>
              <w:left w:val="nil"/>
              <w:bottom w:val="nil"/>
              <w:right w:val="nil"/>
            </w:tcBorders>
          </w:tcPr>
          <w:p w14:paraId="5A41EC15"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E0AD000"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2016" w:type="dxa"/>
            <w:tcBorders>
              <w:top w:val="nil"/>
              <w:left w:val="nil"/>
              <w:bottom w:val="nil"/>
              <w:right w:val="nil"/>
            </w:tcBorders>
          </w:tcPr>
          <w:p w14:paraId="6FDA58D4"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51B19" w14:paraId="280AD17D" w14:textId="77777777" w:rsidTr="00683927">
        <w:tc>
          <w:tcPr>
            <w:tcW w:w="3600" w:type="dxa"/>
            <w:tcBorders>
              <w:top w:val="nil"/>
              <w:left w:val="nil"/>
              <w:bottom w:val="nil"/>
              <w:right w:val="nil"/>
            </w:tcBorders>
          </w:tcPr>
          <w:p w14:paraId="4A6E7C94"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BAE06A5"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E41A95B"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r>
      <w:tr w:rsidR="00451B19" w14:paraId="464207AA" w14:textId="77777777" w:rsidTr="00683927">
        <w:tc>
          <w:tcPr>
            <w:tcW w:w="3600" w:type="dxa"/>
            <w:tcBorders>
              <w:top w:val="nil"/>
              <w:left w:val="nil"/>
              <w:bottom w:val="nil"/>
              <w:right w:val="nil"/>
            </w:tcBorders>
          </w:tcPr>
          <w:p w14:paraId="4213828D"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Disgust × US 2</w:t>
            </w:r>
          </w:p>
        </w:tc>
        <w:tc>
          <w:tcPr>
            <w:tcW w:w="2016" w:type="dxa"/>
            <w:tcBorders>
              <w:top w:val="nil"/>
              <w:left w:val="nil"/>
              <w:bottom w:val="nil"/>
              <w:right w:val="nil"/>
            </w:tcBorders>
          </w:tcPr>
          <w:p w14:paraId="01842269"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528B8B0"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451B19" w14:paraId="4F991F3E" w14:textId="77777777" w:rsidTr="00683927">
        <w:tc>
          <w:tcPr>
            <w:tcW w:w="3600" w:type="dxa"/>
            <w:tcBorders>
              <w:top w:val="nil"/>
              <w:left w:val="nil"/>
              <w:bottom w:val="nil"/>
              <w:right w:val="nil"/>
            </w:tcBorders>
          </w:tcPr>
          <w:p w14:paraId="6E2CCDE3"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7E36218"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9370A75"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51B19" w14:paraId="7626E86A" w14:textId="77777777" w:rsidTr="00683927">
        <w:tc>
          <w:tcPr>
            <w:tcW w:w="3600" w:type="dxa"/>
            <w:tcBorders>
              <w:top w:val="nil"/>
              <w:left w:val="nil"/>
              <w:bottom w:val="nil"/>
              <w:right w:val="nil"/>
            </w:tcBorders>
          </w:tcPr>
          <w:p w14:paraId="4050675D"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79A2C74"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0A85DE5"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r>
      <w:tr w:rsidR="00451B19" w14:paraId="7234C4EC" w14:textId="77777777" w:rsidTr="00683927">
        <w:tc>
          <w:tcPr>
            <w:tcW w:w="3600" w:type="dxa"/>
            <w:tcBorders>
              <w:top w:val="nil"/>
              <w:left w:val="nil"/>
              <w:bottom w:val="nil"/>
              <w:right w:val="nil"/>
            </w:tcBorders>
          </w:tcPr>
          <w:p w14:paraId="4DAF1CA0"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Disgust × Mexico</w:t>
            </w:r>
          </w:p>
        </w:tc>
        <w:tc>
          <w:tcPr>
            <w:tcW w:w="2016" w:type="dxa"/>
            <w:tcBorders>
              <w:top w:val="nil"/>
              <w:left w:val="nil"/>
              <w:bottom w:val="nil"/>
              <w:right w:val="nil"/>
            </w:tcBorders>
          </w:tcPr>
          <w:p w14:paraId="51E9F22D"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6FC9033"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51B19" w14:paraId="24117AD2" w14:textId="77777777" w:rsidTr="00683927">
        <w:tc>
          <w:tcPr>
            <w:tcW w:w="3600" w:type="dxa"/>
            <w:tcBorders>
              <w:top w:val="nil"/>
              <w:left w:val="nil"/>
              <w:bottom w:val="nil"/>
              <w:right w:val="nil"/>
            </w:tcBorders>
          </w:tcPr>
          <w:p w14:paraId="6D738E1D"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51FDC75"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25939F7"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51B19" w14:paraId="3ABB05EC" w14:textId="77777777" w:rsidTr="00683927">
        <w:tc>
          <w:tcPr>
            <w:tcW w:w="3600" w:type="dxa"/>
            <w:tcBorders>
              <w:top w:val="nil"/>
              <w:left w:val="nil"/>
              <w:bottom w:val="nil"/>
              <w:right w:val="nil"/>
            </w:tcBorders>
          </w:tcPr>
          <w:p w14:paraId="4DA185B5"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8934C2B"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5DDD82C"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r>
      <w:tr w:rsidR="00451B19" w14:paraId="687C9455" w14:textId="77777777" w:rsidTr="00683927">
        <w:tc>
          <w:tcPr>
            <w:tcW w:w="3600" w:type="dxa"/>
            <w:tcBorders>
              <w:top w:val="nil"/>
              <w:left w:val="nil"/>
              <w:bottom w:val="nil"/>
              <w:right w:val="nil"/>
            </w:tcBorders>
          </w:tcPr>
          <w:p w14:paraId="33DF04D4"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Disgust × Turkey</w:t>
            </w:r>
          </w:p>
        </w:tc>
        <w:tc>
          <w:tcPr>
            <w:tcW w:w="2016" w:type="dxa"/>
            <w:tcBorders>
              <w:top w:val="nil"/>
              <w:left w:val="nil"/>
              <w:bottom w:val="nil"/>
              <w:right w:val="nil"/>
            </w:tcBorders>
          </w:tcPr>
          <w:p w14:paraId="0DC9078B"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43320C1"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451B19" w14:paraId="20EA18B8" w14:textId="77777777" w:rsidTr="00683927">
        <w:tc>
          <w:tcPr>
            <w:tcW w:w="3600" w:type="dxa"/>
            <w:tcBorders>
              <w:top w:val="nil"/>
              <w:left w:val="nil"/>
              <w:bottom w:val="nil"/>
              <w:right w:val="nil"/>
            </w:tcBorders>
          </w:tcPr>
          <w:p w14:paraId="0E53636A"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0198784"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E709AA8"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51B19" w14:paraId="16DFC195" w14:textId="77777777" w:rsidTr="00683927">
        <w:tc>
          <w:tcPr>
            <w:tcW w:w="3600" w:type="dxa"/>
            <w:tcBorders>
              <w:top w:val="nil"/>
              <w:left w:val="nil"/>
              <w:bottom w:val="nil"/>
              <w:right w:val="nil"/>
            </w:tcBorders>
          </w:tcPr>
          <w:p w14:paraId="4FC2FDB8"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68C6280"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2AB7621"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r>
      <w:tr w:rsidR="00451B19" w14:paraId="03ECF0C0" w14:textId="77777777" w:rsidTr="00683927">
        <w:tc>
          <w:tcPr>
            <w:tcW w:w="3600" w:type="dxa"/>
            <w:tcBorders>
              <w:top w:val="nil"/>
              <w:left w:val="nil"/>
              <w:bottom w:val="nil"/>
              <w:right w:val="nil"/>
            </w:tcBorders>
          </w:tcPr>
          <w:p w14:paraId="211232B2"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2016" w:type="dxa"/>
            <w:tcBorders>
              <w:top w:val="nil"/>
              <w:left w:val="nil"/>
              <w:bottom w:val="nil"/>
              <w:right w:val="nil"/>
            </w:tcBorders>
          </w:tcPr>
          <w:p w14:paraId="522F87AB"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2016" w:type="dxa"/>
            <w:tcBorders>
              <w:top w:val="nil"/>
              <w:left w:val="nil"/>
              <w:bottom w:val="nil"/>
              <w:right w:val="nil"/>
            </w:tcBorders>
          </w:tcPr>
          <w:p w14:paraId="04747D06"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51B19" w14:paraId="69BC00A9" w14:textId="77777777" w:rsidTr="00683927">
        <w:tc>
          <w:tcPr>
            <w:tcW w:w="3600" w:type="dxa"/>
            <w:tcBorders>
              <w:top w:val="nil"/>
              <w:left w:val="nil"/>
              <w:bottom w:val="single" w:sz="4" w:space="0" w:color="auto"/>
              <w:right w:val="nil"/>
            </w:tcBorders>
          </w:tcPr>
          <w:p w14:paraId="33DCB79D"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357CCEEA"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2016" w:type="dxa"/>
            <w:tcBorders>
              <w:top w:val="nil"/>
              <w:left w:val="nil"/>
              <w:bottom w:val="single" w:sz="4" w:space="0" w:color="auto"/>
              <w:right w:val="nil"/>
            </w:tcBorders>
          </w:tcPr>
          <w:p w14:paraId="101AA86C"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451B19" w14:paraId="660A6637" w14:textId="77777777" w:rsidTr="00683927">
        <w:tc>
          <w:tcPr>
            <w:tcW w:w="3600" w:type="dxa"/>
            <w:tcBorders>
              <w:top w:val="single" w:sz="4" w:space="0" w:color="auto"/>
              <w:left w:val="nil"/>
              <w:right w:val="nil"/>
            </w:tcBorders>
          </w:tcPr>
          <w:p w14:paraId="6C7253E5"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4"/>
                <w:szCs w:val="24"/>
                <w:vertAlign w:val="superscript"/>
              </w:rPr>
              <w:t>2</w:t>
            </w:r>
          </w:p>
        </w:tc>
        <w:tc>
          <w:tcPr>
            <w:tcW w:w="2016" w:type="dxa"/>
            <w:tcBorders>
              <w:top w:val="single" w:sz="4" w:space="0" w:color="auto"/>
              <w:left w:val="nil"/>
              <w:right w:val="nil"/>
            </w:tcBorders>
          </w:tcPr>
          <w:p w14:paraId="790965BC"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2016" w:type="dxa"/>
            <w:tcBorders>
              <w:top w:val="single" w:sz="4" w:space="0" w:color="auto"/>
              <w:left w:val="nil"/>
              <w:right w:val="nil"/>
            </w:tcBorders>
          </w:tcPr>
          <w:p w14:paraId="7890CCB6"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51B19" w14:paraId="1B95A11C" w14:textId="77777777" w:rsidTr="00683927">
        <w:tc>
          <w:tcPr>
            <w:tcW w:w="3600" w:type="dxa"/>
            <w:tcBorders>
              <w:top w:val="nil"/>
              <w:left w:val="nil"/>
              <w:right w:val="nil"/>
            </w:tcBorders>
          </w:tcPr>
          <w:p w14:paraId="38002ED0" w14:textId="77777777" w:rsidR="00451B19" w:rsidRDefault="00451B19" w:rsidP="001E2F61">
            <w:pPr>
              <w:widowControl w:val="0"/>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BIC</w:t>
            </w:r>
          </w:p>
        </w:tc>
        <w:tc>
          <w:tcPr>
            <w:tcW w:w="2016" w:type="dxa"/>
            <w:tcBorders>
              <w:top w:val="nil"/>
              <w:left w:val="nil"/>
              <w:right w:val="nil"/>
            </w:tcBorders>
          </w:tcPr>
          <w:p w14:paraId="7A10AB70"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14,859</w:t>
            </w:r>
          </w:p>
        </w:tc>
        <w:tc>
          <w:tcPr>
            <w:tcW w:w="2016" w:type="dxa"/>
            <w:tcBorders>
              <w:top w:val="nil"/>
              <w:left w:val="nil"/>
              <w:right w:val="nil"/>
            </w:tcBorders>
          </w:tcPr>
          <w:p w14:paraId="6C8DEBA2"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14,882</w:t>
            </w:r>
          </w:p>
        </w:tc>
      </w:tr>
      <w:tr w:rsidR="00451B19" w14:paraId="41E54BFA" w14:textId="77777777" w:rsidTr="00683927">
        <w:tc>
          <w:tcPr>
            <w:tcW w:w="3600" w:type="dxa"/>
            <w:tcBorders>
              <w:left w:val="nil"/>
              <w:bottom w:val="single" w:sz="4" w:space="0" w:color="auto"/>
              <w:right w:val="nil"/>
            </w:tcBorders>
          </w:tcPr>
          <w:p w14:paraId="5652815E" w14:textId="77777777" w:rsidR="00451B19" w:rsidRDefault="00451B1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2016" w:type="dxa"/>
            <w:tcBorders>
              <w:left w:val="nil"/>
              <w:bottom w:val="single" w:sz="4" w:space="0" w:color="auto"/>
              <w:right w:val="nil"/>
            </w:tcBorders>
          </w:tcPr>
          <w:p w14:paraId="3639D6F4"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5320</w:t>
            </w:r>
          </w:p>
        </w:tc>
        <w:tc>
          <w:tcPr>
            <w:tcW w:w="2016" w:type="dxa"/>
            <w:tcBorders>
              <w:left w:val="nil"/>
              <w:bottom w:val="single" w:sz="4" w:space="0" w:color="auto"/>
              <w:right w:val="nil"/>
            </w:tcBorders>
          </w:tcPr>
          <w:p w14:paraId="63F82661" w14:textId="77777777" w:rsidR="00451B19" w:rsidRDefault="00451B1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5320</w:t>
            </w:r>
          </w:p>
        </w:tc>
      </w:tr>
    </w:tbl>
    <w:p w14:paraId="14A08F83" w14:textId="77777777" w:rsidR="00451B19" w:rsidRDefault="00451B19" w:rsidP="00451B1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p>
    <w:p w14:paraId="6EAE5853" w14:textId="77777777" w:rsidR="00451B19" w:rsidRDefault="00451B19" w:rsidP="00451B1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6CF49D4B" w14:textId="77777777" w:rsidR="00266EB0" w:rsidRPr="00683927" w:rsidRDefault="00266EB0" w:rsidP="00E074A7">
      <w:pPr>
        <w:spacing w:after="0"/>
        <w:rPr>
          <w:rFonts w:ascii="Times New Roman" w:hAnsi="Times New Roman" w:cs="Times New Roman"/>
          <w:sz w:val="24"/>
          <w:szCs w:val="24"/>
        </w:rPr>
      </w:pPr>
    </w:p>
    <w:p w14:paraId="4F24074A" w14:textId="77777777" w:rsidR="00266EB0" w:rsidRDefault="00266EB0" w:rsidP="00E074A7">
      <w:pPr>
        <w:spacing w:after="0"/>
        <w:rPr>
          <w:rFonts w:ascii="Times New Roman" w:hAnsi="Times New Roman" w:cs="Times New Roman"/>
          <w:b/>
          <w:bCs/>
          <w:sz w:val="24"/>
          <w:szCs w:val="24"/>
        </w:rPr>
      </w:pPr>
    </w:p>
    <w:p w14:paraId="78451EFA" w14:textId="77777777" w:rsidR="00266EB0" w:rsidRDefault="00266EB0" w:rsidP="00E074A7">
      <w:pPr>
        <w:spacing w:after="0"/>
        <w:rPr>
          <w:rFonts w:ascii="Times New Roman" w:hAnsi="Times New Roman" w:cs="Times New Roman"/>
          <w:b/>
          <w:bCs/>
          <w:sz w:val="24"/>
          <w:szCs w:val="24"/>
        </w:rPr>
      </w:pPr>
    </w:p>
    <w:p w14:paraId="1ABC50FB" w14:textId="34388B4F" w:rsidR="00266EB0" w:rsidRPr="00683927" w:rsidRDefault="00266EB0" w:rsidP="00E074A7">
      <w:pPr>
        <w:spacing w:after="0"/>
        <w:rPr>
          <w:rFonts w:ascii="Times New Roman" w:hAnsi="Times New Roman" w:cs="Times New Roman"/>
          <w:b/>
          <w:bCs/>
          <w:sz w:val="24"/>
          <w:szCs w:val="24"/>
        </w:rPr>
        <w:sectPr w:rsidR="00266EB0" w:rsidRPr="00683927">
          <w:pgSz w:w="12240" w:h="15840"/>
          <w:pgMar w:top="1440" w:right="1440" w:bottom="1440" w:left="1440" w:header="720" w:footer="720" w:gutter="0"/>
          <w:cols w:space="720"/>
          <w:docGrid w:linePitch="360"/>
        </w:sectPr>
      </w:pPr>
    </w:p>
    <w:p w14:paraId="5C60CF58" w14:textId="58C21497" w:rsidR="00615286" w:rsidRPr="00615286" w:rsidRDefault="00234BAF" w:rsidP="00615286">
      <w:pPr>
        <w:keepNext/>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lastRenderedPageBreak/>
        <w:t>Disgust Sensitivity and</w:t>
      </w:r>
      <w:r w:rsidR="00615286" w:rsidRPr="00615286">
        <w:rPr>
          <w:rFonts w:ascii="Times New Roman" w:hAnsi="Times New Roman" w:cs="Times New Roman"/>
          <w:b/>
          <w:bCs/>
        </w:rPr>
        <w:t xml:space="preserve"> Disease Concerns</w:t>
      </w:r>
    </w:p>
    <w:tbl>
      <w:tblPr>
        <w:tblW w:w="6408" w:type="dxa"/>
        <w:tblLayout w:type="fixed"/>
        <w:tblLook w:val="0000" w:firstRow="0" w:lastRow="0" w:firstColumn="0" w:lastColumn="0" w:noHBand="0" w:noVBand="0"/>
      </w:tblPr>
      <w:tblGrid>
        <w:gridCol w:w="2136"/>
        <w:gridCol w:w="1032"/>
        <w:gridCol w:w="1080"/>
        <w:gridCol w:w="1080"/>
        <w:gridCol w:w="1080"/>
      </w:tblGrid>
      <w:tr w:rsidR="0081395B" w14:paraId="7360947B" w14:textId="77777777" w:rsidTr="001E2F61">
        <w:tc>
          <w:tcPr>
            <w:tcW w:w="2136" w:type="dxa"/>
            <w:tcBorders>
              <w:top w:val="single" w:sz="4" w:space="0" w:color="auto"/>
              <w:left w:val="nil"/>
              <w:bottom w:val="nil"/>
              <w:right w:val="nil"/>
            </w:tcBorders>
          </w:tcPr>
          <w:p w14:paraId="38FA7F08"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single" w:sz="4" w:space="0" w:color="auto"/>
              <w:left w:val="nil"/>
              <w:bottom w:val="nil"/>
              <w:right w:val="nil"/>
            </w:tcBorders>
          </w:tcPr>
          <w:p w14:paraId="7CE820C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US 1</w:t>
            </w:r>
          </w:p>
        </w:tc>
        <w:tc>
          <w:tcPr>
            <w:tcW w:w="1080" w:type="dxa"/>
            <w:tcBorders>
              <w:top w:val="single" w:sz="4" w:space="0" w:color="auto"/>
              <w:left w:val="nil"/>
              <w:bottom w:val="nil"/>
              <w:right w:val="nil"/>
            </w:tcBorders>
          </w:tcPr>
          <w:p w14:paraId="703D9DE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Mexico</w:t>
            </w:r>
          </w:p>
        </w:tc>
        <w:tc>
          <w:tcPr>
            <w:tcW w:w="1080" w:type="dxa"/>
            <w:tcBorders>
              <w:top w:val="single" w:sz="4" w:space="0" w:color="auto"/>
              <w:left w:val="nil"/>
              <w:bottom w:val="nil"/>
              <w:right w:val="nil"/>
            </w:tcBorders>
          </w:tcPr>
          <w:p w14:paraId="06E052D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Turkey</w:t>
            </w:r>
          </w:p>
        </w:tc>
        <w:tc>
          <w:tcPr>
            <w:tcW w:w="1080" w:type="dxa"/>
            <w:tcBorders>
              <w:top w:val="single" w:sz="4" w:space="0" w:color="auto"/>
              <w:left w:val="nil"/>
              <w:bottom w:val="nil"/>
              <w:right w:val="nil"/>
            </w:tcBorders>
          </w:tcPr>
          <w:p w14:paraId="66D7799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Sweden</w:t>
            </w:r>
          </w:p>
        </w:tc>
      </w:tr>
      <w:tr w:rsidR="0081395B" w14:paraId="41E5F3D6" w14:textId="77777777" w:rsidTr="001E2F61">
        <w:tc>
          <w:tcPr>
            <w:tcW w:w="2136" w:type="dxa"/>
            <w:tcBorders>
              <w:top w:val="single" w:sz="4" w:space="0" w:color="auto"/>
              <w:left w:val="nil"/>
              <w:bottom w:val="nil"/>
              <w:right w:val="nil"/>
            </w:tcBorders>
          </w:tcPr>
          <w:p w14:paraId="5B2D31D6"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Disgust Sensitivity</w:t>
            </w:r>
          </w:p>
        </w:tc>
        <w:tc>
          <w:tcPr>
            <w:tcW w:w="1032" w:type="dxa"/>
            <w:tcBorders>
              <w:top w:val="single" w:sz="4" w:space="0" w:color="auto"/>
              <w:left w:val="nil"/>
              <w:bottom w:val="nil"/>
              <w:right w:val="nil"/>
            </w:tcBorders>
          </w:tcPr>
          <w:p w14:paraId="6FDDC205"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29692D8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4303991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7C14B80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r>
              <w:rPr>
                <w:rFonts w:ascii="Times New Roman" w:hAnsi="Times New Roman" w:cs="Times New Roman"/>
                <w:sz w:val="24"/>
                <w:szCs w:val="24"/>
                <w:vertAlign w:val="superscript"/>
              </w:rPr>
              <w:t>***</w:t>
            </w:r>
          </w:p>
        </w:tc>
      </w:tr>
      <w:tr w:rsidR="0081395B" w14:paraId="5236CA64" w14:textId="77777777" w:rsidTr="001E2F61">
        <w:tc>
          <w:tcPr>
            <w:tcW w:w="2136" w:type="dxa"/>
            <w:tcBorders>
              <w:top w:val="nil"/>
              <w:left w:val="nil"/>
              <w:bottom w:val="nil"/>
              <w:right w:val="nil"/>
            </w:tcBorders>
          </w:tcPr>
          <w:p w14:paraId="2DC8313C"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4159220"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7A93D2D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140BFCF0"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0" w:type="dxa"/>
            <w:tcBorders>
              <w:top w:val="nil"/>
              <w:left w:val="nil"/>
              <w:bottom w:val="nil"/>
              <w:right w:val="nil"/>
            </w:tcBorders>
          </w:tcPr>
          <w:p w14:paraId="2AF348A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81395B" w14:paraId="5B743CF8" w14:textId="77777777" w:rsidTr="001E2F61">
        <w:tc>
          <w:tcPr>
            <w:tcW w:w="2136" w:type="dxa"/>
            <w:tcBorders>
              <w:top w:val="nil"/>
              <w:left w:val="nil"/>
              <w:bottom w:val="nil"/>
              <w:right w:val="nil"/>
            </w:tcBorders>
          </w:tcPr>
          <w:p w14:paraId="1AFF401D"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D4B4D95"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CEC3E0B"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E1521E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BC3A3EB"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02BF5E5B" w14:textId="77777777" w:rsidTr="001E2F61">
        <w:tc>
          <w:tcPr>
            <w:tcW w:w="2136" w:type="dxa"/>
            <w:tcBorders>
              <w:top w:val="nil"/>
              <w:left w:val="nil"/>
              <w:bottom w:val="nil"/>
              <w:right w:val="nil"/>
            </w:tcBorders>
          </w:tcPr>
          <w:p w14:paraId="1553E4B1"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College</w:t>
            </w:r>
          </w:p>
        </w:tc>
        <w:tc>
          <w:tcPr>
            <w:tcW w:w="1032" w:type="dxa"/>
            <w:tcBorders>
              <w:top w:val="nil"/>
              <w:left w:val="nil"/>
              <w:bottom w:val="nil"/>
              <w:right w:val="nil"/>
            </w:tcBorders>
          </w:tcPr>
          <w:p w14:paraId="4E7911A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15A7D63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0" w:type="dxa"/>
            <w:tcBorders>
              <w:top w:val="nil"/>
              <w:left w:val="nil"/>
              <w:bottom w:val="nil"/>
              <w:right w:val="nil"/>
            </w:tcBorders>
          </w:tcPr>
          <w:p w14:paraId="62D2CB6F"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080" w:type="dxa"/>
            <w:tcBorders>
              <w:top w:val="nil"/>
              <w:left w:val="nil"/>
              <w:bottom w:val="nil"/>
              <w:right w:val="nil"/>
            </w:tcBorders>
          </w:tcPr>
          <w:p w14:paraId="4BD34308"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r>
              <w:rPr>
                <w:rFonts w:ascii="Times New Roman" w:hAnsi="Times New Roman" w:cs="Times New Roman"/>
                <w:sz w:val="24"/>
                <w:szCs w:val="24"/>
                <w:vertAlign w:val="superscript"/>
              </w:rPr>
              <w:t>***</w:t>
            </w:r>
          </w:p>
        </w:tc>
      </w:tr>
      <w:tr w:rsidR="0081395B" w14:paraId="3FDC8A0D" w14:textId="77777777" w:rsidTr="001E2F61">
        <w:tc>
          <w:tcPr>
            <w:tcW w:w="2136" w:type="dxa"/>
            <w:tcBorders>
              <w:top w:val="nil"/>
              <w:left w:val="nil"/>
              <w:bottom w:val="nil"/>
              <w:right w:val="nil"/>
            </w:tcBorders>
          </w:tcPr>
          <w:p w14:paraId="02937160"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D7118B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nil"/>
              <w:right w:val="nil"/>
            </w:tcBorders>
          </w:tcPr>
          <w:p w14:paraId="26CDEEBB"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080" w:type="dxa"/>
            <w:tcBorders>
              <w:top w:val="nil"/>
              <w:left w:val="nil"/>
              <w:bottom w:val="nil"/>
              <w:right w:val="nil"/>
            </w:tcBorders>
          </w:tcPr>
          <w:p w14:paraId="454C4E6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080" w:type="dxa"/>
            <w:tcBorders>
              <w:top w:val="nil"/>
              <w:left w:val="nil"/>
              <w:bottom w:val="nil"/>
              <w:right w:val="nil"/>
            </w:tcBorders>
          </w:tcPr>
          <w:p w14:paraId="1B69AB4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81395B" w14:paraId="63B4ADA1" w14:textId="77777777" w:rsidTr="001E2F61">
        <w:tc>
          <w:tcPr>
            <w:tcW w:w="2136" w:type="dxa"/>
            <w:tcBorders>
              <w:top w:val="nil"/>
              <w:left w:val="nil"/>
              <w:bottom w:val="nil"/>
              <w:right w:val="nil"/>
            </w:tcBorders>
          </w:tcPr>
          <w:p w14:paraId="0AA8E49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C568D30"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F73287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FE4B972"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4AB1E42"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6190B1B3" w14:textId="77777777" w:rsidTr="001E2F61">
        <w:tc>
          <w:tcPr>
            <w:tcW w:w="2136" w:type="dxa"/>
            <w:tcBorders>
              <w:top w:val="nil"/>
              <w:left w:val="nil"/>
              <w:bottom w:val="nil"/>
              <w:right w:val="nil"/>
            </w:tcBorders>
          </w:tcPr>
          <w:p w14:paraId="2575E9CF"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Male</w:t>
            </w:r>
          </w:p>
        </w:tc>
        <w:tc>
          <w:tcPr>
            <w:tcW w:w="1032" w:type="dxa"/>
            <w:tcBorders>
              <w:top w:val="nil"/>
              <w:left w:val="nil"/>
              <w:bottom w:val="nil"/>
              <w:right w:val="nil"/>
            </w:tcBorders>
          </w:tcPr>
          <w:p w14:paraId="3797686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Borders>
              <w:top w:val="nil"/>
              <w:left w:val="nil"/>
              <w:bottom w:val="nil"/>
              <w:right w:val="nil"/>
            </w:tcBorders>
          </w:tcPr>
          <w:p w14:paraId="468C950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0" w:type="dxa"/>
            <w:tcBorders>
              <w:top w:val="nil"/>
              <w:left w:val="nil"/>
              <w:bottom w:val="nil"/>
              <w:right w:val="nil"/>
            </w:tcBorders>
          </w:tcPr>
          <w:p w14:paraId="1A3DF913"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568904F9"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r>
      <w:tr w:rsidR="0081395B" w14:paraId="070AA5AD" w14:textId="77777777" w:rsidTr="001E2F61">
        <w:tc>
          <w:tcPr>
            <w:tcW w:w="2136" w:type="dxa"/>
            <w:tcBorders>
              <w:top w:val="nil"/>
              <w:left w:val="nil"/>
              <w:bottom w:val="nil"/>
              <w:right w:val="nil"/>
            </w:tcBorders>
          </w:tcPr>
          <w:p w14:paraId="06FE19C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D30143A"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1884D79B"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3B500351"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Borders>
              <w:top w:val="nil"/>
              <w:left w:val="nil"/>
              <w:bottom w:val="nil"/>
              <w:right w:val="nil"/>
            </w:tcBorders>
          </w:tcPr>
          <w:p w14:paraId="079C0223"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81395B" w14:paraId="352D5B98" w14:textId="77777777" w:rsidTr="001E2F61">
        <w:tc>
          <w:tcPr>
            <w:tcW w:w="2136" w:type="dxa"/>
            <w:tcBorders>
              <w:top w:val="nil"/>
              <w:left w:val="nil"/>
              <w:bottom w:val="nil"/>
              <w:right w:val="nil"/>
            </w:tcBorders>
          </w:tcPr>
          <w:p w14:paraId="3E8290B9"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1F6EFDC"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95C9EE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149689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83E9D83"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46D742CF" w14:textId="77777777" w:rsidTr="001E2F61">
        <w:tc>
          <w:tcPr>
            <w:tcW w:w="2136" w:type="dxa"/>
            <w:tcBorders>
              <w:top w:val="nil"/>
              <w:left w:val="nil"/>
              <w:bottom w:val="nil"/>
              <w:right w:val="nil"/>
            </w:tcBorders>
          </w:tcPr>
          <w:p w14:paraId="281FA81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032" w:type="dxa"/>
            <w:tcBorders>
              <w:top w:val="nil"/>
              <w:left w:val="nil"/>
              <w:bottom w:val="nil"/>
              <w:right w:val="nil"/>
            </w:tcBorders>
          </w:tcPr>
          <w:p w14:paraId="61814ED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080" w:type="dxa"/>
            <w:tcBorders>
              <w:top w:val="nil"/>
              <w:left w:val="nil"/>
              <w:bottom w:val="nil"/>
              <w:right w:val="nil"/>
            </w:tcBorders>
          </w:tcPr>
          <w:p w14:paraId="38BA033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nil"/>
              <w:left w:val="nil"/>
              <w:bottom w:val="nil"/>
              <w:right w:val="nil"/>
            </w:tcBorders>
          </w:tcPr>
          <w:p w14:paraId="531B2E6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080" w:type="dxa"/>
            <w:tcBorders>
              <w:top w:val="nil"/>
              <w:left w:val="nil"/>
              <w:bottom w:val="nil"/>
              <w:right w:val="nil"/>
            </w:tcBorders>
          </w:tcPr>
          <w:p w14:paraId="54CFE6D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r>
              <w:rPr>
                <w:rFonts w:ascii="Times New Roman" w:hAnsi="Times New Roman" w:cs="Times New Roman"/>
                <w:sz w:val="24"/>
                <w:szCs w:val="24"/>
                <w:vertAlign w:val="superscript"/>
              </w:rPr>
              <w:t>***</w:t>
            </w:r>
          </w:p>
        </w:tc>
      </w:tr>
      <w:tr w:rsidR="0081395B" w14:paraId="1BCF46E4" w14:textId="77777777" w:rsidTr="001E2F61">
        <w:tc>
          <w:tcPr>
            <w:tcW w:w="2136" w:type="dxa"/>
            <w:tcBorders>
              <w:top w:val="nil"/>
              <w:left w:val="nil"/>
              <w:bottom w:val="nil"/>
              <w:right w:val="nil"/>
            </w:tcBorders>
          </w:tcPr>
          <w:p w14:paraId="4B2AD956"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5E0A5CA"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080" w:type="dxa"/>
            <w:tcBorders>
              <w:top w:val="nil"/>
              <w:left w:val="nil"/>
              <w:bottom w:val="nil"/>
              <w:right w:val="nil"/>
            </w:tcBorders>
          </w:tcPr>
          <w:p w14:paraId="5644FF49"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080" w:type="dxa"/>
            <w:tcBorders>
              <w:top w:val="nil"/>
              <w:left w:val="nil"/>
              <w:bottom w:val="nil"/>
              <w:right w:val="nil"/>
            </w:tcBorders>
          </w:tcPr>
          <w:p w14:paraId="3002899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080" w:type="dxa"/>
            <w:tcBorders>
              <w:top w:val="nil"/>
              <w:left w:val="nil"/>
              <w:bottom w:val="nil"/>
              <w:right w:val="nil"/>
            </w:tcBorders>
          </w:tcPr>
          <w:p w14:paraId="6C65E35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81395B" w14:paraId="4D06BB48" w14:textId="77777777" w:rsidTr="001E2F61">
        <w:tc>
          <w:tcPr>
            <w:tcW w:w="2136" w:type="dxa"/>
            <w:tcBorders>
              <w:top w:val="nil"/>
              <w:left w:val="nil"/>
              <w:bottom w:val="nil"/>
              <w:right w:val="nil"/>
            </w:tcBorders>
          </w:tcPr>
          <w:p w14:paraId="79DF5AFD"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8B284A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3981ED6"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DE3D09C"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7C6B47B"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2C8309A7" w14:textId="77777777" w:rsidTr="001E2F61">
        <w:tc>
          <w:tcPr>
            <w:tcW w:w="2136" w:type="dxa"/>
            <w:tcBorders>
              <w:top w:val="nil"/>
              <w:left w:val="nil"/>
              <w:bottom w:val="nil"/>
              <w:right w:val="nil"/>
            </w:tcBorders>
          </w:tcPr>
          <w:p w14:paraId="164BA8E1"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1032" w:type="dxa"/>
            <w:tcBorders>
              <w:top w:val="nil"/>
              <w:left w:val="nil"/>
              <w:bottom w:val="nil"/>
              <w:right w:val="nil"/>
            </w:tcBorders>
          </w:tcPr>
          <w:p w14:paraId="6F9A6C8B"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1080" w:type="dxa"/>
            <w:tcBorders>
              <w:top w:val="nil"/>
              <w:left w:val="nil"/>
              <w:bottom w:val="nil"/>
              <w:right w:val="nil"/>
            </w:tcBorders>
          </w:tcPr>
          <w:p w14:paraId="1243022A"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FB6CDD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Borders>
              <w:top w:val="nil"/>
              <w:left w:val="nil"/>
              <w:bottom w:val="nil"/>
              <w:right w:val="nil"/>
            </w:tcBorders>
          </w:tcPr>
          <w:p w14:paraId="13047180"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vertAlign w:val="superscript"/>
              </w:rPr>
              <w:t>***</w:t>
            </w:r>
          </w:p>
        </w:tc>
      </w:tr>
      <w:tr w:rsidR="0081395B" w14:paraId="6F84B5A5" w14:textId="77777777" w:rsidTr="001E2F61">
        <w:tc>
          <w:tcPr>
            <w:tcW w:w="2136" w:type="dxa"/>
            <w:tcBorders>
              <w:top w:val="nil"/>
              <w:left w:val="nil"/>
              <w:bottom w:val="nil"/>
              <w:right w:val="nil"/>
            </w:tcBorders>
          </w:tcPr>
          <w:p w14:paraId="3A161074"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B82023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080" w:type="dxa"/>
            <w:tcBorders>
              <w:top w:val="nil"/>
              <w:left w:val="nil"/>
              <w:bottom w:val="nil"/>
              <w:right w:val="nil"/>
            </w:tcBorders>
          </w:tcPr>
          <w:p w14:paraId="459CBEAB"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94B7E2A"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080" w:type="dxa"/>
            <w:tcBorders>
              <w:top w:val="nil"/>
              <w:left w:val="nil"/>
              <w:bottom w:val="nil"/>
              <w:right w:val="nil"/>
            </w:tcBorders>
          </w:tcPr>
          <w:p w14:paraId="5033D52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81395B" w14:paraId="184E42FD" w14:textId="77777777" w:rsidTr="001E2F61">
        <w:tc>
          <w:tcPr>
            <w:tcW w:w="2136" w:type="dxa"/>
            <w:tcBorders>
              <w:top w:val="nil"/>
              <w:left w:val="nil"/>
              <w:bottom w:val="nil"/>
              <w:right w:val="nil"/>
            </w:tcBorders>
          </w:tcPr>
          <w:p w14:paraId="5139668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21F8FA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FD7CDF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5066391"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126606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04F1F474" w14:textId="77777777" w:rsidTr="001E2F61">
        <w:tc>
          <w:tcPr>
            <w:tcW w:w="2136" w:type="dxa"/>
            <w:tcBorders>
              <w:top w:val="nil"/>
              <w:left w:val="nil"/>
              <w:bottom w:val="nil"/>
              <w:right w:val="nil"/>
            </w:tcBorders>
          </w:tcPr>
          <w:p w14:paraId="0D6CB463"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Partisanship</w:t>
            </w:r>
          </w:p>
        </w:tc>
        <w:tc>
          <w:tcPr>
            <w:tcW w:w="1032" w:type="dxa"/>
            <w:tcBorders>
              <w:top w:val="nil"/>
              <w:left w:val="nil"/>
              <w:bottom w:val="nil"/>
              <w:right w:val="nil"/>
            </w:tcBorders>
          </w:tcPr>
          <w:p w14:paraId="1E50F09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222A944B"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687C701"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1EA4F53"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2A4B3F19" w14:textId="77777777" w:rsidTr="001E2F61">
        <w:tc>
          <w:tcPr>
            <w:tcW w:w="2136" w:type="dxa"/>
            <w:tcBorders>
              <w:top w:val="nil"/>
              <w:left w:val="nil"/>
              <w:bottom w:val="nil"/>
              <w:right w:val="nil"/>
            </w:tcBorders>
          </w:tcPr>
          <w:p w14:paraId="513BBCB0"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BC28EC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080" w:type="dxa"/>
            <w:tcBorders>
              <w:top w:val="nil"/>
              <w:left w:val="nil"/>
              <w:bottom w:val="nil"/>
              <w:right w:val="nil"/>
            </w:tcBorders>
          </w:tcPr>
          <w:p w14:paraId="71EBE571"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1CE242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C4DA8A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220D7BFE" w14:textId="77777777" w:rsidTr="001E2F61">
        <w:tc>
          <w:tcPr>
            <w:tcW w:w="2136" w:type="dxa"/>
            <w:tcBorders>
              <w:top w:val="nil"/>
              <w:left w:val="nil"/>
              <w:bottom w:val="nil"/>
              <w:right w:val="nil"/>
            </w:tcBorders>
          </w:tcPr>
          <w:p w14:paraId="23C0704F"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8A15274"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FE4F81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E0F77C8"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273082D"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55443E60" w14:textId="77777777" w:rsidTr="001E2F61">
        <w:tc>
          <w:tcPr>
            <w:tcW w:w="2136" w:type="dxa"/>
            <w:tcBorders>
              <w:top w:val="nil"/>
              <w:left w:val="nil"/>
              <w:bottom w:val="nil"/>
              <w:right w:val="nil"/>
            </w:tcBorders>
          </w:tcPr>
          <w:p w14:paraId="7A5A8A59"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w:t>
            </w:r>
          </w:p>
        </w:tc>
        <w:tc>
          <w:tcPr>
            <w:tcW w:w="1032" w:type="dxa"/>
            <w:tcBorders>
              <w:top w:val="nil"/>
              <w:left w:val="nil"/>
              <w:bottom w:val="nil"/>
              <w:right w:val="nil"/>
            </w:tcBorders>
          </w:tcPr>
          <w:p w14:paraId="7E7A78A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B74B14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c>
          <w:tcPr>
            <w:tcW w:w="1080" w:type="dxa"/>
            <w:tcBorders>
              <w:top w:val="nil"/>
              <w:left w:val="nil"/>
              <w:bottom w:val="nil"/>
              <w:right w:val="nil"/>
            </w:tcBorders>
          </w:tcPr>
          <w:p w14:paraId="06C1092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689887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08402A51" w14:textId="77777777" w:rsidTr="001E2F61">
        <w:tc>
          <w:tcPr>
            <w:tcW w:w="2136" w:type="dxa"/>
            <w:tcBorders>
              <w:top w:val="nil"/>
              <w:left w:val="nil"/>
              <w:bottom w:val="nil"/>
              <w:right w:val="nil"/>
            </w:tcBorders>
          </w:tcPr>
          <w:p w14:paraId="3619D539"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815B83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448B48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080" w:type="dxa"/>
            <w:tcBorders>
              <w:top w:val="nil"/>
              <w:left w:val="nil"/>
              <w:bottom w:val="nil"/>
              <w:right w:val="nil"/>
            </w:tcBorders>
          </w:tcPr>
          <w:p w14:paraId="4443634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843B33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0581522B" w14:textId="77777777" w:rsidTr="001E2F61">
        <w:tc>
          <w:tcPr>
            <w:tcW w:w="2136" w:type="dxa"/>
            <w:tcBorders>
              <w:top w:val="nil"/>
              <w:left w:val="nil"/>
              <w:bottom w:val="nil"/>
              <w:right w:val="nil"/>
            </w:tcBorders>
          </w:tcPr>
          <w:p w14:paraId="20A42245"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3C3776C"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CC95995"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37E5976"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13ABD6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564DF644" w14:textId="77777777" w:rsidTr="001E2F61">
        <w:tc>
          <w:tcPr>
            <w:tcW w:w="2136" w:type="dxa"/>
            <w:tcBorders>
              <w:top w:val="nil"/>
              <w:left w:val="nil"/>
              <w:bottom w:val="nil"/>
              <w:right w:val="nil"/>
            </w:tcBorders>
          </w:tcPr>
          <w:p w14:paraId="4D39FA1C"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w:t>
            </w:r>
          </w:p>
        </w:tc>
        <w:tc>
          <w:tcPr>
            <w:tcW w:w="1032" w:type="dxa"/>
            <w:tcBorders>
              <w:top w:val="nil"/>
              <w:left w:val="nil"/>
              <w:bottom w:val="nil"/>
              <w:right w:val="nil"/>
            </w:tcBorders>
          </w:tcPr>
          <w:p w14:paraId="443CF0B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0EC8A6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0" w:type="dxa"/>
            <w:tcBorders>
              <w:top w:val="nil"/>
              <w:left w:val="nil"/>
              <w:bottom w:val="nil"/>
              <w:right w:val="nil"/>
            </w:tcBorders>
          </w:tcPr>
          <w:p w14:paraId="3D877CE5"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1CF3C6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2A53CB87" w14:textId="77777777" w:rsidTr="001E2F61">
        <w:tc>
          <w:tcPr>
            <w:tcW w:w="2136" w:type="dxa"/>
            <w:tcBorders>
              <w:top w:val="nil"/>
              <w:left w:val="nil"/>
              <w:bottom w:val="nil"/>
              <w:right w:val="nil"/>
            </w:tcBorders>
          </w:tcPr>
          <w:p w14:paraId="07ED7249"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B461D5B"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BE106C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080" w:type="dxa"/>
            <w:tcBorders>
              <w:top w:val="nil"/>
              <w:left w:val="nil"/>
              <w:bottom w:val="nil"/>
              <w:right w:val="nil"/>
            </w:tcBorders>
          </w:tcPr>
          <w:p w14:paraId="52CE98A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AC3F325"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2EC6FC18" w14:textId="77777777" w:rsidTr="001E2F61">
        <w:tc>
          <w:tcPr>
            <w:tcW w:w="2136" w:type="dxa"/>
            <w:tcBorders>
              <w:top w:val="nil"/>
              <w:left w:val="nil"/>
              <w:bottom w:val="nil"/>
              <w:right w:val="nil"/>
            </w:tcBorders>
          </w:tcPr>
          <w:p w14:paraId="6BB3C1E6"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A2275CF"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70E7DB6"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1F97E18"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B67236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4689921B" w14:textId="77777777" w:rsidTr="001E2F61">
        <w:tc>
          <w:tcPr>
            <w:tcW w:w="2136" w:type="dxa"/>
            <w:tcBorders>
              <w:top w:val="nil"/>
              <w:left w:val="nil"/>
              <w:bottom w:val="nil"/>
              <w:right w:val="nil"/>
            </w:tcBorders>
          </w:tcPr>
          <w:p w14:paraId="22C1E2FC"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MORENA</w:t>
            </w:r>
          </w:p>
        </w:tc>
        <w:tc>
          <w:tcPr>
            <w:tcW w:w="1032" w:type="dxa"/>
            <w:tcBorders>
              <w:top w:val="nil"/>
              <w:left w:val="nil"/>
              <w:bottom w:val="nil"/>
              <w:right w:val="nil"/>
            </w:tcBorders>
          </w:tcPr>
          <w:p w14:paraId="032DB538"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B8DC66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nil"/>
              <w:right w:val="nil"/>
            </w:tcBorders>
          </w:tcPr>
          <w:p w14:paraId="5900A1C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84B29A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62B007FB" w14:textId="77777777" w:rsidTr="001E2F61">
        <w:tc>
          <w:tcPr>
            <w:tcW w:w="2136" w:type="dxa"/>
            <w:tcBorders>
              <w:top w:val="nil"/>
              <w:left w:val="nil"/>
              <w:bottom w:val="nil"/>
              <w:right w:val="nil"/>
            </w:tcBorders>
          </w:tcPr>
          <w:p w14:paraId="26B6F69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41FD8F3"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4D2BC0A"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nil"/>
              <w:right w:val="nil"/>
            </w:tcBorders>
          </w:tcPr>
          <w:p w14:paraId="0384BCB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647FC8A"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3EA432D9" w14:textId="77777777" w:rsidTr="001E2F61">
        <w:tc>
          <w:tcPr>
            <w:tcW w:w="2136" w:type="dxa"/>
            <w:tcBorders>
              <w:top w:val="nil"/>
              <w:left w:val="nil"/>
              <w:bottom w:val="nil"/>
              <w:right w:val="nil"/>
            </w:tcBorders>
          </w:tcPr>
          <w:p w14:paraId="162F1DD3"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897E1E0"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5C10705"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93730F2"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55D7D7F"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7F1E9CB4" w14:textId="77777777" w:rsidTr="001E2F61">
        <w:tc>
          <w:tcPr>
            <w:tcW w:w="2136" w:type="dxa"/>
            <w:tcBorders>
              <w:top w:val="nil"/>
              <w:left w:val="nil"/>
              <w:bottom w:val="nil"/>
              <w:right w:val="nil"/>
            </w:tcBorders>
          </w:tcPr>
          <w:p w14:paraId="3C3F9423"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w:t>
            </w:r>
          </w:p>
        </w:tc>
        <w:tc>
          <w:tcPr>
            <w:tcW w:w="1032" w:type="dxa"/>
            <w:tcBorders>
              <w:top w:val="nil"/>
              <w:left w:val="nil"/>
              <w:bottom w:val="nil"/>
              <w:right w:val="nil"/>
            </w:tcBorders>
          </w:tcPr>
          <w:p w14:paraId="6E22CC5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8072131"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080" w:type="dxa"/>
            <w:tcBorders>
              <w:top w:val="nil"/>
              <w:left w:val="nil"/>
              <w:bottom w:val="nil"/>
              <w:right w:val="nil"/>
            </w:tcBorders>
          </w:tcPr>
          <w:p w14:paraId="5491362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1D68E51"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34013D59" w14:textId="77777777" w:rsidTr="001E2F61">
        <w:tc>
          <w:tcPr>
            <w:tcW w:w="2136" w:type="dxa"/>
            <w:tcBorders>
              <w:top w:val="nil"/>
              <w:left w:val="nil"/>
              <w:bottom w:val="nil"/>
              <w:right w:val="nil"/>
            </w:tcBorders>
          </w:tcPr>
          <w:p w14:paraId="546E9914"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1F37F7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56EB57A"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1080" w:type="dxa"/>
            <w:tcBorders>
              <w:top w:val="nil"/>
              <w:left w:val="nil"/>
              <w:bottom w:val="nil"/>
              <w:right w:val="nil"/>
            </w:tcBorders>
          </w:tcPr>
          <w:p w14:paraId="6334E5B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F5D292A"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66F6013D" w14:textId="77777777" w:rsidTr="001E2F61">
        <w:tc>
          <w:tcPr>
            <w:tcW w:w="2136" w:type="dxa"/>
            <w:tcBorders>
              <w:top w:val="nil"/>
              <w:left w:val="nil"/>
              <w:bottom w:val="nil"/>
              <w:right w:val="nil"/>
            </w:tcBorders>
          </w:tcPr>
          <w:p w14:paraId="2E9B5A5F"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8E6BC97"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6DDAAAB"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0E95CB4"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3964585"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637E3F7D" w14:textId="77777777" w:rsidTr="001E2F61">
        <w:tc>
          <w:tcPr>
            <w:tcW w:w="2136" w:type="dxa"/>
            <w:tcBorders>
              <w:top w:val="nil"/>
              <w:left w:val="nil"/>
              <w:bottom w:val="nil"/>
              <w:right w:val="nil"/>
            </w:tcBorders>
          </w:tcPr>
          <w:p w14:paraId="069A802B"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AKP</w:t>
            </w:r>
          </w:p>
        </w:tc>
        <w:tc>
          <w:tcPr>
            <w:tcW w:w="1032" w:type="dxa"/>
            <w:tcBorders>
              <w:top w:val="nil"/>
              <w:left w:val="nil"/>
              <w:bottom w:val="nil"/>
              <w:right w:val="nil"/>
            </w:tcBorders>
          </w:tcPr>
          <w:p w14:paraId="7033A08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7A229A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324673F"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5699C09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0017077B" w14:textId="77777777" w:rsidTr="001E2F61">
        <w:tc>
          <w:tcPr>
            <w:tcW w:w="2136" w:type="dxa"/>
            <w:tcBorders>
              <w:top w:val="nil"/>
              <w:left w:val="nil"/>
              <w:bottom w:val="nil"/>
              <w:right w:val="nil"/>
            </w:tcBorders>
          </w:tcPr>
          <w:p w14:paraId="7D56880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BAE85A1"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1497E20"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B788F95"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080" w:type="dxa"/>
            <w:tcBorders>
              <w:top w:val="nil"/>
              <w:left w:val="nil"/>
              <w:bottom w:val="nil"/>
              <w:right w:val="nil"/>
            </w:tcBorders>
          </w:tcPr>
          <w:p w14:paraId="4B2907A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2C4C9839" w14:textId="77777777" w:rsidTr="001E2F61">
        <w:tc>
          <w:tcPr>
            <w:tcW w:w="2136" w:type="dxa"/>
            <w:tcBorders>
              <w:top w:val="nil"/>
              <w:left w:val="nil"/>
              <w:bottom w:val="nil"/>
              <w:right w:val="nil"/>
            </w:tcBorders>
          </w:tcPr>
          <w:p w14:paraId="0E86B88D"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162BBE9"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3CFB41B"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23D24A1"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EB336DD"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2E2CB5B2" w14:textId="77777777" w:rsidTr="001E2F61">
        <w:tc>
          <w:tcPr>
            <w:tcW w:w="2136" w:type="dxa"/>
            <w:tcBorders>
              <w:top w:val="nil"/>
              <w:left w:val="nil"/>
              <w:bottom w:val="nil"/>
              <w:right w:val="nil"/>
            </w:tcBorders>
          </w:tcPr>
          <w:p w14:paraId="117897A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CHP</w:t>
            </w:r>
          </w:p>
        </w:tc>
        <w:tc>
          <w:tcPr>
            <w:tcW w:w="1032" w:type="dxa"/>
            <w:tcBorders>
              <w:top w:val="nil"/>
              <w:left w:val="nil"/>
              <w:bottom w:val="nil"/>
              <w:right w:val="nil"/>
            </w:tcBorders>
          </w:tcPr>
          <w:p w14:paraId="5A5FA0F0"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1ADEFE8"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8D94D28"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nil"/>
              <w:left w:val="nil"/>
              <w:bottom w:val="nil"/>
              <w:right w:val="nil"/>
            </w:tcBorders>
          </w:tcPr>
          <w:p w14:paraId="3371C203"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7CD531F6" w14:textId="77777777" w:rsidTr="001E2F61">
        <w:tc>
          <w:tcPr>
            <w:tcW w:w="2136" w:type="dxa"/>
            <w:tcBorders>
              <w:top w:val="nil"/>
              <w:left w:val="nil"/>
              <w:bottom w:val="nil"/>
              <w:right w:val="nil"/>
            </w:tcBorders>
          </w:tcPr>
          <w:p w14:paraId="044347E2"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42950E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010FF9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72AFA23"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080" w:type="dxa"/>
            <w:tcBorders>
              <w:top w:val="nil"/>
              <w:left w:val="nil"/>
              <w:bottom w:val="nil"/>
              <w:right w:val="nil"/>
            </w:tcBorders>
          </w:tcPr>
          <w:p w14:paraId="16CACAD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62523151" w14:textId="77777777" w:rsidTr="001E2F61">
        <w:tc>
          <w:tcPr>
            <w:tcW w:w="2136" w:type="dxa"/>
            <w:tcBorders>
              <w:top w:val="nil"/>
              <w:left w:val="nil"/>
              <w:bottom w:val="nil"/>
              <w:right w:val="nil"/>
            </w:tcBorders>
          </w:tcPr>
          <w:p w14:paraId="19EA949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7543AC1"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55ED148"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18FA8D3"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F4C6F2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111ED36A" w14:textId="77777777" w:rsidTr="001E2F61">
        <w:tc>
          <w:tcPr>
            <w:tcW w:w="2136" w:type="dxa"/>
            <w:tcBorders>
              <w:top w:val="nil"/>
              <w:left w:val="nil"/>
              <w:bottom w:val="nil"/>
              <w:right w:val="nil"/>
            </w:tcBorders>
          </w:tcPr>
          <w:p w14:paraId="063AE924"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HDP</w:t>
            </w:r>
          </w:p>
        </w:tc>
        <w:tc>
          <w:tcPr>
            <w:tcW w:w="1032" w:type="dxa"/>
            <w:tcBorders>
              <w:top w:val="nil"/>
              <w:left w:val="nil"/>
              <w:bottom w:val="nil"/>
              <w:right w:val="nil"/>
            </w:tcBorders>
          </w:tcPr>
          <w:p w14:paraId="1D0EAF18"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75FFB3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8356279"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080" w:type="dxa"/>
            <w:tcBorders>
              <w:top w:val="nil"/>
              <w:left w:val="nil"/>
              <w:bottom w:val="nil"/>
              <w:right w:val="nil"/>
            </w:tcBorders>
          </w:tcPr>
          <w:p w14:paraId="530F683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4636B9E5" w14:textId="77777777" w:rsidTr="001E2F61">
        <w:tc>
          <w:tcPr>
            <w:tcW w:w="2136" w:type="dxa"/>
            <w:tcBorders>
              <w:top w:val="nil"/>
              <w:left w:val="nil"/>
              <w:bottom w:val="nil"/>
              <w:right w:val="nil"/>
            </w:tcBorders>
          </w:tcPr>
          <w:p w14:paraId="66A14885"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4680D4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6D32DE5"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E948BBF"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080" w:type="dxa"/>
            <w:tcBorders>
              <w:top w:val="nil"/>
              <w:left w:val="nil"/>
              <w:bottom w:val="nil"/>
              <w:right w:val="nil"/>
            </w:tcBorders>
          </w:tcPr>
          <w:p w14:paraId="03C20B43"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650102A1" w14:textId="77777777" w:rsidTr="001E2F61">
        <w:tc>
          <w:tcPr>
            <w:tcW w:w="2136" w:type="dxa"/>
            <w:tcBorders>
              <w:top w:val="nil"/>
              <w:left w:val="nil"/>
              <w:bottom w:val="nil"/>
              <w:right w:val="nil"/>
            </w:tcBorders>
          </w:tcPr>
          <w:p w14:paraId="3C8654A4"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869F83D"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464FBC6"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11BBCF0"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02C0D24"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3EE022CC" w14:textId="77777777" w:rsidTr="001E2F61">
        <w:tc>
          <w:tcPr>
            <w:tcW w:w="2136" w:type="dxa"/>
            <w:tcBorders>
              <w:top w:val="nil"/>
              <w:left w:val="nil"/>
              <w:bottom w:val="nil"/>
              <w:right w:val="nil"/>
            </w:tcBorders>
          </w:tcPr>
          <w:p w14:paraId="72CED1B2"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MHP</w:t>
            </w:r>
          </w:p>
        </w:tc>
        <w:tc>
          <w:tcPr>
            <w:tcW w:w="1032" w:type="dxa"/>
            <w:tcBorders>
              <w:top w:val="nil"/>
              <w:left w:val="nil"/>
              <w:bottom w:val="nil"/>
              <w:right w:val="nil"/>
            </w:tcBorders>
          </w:tcPr>
          <w:p w14:paraId="034F997F"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FC04C1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F34F078"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1CFA06B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5CAA5C5A" w14:textId="77777777" w:rsidTr="001E2F61">
        <w:tc>
          <w:tcPr>
            <w:tcW w:w="2136" w:type="dxa"/>
            <w:tcBorders>
              <w:top w:val="nil"/>
              <w:left w:val="nil"/>
              <w:bottom w:val="nil"/>
              <w:right w:val="nil"/>
            </w:tcBorders>
          </w:tcPr>
          <w:p w14:paraId="37A3CC2B"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1DC6238"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EB0B498"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C0CF22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080" w:type="dxa"/>
            <w:tcBorders>
              <w:top w:val="nil"/>
              <w:left w:val="nil"/>
              <w:bottom w:val="nil"/>
              <w:right w:val="nil"/>
            </w:tcBorders>
          </w:tcPr>
          <w:p w14:paraId="17B382B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7C6DE61C" w14:textId="77777777" w:rsidTr="001E2F61">
        <w:tc>
          <w:tcPr>
            <w:tcW w:w="2136" w:type="dxa"/>
            <w:tcBorders>
              <w:top w:val="nil"/>
              <w:left w:val="nil"/>
              <w:bottom w:val="nil"/>
              <w:right w:val="nil"/>
            </w:tcBorders>
          </w:tcPr>
          <w:p w14:paraId="0EA5D98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B974BB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6416BE0"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6D43E86"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76F85D4"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223E8435" w14:textId="77777777" w:rsidTr="001E2F61">
        <w:tc>
          <w:tcPr>
            <w:tcW w:w="2136" w:type="dxa"/>
            <w:tcBorders>
              <w:top w:val="nil"/>
              <w:left w:val="nil"/>
              <w:bottom w:val="nil"/>
              <w:right w:val="nil"/>
            </w:tcBorders>
          </w:tcPr>
          <w:p w14:paraId="1F21C70C"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White</w:t>
            </w:r>
          </w:p>
        </w:tc>
        <w:tc>
          <w:tcPr>
            <w:tcW w:w="1032" w:type="dxa"/>
            <w:tcBorders>
              <w:top w:val="nil"/>
              <w:left w:val="nil"/>
              <w:bottom w:val="nil"/>
              <w:right w:val="nil"/>
            </w:tcBorders>
          </w:tcPr>
          <w:p w14:paraId="6DDDC909"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7076488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4C8DFA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9399CBB"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2C2DBEFC" w14:textId="77777777" w:rsidTr="001E2F61">
        <w:tc>
          <w:tcPr>
            <w:tcW w:w="2136" w:type="dxa"/>
            <w:tcBorders>
              <w:top w:val="nil"/>
              <w:left w:val="nil"/>
              <w:bottom w:val="nil"/>
              <w:right w:val="nil"/>
            </w:tcBorders>
          </w:tcPr>
          <w:p w14:paraId="5362A9A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B13B26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080" w:type="dxa"/>
            <w:tcBorders>
              <w:top w:val="nil"/>
              <w:left w:val="nil"/>
              <w:bottom w:val="nil"/>
              <w:right w:val="nil"/>
            </w:tcBorders>
          </w:tcPr>
          <w:p w14:paraId="0DAF01F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DEC1D15"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6245DC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6ABE017C" w14:textId="77777777" w:rsidTr="001E2F61">
        <w:tc>
          <w:tcPr>
            <w:tcW w:w="2136" w:type="dxa"/>
            <w:tcBorders>
              <w:top w:val="nil"/>
              <w:left w:val="nil"/>
              <w:bottom w:val="nil"/>
              <w:right w:val="nil"/>
            </w:tcBorders>
          </w:tcPr>
          <w:p w14:paraId="72048569"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27F125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FF0787D"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74B332B"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AF6D7B4"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30B18D98" w14:textId="77777777" w:rsidTr="001E2F61">
        <w:tc>
          <w:tcPr>
            <w:tcW w:w="2136" w:type="dxa"/>
            <w:tcBorders>
              <w:top w:val="nil"/>
              <w:left w:val="nil"/>
              <w:bottom w:val="nil"/>
              <w:right w:val="nil"/>
            </w:tcBorders>
          </w:tcPr>
          <w:p w14:paraId="164BDDDF"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Kurdish</w:t>
            </w:r>
          </w:p>
        </w:tc>
        <w:tc>
          <w:tcPr>
            <w:tcW w:w="1032" w:type="dxa"/>
            <w:tcBorders>
              <w:top w:val="nil"/>
              <w:left w:val="nil"/>
              <w:bottom w:val="nil"/>
              <w:right w:val="nil"/>
            </w:tcBorders>
          </w:tcPr>
          <w:p w14:paraId="778B7618"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C3E7ED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495BFC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3FEAE07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79BE1619" w14:textId="77777777" w:rsidTr="001E2F61">
        <w:tc>
          <w:tcPr>
            <w:tcW w:w="2136" w:type="dxa"/>
            <w:tcBorders>
              <w:top w:val="nil"/>
              <w:left w:val="nil"/>
              <w:bottom w:val="nil"/>
              <w:right w:val="nil"/>
            </w:tcBorders>
          </w:tcPr>
          <w:p w14:paraId="2691D6B0"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3E5E8F1"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626389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3551CC4"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080" w:type="dxa"/>
            <w:tcBorders>
              <w:top w:val="nil"/>
              <w:left w:val="nil"/>
              <w:bottom w:val="nil"/>
              <w:right w:val="nil"/>
            </w:tcBorders>
          </w:tcPr>
          <w:p w14:paraId="533D8257"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81395B" w14:paraId="0D98F93F" w14:textId="77777777" w:rsidTr="001E2F61">
        <w:tc>
          <w:tcPr>
            <w:tcW w:w="2136" w:type="dxa"/>
            <w:tcBorders>
              <w:top w:val="nil"/>
              <w:left w:val="nil"/>
              <w:bottom w:val="nil"/>
              <w:right w:val="nil"/>
            </w:tcBorders>
          </w:tcPr>
          <w:p w14:paraId="0C62BCC3"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2F04C19"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7A42AF5"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010C49C"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E5352B6"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r>
      <w:tr w:rsidR="0081395B" w14:paraId="63115396" w14:textId="77777777" w:rsidTr="001E2F61">
        <w:tc>
          <w:tcPr>
            <w:tcW w:w="2136" w:type="dxa"/>
            <w:tcBorders>
              <w:top w:val="nil"/>
              <w:left w:val="nil"/>
              <w:bottom w:val="nil"/>
              <w:right w:val="nil"/>
            </w:tcBorders>
          </w:tcPr>
          <w:p w14:paraId="409E935E"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032" w:type="dxa"/>
            <w:tcBorders>
              <w:top w:val="nil"/>
              <w:left w:val="nil"/>
              <w:bottom w:val="nil"/>
              <w:right w:val="nil"/>
            </w:tcBorders>
          </w:tcPr>
          <w:p w14:paraId="1E8860C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70F688A3"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080" w:type="dxa"/>
            <w:tcBorders>
              <w:top w:val="nil"/>
              <w:left w:val="nil"/>
              <w:bottom w:val="nil"/>
              <w:right w:val="nil"/>
            </w:tcBorders>
          </w:tcPr>
          <w:p w14:paraId="3CE4D23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0.41</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3160A11B"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-0.62</w:t>
            </w:r>
            <w:r>
              <w:rPr>
                <w:rFonts w:ascii="Times New Roman" w:hAnsi="Times New Roman" w:cs="Times New Roman"/>
                <w:sz w:val="24"/>
                <w:szCs w:val="24"/>
                <w:vertAlign w:val="superscript"/>
              </w:rPr>
              <w:t>***</w:t>
            </w:r>
          </w:p>
        </w:tc>
      </w:tr>
      <w:tr w:rsidR="0081395B" w14:paraId="5D9FAB69" w14:textId="77777777" w:rsidTr="001E2F61">
        <w:tc>
          <w:tcPr>
            <w:tcW w:w="2136" w:type="dxa"/>
            <w:tcBorders>
              <w:top w:val="nil"/>
              <w:left w:val="nil"/>
              <w:bottom w:val="single" w:sz="4" w:space="0" w:color="auto"/>
              <w:right w:val="nil"/>
            </w:tcBorders>
          </w:tcPr>
          <w:p w14:paraId="2AC085F9"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single" w:sz="4" w:space="0" w:color="auto"/>
              <w:right w:val="nil"/>
            </w:tcBorders>
          </w:tcPr>
          <w:p w14:paraId="36E06B30"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080" w:type="dxa"/>
            <w:tcBorders>
              <w:top w:val="nil"/>
              <w:left w:val="nil"/>
              <w:bottom w:val="single" w:sz="4" w:space="0" w:color="auto"/>
              <w:right w:val="nil"/>
            </w:tcBorders>
          </w:tcPr>
          <w:p w14:paraId="5A7CE01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single" w:sz="4" w:space="0" w:color="auto"/>
              <w:right w:val="nil"/>
            </w:tcBorders>
          </w:tcPr>
          <w:p w14:paraId="03AD890F"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080" w:type="dxa"/>
            <w:tcBorders>
              <w:top w:val="nil"/>
              <w:left w:val="nil"/>
              <w:bottom w:val="single" w:sz="4" w:space="0" w:color="auto"/>
              <w:right w:val="nil"/>
            </w:tcBorders>
          </w:tcPr>
          <w:p w14:paraId="336FA87E"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81395B" w14:paraId="10BF40C4" w14:textId="77777777" w:rsidTr="001E2F61">
        <w:tc>
          <w:tcPr>
            <w:tcW w:w="2136" w:type="dxa"/>
            <w:tcBorders>
              <w:top w:val="single" w:sz="4" w:space="0" w:color="auto"/>
              <w:left w:val="nil"/>
              <w:bottom w:val="nil"/>
              <w:right w:val="nil"/>
            </w:tcBorders>
          </w:tcPr>
          <w:p w14:paraId="517FB97A"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4"/>
                <w:szCs w:val="24"/>
                <w:vertAlign w:val="superscript"/>
              </w:rPr>
              <w:t>2</w:t>
            </w:r>
          </w:p>
        </w:tc>
        <w:tc>
          <w:tcPr>
            <w:tcW w:w="1032" w:type="dxa"/>
            <w:tcBorders>
              <w:top w:val="single" w:sz="4" w:space="0" w:color="auto"/>
              <w:left w:val="nil"/>
              <w:bottom w:val="nil"/>
              <w:right w:val="nil"/>
            </w:tcBorders>
          </w:tcPr>
          <w:p w14:paraId="2BFB7176"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080" w:type="dxa"/>
            <w:tcBorders>
              <w:top w:val="single" w:sz="4" w:space="0" w:color="auto"/>
              <w:left w:val="nil"/>
              <w:bottom w:val="nil"/>
              <w:right w:val="nil"/>
            </w:tcBorders>
          </w:tcPr>
          <w:p w14:paraId="683C842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0" w:type="dxa"/>
            <w:tcBorders>
              <w:top w:val="single" w:sz="4" w:space="0" w:color="auto"/>
              <w:left w:val="nil"/>
              <w:bottom w:val="nil"/>
              <w:right w:val="nil"/>
            </w:tcBorders>
          </w:tcPr>
          <w:p w14:paraId="74A770AF"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Borders>
              <w:top w:val="single" w:sz="4" w:space="0" w:color="auto"/>
              <w:left w:val="nil"/>
              <w:bottom w:val="nil"/>
              <w:right w:val="nil"/>
            </w:tcBorders>
          </w:tcPr>
          <w:p w14:paraId="569AEE92"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r>
      <w:tr w:rsidR="0081395B" w14:paraId="4449BEF7" w14:textId="77777777" w:rsidTr="001E2F61">
        <w:tc>
          <w:tcPr>
            <w:tcW w:w="2136" w:type="dxa"/>
            <w:tcBorders>
              <w:top w:val="nil"/>
              <w:left w:val="nil"/>
              <w:bottom w:val="single" w:sz="4" w:space="0" w:color="auto"/>
              <w:right w:val="nil"/>
            </w:tcBorders>
          </w:tcPr>
          <w:p w14:paraId="14245DFF" w14:textId="77777777" w:rsidR="0081395B" w:rsidRDefault="0081395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1032" w:type="dxa"/>
            <w:tcBorders>
              <w:top w:val="nil"/>
              <w:left w:val="nil"/>
              <w:bottom w:val="single" w:sz="4" w:space="0" w:color="auto"/>
              <w:right w:val="nil"/>
            </w:tcBorders>
          </w:tcPr>
          <w:p w14:paraId="5236BB5B"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763</w:t>
            </w:r>
          </w:p>
        </w:tc>
        <w:tc>
          <w:tcPr>
            <w:tcW w:w="1080" w:type="dxa"/>
            <w:tcBorders>
              <w:top w:val="nil"/>
              <w:left w:val="nil"/>
              <w:bottom w:val="single" w:sz="4" w:space="0" w:color="auto"/>
              <w:right w:val="nil"/>
            </w:tcBorders>
          </w:tcPr>
          <w:p w14:paraId="18BE62FC"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1080" w:type="dxa"/>
            <w:tcBorders>
              <w:top w:val="nil"/>
              <w:left w:val="nil"/>
              <w:bottom w:val="single" w:sz="4" w:space="0" w:color="auto"/>
              <w:right w:val="nil"/>
            </w:tcBorders>
          </w:tcPr>
          <w:p w14:paraId="5AE8179D"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979</w:t>
            </w:r>
          </w:p>
        </w:tc>
        <w:tc>
          <w:tcPr>
            <w:tcW w:w="1080" w:type="dxa"/>
            <w:tcBorders>
              <w:top w:val="nil"/>
              <w:left w:val="nil"/>
              <w:bottom w:val="single" w:sz="4" w:space="0" w:color="auto"/>
              <w:right w:val="nil"/>
            </w:tcBorders>
          </w:tcPr>
          <w:p w14:paraId="14DED979" w14:textId="77777777" w:rsidR="0081395B" w:rsidRDefault="0081395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1226</w:t>
            </w:r>
          </w:p>
        </w:tc>
      </w:tr>
    </w:tbl>
    <w:p w14:paraId="5C2FD28F" w14:textId="77777777" w:rsidR="0081395B" w:rsidRDefault="0081395B" w:rsidP="008139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p>
    <w:p w14:paraId="31ADA712" w14:textId="77777777" w:rsidR="0081395B" w:rsidRDefault="0081395B" w:rsidP="008139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6DEF1F53" w14:textId="77777777" w:rsidR="0081395B" w:rsidRDefault="0081395B" w:rsidP="0081395B">
      <w:pPr>
        <w:widowControl w:val="0"/>
        <w:autoSpaceDE w:val="0"/>
        <w:autoSpaceDN w:val="0"/>
        <w:adjustRightInd w:val="0"/>
        <w:spacing w:after="0" w:line="240" w:lineRule="auto"/>
        <w:rPr>
          <w:rFonts w:ascii="Times New Roman" w:hAnsi="Times New Roman" w:cs="Times New Roman"/>
          <w:sz w:val="24"/>
          <w:szCs w:val="24"/>
        </w:rPr>
      </w:pPr>
    </w:p>
    <w:p w14:paraId="5F32BFF2" w14:textId="77777777" w:rsidR="0081395B" w:rsidRDefault="0081395B" w:rsidP="00615286">
      <w:pPr>
        <w:widowControl w:val="0"/>
        <w:autoSpaceDE w:val="0"/>
        <w:autoSpaceDN w:val="0"/>
        <w:adjustRightInd w:val="0"/>
        <w:spacing w:after="0" w:line="240" w:lineRule="auto"/>
        <w:rPr>
          <w:rFonts w:ascii="Times New Roman" w:hAnsi="Times New Roman" w:cs="Times New Roman"/>
          <w:sz w:val="20"/>
          <w:szCs w:val="20"/>
        </w:rPr>
      </w:pPr>
    </w:p>
    <w:p w14:paraId="3EB76335" w14:textId="77777777" w:rsidR="00615286" w:rsidRDefault="00615286" w:rsidP="00615286">
      <w:pPr>
        <w:widowControl w:val="0"/>
        <w:autoSpaceDE w:val="0"/>
        <w:autoSpaceDN w:val="0"/>
        <w:adjustRightInd w:val="0"/>
        <w:spacing w:after="0" w:line="240" w:lineRule="auto"/>
        <w:rPr>
          <w:rFonts w:ascii="Times New Roman" w:hAnsi="Times New Roman" w:cs="Times New Roman"/>
          <w:sz w:val="24"/>
          <w:szCs w:val="24"/>
        </w:rPr>
      </w:pPr>
    </w:p>
    <w:p w14:paraId="0EC59F5B" w14:textId="77777777" w:rsidR="00F43A07" w:rsidRDefault="00F43A07" w:rsidP="00E074A7">
      <w:pPr>
        <w:spacing w:after="0"/>
        <w:rPr>
          <w:rFonts w:ascii="Times New Roman" w:hAnsi="Times New Roman" w:cs="Times New Roman"/>
          <w:sz w:val="24"/>
          <w:szCs w:val="24"/>
        </w:rPr>
        <w:sectPr w:rsidR="00F43A07">
          <w:footerReference w:type="default" r:id="rId9"/>
          <w:pgSz w:w="12240" w:h="15840"/>
          <w:pgMar w:top="1440" w:right="1440" w:bottom="1440" w:left="1440" w:header="720" w:footer="720" w:gutter="0"/>
          <w:cols w:space="720"/>
          <w:noEndnote/>
        </w:sectPr>
      </w:pPr>
    </w:p>
    <w:p w14:paraId="09A2F825" w14:textId="381DEF54" w:rsidR="00CA3B7B" w:rsidRPr="00CA3B7B" w:rsidRDefault="00234BAF" w:rsidP="00CA3B7B">
      <w:pPr>
        <w:keepNext/>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lastRenderedPageBreak/>
        <w:t>Disgust Sensitivity and</w:t>
      </w:r>
      <w:r w:rsidR="00CA3B7B" w:rsidRPr="00CA3B7B">
        <w:rPr>
          <w:rFonts w:ascii="Times New Roman" w:hAnsi="Times New Roman" w:cs="Times New Roman"/>
          <w:b/>
          <w:bCs/>
        </w:rPr>
        <w:t xml:space="preserve"> </w:t>
      </w:r>
      <w:r w:rsidR="008D5EEA">
        <w:rPr>
          <w:rFonts w:ascii="Times New Roman" w:hAnsi="Times New Roman" w:cs="Times New Roman"/>
          <w:b/>
          <w:bCs/>
        </w:rPr>
        <w:t>Concerns of Losing Identity</w:t>
      </w:r>
    </w:p>
    <w:tbl>
      <w:tblPr>
        <w:tblW w:w="0" w:type="auto"/>
        <w:tblInd w:w="-108" w:type="dxa"/>
        <w:tblLayout w:type="fixed"/>
        <w:tblLook w:val="0000" w:firstRow="0" w:lastRow="0" w:firstColumn="0" w:lastColumn="0" w:noHBand="0" w:noVBand="0"/>
      </w:tblPr>
      <w:tblGrid>
        <w:gridCol w:w="2136"/>
        <w:gridCol w:w="2016"/>
        <w:gridCol w:w="2016"/>
        <w:gridCol w:w="2016"/>
      </w:tblGrid>
      <w:tr w:rsidR="00AC5589" w14:paraId="23ABD5E1" w14:textId="77777777" w:rsidTr="00AC5589">
        <w:tc>
          <w:tcPr>
            <w:tcW w:w="2136" w:type="dxa"/>
            <w:tcBorders>
              <w:top w:val="single" w:sz="4" w:space="0" w:color="auto"/>
              <w:left w:val="nil"/>
              <w:bottom w:val="nil"/>
              <w:right w:val="nil"/>
            </w:tcBorders>
          </w:tcPr>
          <w:p w14:paraId="6D4E225D"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698948B6"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Mexico</w:t>
            </w:r>
          </w:p>
        </w:tc>
        <w:tc>
          <w:tcPr>
            <w:tcW w:w="2016" w:type="dxa"/>
            <w:tcBorders>
              <w:top w:val="single" w:sz="4" w:space="0" w:color="auto"/>
              <w:left w:val="nil"/>
              <w:bottom w:val="nil"/>
              <w:right w:val="nil"/>
            </w:tcBorders>
          </w:tcPr>
          <w:p w14:paraId="52B762EE"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Sweden</w:t>
            </w:r>
          </w:p>
        </w:tc>
        <w:tc>
          <w:tcPr>
            <w:tcW w:w="2016" w:type="dxa"/>
            <w:tcBorders>
              <w:top w:val="single" w:sz="4" w:space="0" w:color="auto"/>
              <w:left w:val="nil"/>
              <w:bottom w:val="nil"/>
              <w:right w:val="nil"/>
            </w:tcBorders>
          </w:tcPr>
          <w:p w14:paraId="605B251E"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Norway</w:t>
            </w:r>
          </w:p>
        </w:tc>
      </w:tr>
      <w:tr w:rsidR="00AC5589" w14:paraId="77B8DBE4" w14:textId="77777777" w:rsidTr="00AC5589">
        <w:tc>
          <w:tcPr>
            <w:tcW w:w="2136" w:type="dxa"/>
            <w:tcBorders>
              <w:top w:val="single" w:sz="4" w:space="0" w:color="auto"/>
              <w:left w:val="nil"/>
              <w:bottom w:val="nil"/>
              <w:right w:val="nil"/>
            </w:tcBorders>
          </w:tcPr>
          <w:p w14:paraId="1238D462"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Disgust Sensitivity</w:t>
            </w:r>
          </w:p>
        </w:tc>
        <w:tc>
          <w:tcPr>
            <w:tcW w:w="2016" w:type="dxa"/>
            <w:tcBorders>
              <w:top w:val="single" w:sz="4" w:space="0" w:color="auto"/>
              <w:left w:val="nil"/>
              <w:bottom w:val="nil"/>
              <w:right w:val="nil"/>
            </w:tcBorders>
          </w:tcPr>
          <w:p w14:paraId="29387D8F"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2016" w:type="dxa"/>
            <w:tcBorders>
              <w:top w:val="single" w:sz="4" w:space="0" w:color="auto"/>
              <w:left w:val="nil"/>
              <w:bottom w:val="nil"/>
              <w:right w:val="nil"/>
            </w:tcBorders>
          </w:tcPr>
          <w:p w14:paraId="77359523"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r>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5DA756C6"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r>
              <w:rPr>
                <w:rFonts w:ascii="Times New Roman" w:hAnsi="Times New Roman" w:cs="Times New Roman"/>
                <w:sz w:val="24"/>
                <w:szCs w:val="24"/>
                <w:vertAlign w:val="superscript"/>
              </w:rPr>
              <w:t>**</w:t>
            </w:r>
          </w:p>
        </w:tc>
      </w:tr>
      <w:tr w:rsidR="00AC5589" w14:paraId="08B40643" w14:textId="77777777" w:rsidTr="00AC5589">
        <w:tc>
          <w:tcPr>
            <w:tcW w:w="2136" w:type="dxa"/>
            <w:tcBorders>
              <w:top w:val="nil"/>
              <w:left w:val="nil"/>
              <w:bottom w:val="nil"/>
              <w:right w:val="nil"/>
            </w:tcBorders>
          </w:tcPr>
          <w:p w14:paraId="09D8C499"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BFAE457"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2016" w:type="dxa"/>
            <w:tcBorders>
              <w:top w:val="nil"/>
              <w:left w:val="nil"/>
              <w:bottom w:val="nil"/>
              <w:right w:val="nil"/>
            </w:tcBorders>
          </w:tcPr>
          <w:p w14:paraId="4316D7BD"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2016" w:type="dxa"/>
            <w:tcBorders>
              <w:top w:val="nil"/>
              <w:left w:val="nil"/>
              <w:bottom w:val="nil"/>
              <w:right w:val="nil"/>
            </w:tcBorders>
          </w:tcPr>
          <w:p w14:paraId="5E5F4A58"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AC5589" w14:paraId="145A5D66" w14:textId="77777777" w:rsidTr="00AC5589">
        <w:tc>
          <w:tcPr>
            <w:tcW w:w="2136" w:type="dxa"/>
            <w:tcBorders>
              <w:top w:val="nil"/>
              <w:left w:val="nil"/>
              <w:bottom w:val="nil"/>
              <w:right w:val="nil"/>
            </w:tcBorders>
          </w:tcPr>
          <w:p w14:paraId="7D60E837"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9B988CF"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DC2265F"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C46D4B2"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r>
      <w:tr w:rsidR="00AC5589" w14:paraId="571994D4" w14:textId="77777777" w:rsidTr="00AC5589">
        <w:tc>
          <w:tcPr>
            <w:tcW w:w="2136" w:type="dxa"/>
            <w:tcBorders>
              <w:top w:val="nil"/>
              <w:left w:val="nil"/>
              <w:bottom w:val="nil"/>
              <w:right w:val="nil"/>
            </w:tcBorders>
          </w:tcPr>
          <w:p w14:paraId="69BDD663"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College</w:t>
            </w:r>
          </w:p>
        </w:tc>
        <w:tc>
          <w:tcPr>
            <w:tcW w:w="2016" w:type="dxa"/>
            <w:tcBorders>
              <w:top w:val="nil"/>
              <w:left w:val="nil"/>
              <w:bottom w:val="nil"/>
              <w:right w:val="nil"/>
            </w:tcBorders>
          </w:tcPr>
          <w:p w14:paraId="32D686FB"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2016" w:type="dxa"/>
            <w:tcBorders>
              <w:top w:val="nil"/>
              <w:left w:val="nil"/>
              <w:bottom w:val="nil"/>
              <w:right w:val="nil"/>
            </w:tcBorders>
          </w:tcPr>
          <w:p w14:paraId="6B051E0D"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r>
              <w:rPr>
                <w:rFonts w:ascii="Times New Roman" w:hAnsi="Times New Roman" w:cs="Times New Roman"/>
                <w:sz w:val="24"/>
                <w:szCs w:val="24"/>
                <w:vertAlign w:val="superscript"/>
              </w:rPr>
              <w:t>***</w:t>
            </w:r>
          </w:p>
        </w:tc>
        <w:tc>
          <w:tcPr>
            <w:tcW w:w="2016" w:type="dxa"/>
            <w:tcBorders>
              <w:top w:val="nil"/>
              <w:left w:val="nil"/>
              <w:bottom w:val="nil"/>
              <w:right w:val="nil"/>
            </w:tcBorders>
          </w:tcPr>
          <w:p w14:paraId="3E5ED4E1"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r>
              <w:rPr>
                <w:rFonts w:ascii="Times New Roman" w:hAnsi="Times New Roman" w:cs="Times New Roman"/>
                <w:sz w:val="24"/>
                <w:szCs w:val="24"/>
                <w:vertAlign w:val="superscript"/>
              </w:rPr>
              <w:t>***</w:t>
            </w:r>
          </w:p>
        </w:tc>
      </w:tr>
      <w:tr w:rsidR="00AC5589" w14:paraId="347D81F5" w14:textId="77777777" w:rsidTr="00AC5589">
        <w:tc>
          <w:tcPr>
            <w:tcW w:w="2136" w:type="dxa"/>
            <w:tcBorders>
              <w:top w:val="nil"/>
              <w:left w:val="nil"/>
              <w:bottom w:val="nil"/>
              <w:right w:val="nil"/>
            </w:tcBorders>
          </w:tcPr>
          <w:p w14:paraId="0B6F61BC"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B051F2C"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2016" w:type="dxa"/>
            <w:tcBorders>
              <w:top w:val="nil"/>
              <w:left w:val="nil"/>
              <w:bottom w:val="nil"/>
              <w:right w:val="nil"/>
            </w:tcBorders>
          </w:tcPr>
          <w:p w14:paraId="1E89A577"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2016" w:type="dxa"/>
            <w:tcBorders>
              <w:top w:val="nil"/>
              <w:left w:val="nil"/>
              <w:bottom w:val="nil"/>
              <w:right w:val="nil"/>
            </w:tcBorders>
          </w:tcPr>
          <w:p w14:paraId="219D8ED7"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AC5589" w14:paraId="72FE8659" w14:textId="77777777" w:rsidTr="00AC5589">
        <w:tc>
          <w:tcPr>
            <w:tcW w:w="2136" w:type="dxa"/>
            <w:tcBorders>
              <w:top w:val="nil"/>
              <w:left w:val="nil"/>
              <w:bottom w:val="nil"/>
              <w:right w:val="nil"/>
            </w:tcBorders>
          </w:tcPr>
          <w:p w14:paraId="4DEF6227"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3955D50"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429BC86"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0324144"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r>
      <w:tr w:rsidR="00AC5589" w14:paraId="3BF7AD6A" w14:textId="77777777" w:rsidTr="00AC5589">
        <w:tc>
          <w:tcPr>
            <w:tcW w:w="2136" w:type="dxa"/>
            <w:tcBorders>
              <w:top w:val="nil"/>
              <w:left w:val="nil"/>
              <w:bottom w:val="nil"/>
              <w:right w:val="nil"/>
            </w:tcBorders>
          </w:tcPr>
          <w:p w14:paraId="2974EA76"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Male</w:t>
            </w:r>
          </w:p>
        </w:tc>
        <w:tc>
          <w:tcPr>
            <w:tcW w:w="2016" w:type="dxa"/>
            <w:tcBorders>
              <w:top w:val="nil"/>
              <w:left w:val="nil"/>
              <w:bottom w:val="nil"/>
              <w:right w:val="nil"/>
            </w:tcBorders>
          </w:tcPr>
          <w:p w14:paraId="05537A87"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2016" w:type="dxa"/>
            <w:tcBorders>
              <w:top w:val="nil"/>
              <w:left w:val="nil"/>
              <w:bottom w:val="nil"/>
              <w:right w:val="nil"/>
            </w:tcBorders>
          </w:tcPr>
          <w:p w14:paraId="6E902F5C"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r>
              <w:rPr>
                <w:rFonts w:ascii="Times New Roman" w:hAnsi="Times New Roman" w:cs="Times New Roman"/>
                <w:sz w:val="24"/>
                <w:szCs w:val="24"/>
                <w:vertAlign w:val="superscript"/>
              </w:rPr>
              <w:t>***</w:t>
            </w:r>
          </w:p>
        </w:tc>
        <w:tc>
          <w:tcPr>
            <w:tcW w:w="2016" w:type="dxa"/>
            <w:tcBorders>
              <w:top w:val="nil"/>
              <w:left w:val="nil"/>
              <w:bottom w:val="nil"/>
              <w:right w:val="nil"/>
            </w:tcBorders>
          </w:tcPr>
          <w:p w14:paraId="2C75BD9B"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r>
              <w:rPr>
                <w:rFonts w:ascii="Times New Roman" w:hAnsi="Times New Roman" w:cs="Times New Roman"/>
                <w:sz w:val="24"/>
                <w:szCs w:val="24"/>
                <w:vertAlign w:val="superscript"/>
              </w:rPr>
              <w:t>*</w:t>
            </w:r>
          </w:p>
        </w:tc>
      </w:tr>
      <w:tr w:rsidR="00AC5589" w14:paraId="228F16D5" w14:textId="77777777" w:rsidTr="00AC5589">
        <w:tc>
          <w:tcPr>
            <w:tcW w:w="2136" w:type="dxa"/>
            <w:tcBorders>
              <w:top w:val="nil"/>
              <w:left w:val="nil"/>
              <w:bottom w:val="nil"/>
              <w:right w:val="nil"/>
            </w:tcBorders>
          </w:tcPr>
          <w:p w14:paraId="27C487A3"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99440AC"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2016" w:type="dxa"/>
            <w:tcBorders>
              <w:top w:val="nil"/>
              <w:left w:val="nil"/>
              <w:bottom w:val="nil"/>
              <w:right w:val="nil"/>
            </w:tcBorders>
          </w:tcPr>
          <w:p w14:paraId="0781D2C4"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2016" w:type="dxa"/>
            <w:tcBorders>
              <w:top w:val="nil"/>
              <w:left w:val="nil"/>
              <w:bottom w:val="nil"/>
              <w:right w:val="nil"/>
            </w:tcBorders>
          </w:tcPr>
          <w:p w14:paraId="1A7F593C"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AC5589" w14:paraId="6E3BEE21" w14:textId="77777777" w:rsidTr="00AC5589">
        <w:tc>
          <w:tcPr>
            <w:tcW w:w="2136" w:type="dxa"/>
            <w:tcBorders>
              <w:top w:val="nil"/>
              <w:left w:val="nil"/>
              <w:bottom w:val="nil"/>
              <w:right w:val="nil"/>
            </w:tcBorders>
          </w:tcPr>
          <w:p w14:paraId="666BC085"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EC591AC"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C7247C8"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7388466"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r>
      <w:tr w:rsidR="00AC5589" w14:paraId="6DC3860D" w14:textId="77777777" w:rsidTr="00AC5589">
        <w:tc>
          <w:tcPr>
            <w:tcW w:w="2136" w:type="dxa"/>
            <w:tcBorders>
              <w:top w:val="nil"/>
              <w:left w:val="nil"/>
              <w:bottom w:val="nil"/>
              <w:right w:val="nil"/>
            </w:tcBorders>
          </w:tcPr>
          <w:p w14:paraId="0C2B6738"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2016" w:type="dxa"/>
            <w:tcBorders>
              <w:top w:val="nil"/>
              <w:left w:val="nil"/>
              <w:bottom w:val="nil"/>
              <w:right w:val="nil"/>
            </w:tcBorders>
          </w:tcPr>
          <w:p w14:paraId="7823934D"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2016" w:type="dxa"/>
            <w:tcBorders>
              <w:top w:val="nil"/>
              <w:left w:val="nil"/>
              <w:bottom w:val="nil"/>
              <w:right w:val="nil"/>
            </w:tcBorders>
          </w:tcPr>
          <w:p w14:paraId="07D6E783"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r>
              <w:rPr>
                <w:rFonts w:ascii="Times New Roman" w:hAnsi="Times New Roman" w:cs="Times New Roman"/>
                <w:sz w:val="24"/>
                <w:szCs w:val="24"/>
                <w:vertAlign w:val="superscript"/>
              </w:rPr>
              <w:t>***</w:t>
            </w:r>
          </w:p>
        </w:tc>
        <w:tc>
          <w:tcPr>
            <w:tcW w:w="2016" w:type="dxa"/>
            <w:tcBorders>
              <w:top w:val="nil"/>
              <w:left w:val="nil"/>
              <w:bottom w:val="nil"/>
              <w:right w:val="nil"/>
            </w:tcBorders>
          </w:tcPr>
          <w:p w14:paraId="5A7C4DDA"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0.58</w:t>
            </w:r>
            <w:r>
              <w:rPr>
                <w:rFonts w:ascii="Times New Roman" w:hAnsi="Times New Roman" w:cs="Times New Roman"/>
                <w:sz w:val="24"/>
                <w:szCs w:val="24"/>
                <w:vertAlign w:val="superscript"/>
              </w:rPr>
              <w:t>***</w:t>
            </w:r>
          </w:p>
        </w:tc>
      </w:tr>
      <w:tr w:rsidR="00AC5589" w14:paraId="46C7C2B7" w14:textId="77777777" w:rsidTr="00AC5589">
        <w:tc>
          <w:tcPr>
            <w:tcW w:w="2136" w:type="dxa"/>
            <w:tcBorders>
              <w:top w:val="nil"/>
              <w:left w:val="nil"/>
              <w:bottom w:val="nil"/>
              <w:right w:val="nil"/>
            </w:tcBorders>
          </w:tcPr>
          <w:p w14:paraId="00FA831C"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5846951"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2016" w:type="dxa"/>
            <w:tcBorders>
              <w:top w:val="nil"/>
              <w:left w:val="nil"/>
              <w:bottom w:val="nil"/>
              <w:right w:val="nil"/>
            </w:tcBorders>
          </w:tcPr>
          <w:p w14:paraId="63C91F58"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2016" w:type="dxa"/>
            <w:tcBorders>
              <w:top w:val="nil"/>
              <w:left w:val="nil"/>
              <w:bottom w:val="nil"/>
              <w:right w:val="nil"/>
            </w:tcBorders>
          </w:tcPr>
          <w:p w14:paraId="35C44CEC"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AC5589" w14:paraId="22C3FA26" w14:textId="77777777" w:rsidTr="00AC5589">
        <w:tc>
          <w:tcPr>
            <w:tcW w:w="2136" w:type="dxa"/>
            <w:tcBorders>
              <w:top w:val="nil"/>
              <w:left w:val="nil"/>
              <w:bottom w:val="nil"/>
              <w:right w:val="nil"/>
            </w:tcBorders>
          </w:tcPr>
          <w:p w14:paraId="7885BD2B"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DB720E5"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575B7DA"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01AE4B1"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r>
      <w:tr w:rsidR="00AC5589" w14:paraId="4BD087C1" w14:textId="77777777" w:rsidTr="00AC5589">
        <w:tc>
          <w:tcPr>
            <w:tcW w:w="2136" w:type="dxa"/>
            <w:tcBorders>
              <w:top w:val="nil"/>
              <w:left w:val="nil"/>
              <w:bottom w:val="nil"/>
              <w:right w:val="nil"/>
            </w:tcBorders>
          </w:tcPr>
          <w:p w14:paraId="53603ED9"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2016" w:type="dxa"/>
            <w:tcBorders>
              <w:top w:val="nil"/>
              <w:left w:val="nil"/>
              <w:bottom w:val="nil"/>
              <w:right w:val="nil"/>
            </w:tcBorders>
          </w:tcPr>
          <w:p w14:paraId="2E57F827"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FD7CA87"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r>
              <w:rPr>
                <w:rFonts w:ascii="Times New Roman" w:hAnsi="Times New Roman" w:cs="Times New Roman"/>
                <w:sz w:val="24"/>
                <w:szCs w:val="24"/>
                <w:vertAlign w:val="superscript"/>
              </w:rPr>
              <w:t>***</w:t>
            </w:r>
          </w:p>
        </w:tc>
        <w:tc>
          <w:tcPr>
            <w:tcW w:w="2016" w:type="dxa"/>
            <w:tcBorders>
              <w:top w:val="nil"/>
              <w:left w:val="nil"/>
              <w:bottom w:val="nil"/>
              <w:right w:val="nil"/>
            </w:tcBorders>
          </w:tcPr>
          <w:p w14:paraId="14819F7F"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vertAlign w:val="superscript"/>
              </w:rPr>
              <w:t>***</w:t>
            </w:r>
          </w:p>
        </w:tc>
      </w:tr>
      <w:tr w:rsidR="00AC5589" w14:paraId="16CE5B04" w14:textId="77777777" w:rsidTr="00AC5589">
        <w:tc>
          <w:tcPr>
            <w:tcW w:w="2136" w:type="dxa"/>
            <w:tcBorders>
              <w:top w:val="nil"/>
              <w:left w:val="nil"/>
              <w:bottom w:val="nil"/>
              <w:right w:val="nil"/>
            </w:tcBorders>
          </w:tcPr>
          <w:p w14:paraId="19F4CEEF"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FB355CD"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DEF9567"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2016" w:type="dxa"/>
            <w:tcBorders>
              <w:top w:val="nil"/>
              <w:left w:val="nil"/>
              <w:bottom w:val="nil"/>
              <w:right w:val="nil"/>
            </w:tcBorders>
          </w:tcPr>
          <w:p w14:paraId="6B437AE4"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AC5589" w14:paraId="430DC542" w14:textId="77777777" w:rsidTr="00AC5589">
        <w:tc>
          <w:tcPr>
            <w:tcW w:w="2136" w:type="dxa"/>
            <w:tcBorders>
              <w:top w:val="nil"/>
              <w:left w:val="nil"/>
              <w:bottom w:val="nil"/>
              <w:right w:val="nil"/>
            </w:tcBorders>
          </w:tcPr>
          <w:p w14:paraId="0586685F"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05EB5AB"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C6C1A98"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A44F8E8"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r>
      <w:tr w:rsidR="00AC5589" w14:paraId="55A26E8B" w14:textId="77777777" w:rsidTr="00AC5589">
        <w:tc>
          <w:tcPr>
            <w:tcW w:w="2136" w:type="dxa"/>
            <w:tcBorders>
              <w:top w:val="nil"/>
              <w:left w:val="nil"/>
              <w:bottom w:val="nil"/>
              <w:right w:val="nil"/>
            </w:tcBorders>
          </w:tcPr>
          <w:p w14:paraId="02553AE4"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w:t>
            </w:r>
          </w:p>
        </w:tc>
        <w:tc>
          <w:tcPr>
            <w:tcW w:w="2016" w:type="dxa"/>
            <w:tcBorders>
              <w:top w:val="nil"/>
              <w:left w:val="nil"/>
              <w:bottom w:val="nil"/>
              <w:right w:val="nil"/>
            </w:tcBorders>
          </w:tcPr>
          <w:p w14:paraId="1AC0DC00"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2016" w:type="dxa"/>
            <w:tcBorders>
              <w:top w:val="nil"/>
              <w:left w:val="nil"/>
              <w:bottom w:val="nil"/>
              <w:right w:val="nil"/>
            </w:tcBorders>
          </w:tcPr>
          <w:p w14:paraId="73C4B50E"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C62CEBF"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AC5589" w14:paraId="21332498" w14:textId="77777777" w:rsidTr="00AC5589">
        <w:tc>
          <w:tcPr>
            <w:tcW w:w="2136" w:type="dxa"/>
            <w:tcBorders>
              <w:top w:val="nil"/>
              <w:left w:val="nil"/>
              <w:bottom w:val="nil"/>
              <w:right w:val="nil"/>
            </w:tcBorders>
          </w:tcPr>
          <w:p w14:paraId="5377BFAF"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40179B6"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2016" w:type="dxa"/>
            <w:tcBorders>
              <w:top w:val="nil"/>
              <w:left w:val="nil"/>
              <w:bottom w:val="nil"/>
              <w:right w:val="nil"/>
            </w:tcBorders>
          </w:tcPr>
          <w:p w14:paraId="37A70C7D"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E96FB4B"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AC5589" w14:paraId="0FB40C11" w14:textId="77777777" w:rsidTr="00AC5589">
        <w:tc>
          <w:tcPr>
            <w:tcW w:w="2136" w:type="dxa"/>
            <w:tcBorders>
              <w:top w:val="nil"/>
              <w:left w:val="nil"/>
              <w:bottom w:val="nil"/>
              <w:right w:val="nil"/>
            </w:tcBorders>
          </w:tcPr>
          <w:p w14:paraId="420FA579"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D4BED05"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4D0BF65"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74B52CB"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r>
      <w:tr w:rsidR="00AC5589" w14:paraId="05AE4246" w14:textId="77777777" w:rsidTr="00AC5589">
        <w:tc>
          <w:tcPr>
            <w:tcW w:w="2136" w:type="dxa"/>
            <w:tcBorders>
              <w:top w:val="nil"/>
              <w:left w:val="nil"/>
              <w:bottom w:val="nil"/>
              <w:right w:val="nil"/>
            </w:tcBorders>
          </w:tcPr>
          <w:p w14:paraId="093FA53F"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w:t>
            </w:r>
          </w:p>
        </w:tc>
        <w:tc>
          <w:tcPr>
            <w:tcW w:w="2016" w:type="dxa"/>
            <w:tcBorders>
              <w:top w:val="nil"/>
              <w:left w:val="nil"/>
              <w:bottom w:val="nil"/>
              <w:right w:val="nil"/>
            </w:tcBorders>
          </w:tcPr>
          <w:p w14:paraId="69B316C9"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2016" w:type="dxa"/>
            <w:tcBorders>
              <w:top w:val="nil"/>
              <w:left w:val="nil"/>
              <w:bottom w:val="nil"/>
              <w:right w:val="nil"/>
            </w:tcBorders>
          </w:tcPr>
          <w:p w14:paraId="167E0001"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AD2D7D0"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AC5589" w14:paraId="078C9172" w14:textId="77777777" w:rsidTr="00AC5589">
        <w:tc>
          <w:tcPr>
            <w:tcW w:w="2136" w:type="dxa"/>
            <w:tcBorders>
              <w:top w:val="nil"/>
              <w:left w:val="nil"/>
              <w:bottom w:val="nil"/>
              <w:right w:val="nil"/>
            </w:tcBorders>
          </w:tcPr>
          <w:p w14:paraId="093126B7"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DA6DF32"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2016" w:type="dxa"/>
            <w:tcBorders>
              <w:top w:val="nil"/>
              <w:left w:val="nil"/>
              <w:bottom w:val="nil"/>
              <w:right w:val="nil"/>
            </w:tcBorders>
          </w:tcPr>
          <w:p w14:paraId="45CD5B27"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22EC6C6"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AC5589" w14:paraId="391E24B4" w14:textId="77777777" w:rsidTr="00AC5589">
        <w:tc>
          <w:tcPr>
            <w:tcW w:w="2136" w:type="dxa"/>
            <w:tcBorders>
              <w:top w:val="nil"/>
              <w:left w:val="nil"/>
              <w:bottom w:val="nil"/>
              <w:right w:val="nil"/>
            </w:tcBorders>
          </w:tcPr>
          <w:p w14:paraId="36B46B1A"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27D9020"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60EE0A2"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3CC8BDA"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r>
      <w:tr w:rsidR="00AC5589" w14:paraId="1E64408C" w14:textId="77777777" w:rsidTr="00AC5589">
        <w:tc>
          <w:tcPr>
            <w:tcW w:w="2136" w:type="dxa"/>
            <w:tcBorders>
              <w:top w:val="nil"/>
              <w:left w:val="nil"/>
              <w:bottom w:val="nil"/>
              <w:right w:val="nil"/>
            </w:tcBorders>
          </w:tcPr>
          <w:p w14:paraId="5472E68E"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MORENA</w:t>
            </w:r>
          </w:p>
        </w:tc>
        <w:tc>
          <w:tcPr>
            <w:tcW w:w="2016" w:type="dxa"/>
            <w:tcBorders>
              <w:top w:val="nil"/>
              <w:left w:val="nil"/>
              <w:bottom w:val="nil"/>
              <w:right w:val="nil"/>
            </w:tcBorders>
          </w:tcPr>
          <w:p w14:paraId="5703B545"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2016" w:type="dxa"/>
            <w:tcBorders>
              <w:top w:val="nil"/>
              <w:left w:val="nil"/>
              <w:bottom w:val="nil"/>
              <w:right w:val="nil"/>
            </w:tcBorders>
          </w:tcPr>
          <w:p w14:paraId="444DF02F"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D0405ED"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AC5589" w14:paraId="6CD4C2F1" w14:textId="77777777" w:rsidTr="00AC5589">
        <w:tc>
          <w:tcPr>
            <w:tcW w:w="2136" w:type="dxa"/>
            <w:tcBorders>
              <w:top w:val="nil"/>
              <w:left w:val="nil"/>
              <w:bottom w:val="nil"/>
              <w:right w:val="nil"/>
            </w:tcBorders>
          </w:tcPr>
          <w:p w14:paraId="070D009F"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8DD8B5C"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2016" w:type="dxa"/>
            <w:tcBorders>
              <w:top w:val="nil"/>
              <w:left w:val="nil"/>
              <w:bottom w:val="nil"/>
              <w:right w:val="nil"/>
            </w:tcBorders>
          </w:tcPr>
          <w:p w14:paraId="063819B9"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13F84C2"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AC5589" w14:paraId="253B4913" w14:textId="77777777" w:rsidTr="00AC5589">
        <w:tc>
          <w:tcPr>
            <w:tcW w:w="2136" w:type="dxa"/>
            <w:tcBorders>
              <w:top w:val="nil"/>
              <w:left w:val="nil"/>
              <w:bottom w:val="nil"/>
              <w:right w:val="nil"/>
            </w:tcBorders>
          </w:tcPr>
          <w:p w14:paraId="394787CB"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831547C"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782D570"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14312F7"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r>
      <w:tr w:rsidR="00AC5589" w14:paraId="2E9E842E" w14:textId="77777777" w:rsidTr="00AC5589">
        <w:tc>
          <w:tcPr>
            <w:tcW w:w="2136" w:type="dxa"/>
            <w:tcBorders>
              <w:top w:val="nil"/>
              <w:left w:val="nil"/>
              <w:bottom w:val="nil"/>
              <w:right w:val="nil"/>
            </w:tcBorders>
          </w:tcPr>
          <w:p w14:paraId="6E6F3258"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w:t>
            </w:r>
          </w:p>
        </w:tc>
        <w:tc>
          <w:tcPr>
            <w:tcW w:w="2016" w:type="dxa"/>
            <w:tcBorders>
              <w:top w:val="nil"/>
              <w:left w:val="nil"/>
              <w:bottom w:val="nil"/>
              <w:right w:val="nil"/>
            </w:tcBorders>
          </w:tcPr>
          <w:p w14:paraId="3AEB4F02"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2016" w:type="dxa"/>
            <w:tcBorders>
              <w:top w:val="nil"/>
              <w:left w:val="nil"/>
              <w:bottom w:val="nil"/>
              <w:right w:val="nil"/>
            </w:tcBorders>
          </w:tcPr>
          <w:p w14:paraId="7042CF13"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E0EF374"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AC5589" w14:paraId="3649B9E2" w14:textId="77777777" w:rsidTr="00AC5589">
        <w:tc>
          <w:tcPr>
            <w:tcW w:w="2136" w:type="dxa"/>
            <w:tcBorders>
              <w:top w:val="nil"/>
              <w:left w:val="nil"/>
              <w:bottom w:val="nil"/>
              <w:right w:val="nil"/>
            </w:tcBorders>
          </w:tcPr>
          <w:p w14:paraId="1241A6CA"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BA85132"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2016" w:type="dxa"/>
            <w:tcBorders>
              <w:top w:val="nil"/>
              <w:left w:val="nil"/>
              <w:bottom w:val="nil"/>
              <w:right w:val="nil"/>
            </w:tcBorders>
          </w:tcPr>
          <w:p w14:paraId="033FE5C0"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55DB085"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AC5589" w14:paraId="0A20DAE9" w14:textId="77777777" w:rsidTr="00AC5589">
        <w:tc>
          <w:tcPr>
            <w:tcW w:w="2136" w:type="dxa"/>
            <w:tcBorders>
              <w:top w:val="nil"/>
              <w:left w:val="nil"/>
              <w:bottom w:val="nil"/>
              <w:right w:val="nil"/>
            </w:tcBorders>
          </w:tcPr>
          <w:p w14:paraId="456CDC3B"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C49A80F"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0C1457B"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193473F"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r>
      <w:tr w:rsidR="00AC5589" w14:paraId="410E07B4" w14:textId="77777777" w:rsidTr="00AC5589">
        <w:tc>
          <w:tcPr>
            <w:tcW w:w="2136" w:type="dxa"/>
            <w:tcBorders>
              <w:top w:val="nil"/>
              <w:left w:val="nil"/>
              <w:bottom w:val="nil"/>
              <w:right w:val="nil"/>
            </w:tcBorders>
          </w:tcPr>
          <w:p w14:paraId="297AD7C4"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2016" w:type="dxa"/>
            <w:tcBorders>
              <w:top w:val="nil"/>
              <w:left w:val="nil"/>
              <w:bottom w:val="nil"/>
              <w:right w:val="nil"/>
            </w:tcBorders>
          </w:tcPr>
          <w:p w14:paraId="68B4453E"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r>
              <w:rPr>
                <w:rFonts w:ascii="Times New Roman" w:hAnsi="Times New Roman" w:cs="Times New Roman"/>
                <w:sz w:val="24"/>
                <w:szCs w:val="24"/>
                <w:vertAlign w:val="superscript"/>
              </w:rPr>
              <w:t>*</w:t>
            </w:r>
          </w:p>
        </w:tc>
        <w:tc>
          <w:tcPr>
            <w:tcW w:w="2016" w:type="dxa"/>
            <w:tcBorders>
              <w:top w:val="nil"/>
              <w:left w:val="nil"/>
              <w:bottom w:val="nil"/>
              <w:right w:val="nil"/>
            </w:tcBorders>
          </w:tcPr>
          <w:p w14:paraId="66D14535"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-0.89</w:t>
            </w:r>
            <w:r>
              <w:rPr>
                <w:rFonts w:ascii="Times New Roman" w:hAnsi="Times New Roman" w:cs="Times New Roman"/>
                <w:sz w:val="24"/>
                <w:szCs w:val="24"/>
                <w:vertAlign w:val="superscript"/>
              </w:rPr>
              <w:t>***</w:t>
            </w:r>
          </w:p>
        </w:tc>
        <w:tc>
          <w:tcPr>
            <w:tcW w:w="2016" w:type="dxa"/>
            <w:tcBorders>
              <w:top w:val="nil"/>
              <w:left w:val="nil"/>
              <w:bottom w:val="nil"/>
              <w:right w:val="nil"/>
            </w:tcBorders>
          </w:tcPr>
          <w:p w14:paraId="0558F725"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-0.91</w:t>
            </w:r>
            <w:r>
              <w:rPr>
                <w:rFonts w:ascii="Times New Roman" w:hAnsi="Times New Roman" w:cs="Times New Roman"/>
                <w:sz w:val="24"/>
                <w:szCs w:val="24"/>
                <w:vertAlign w:val="superscript"/>
              </w:rPr>
              <w:t>***</w:t>
            </w:r>
          </w:p>
        </w:tc>
      </w:tr>
      <w:tr w:rsidR="00AC5589" w14:paraId="6D0EFE59" w14:textId="77777777" w:rsidTr="00AC5589">
        <w:tc>
          <w:tcPr>
            <w:tcW w:w="2136" w:type="dxa"/>
            <w:tcBorders>
              <w:top w:val="nil"/>
              <w:left w:val="nil"/>
              <w:bottom w:val="single" w:sz="4" w:space="0" w:color="auto"/>
              <w:right w:val="nil"/>
            </w:tcBorders>
          </w:tcPr>
          <w:p w14:paraId="524A663F"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0B416145"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2016" w:type="dxa"/>
            <w:tcBorders>
              <w:top w:val="nil"/>
              <w:left w:val="nil"/>
              <w:bottom w:val="single" w:sz="4" w:space="0" w:color="auto"/>
              <w:right w:val="nil"/>
            </w:tcBorders>
          </w:tcPr>
          <w:p w14:paraId="663D5A7F"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2016" w:type="dxa"/>
            <w:tcBorders>
              <w:top w:val="nil"/>
              <w:left w:val="nil"/>
              <w:bottom w:val="single" w:sz="4" w:space="0" w:color="auto"/>
              <w:right w:val="nil"/>
            </w:tcBorders>
          </w:tcPr>
          <w:p w14:paraId="5AC5B072"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AC5589" w14:paraId="4E9B9072" w14:textId="77777777" w:rsidTr="00AC5589">
        <w:tc>
          <w:tcPr>
            <w:tcW w:w="2136" w:type="dxa"/>
            <w:tcBorders>
              <w:top w:val="single" w:sz="4" w:space="0" w:color="auto"/>
              <w:left w:val="nil"/>
              <w:bottom w:val="nil"/>
              <w:right w:val="nil"/>
            </w:tcBorders>
          </w:tcPr>
          <w:p w14:paraId="73407C9D"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0BF97C9D"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2016" w:type="dxa"/>
            <w:tcBorders>
              <w:top w:val="single" w:sz="4" w:space="0" w:color="auto"/>
              <w:left w:val="nil"/>
              <w:bottom w:val="nil"/>
              <w:right w:val="nil"/>
            </w:tcBorders>
          </w:tcPr>
          <w:p w14:paraId="7D2E43F6"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2016" w:type="dxa"/>
            <w:tcBorders>
              <w:top w:val="single" w:sz="4" w:space="0" w:color="auto"/>
              <w:left w:val="nil"/>
              <w:bottom w:val="nil"/>
              <w:right w:val="nil"/>
            </w:tcBorders>
          </w:tcPr>
          <w:p w14:paraId="72F225A8"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r>
      <w:tr w:rsidR="00AC5589" w14:paraId="318A4323" w14:textId="77777777" w:rsidTr="00AC5589">
        <w:tc>
          <w:tcPr>
            <w:tcW w:w="2136" w:type="dxa"/>
            <w:tcBorders>
              <w:top w:val="nil"/>
              <w:left w:val="nil"/>
              <w:bottom w:val="single" w:sz="4" w:space="0" w:color="auto"/>
              <w:right w:val="nil"/>
            </w:tcBorders>
          </w:tcPr>
          <w:p w14:paraId="41014D57" w14:textId="77777777" w:rsidR="00AC5589" w:rsidRDefault="00AC5589"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6A00D9F8"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955</w:t>
            </w:r>
          </w:p>
        </w:tc>
        <w:tc>
          <w:tcPr>
            <w:tcW w:w="2016" w:type="dxa"/>
            <w:tcBorders>
              <w:top w:val="nil"/>
              <w:left w:val="nil"/>
              <w:bottom w:val="single" w:sz="4" w:space="0" w:color="auto"/>
              <w:right w:val="nil"/>
            </w:tcBorders>
          </w:tcPr>
          <w:p w14:paraId="3DB6F75B"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w:t>
            </w:r>
          </w:p>
        </w:tc>
        <w:tc>
          <w:tcPr>
            <w:tcW w:w="2016" w:type="dxa"/>
            <w:tcBorders>
              <w:top w:val="nil"/>
              <w:left w:val="nil"/>
              <w:bottom w:val="single" w:sz="4" w:space="0" w:color="auto"/>
              <w:right w:val="nil"/>
            </w:tcBorders>
          </w:tcPr>
          <w:p w14:paraId="2F3C25FE" w14:textId="77777777" w:rsidR="00AC5589" w:rsidRDefault="00AC5589"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526</w:t>
            </w:r>
          </w:p>
        </w:tc>
      </w:tr>
    </w:tbl>
    <w:p w14:paraId="203E6298" w14:textId="77777777" w:rsidR="00AC5589" w:rsidRDefault="00AC5589" w:rsidP="00AC55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p>
    <w:p w14:paraId="145922A2" w14:textId="77777777" w:rsidR="00AC5589" w:rsidRDefault="00AC5589" w:rsidP="00AC55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5B85B49C" w14:textId="336E9AB1" w:rsidR="0081395B" w:rsidRDefault="0081395B" w:rsidP="00CA3B7B">
      <w:pPr>
        <w:widowControl w:val="0"/>
        <w:autoSpaceDE w:val="0"/>
        <w:autoSpaceDN w:val="0"/>
        <w:adjustRightInd w:val="0"/>
        <w:spacing w:after="0" w:line="240" w:lineRule="auto"/>
        <w:rPr>
          <w:rFonts w:ascii="Times New Roman" w:hAnsi="Times New Roman" w:cs="Times New Roman"/>
          <w:sz w:val="20"/>
          <w:szCs w:val="20"/>
        </w:rPr>
      </w:pPr>
    </w:p>
    <w:p w14:paraId="35313FDC" w14:textId="77777777" w:rsidR="0081395B" w:rsidRDefault="0081395B" w:rsidP="00CA3B7B">
      <w:pPr>
        <w:widowControl w:val="0"/>
        <w:autoSpaceDE w:val="0"/>
        <w:autoSpaceDN w:val="0"/>
        <w:adjustRightInd w:val="0"/>
        <w:spacing w:after="0" w:line="240" w:lineRule="auto"/>
        <w:rPr>
          <w:rFonts w:ascii="Times New Roman" w:hAnsi="Times New Roman" w:cs="Times New Roman"/>
          <w:sz w:val="20"/>
          <w:szCs w:val="20"/>
        </w:rPr>
      </w:pPr>
    </w:p>
    <w:p w14:paraId="4A939CCC" w14:textId="77777777" w:rsidR="00F94457" w:rsidRDefault="00F94457" w:rsidP="00E074A7">
      <w:pPr>
        <w:spacing w:after="0"/>
        <w:rPr>
          <w:rFonts w:ascii="Times New Roman" w:hAnsi="Times New Roman" w:cs="Times New Roman"/>
          <w:sz w:val="24"/>
          <w:szCs w:val="24"/>
        </w:rPr>
        <w:sectPr w:rsidR="00F94457">
          <w:pgSz w:w="12240" w:h="15840"/>
          <w:pgMar w:top="1440" w:right="1440" w:bottom="1440" w:left="1440" w:header="720" w:footer="720" w:gutter="0"/>
          <w:cols w:space="720"/>
          <w:noEndnote/>
        </w:sectPr>
      </w:pPr>
    </w:p>
    <w:p w14:paraId="1F7D79EC" w14:textId="5E8FFD43" w:rsidR="00C71E41" w:rsidRDefault="00234BAF" w:rsidP="00C71E41">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Disgust Sensitivity and</w:t>
      </w:r>
      <w:r w:rsidR="00C71E41">
        <w:rPr>
          <w:rFonts w:ascii="Times New Roman" w:hAnsi="Times New Roman" w:cs="Times New Roman"/>
          <w:b/>
          <w:bCs/>
          <w:sz w:val="24"/>
          <w:szCs w:val="24"/>
        </w:rPr>
        <w:t xml:space="preserve"> Attitudes Toward Welfare for Immigrants</w:t>
      </w:r>
    </w:p>
    <w:tbl>
      <w:tblPr>
        <w:tblW w:w="7758" w:type="dxa"/>
        <w:tblInd w:w="-108" w:type="dxa"/>
        <w:tblLayout w:type="fixed"/>
        <w:tblLook w:val="0000" w:firstRow="0" w:lastRow="0" w:firstColumn="0" w:lastColumn="0" w:noHBand="0" w:noVBand="0"/>
      </w:tblPr>
      <w:tblGrid>
        <w:gridCol w:w="2136"/>
        <w:gridCol w:w="1032"/>
        <w:gridCol w:w="1080"/>
        <w:gridCol w:w="1080"/>
        <w:gridCol w:w="1170"/>
        <w:gridCol w:w="1260"/>
      </w:tblGrid>
      <w:tr w:rsidR="00D41007" w14:paraId="29B7E51B" w14:textId="77777777" w:rsidTr="00D41007">
        <w:tc>
          <w:tcPr>
            <w:tcW w:w="2136" w:type="dxa"/>
            <w:tcBorders>
              <w:top w:val="single" w:sz="4" w:space="0" w:color="auto"/>
              <w:left w:val="nil"/>
              <w:bottom w:val="nil"/>
              <w:right w:val="nil"/>
            </w:tcBorders>
          </w:tcPr>
          <w:p w14:paraId="2DB2EEB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single" w:sz="4" w:space="0" w:color="auto"/>
              <w:left w:val="nil"/>
              <w:bottom w:val="nil"/>
              <w:right w:val="nil"/>
            </w:tcBorders>
          </w:tcPr>
          <w:p w14:paraId="447D5B8B"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US 1</w:t>
            </w:r>
          </w:p>
        </w:tc>
        <w:tc>
          <w:tcPr>
            <w:tcW w:w="1080" w:type="dxa"/>
            <w:tcBorders>
              <w:top w:val="single" w:sz="4" w:space="0" w:color="auto"/>
              <w:left w:val="nil"/>
              <w:bottom w:val="nil"/>
              <w:right w:val="nil"/>
            </w:tcBorders>
          </w:tcPr>
          <w:p w14:paraId="182DB4A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Mexico</w:t>
            </w:r>
          </w:p>
        </w:tc>
        <w:tc>
          <w:tcPr>
            <w:tcW w:w="1080" w:type="dxa"/>
            <w:tcBorders>
              <w:top w:val="single" w:sz="4" w:space="0" w:color="auto"/>
              <w:left w:val="nil"/>
              <w:bottom w:val="nil"/>
              <w:right w:val="nil"/>
            </w:tcBorders>
          </w:tcPr>
          <w:p w14:paraId="2C77ECEB"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Turkey</w:t>
            </w:r>
          </w:p>
        </w:tc>
        <w:tc>
          <w:tcPr>
            <w:tcW w:w="1170" w:type="dxa"/>
            <w:tcBorders>
              <w:top w:val="single" w:sz="4" w:space="0" w:color="auto"/>
              <w:left w:val="nil"/>
              <w:bottom w:val="nil"/>
              <w:right w:val="nil"/>
            </w:tcBorders>
          </w:tcPr>
          <w:p w14:paraId="0FC8B81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Sweden</w:t>
            </w:r>
          </w:p>
        </w:tc>
        <w:tc>
          <w:tcPr>
            <w:tcW w:w="1260" w:type="dxa"/>
            <w:tcBorders>
              <w:top w:val="single" w:sz="4" w:space="0" w:color="auto"/>
              <w:left w:val="nil"/>
              <w:bottom w:val="nil"/>
              <w:right w:val="nil"/>
            </w:tcBorders>
          </w:tcPr>
          <w:p w14:paraId="224AC6C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Norway</w:t>
            </w:r>
          </w:p>
        </w:tc>
      </w:tr>
      <w:tr w:rsidR="00D41007" w14:paraId="5CBB19B8" w14:textId="77777777" w:rsidTr="00D41007">
        <w:tc>
          <w:tcPr>
            <w:tcW w:w="2136" w:type="dxa"/>
            <w:tcBorders>
              <w:top w:val="single" w:sz="4" w:space="0" w:color="auto"/>
              <w:left w:val="nil"/>
              <w:bottom w:val="nil"/>
              <w:right w:val="nil"/>
            </w:tcBorders>
          </w:tcPr>
          <w:p w14:paraId="0EDD147A"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Disgust Sensitivity</w:t>
            </w:r>
          </w:p>
        </w:tc>
        <w:tc>
          <w:tcPr>
            <w:tcW w:w="1032" w:type="dxa"/>
            <w:tcBorders>
              <w:top w:val="single" w:sz="4" w:space="0" w:color="auto"/>
              <w:left w:val="nil"/>
              <w:bottom w:val="nil"/>
              <w:right w:val="nil"/>
            </w:tcBorders>
          </w:tcPr>
          <w:p w14:paraId="526753B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6103E46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6D5D46F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r>
              <w:rPr>
                <w:rFonts w:ascii="Times New Roman" w:hAnsi="Times New Roman" w:cs="Times New Roman"/>
                <w:sz w:val="24"/>
                <w:szCs w:val="24"/>
                <w:vertAlign w:val="superscript"/>
              </w:rPr>
              <w:t>*</w:t>
            </w:r>
          </w:p>
        </w:tc>
        <w:tc>
          <w:tcPr>
            <w:tcW w:w="1170" w:type="dxa"/>
            <w:tcBorders>
              <w:top w:val="single" w:sz="4" w:space="0" w:color="auto"/>
              <w:left w:val="nil"/>
              <w:bottom w:val="nil"/>
              <w:right w:val="nil"/>
            </w:tcBorders>
          </w:tcPr>
          <w:p w14:paraId="2E78308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r>
              <w:rPr>
                <w:rFonts w:ascii="Times New Roman" w:hAnsi="Times New Roman" w:cs="Times New Roman"/>
                <w:sz w:val="24"/>
                <w:szCs w:val="24"/>
                <w:vertAlign w:val="superscript"/>
              </w:rPr>
              <w:t>**</w:t>
            </w:r>
          </w:p>
        </w:tc>
        <w:tc>
          <w:tcPr>
            <w:tcW w:w="1260" w:type="dxa"/>
            <w:tcBorders>
              <w:top w:val="single" w:sz="4" w:space="0" w:color="auto"/>
              <w:left w:val="nil"/>
              <w:bottom w:val="nil"/>
              <w:right w:val="nil"/>
            </w:tcBorders>
          </w:tcPr>
          <w:p w14:paraId="53EA408C"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r>
              <w:rPr>
                <w:rFonts w:ascii="Times New Roman" w:hAnsi="Times New Roman" w:cs="Times New Roman"/>
                <w:sz w:val="24"/>
                <w:szCs w:val="24"/>
                <w:vertAlign w:val="superscript"/>
              </w:rPr>
              <w:t>***</w:t>
            </w:r>
          </w:p>
        </w:tc>
      </w:tr>
      <w:tr w:rsidR="00D41007" w14:paraId="5A465EF0" w14:textId="77777777" w:rsidTr="00D41007">
        <w:tc>
          <w:tcPr>
            <w:tcW w:w="2136" w:type="dxa"/>
            <w:tcBorders>
              <w:top w:val="nil"/>
              <w:left w:val="nil"/>
              <w:bottom w:val="nil"/>
              <w:right w:val="nil"/>
            </w:tcBorders>
          </w:tcPr>
          <w:p w14:paraId="10D6800A"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FFAAB1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0" w:type="dxa"/>
            <w:tcBorders>
              <w:top w:val="nil"/>
              <w:left w:val="nil"/>
              <w:bottom w:val="nil"/>
              <w:right w:val="nil"/>
            </w:tcBorders>
          </w:tcPr>
          <w:p w14:paraId="1E8278AF"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0E5C9790"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70" w:type="dxa"/>
            <w:tcBorders>
              <w:top w:val="nil"/>
              <w:left w:val="nil"/>
              <w:bottom w:val="nil"/>
              <w:right w:val="nil"/>
            </w:tcBorders>
          </w:tcPr>
          <w:p w14:paraId="112F157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60" w:type="dxa"/>
            <w:tcBorders>
              <w:top w:val="nil"/>
              <w:left w:val="nil"/>
              <w:bottom w:val="nil"/>
              <w:right w:val="nil"/>
            </w:tcBorders>
          </w:tcPr>
          <w:p w14:paraId="5656C81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D41007" w14:paraId="1E6A7E94" w14:textId="77777777" w:rsidTr="00D41007">
        <w:tc>
          <w:tcPr>
            <w:tcW w:w="2136" w:type="dxa"/>
            <w:tcBorders>
              <w:top w:val="nil"/>
              <w:left w:val="nil"/>
              <w:bottom w:val="nil"/>
              <w:right w:val="nil"/>
            </w:tcBorders>
          </w:tcPr>
          <w:p w14:paraId="58B4F574"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1393BEF"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BBCFCAA"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C35F27B"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5CA421BD"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1FAF2D53"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74DD5CDA" w14:textId="77777777" w:rsidTr="00D41007">
        <w:tc>
          <w:tcPr>
            <w:tcW w:w="2136" w:type="dxa"/>
            <w:tcBorders>
              <w:top w:val="nil"/>
              <w:left w:val="nil"/>
              <w:bottom w:val="nil"/>
              <w:right w:val="nil"/>
            </w:tcBorders>
          </w:tcPr>
          <w:p w14:paraId="7686BACB"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College</w:t>
            </w:r>
          </w:p>
        </w:tc>
        <w:tc>
          <w:tcPr>
            <w:tcW w:w="1032" w:type="dxa"/>
            <w:tcBorders>
              <w:top w:val="nil"/>
              <w:left w:val="nil"/>
              <w:bottom w:val="nil"/>
              <w:right w:val="nil"/>
            </w:tcBorders>
          </w:tcPr>
          <w:p w14:paraId="29B9057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3A12981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7661949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188EC78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r>
              <w:rPr>
                <w:rFonts w:ascii="Times New Roman" w:hAnsi="Times New Roman" w:cs="Times New Roman"/>
                <w:sz w:val="24"/>
                <w:szCs w:val="24"/>
                <w:vertAlign w:val="superscript"/>
              </w:rPr>
              <w:t>***</w:t>
            </w:r>
          </w:p>
        </w:tc>
        <w:tc>
          <w:tcPr>
            <w:tcW w:w="1260" w:type="dxa"/>
            <w:tcBorders>
              <w:top w:val="nil"/>
              <w:left w:val="nil"/>
              <w:bottom w:val="nil"/>
              <w:right w:val="nil"/>
            </w:tcBorders>
          </w:tcPr>
          <w:p w14:paraId="3888D84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w:t>
            </w:r>
            <w:r>
              <w:rPr>
                <w:rFonts w:ascii="Times New Roman" w:hAnsi="Times New Roman" w:cs="Times New Roman"/>
                <w:sz w:val="24"/>
                <w:szCs w:val="24"/>
                <w:vertAlign w:val="superscript"/>
              </w:rPr>
              <w:t>***</w:t>
            </w:r>
          </w:p>
        </w:tc>
      </w:tr>
      <w:tr w:rsidR="00D41007" w14:paraId="271F1DC4" w14:textId="77777777" w:rsidTr="00D41007">
        <w:tc>
          <w:tcPr>
            <w:tcW w:w="2136" w:type="dxa"/>
            <w:tcBorders>
              <w:top w:val="nil"/>
              <w:left w:val="nil"/>
              <w:bottom w:val="nil"/>
              <w:right w:val="nil"/>
            </w:tcBorders>
          </w:tcPr>
          <w:p w14:paraId="6B400137"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17B9C1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4E1FAA4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080" w:type="dxa"/>
            <w:tcBorders>
              <w:top w:val="nil"/>
              <w:left w:val="nil"/>
              <w:bottom w:val="nil"/>
              <w:right w:val="nil"/>
            </w:tcBorders>
          </w:tcPr>
          <w:p w14:paraId="2FD3EE5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170" w:type="dxa"/>
            <w:tcBorders>
              <w:top w:val="nil"/>
              <w:left w:val="nil"/>
              <w:bottom w:val="nil"/>
              <w:right w:val="nil"/>
            </w:tcBorders>
          </w:tcPr>
          <w:p w14:paraId="706B27D7"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260" w:type="dxa"/>
            <w:tcBorders>
              <w:top w:val="nil"/>
              <w:left w:val="nil"/>
              <w:bottom w:val="nil"/>
              <w:right w:val="nil"/>
            </w:tcBorders>
          </w:tcPr>
          <w:p w14:paraId="59E451B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D41007" w14:paraId="6B48C5FD" w14:textId="77777777" w:rsidTr="00D41007">
        <w:tc>
          <w:tcPr>
            <w:tcW w:w="2136" w:type="dxa"/>
            <w:tcBorders>
              <w:top w:val="nil"/>
              <w:left w:val="nil"/>
              <w:bottom w:val="nil"/>
              <w:right w:val="nil"/>
            </w:tcBorders>
          </w:tcPr>
          <w:p w14:paraId="6FC5A498"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C48447F"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B78778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78F5DFF"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0215F08F"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1EBA472A"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4541B44B" w14:textId="77777777" w:rsidTr="00D41007">
        <w:tc>
          <w:tcPr>
            <w:tcW w:w="2136" w:type="dxa"/>
            <w:tcBorders>
              <w:top w:val="nil"/>
              <w:left w:val="nil"/>
              <w:bottom w:val="nil"/>
              <w:right w:val="nil"/>
            </w:tcBorders>
          </w:tcPr>
          <w:p w14:paraId="61E06070"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Male</w:t>
            </w:r>
          </w:p>
        </w:tc>
        <w:tc>
          <w:tcPr>
            <w:tcW w:w="1032" w:type="dxa"/>
            <w:tcBorders>
              <w:top w:val="nil"/>
              <w:left w:val="nil"/>
              <w:bottom w:val="nil"/>
              <w:right w:val="nil"/>
            </w:tcBorders>
          </w:tcPr>
          <w:p w14:paraId="77E0875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7BB43E6F"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080" w:type="dxa"/>
            <w:tcBorders>
              <w:top w:val="nil"/>
              <w:left w:val="nil"/>
              <w:bottom w:val="nil"/>
              <w:right w:val="nil"/>
            </w:tcBorders>
          </w:tcPr>
          <w:p w14:paraId="4CCC2D0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70" w:type="dxa"/>
            <w:tcBorders>
              <w:top w:val="nil"/>
              <w:left w:val="nil"/>
              <w:bottom w:val="nil"/>
              <w:right w:val="nil"/>
            </w:tcBorders>
          </w:tcPr>
          <w:p w14:paraId="4FE80D0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r>
              <w:rPr>
                <w:rFonts w:ascii="Times New Roman" w:hAnsi="Times New Roman" w:cs="Times New Roman"/>
                <w:sz w:val="24"/>
                <w:szCs w:val="24"/>
                <w:vertAlign w:val="superscript"/>
              </w:rPr>
              <w:t>**</w:t>
            </w:r>
          </w:p>
        </w:tc>
        <w:tc>
          <w:tcPr>
            <w:tcW w:w="1260" w:type="dxa"/>
            <w:tcBorders>
              <w:top w:val="nil"/>
              <w:left w:val="nil"/>
              <w:bottom w:val="nil"/>
              <w:right w:val="nil"/>
            </w:tcBorders>
          </w:tcPr>
          <w:p w14:paraId="1448BB2F"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r>
              <w:rPr>
                <w:rFonts w:ascii="Times New Roman" w:hAnsi="Times New Roman" w:cs="Times New Roman"/>
                <w:sz w:val="24"/>
                <w:szCs w:val="24"/>
                <w:vertAlign w:val="superscript"/>
              </w:rPr>
              <w:t>***</w:t>
            </w:r>
          </w:p>
        </w:tc>
      </w:tr>
      <w:tr w:rsidR="00D41007" w14:paraId="0BE4B821" w14:textId="77777777" w:rsidTr="00D41007">
        <w:tc>
          <w:tcPr>
            <w:tcW w:w="2136" w:type="dxa"/>
            <w:tcBorders>
              <w:top w:val="nil"/>
              <w:left w:val="nil"/>
              <w:bottom w:val="nil"/>
              <w:right w:val="nil"/>
            </w:tcBorders>
          </w:tcPr>
          <w:p w14:paraId="04AE8042"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57B23BE"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5016F99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1C72710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170" w:type="dxa"/>
            <w:tcBorders>
              <w:top w:val="nil"/>
              <w:left w:val="nil"/>
              <w:bottom w:val="nil"/>
              <w:right w:val="nil"/>
            </w:tcBorders>
          </w:tcPr>
          <w:p w14:paraId="6D66B21E"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260" w:type="dxa"/>
            <w:tcBorders>
              <w:top w:val="nil"/>
              <w:left w:val="nil"/>
              <w:bottom w:val="nil"/>
              <w:right w:val="nil"/>
            </w:tcBorders>
          </w:tcPr>
          <w:p w14:paraId="17CC18EB"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D41007" w14:paraId="54D6565E" w14:textId="77777777" w:rsidTr="00D41007">
        <w:tc>
          <w:tcPr>
            <w:tcW w:w="2136" w:type="dxa"/>
            <w:tcBorders>
              <w:top w:val="nil"/>
              <w:left w:val="nil"/>
              <w:bottom w:val="nil"/>
              <w:right w:val="nil"/>
            </w:tcBorders>
          </w:tcPr>
          <w:p w14:paraId="60788BC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B971734"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E61EB6D"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D917DA7"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618E4D54"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2B396B4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3069759A" w14:textId="77777777" w:rsidTr="00D41007">
        <w:tc>
          <w:tcPr>
            <w:tcW w:w="2136" w:type="dxa"/>
            <w:tcBorders>
              <w:top w:val="nil"/>
              <w:left w:val="nil"/>
              <w:bottom w:val="nil"/>
              <w:right w:val="nil"/>
            </w:tcBorders>
          </w:tcPr>
          <w:p w14:paraId="3DBC357B"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032" w:type="dxa"/>
            <w:tcBorders>
              <w:top w:val="nil"/>
              <w:left w:val="nil"/>
              <w:bottom w:val="nil"/>
              <w:right w:val="nil"/>
            </w:tcBorders>
          </w:tcPr>
          <w:p w14:paraId="785C87A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10CCCE9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1C1E1DE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170" w:type="dxa"/>
            <w:tcBorders>
              <w:top w:val="nil"/>
              <w:left w:val="nil"/>
              <w:bottom w:val="nil"/>
              <w:right w:val="nil"/>
            </w:tcBorders>
          </w:tcPr>
          <w:p w14:paraId="4A6DA60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r>
              <w:rPr>
                <w:rFonts w:ascii="Times New Roman" w:hAnsi="Times New Roman" w:cs="Times New Roman"/>
                <w:sz w:val="24"/>
                <w:szCs w:val="24"/>
                <w:vertAlign w:val="superscript"/>
              </w:rPr>
              <w:t>*</w:t>
            </w:r>
          </w:p>
        </w:tc>
        <w:tc>
          <w:tcPr>
            <w:tcW w:w="1260" w:type="dxa"/>
            <w:tcBorders>
              <w:top w:val="nil"/>
              <w:left w:val="nil"/>
              <w:bottom w:val="nil"/>
              <w:right w:val="nil"/>
            </w:tcBorders>
          </w:tcPr>
          <w:p w14:paraId="6B86E0C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D41007" w14:paraId="7AD37030" w14:textId="77777777" w:rsidTr="00D41007">
        <w:tc>
          <w:tcPr>
            <w:tcW w:w="2136" w:type="dxa"/>
            <w:tcBorders>
              <w:top w:val="nil"/>
              <w:left w:val="nil"/>
              <w:bottom w:val="nil"/>
              <w:right w:val="nil"/>
            </w:tcBorders>
          </w:tcPr>
          <w:p w14:paraId="58D169FD"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4DBEEF7"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080" w:type="dxa"/>
            <w:tcBorders>
              <w:top w:val="nil"/>
              <w:left w:val="nil"/>
              <w:bottom w:val="nil"/>
              <w:right w:val="nil"/>
            </w:tcBorders>
          </w:tcPr>
          <w:p w14:paraId="346B74B0"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080" w:type="dxa"/>
            <w:tcBorders>
              <w:top w:val="nil"/>
              <w:left w:val="nil"/>
              <w:bottom w:val="nil"/>
              <w:right w:val="nil"/>
            </w:tcBorders>
          </w:tcPr>
          <w:p w14:paraId="196860A0"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170" w:type="dxa"/>
            <w:tcBorders>
              <w:top w:val="nil"/>
              <w:left w:val="nil"/>
              <w:bottom w:val="nil"/>
              <w:right w:val="nil"/>
            </w:tcBorders>
          </w:tcPr>
          <w:p w14:paraId="544FA80D"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260" w:type="dxa"/>
            <w:tcBorders>
              <w:top w:val="nil"/>
              <w:left w:val="nil"/>
              <w:bottom w:val="nil"/>
              <w:right w:val="nil"/>
            </w:tcBorders>
          </w:tcPr>
          <w:p w14:paraId="0EEED0F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D41007" w14:paraId="62A8DF56" w14:textId="77777777" w:rsidTr="00D41007">
        <w:tc>
          <w:tcPr>
            <w:tcW w:w="2136" w:type="dxa"/>
            <w:tcBorders>
              <w:top w:val="nil"/>
              <w:left w:val="nil"/>
              <w:bottom w:val="nil"/>
              <w:right w:val="nil"/>
            </w:tcBorders>
          </w:tcPr>
          <w:p w14:paraId="1C83E730"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B48D8C2"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4B0466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98A5CB2"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4C131319"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12D0786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37DF73EF" w14:textId="77777777" w:rsidTr="00D41007">
        <w:tc>
          <w:tcPr>
            <w:tcW w:w="2136" w:type="dxa"/>
            <w:tcBorders>
              <w:top w:val="nil"/>
              <w:left w:val="nil"/>
              <w:bottom w:val="nil"/>
              <w:right w:val="nil"/>
            </w:tcBorders>
          </w:tcPr>
          <w:p w14:paraId="038CDC1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1032" w:type="dxa"/>
            <w:tcBorders>
              <w:top w:val="nil"/>
              <w:left w:val="nil"/>
              <w:bottom w:val="nil"/>
              <w:right w:val="nil"/>
            </w:tcBorders>
          </w:tcPr>
          <w:p w14:paraId="4DE4C6EF"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5CB0917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CC98FD7"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70" w:type="dxa"/>
            <w:tcBorders>
              <w:top w:val="nil"/>
              <w:left w:val="nil"/>
              <w:bottom w:val="nil"/>
              <w:right w:val="nil"/>
            </w:tcBorders>
          </w:tcPr>
          <w:p w14:paraId="5BA036D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r>
              <w:rPr>
                <w:rFonts w:ascii="Times New Roman" w:hAnsi="Times New Roman" w:cs="Times New Roman"/>
                <w:sz w:val="24"/>
                <w:szCs w:val="24"/>
                <w:vertAlign w:val="superscript"/>
              </w:rPr>
              <w:t>***</w:t>
            </w:r>
          </w:p>
        </w:tc>
        <w:tc>
          <w:tcPr>
            <w:tcW w:w="1260" w:type="dxa"/>
            <w:tcBorders>
              <w:top w:val="nil"/>
              <w:left w:val="nil"/>
              <w:bottom w:val="nil"/>
              <w:right w:val="nil"/>
            </w:tcBorders>
          </w:tcPr>
          <w:p w14:paraId="2C64F38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r>
              <w:rPr>
                <w:rFonts w:ascii="Times New Roman" w:hAnsi="Times New Roman" w:cs="Times New Roman"/>
                <w:sz w:val="24"/>
                <w:szCs w:val="24"/>
                <w:vertAlign w:val="superscript"/>
              </w:rPr>
              <w:t>***</w:t>
            </w:r>
          </w:p>
        </w:tc>
      </w:tr>
      <w:tr w:rsidR="00D41007" w14:paraId="1E454943" w14:textId="77777777" w:rsidTr="00D41007">
        <w:tc>
          <w:tcPr>
            <w:tcW w:w="2136" w:type="dxa"/>
            <w:tcBorders>
              <w:top w:val="nil"/>
              <w:left w:val="nil"/>
              <w:bottom w:val="nil"/>
              <w:right w:val="nil"/>
            </w:tcBorders>
          </w:tcPr>
          <w:p w14:paraId="126F7543"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8F25239"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080" w:type="dxa"/>
            <w:tcBorders>
              <w:top w:val="nil"/>
              <w:left w:val="nil"/>
              <w:bottom w:val="nil"/>
              <w:right w:val="nil"/>
            </w:tcBorders>
          </w:tcPr>
          <w:p w14:paraId="6349281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8944DA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170" w:type="dxa"/>
            <w:tcBorders>
              <w:top w:val="nil"/>
              <w:left w:val="nil"/>
              <w:bottom w:val="nil"/>
              <w:right w:val="nil"/>
            </w:tcBorders>
          </w:tcPr>
          <w:p w14:paraId="3C73E23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260" w:type="dxa"/>
            <w:tcBorders>
              <w:top w:val="nil"/>
              <w:left w:val="nil"/>
              <w:bottom w:val="nil"/>
              <w:right w:val="nil"/>
            </w:tcBorders>
          </w:tcPr>
          <w:p w14:paraId="44B992E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D41007" w14:paraId="2783604D" w14:textId="77777777" w:rsidTr="00D41007">
        <w:tc>
          <w:tcPr>
            <w:tcW w:w="2136" w:type="dxa"/>
            <w:tcBorders>
              <w:top w:val="nil"/>
              <w:left w:val="nil"/>
              <w:bottom w:val="nil"/>
              <w:right w:val="nil"/>
            </w:tcBorders>
          </w:tcPr>
          <w:p w14:paraId="631862A9"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98DC6A3"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F0A1B82"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1CDF7D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25AA7E27"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18B65FB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0F2D1731" w14:textId="77777777" w:rsidTr="00D41007">
        <w:tc>
          <w:tcPr>
            <w:tcW w:w="2136" w:type="dxa"/>
            <w:tcBorders>
              <w:top w:val="nil"/>
              <w:left w:val="nil"/>
              <w:bottom w:val="nil"/>
              <w:right w:val="nil"/>
            </w:tcBorders>
          </w:tcPr>
          <w:p w14:paraId="76123BD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Partisanship</w:t>
            </w:r>
          </w:p>
        </w:tc>
        <w:tc>
          <w:tcPr>
            <w:tcW w:w="1032" w:type="dxa"/>
            <w:tcBorders>
              <w:top w:val="nil"/>
              <w:left w:val="nil"/>
              <w:bottom w:val="nil"/>
              <w:right w:val="nil"/>
            </w:tcBorders>
          </w:tcPr>
          <w:p w14:paraId="348FA1F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054482C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059D92C"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01ED2E67"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0319C87D"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0086E037" w14:textId="77777777" w:rsidTr="00D41007">
        <w:tc>
          <w:tcPr>
            <w:tcW w:w="2136" w:type="dxa"/>
            <w:tcBorders>
              <w:top w:val="nil"/>
              <w:left w:val="nil"/>
              <w:bottom w:val="nil"/>
              <w:right w:val="nil"/>
            </w:tcBorders>
          </w:tcPr>
          <w:p w14:paraId="4FDF6A9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90A0DF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080" w:type="dxa"/>
            <w:tcBorders>
              <w:top w:val="nil"/>
              <w:left w:val="nil"/>
              <w:bottom w:val="nil"/>
              <w:right w:val="nil"/>
            </w:tcBorders>
          </w:tcPr>
          <w:p w14:paraId="21C70AA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BEFC86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68E7482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0BC786B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21F917F5" w14:textId="77777777" w:rsidTr="00D41007">
        <w:tc>
          <w:tcPr>
            <w:tcW w:w="2136" w:type="dxa"/>
            <w:tcBorders>
              <w:top w:val="nil"/>
              <w:left w:val="nil"/>
              <w:bottom w:val="nil"/>
              <w:right w:val="nil"/>
            </w:tcBorders>
          </w:tcPr>
          <w:p w14:paraId="51543C07"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78FAC2A"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DCCA179"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E5B6D1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54758FF5"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3D207A1A"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7AE8EC49" w14:textId="77777777" w:rsidTr="00D41007">
        <w:tc>
          <w:tcPr>
            <w:tcW w:w="2136" w:type="dxa"/>
            <w:tcBorders>
              <w:top w:val="nil"/>
              <w:left w:val="nil"/>
              <w:bottom w:val="nil"/>
              <w:right w:val="nil"/>
            </w:tcBorders>
          </w:tcPr>
          <w:p w14:paraId="6C18C3A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w:t>
            </w:r>
          </w:p>
        </w:tc>
        <w:tc>
          <w:tcPr>
            <w:tcW w:w="1032" w:type="dxa"/>
            <w:tcBorders>
              <w:top w:val="nil"/>
              <w:left w:val="nil"/>
              <w:bottom w:val="nil"/>
              <w:right w:val="nil"/>
            </w:tcBorders>
          </w:tcPr>
          <w:p w14:paraId="0D17D47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63E7C3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063069E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0A5AA80B"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52ED7687"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3868EC87" w14:textId="77777777" w:rsidTr="00D41007">
        <w:tc>
          <w:tcPr>
            <w:tcW w:w="2136" w:type="dxa"/>
            <w:tcBorders>
              <w:top w:val="nil"/>
              <w:left w:val="nil"/>
              <w:bottom w:val="nil"/>
              <w:right w:val="nil"/>
            </w:tcBorders>
          </w:tcPr>
          <w:p w14:paraId="54BDA527"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A75B41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08AB7E9"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080" w:type="dxa"/>
            <w:tcBorders>
              <w:top w:val="nil"/>
              <w:left w:val="nil"/>
              <w:bottom w:val="nil"/>
              <w:right w:val="nil"/>
            </w:tcBorders>
          </w:tcPr>
          <w:p w14:paraId="44BE528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547068DE"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7774017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55A9D8B7" w14:textId="77777777" w:rsidTr="00D41007">
        <w:tc>
          <w:tcPr>
            <w:tcW w:w="2136" w:type="dxa"/>
            <w:tcBorders>
              <w:top w:val="nil"/>
              <w:left w:val="nil"/>
              <w:bottom w:val="nil"/>
              <w:right w:val="nil"/>
            </w:tcBorders>
          </w:tcPr>
          <w:p w14:paraId="2C46B6CF"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FDFECC8"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C8B765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D48D973"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ECB00CB"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4CEA5ACA"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5EAF51C2" w14:textId="77777777" w:rsidTr="00D41007">
        <w:tc>
          <w:tcPr>
            <w:tcW w:w="2136" w:type="dxa"/>
            <w:tcBorders>
              <w:top w:val="nil"/>
              <w:left w:val="nil"/>
              <w:bottom w:val="nil"/>
              <w:right w:val="nil"/>
            </w:tcBorders>
          </w:tcPr>
          <w:p w14:paraId="6FEBBC72"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w:t>
            </w:r>
          </w:p>
        </w:tc>
        <w:tc>
          <w:tcPr>
            <w:tcW w:w="1032" w:type="dxa"/>
            <w:tcBorders>
              <w:top w:val="nil"/>
              <w:left w:val="nil"/>
              <w:bottom w:val="nil"/>
              <w:right w:val="nil"/>
            </w:tcBorders>
          </w:tcPr>
          <w:p w14:paraId="41A944B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5BD2E1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nil"/>
              <w:left w:val="nil"/>
              <w:bottom w:val="nil"/>
              <w:right w:val="nil"/>
            </w:tcBorders>
          </w:tcPr>
          <w:p w14:paraId="159D0E0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452F0F4F"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396B267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3E27F07A" w14:textId="77777777" w:rsidTr="00D41007">
        <w:tc>
          <w:tcPr>
            <w:tcW w:w="2136" w:type="dxa"/>
            <w:tcBorders>
              <w:top w:val="nil"/>
              <w:left w:val="nil"/>
              <w:bottom w:val="nil"/>
              <w:right w:val="nil"/>
            </w:tcBorders>
          </w:tcPr>
          <w:p w14:paraId="06E077F7"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C66F53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4D9A7C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080" w:type="dxa"/>
            <w:tcBorders>
              <w:top w:val="nil"/>
              <w:left w:val="nil"/>
              <w:bottom w:val="nil"/>
              <w:right w:val="nil"/>
            </w:tcBorders>
          </w:tcPr>
          <w:p w14:paraId="6D05654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030AA67E"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4AA1D9A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28E0D974" w14:textId="77777777" w:rsidTr="00D41007">
        <w:tc>
          <w:tcPr>
            <w:tcW w:w="2136" w:type="dxa"/>
            <w:tcBorders>
              <w:top w:val="nil"/>
              <w:left w:val="nil"/>
              <w:bottom w:val="nil"/>
              <w:right w:val="nil"/>
            </w:tcBorders>
          </w:tcPr>
          <w:p w14:paraId="1D415F20"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FEB0A31"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6F2E327"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F0111A1"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70E2BBF"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75B12B8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28164606" w14:textId="77777777" w:rsidTr="00D41007">
        <w:tc>
          <w:tcPr>
            <w:tcW w:w="2136" w:type="dxa"/>
            <w:tcBorders>
              <w:top w:val="nil"/>
              <w:left w:val="nil"/>
              <w:bottom w:val="nil"/>
              <w:right w:val="nil"/>
            </w:tcBorders>
          </w:tcPr>
          <w:p w14:paraId="5502FC2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MORENA</w:t>
            </w:r>
          </w:p>
        </w:tc>
        <w:tc>
          <w:tcPr>
            <w:tcW w:w="1032" w:type="dxa"/>
            <w:tcBorders>
              <w:top w:val="nil"/>
              <w:left w:val="nil"/>
              <w:bottom w:val="nil"/>
              <w:right w:val="nil"/>
            </w:tcBorders>
          </w:tcPr>
          <w:p w14:paraId="6E9022CE"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A94335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nil"/>
              <w:left w:val="nil"/>
              <w:bottom w:val="nil"/>
              <w:right w:val="nil"/>
            </w:tcBorders>
          </w:tcPr>
          <w:p w14:paraId="1282903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35E327E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667EC34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2B34136E" w14:textId="77777777" w:rsidTr="00D41007">
        <w:tc>
          <w:tcPr>
            <w:tcW w:w="2136" w:type="dxa"/>
            <w:tcBorders>
              <w:top w:val="nil"/>
              <w:left w:val="nil"/>
              <w:bottom w:val="nil"/>
              <w:right w:val="nil"/>
            </w:tcBorders>
          </w:tcPr>
          <w:p w14:paraId="798915BD"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B13F16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7205B5F"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nil"/>
              <w:right w:val="nil"/>
            </w:tcBorders>
          </w:tcPr>
          <w:p w14:paraId="5F5E47BE"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3EF3240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10B92E5B"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2435A092" w14:textId="77777777" w:rsidTr="00D41007">
        <w:tc>
          <w:tcPr>
            <w:tcW w:w="2136" w:type="dxa"/>
            <w:tcBorders>
              <w:top w:val="nil"/>
              <w:left w:val="nil"/>
              <w:bottom w:val="nil"/>
              <w:right w:val="nil"/>
            </w:tcBorders>
          </w:tcPr>
          <w:p w14:paraId="07DA298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7789761"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85454E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64B0F7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689E373A"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18B99FD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62FB907B" w14:textId="77777777" w:rsidTr="00D41007">
        <w:tc>
          <w:tcPr>
            <w:tcW w:w="2136" w:type="dxa"/>
            <w:tcBorders>
              <w:top w:val="nil"/>
              <w:left w:val="nil"/>
              <w:bottom w:val="nil"/>
              <w:right w:val="nil"/>
            </w:tcBorders>
          </w:tcPr>
          <w:p w14:paraId="385DD3F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w:t>
            </w:r>
          </w:p>
        </w:tc>
        <w:tc>
          <w:tcPr>
            <w:tcW w:w="1032" w:type="dxa"/>
            <w:tcBorders>
              <w:top w:val="nil"/>
              <w:left w:val="nil"/>
              <w:bottom w:val="nil"/>
              <w:right w:val="nil"/>
            </w:tcBorders>
          </w:tcPr>
          <w:p w14:paraId="029A4750"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3AE7697"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1080" w:type="dxa"/>
            <w:tcBorders>
              <w:top w:val="nil"/>
              <w:left w:val="nil"/>
              <w:bottom w:val="nil"/>
              <w:right w:val="nil"/>
            </w:tcBorders>
          </w:tcPr>
          <w:p w14:paraId="07087759"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6AD7388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5DA0201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6E8B31A0" w14:textId="77777777" w:rsidTr="00D41007">
        <w:tc>
          <w:tcPr>
            <w:tcW w:w="2136" w:type="dxa"/>
            <w:tcBorders>
              <w:top w:val="nil"/>
              <w:left w:val="nil"/>
              <w:bottom w:val="nil"/>
              <w:right w:val="nil"/>
            </w:tcBorders>
          </w:tcPr>
          <w:p w14:paraId="67E2AA21"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DA59FF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5F6706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1080" w:type="dxa"/>
            <w:tcBorders>
              <w:top w:val="nil"/>
              <w:left w:val="nil"/>
              <w:bottom w:val="nil"/>
              <w:right w:val="nil"/>
            </w:tcBorders>
          </w:tcPr>
          <w:p w14:paraId="6A4285DD"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151671D0"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1918FC1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3008D9BA" w14:textId="77777777" w:rsidTr="00D41007">
        <w:tc>
          <w:tcPr>
            <w:tcW w:w="2136" w:type="dxa"/>
            <w:tcBorders>
              <w:top w:val="nil"/>
              <w:left w:val="nil"/>
              <w:bottom w:val="nil"/>
              <w:right w:val="nil"/>
            </w:tcBorders>
          </w:tcPr>
          <w:p w14:paraId="6CFBC753"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21AB344"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55BF1C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3570A00"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4D27905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01DA5559"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12506B12" w14:textId="77777777" w:rsidTr="00D41007">
        <w:tc>
          <w:tcPr>
            <w:tcW w:w="2136" w:type="dxa"/>
            <w:tcBorders>
              <w:top w:val="nil"/>
              <w:left w:val="nil"/>
              <w:bottom w:val="nil"/>
              <w:right w:val="nil"/>
            </w:tcBorders>
          </w:tcPr>
          <w:p w14:paraId="5E95765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AKP</w:t>
            </w:r>
          </w:p>
        </w:tc>
        <w:tc>
          <w:tcPr>
            <w:tcW w:w="1032" w:type="dxa"/>
            <w:tcBorders>
              <w:top w:val="nil"/>
              <w:left w:val="nil"/>
              <w:bottom w:val="nil"/>
              <w:right w:val="nil"/>
            </w:tcBorders>
          </w:tcPr>
          <w:p w14:paraId="26EA845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DE393B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EA676FE"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032FF23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616C4999"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184FE520" w14:textId="77777777" w:rsidTr="00D41007">
        <w:tc>
          <w:tcPr>
            <w:tcW w:w="2136" w:type="dxa"/>
            <w:tcBorders>
              <w:top w:val="nil"/>
              <w:left w:val="nil"/>
              <w:bottom w:val="nil"/>
              <w:right w:val="nil"/>
            </w:tcBorders>
          </w:tcPr>
          <w:p w14:paraId="32285F04"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1D1EF40"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DD4391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19E6B0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170" w:type="dxa"/>
            <w:tcBorders>
              <w:top w:val="nil"/>
              <w:left w:val="nil"/>
              <w:bottom w:val="nil"/>
              <w:right w:val="nil"/>
            </w:tcBorders>
          </w:tcPr>
          <w:p w14:paraId="457D301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6EAA5A1C"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7CF55AF1" w14:textId="77777777" w:rsidTr="00D41007">
        <w:tc>
          <w:tcPr>
            <w:tcW w:w="2136" w:type="dxa"/>
            <w:tcBorders>
              <w:top w:val="nil"/>
              <w:left w:val="nil"/>
              <w:bottom w:val="nil"/>
              <w:right w:val="nil"/>
            </w:tcBorders>
          </w:tcPr>
          <w:p w14:paraId="4C15C754"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A8CBF0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4893D6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0051B0B"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EEB362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208A83F7"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43BB9F0D" w14:textId="77777777" w:rsidTr="00D41007">
        <w:tc>
          <w:tcPr>
            <w:tcW w:w="2136" w:type="dxa"/>
            <w:tcBorders>
              <w:top w:val="nil"/>
              <w:left w:val="nil"/>
              <w:bottom w:val="nil"/>
              <w:right w:val="nil"/>
            </w:tcBorders>
          </w:tcPr>
          <w:p w14:paraId="6BAEC2F0"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CHP</w:t>
            </w:r>
          </w:p>
        </w:tc>
        <w:tc>
          <w:tcPr>
            <w:tcW w:w="1032" w:type="dxa"/>
            <w:tcBorders>
              <w:top w:val="nil"/>
              <w:left w:val="nil"/>
              <w:bottom w:val="nil"/>
              <w:right w:val="nil"/>
            </w:tcBorders>
          </w:tcPr>
          <w:p w14:paraId="2A7966E7"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E6D6D2F"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7025F9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70" w:type="dxa"/>
            <w:tcBorders>
              <w:top w:val="nil"/>
              <w:left w:val="nil"/>
              <w:bottom w:val="nil"/>
              <w:right w:val="nil"/>
            </w:tcBorders>
          </w:tcPr>
          <w:p w14:paraId="5119200E"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4BEFA5E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2EE23E54" w14:textId="77777777" w:rsidTr="00D41007">
        <w:tc>
          <w:tcPr>
            <w:tcW w:w="2136" w:type="dxa"/>
            <w:tcBorders>
              <w:top w:val="nil"/>
              <w:left w:val="nil"/>
              <w:bottom w:val="nil"/>
              <w:right w:val="nil"/>
            </w:tcBorders>
          </w:tcPr>
          <w:p w14:paraId="0FD1884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4668587"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C1D758B"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13325BF"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170" w:type="dxa"/>
            <w:tcBorders>
              <w:top w:val="nil"/>
              <w:left w:val="nil"/>
              <w:bottom w:val="nil"/>
              <w:right w:val="nil"/>
            </w:tcBorders>
          </w:tcPr>
          <w:p w14:paraId="123BD879"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1CEC436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1BF3D654" w14:textId="77777777" w:rsidTr="00D41007">
        <w:tc>
          <w:tcPr>
            <w:tcW w:w="2136" w:type="dxa"/>
            <w:tcBorders>
              <w:top w:val="nil"/>
              <w:left w:val="nil"/>
              <w:bottom w:val="nil"/>
              <w:right w:val="nil"/>
            </w:tcBorders>
          </w:tcPr>
          <w:p w14:paraId="387DDEA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FD47B99"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59673E0"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7E8234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3F9F3363"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598344D0"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41E8BF8B" w14:textId="77777777" w:rsidTr="00D41007">
        <w:tc>
          <w:tcPr>
            <w:tcW w:w="2136" w:type="dxa"/>
            <w:tcBorders>
              <w:top w:val="nil"/>
              <w:left w:val="nil"/>
              <w:bottom w:val="nil"/>
              <w:right w:val="nil"/>
            </w:tcBorders>
          </w:tcPr>
          <w:p w14:paraId="7472042B"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HDP</w:t>
            </w:r>
          </w:p>
        </w:tc>
        <w:tc>
          <w:tcPr>
            <w:tcW w:w="1032" w:type="dxa"/>
            <w:tcBorders>
              <w:top w:val="nil"/>
              <w:left w:val="nil"/>
              <w:bottom w:val="nil"/>
              <w:right w:val="nil"/>
            </w:tcBorders>
          </w:tcPr>
          <w:p w14:paraId="5516D38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7BE40F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8CEB91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-0.37</w:t>
            </w:r>
            <w:r>
              <w:rPr>
                <w:rFonts w:ascii="Times New Roman" w:hAnsi="Times New Roman" w:cs="Times New Roman"/>
                <w:sz w:val="24"/>
                <w:szCs w:val="24"/>
                <w:vertAlign w:val="superscript"/>
              </w:rPr>
              <w:t>**</w:t>
            </w:r>
          </w:p>
        </w:tc>
        <w:tc>
          <w:tcPr>
            <w:tcW w:w="1170" w:type="dxa"/>
            <w:tcBorders>
              <w:top w:val="nil"/>
              <w:left w:val="nil"/>
              <w:bottom w:val="nil"/>
              <w:right w:val="nil"/>
            </w:tcBorders>
          </w:tcPr>
          <w:p w14:paraId="7D9F892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6C5CDF20"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22766483" w14:textId="77777777" w:rsidTr="00D41007">
        <w:tc>
          <w:tcPr>
            <w:tcW w:w="2136" w:type="dxa"/>
            <w:tcBorders>
              <w:top w:val="nil"/>
              <w:left w:val="nil"/>
              <w:bottom w:val="nil"/>
              <w:right w:val="nil"/>
            </w:tcBorders>
          </w:tcPr>
          <w:p w14:paraId="1909072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A63F38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781664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A3D26B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170" w:type="dxa"/>
            <w:tcBorders>
              <w:top w:val="nil"/>
              <w:left w:val="nil"/>
              <w:bottom w:val="nil"/>
              <w:right w:val="nil"/>
            </w:tcBorders>
          </w:tcPr>
          <w:p w14:paraId="1702A5B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5B9C9E6B"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76CEC8AD" w14:textId="77777777" w:rsidTr="00D41007">
        <w:tc>
          <w:tcPr>
            <w:tcW w:w="2136" w:type="dxa"/>
            <w:tcBorders>
              <w:top w:val="nil"/>
              <w:left w:val="nil"/>
              <w:bottom w:val="nil"/>
              <w:right w:val="nil"/>
            </w:tcBorders>
          </w:tcPr>
          <w:p w14:paraId="32FAAFCF"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6377735"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8E51262"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6FF032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3029E3CA"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52147B6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49AC14ED" w14:textId="77777777" w:rsidTr="00D41007">
        <w:tc>
          <w:tcPr>
            <w:tcW w:w="2136" w:type="dxa"/>
            <w:tcBorders>
              <w:top w:val="nil"/>
              <w:left w:val="nil"/>
              <w:bottom w:val="nil"/>
              <w:right w:val="nil"/>
            </w:tcBorders>
          </w:tcPr>
          <w:p w14:paraId="75F57FC4"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MHP</w:t>
            </w:r>
          </w:p>
        </w:tc>
        <w:tc>
          <w:tcPr>
            <w:tcW w:w="1032" w:type="dxa"/>
            <w:tcBorders>
              <w:top w:val="nil"/>
              <w:left w:val="nil"/>
              <w:bottom w:val="nil"/>
              <w:right w:val="nil"/>
            </w:tcBorders>
          </w:tcPr>
          <w:p w14:paraId="66338A3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2499414"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BC29D0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170" w:type="dxa"/>
            <w:tcBorders>
              <w:top w:val="nil"/>
              <w:left w:val="nil"/>
              <w:bottom w:val="nil"/>
              <w:right w:val="nil"/>
            </w:tcBorders>
          </w:tcPr>
          <w:p w14:paraId="340F069C"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3F7D6C2F"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086B02E9" w14:textId="77777777" w:rsidTr="00D41007">
        <w:tc>
          <w:tcPr>
            <w:tcW w:w="2136" w:type="dxa"/>
            <w:tcBorders>
              <w:top w:val="nil"/>
              <w:left w:val="nil"/>
              <w:bottom w:val="nil"/>
              <w:right w:val="nil"/>
            </w:tcBorders>
          </w:tcPr>
          <w:p w14:paraId="69AB975F"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6DAF817"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96C8FB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4D2B8B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170" w:type="dxa"/>
            <w:tcBorders>
              <w:top w:val="nil"/>
              <w:left w:val="nil"/>
              <w:bottom w:val="nil"/>
              <w:right w:val="nil"/>
            </w:tcBorders>
          </w:tcPr>
          <w:p w14:paraId="0304749C"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5CFA466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54D32154" w14:textId="77777777" w:rsidTr="00D41007">
        <w:tc>
          <w:tcPr>
            <w:tcW w:w="2136" w:type="dxa"/>
            <w:tcBorders>
              <w:top w:val="nil"/>
              <w:left w:val="nil"/>
              <w:bottom w:val="nil"/>
              <w:right w:val="nil"/>
            </w:tcBorders>
          </w:tcPr>
          <w:p w14:paraId="0C5B5EF1"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856032B"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6C44445"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27BAEA9"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4DE8479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630F1630"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1044ADB3" w14:textId="77777777" w:rsidTr="00D41007">
        <w:tc>
          <w:tcPr>
            <w:tcW w:w="2136" w:type="dxa"/>
            <w:tcBorders>
              <w:top w:val="nil"/>
              <w:left w:val="nil"/>
              <w:bottom w:val="nil"/>
              <w:right w:val="nil"/>
            </w:tcBorders>
          </w:tcPr>
          <w:p w14:paraId="42B270F4"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White</w:t>
            </w:r>
          </w:p>
        </w:tc>
        <w:tc>
          <w:tcPr>
            <w:tcW w:w="1032" w:type="dxa"/>
            <w:tcBorders>
              <w:top w:val="nil"/>
              <w:left w:val="nil"/>
              <w:bottom w:val="nil"/>
              <w:right w:val="nil"/>
            </w:tcBorders>
          </w:tcPr>
          <w:p w14:paraId="52A4078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79C1731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D68801D"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7D0794B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26E091C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3D0E3AE1" w14:textId="77777777" w:rsidTr="00D41007">
        <w:tc>
          <w:tcPr>
            <w:tcW w:w="2136" w:type="dxa"/>
            <w:tcBorders>
              <w:top w:val="nil"/>
              <w:left w:val="nil"/>
              <w:bottom w:val="nil"/>
              <w:right w:val="nil"/>
            </w:tcBorders>
          </w:tcPr>
          <w:p w14:paraId="35C866E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4213CBB"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nil"/>
              <w:right w:val="nil"/>
            </w:tcBorders>
          </w:tcPr>
          <w:p w14:paraId="6A23B95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789E53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170" w:type="dxa"/>
            <w:tcBorders>
              <w:top w:val="nil"/>
              <w:left w:val="nil"/>
              <w:bottom w:val="nil"/>
              <w:right w:val="nil"/>
            </w:tcBorders>
          </w:tcPr>
          <w:p w14:paraId="002A778D"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7838FB5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1AD0746E" w14:textId="77777777" w:rsidTr="00D41007">
        <w:tc>
          <w:tcPr>
            <w:tcW w:w="2136" w:type="dxa"/>
            <w:tcBorders>
              <w:top w:val="nil"/>
              <w:left w:val="nil"/>
              <w:bottom w:val="nil"/>
              <w:right w:val="nil"/>
            </w:tcBorders>
          </w:tcPr>
          <w:p w14:paraId="65F5938A"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92A121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E05BB79"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CF60219"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44BB5DB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6306E6C8"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6F98F65E" w14:textId="77777777" w:rsidTr="00D41007">
        <w:tc>
          <w:tcPr>
            <w:tcW w:w="2136" w:type="dxa"/>
            <w:tcBorders>
              <w:top w:val="nil"/>
              <w:left w:val="nil"/>
              <w:bottom w:val="nil"/>
              <w:right w:val="nil"/>
            </w:tcBorders>
          </w:tcPr>
          <w:p w14:paraId="4A0F5768"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Kurdish</w:t>
            </w:r>
          </w:p>
        </w:tc>
        <w:tc>
          <w:tcPr>
            <w:tcW w:w="1032" w:type="dxa"/>
            <w:tcBorders>
              <w:top w:val="nil"/>
              <w:left w:val="nil"/>
              <w:bottom w:val="nil"/>
              <w:right w:val="nil"/>
            </w:tcBorders>
          </w:tcPr>
          <w:p w14:paraId="49991A8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19AAC0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5C5F78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70" w:type="dxa"/>
            <w:tcBorders>
              <w:top w:val="nil"/>
              <w:left w:val="nil"/>
              <w:bottom w:val="nil"/>
              <w:right w:val="nil"/>
            </w:tcBorders>
          </w:tcPr>
          <w:p w14:paraId="46B613B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521E4DBC"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4D3E6CF1" w14:textId="77777777" w:rsidTr="00D41007">
        <w:tc>
          <w:tcPr>
            <w:tcW w:w="2136" w:type="dxa"/>
            <w:tcBorders>
              <w:top w:val="nil"/>
              <w:left w:val="nil"/>
              <w:bottom w:val="nil"/>
              <w:right w:val="nil"/>
            </w:tcBorders>
          </w:tcPr>
          <w:p w14:paraId="5A306284"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D40513A"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778C76D"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F87AAFD"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170" w:type="dxa"/>
            <w:tcBorders>
              <w:top w:val="nil"/>
              <w:left w:val="nil"/>
              <w:bottom w:val="nil"/>
              <w:right w:val="nil"/>
            </w:tcBorders>
          </w:tcPr>
          <w:p w14:paraId="42B798A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186747E9"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D41007" w14:paraId="6D1ED106" w14:textId="77777777" w:rsidTr="00D41007">
        <w:tc>
          <w:tcPr>
            <w:tcW w:w="2136" w:type="dxa"/>
            <w:tcBorders>
              <w:top w:val="nil"/>
              <w:left w:val="nil"/>
              <w:bottom w:val="nil"/>
              <w:right w:val="nil"/>
            </w:tcBorders>
          </w:tcPr>
          <w:p w14:paraId="6EE6355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109911A4"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B467B8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9FE81D3"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170" w:type="dxa"/>
            <w:tcBorders>
              <w:top w:val="nil"/>
              <w:left w:val="nil"/>
              <w:bottom w:val="nil"/>
              <w:right w:val="nil"/>
            </w:tcBorders>
          </w:tcPr>
          <w:p w14:paraId="73C75EEE"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4291C426"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r>
      <w:tr w:rsidR="00D41007" w14:paraId="211B0CEB" w14:textId="77777777" w:rsidTr="00D41007">
        <w:tc>
          <w:tcPr>
            <w:tcW w:w="2136" w:type="dxa"/>
            <w:tcBorders>
              <w:top w:val="nil"/>
              <w:left w:val="nil"/>
              <w:bottom w:val="nil"/>
              <w:right w:val="nil"/>
            </w:tcBorders>
          </w:tcPr>
          <w:p w14:paraId="5245D09C"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032" w:type="dxa"/>
            <w:tcBorders>
              <w:top w:val="nil"/>
              <w:left w:val="nil"/>
              <w:bottom w:val="nil"/>
              <w:right w:val="nil"/>
            </w:tcBorders>
          </w:tcPr>
          <w:p w14:paraId="5B60CD3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-0.91</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2BAD509C"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32FA28CB"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1170" w:type="dxa"/>
            <w:tcBorders>
              <w:top w:val="nil"/>
              <w:left w:val="nil"/>
              <w:bottom w:val="nil"/>
              <w:right w:val="nil"/>
            </w:tcBorders>
          </w:tcPr>
          <w:p w14:paraId="41FBCF75"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-0.87</w:t>
            </w:r>
            <w:r>
              <w:rPr>
                <w:rFonts w:ascii="Times New Roman" w:hAnsi="Times New Roman" w:cs="Times New Roman"/>
                <w:sz w:val="24"/>
                <w:szCs w:val="24"/>
                <w:vertAlign w:val="superscript"/>
              </w:rPr>
              <w:t>***</w:t>
            </w:r>
          </w:p>
        </w:tc>
        <w:tc>
          <w:tcPr>
            <w:tcW w:w="1260" w:type="dxa"/>
            <w:tcBorders>
              <w:top w:val="nil"/>
              <w:left w:val="nil"/>
              <w:bottom w:val="nil"/>
              <w:right w:val="nil"/>
            </w:tcBorders>
          </w:tcPr>
          <w:p w14:paraId="7452A1EE"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-0.59</w:t>
            </w:r>
            <w:r>
              <w:rPr>
                <w:rFonts w:ascii="Times New Roman" w:hAnsi="Times New Roman" w:cs="Times New Roman"/>
                <w:sz w:val="24"/>
                <w:szCs w:val="24"/>
                <w:vertAlign w:val="superscript"/>
              </w:rPr>
              <w:t>***</w:t>
            </w:r>
          </w:p>
        </w:tc>
      </w:tr>
      <w:tr w:rsidR="00D41007" w14:paraId="09263B8D" w14:textId="77777777" w:rsidTr="00D41007">
        <w:tc>
          <w:tcPr>
            <w:tcW w:w="2136" w:type="dxa"/>
            <w:tcBorders>
              <w:top w:val="nil"/>
              <w:left w:val="nil"/>
              <w:bottom w:val="single" w:sz="4" w:space="0" w:color="auto"/>
              <w:right w:val="nil"/>
            </w:tcBorders>
          </w:tcPr>
          <w:p w14:paraId="25CB44C0"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single" w:sz="4" w:space="0" w:color="auto"/>
              <w:right w:val="nil"/>
            </w:tcBorders>
          </w:tcPr>
          <w:p w14:paraId="0219482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080" w:type="dxa"/>
            <w:tcBorders>
              <w:top w:val="nil"/>
              <w:left w:val="nil"/>
              <w:bottom w:val="single" w:sz="4" w:space="0" w:color="auto"/>
              <w:right w:val="nil"/>
            </w:tcBorders>
          </w:tcPr>
          <w:p w14:paraId="1EF0CD51"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single" w:sz="4" w:space="0" w:color="auto"/>
              <w:right w:val="nil"/>
            </w:tcBorders>
          </w:tcPr>
          <w:p w14:paraId="1701602B"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170" w:type="dxa"/>
            <w:tcBorders>
              <w:top w:val="nil"/>
              <w:left w:val="nil"/>
              <w:bottom w:val="single" w:sz="4" w:space="0" w:color="auto"/>
              <w:right w:val="nil"/>
            </w:tcBorders>
          </w:tcPr>
          <w:p w14:paraId="2AD2FD88"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260" w:type="dxa"/>
            <w:tcBorders>
              <w:top w:val="nil"/>
              <w:left w:val="nil"/>
              <w:bottom w:val="single" w:sz="4" w:space="0" w:color="auto"/>
              <w:right w:val="nil"/>
            </w:tcBorders>
          </w:tcPr>
          <w:p w14:paraId="7B550ED0"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D41007" w14:paraId="5849FE04" w14:textId="77777777" w:rsidTr="00D41007">
        <w:tc>
          <w:tcPr>
            <w:tcW w:w="2136" w:type="dxa"/>
            <w:tcBorders>
              <w:top w:val="single" w:sz="4" w:space="0" w:color="auto"/>
              <w:left w:val="nil"/>
              <w:bottom w:val="nil"/>
              <w:right w:val="nil"/>
            </w:tcBorders>
          </w:tcPr>
          <w:p w14:paraId="1AC7389D"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4"/>
                <w:szCs w:val="24"/>
                <w:vertAlign w:val="superscript"/>
              </w:rPr>
              <w:t>2</w:t>
            </w:r>
          </w:p>
        </w:tc>
        <w:tc>
          <w:tcPr>
            <w:tcW w:w="1032" w:type="dxa"/>
            <w:tcBorders>
              <w:top w:val="single" w:sz="4" w:space="0" w:color="auto"/>
              <w:left w:val="nil"/>
              <w:bottom w:val="nil"/>
              <w:right w:val="nil"/>
            </w:tcBorders>
          </w:tcPr>
          <w:p w14:paraId="67D38ED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1080" w:type="dxa"/>
            <w:tcBorders>
              <w:top w:val="single" w:sz="4" w:space="0" w:color="auto"/>
              <w:left w:val="nil"/>
              <w:bottom w:val="nil"/>
              <w:right w:val="nil"/>
            </w:tcBorders>
          </w:tcPr>
          <w:p w14:paraId="3A1BA399"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single" w:sz="4" w:space="0" w:color="auto"/>
              <w:left w:val="nil"/>
              <w:bottom w:val="nil"/>
              <w:right w:val="nil"/>
            </w:tcBorders>
          </w:tcPr>
          <w:p w14:paraId="5160081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170" w:type="dxa"/>
            <w:tcBorders>
              <w:top w:val="single" w:sz="4" w:space="0" w:color="auto"/>
              <w:left w:val="nil"/>
              <w:bottom w:val="nil"/>
              <w:right w:val="nil"/>
            </w:tcBorders>
          </w:tcPr>
          <w:p w14:paraId="6C231639"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260" w:type="dxa"/>
            <w:tcBorders>
              <w:top w:val="single" w:sz="4" w:space="0" w:color="auto"/>
              <w:left w:val="nil"/>
              <w:bottom w:val="nil"/>
              <w:right w:val="nil"/>
            </w:tcBorders>
          </w:tcPr>
          <w:p w14:paraId="19186792"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r>
      <w:tr w:rsidR="00D41007" w14:paraId="76A25CD8" w14:textId="77777777" w:rsidTr="00D41007">
        <w:tc>
          <w:tcPr>
            <w:tcW w:w="2136" w:type="dxa"/>
            <w:tcBorders>
              <w:top w:val="nil"/>
              <w:left w:val="nil"/>
              <w:bottom w:val="single" w:sz="4" w:space="0" w:color="auto"/>
              <w:right w:val="nil"/>
            </w:tcBorders>
          </w:tcPr>
          <w:p w14:paraId="29A2BF37" w14:textId="77777777" w:rsidR="00D41007" w:rsidRDefault="00D41007"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1032" w:type="dxa"/>
            <w:tcBorders>
              <w:top w:val="nil"/>
              <w:left w:val="nil"/>
              <w:bottom w:val="single" w:sz="4" w:space="0" w:color="auto"/>
              <w:right w:val="nil"/>
            </w:tcBorders>
          </w:tcPr>
          <w:p w14:paraId="638E59B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763</w:t>
            </w:r>
          </w:p>
        </w:tc>
        <w:tc>
          <w:tcPr>
            <w:tcW w:w="1080" w:type="dxa"/>
            <w:tcBorders>
              <w:top w:val="nil"/>
              <w:left w:val="nil"/>
              <w:bottom w:val="single" w:sz="4" w:space="0" w:color="auto"/>
              <w:right w:val="nil"/>
            </w:tcBorders>
          </w:tcPr>
          <w:p w14:paraId="6714151F"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967</w:t>
            </w:r>
          </w:p>
        </w:tc>
        <w:tc>
          <w:tcPr>
            <w:tcW w:w="1080" w:type="dxa"/>
            <w:tcBorders>
              <w:top w:val="nil"/>
              <w:left w:val="nil"/>
              <w:bottom w:val="single" w:sz="4" w:space="0" w:color="auto"/>
              <w:right w:val="nil"/>
            </w:tcBorders>
          </w:tcPr>
          <w:p w14:paraId="087B3216"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w:t>
            </w:r>
          </w:p>
        </w:tc>
        <w:tc>
          <w:tcPr>
            <w:tcW w:w="1170" w:type="dxa"/>
            <w:tcBorders>
              <w:top w:val="nil"/>
              <w:left w:val="nil"/>
              <w:bottom w:val="single" w:sz="4" w:space="0" w:color="auto"/>
              <w:right w:val="nil"/>
            </w:tcBorders>
          </w:tcPr>
          <w:p w14:paraId="793D3813"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w:t>
            </w:r>
          </w:p>
        </w:tc>
        <w:tc>
          <w:tcPr>
            <w:tcW w:w="1260" w:type="dxa"/>
            <w:tcBorders>
              <w:top w:val="nil"/>
              <w:left w:val="nil"/>
              <w:bottom w:val="single" w:sz="4" w:space="0" w:color="auto"/>
              <w:right w:val="nil"/>
            </w:tcBorders>
          </w:tcPr>
          <w:p w14:paraId="3C9D390C" w14:textId="77777777" w:rsidR="00D41007" w:rsidRDefault="00D41007"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1520</w:t>
            </w:r>
          </w:p>
        </w:tc>
      </w:tr>
    </w:tbl>
    <w:p w14:paraId="4DD0C25A" w14:textId="77777777" w:rsidR="00D41007" w:rsidRDefault="00D41007" w:rsidP="00D410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p>
    <w:p w14:paraId="5CBCE883" w14:textId="77777777" w:rsidR="00D41007" w:rsidRDefault="00D41007" w:rsidP="00D410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14:paraId="5630C00E" w14:textId="77777777" w:rsidR="00D41007" w:rsidRDefault="00D41007" w:rsidP="00D41007">
      <w:pPr>
        <w:widowControl w:val="0"/>
        <w:autoSpaceDE w:val="0"/>
        <w:autoSpaceDN w:val="0"/>
        <w:adjustRightInd w:val="0"/>
        <w:spacing w:after="0" w:line="240" w:lineRule="auto"/>
        <w:rPr>
          <w:rFonts w:ascii="Times New Roman" w:hAnsi="Times New Roman" w:cs="Times New Roman"/>
          <w:sz w:val="24"/>
          <w:szCs w:val="24"/>
        </w:rPr>
      </w:pPr>
    </w:p>
    <w:p w14:paraId="51F45A23" w14:textId="77777777" w:rsidR="00BE7C38" w:rsidRDefault="00BE7C38" w:rsidP="00E074A7">
      <w:pPr>
        <w:spacing w:after="0"/>
        <w:rPr>
          <w:rFonts w:ascii="Times New Roman" w:hAnsi="Times New Roman" w:cs="Times New Roman"/>
          <w:sz w:val="24"/>
          <w:szCs w:val="24"/>
        </w:rPr>
      </w:pPr>
    </w:p>
    <w:p w14:paraId="35458722" w14:textId="77777777" w:rsidR="00D41007" w:rsidRDefault="00D41007" w:rsidP="00E074A7">
      <w:pPr>
        <w:spacing w:after="0"/>
        <w:rPr>
          <w:rFonts w:ascii="Times New Roman" w:hAnsi="Times New Roman" w:cs="Times New Roman"/>
          <w:sz w:val="24"/>
          <w:szCs w:val="24"/>
        </w:rPr>
      </w:pPr>
    </w:p>
    <w:p w14:paraId="27437C83" w14:textId="057D5C2B" w:rsidR="00D41007" w:rsidRDefault="00D41007" w:rsidP="00E074A7">
      <w:pPr>
        <w:spacing w:after="0"/>
        <w:rPr>
          <w:rFonts w:ascii="Times New Roman" w:hAnsi="Times New Roman" w:cs="Times New Roman"/>
          <w:sz w:val="24"/>
          <w:szCs w:val="24"/>
        </w:rPr>
        <w:sectPr w:rsidR="00D41007">
          <w:pgSz w:w="12240" w:h="15840"/>
          <w:pgMar w:top="1440" w:right="1440" w:bottom="1440" w:left="1440" w:header="720" w:footer="720" w:gutter="0"/>
          <w:cols w:space="720"/>
          <w:noEndnote/>
        </w:sectPr>
      </w:pPr>
    </w:p>
    <w:p w14:paraId="6651C01E" w14:textId="738C3C03" w:rsidR="00BE7C38" w:rsidRDefault="00234BAF" w:rsidP="00BE7C38">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Disgust Sensitivity and</w:t>
      </w:r>
      <w:r w:rsidR="00BE7C38">
        <w:rPr>
          <w:rFonts w:ascii="Times New Roman" w:hAnsi="Times New Roman" w:cs="Times New Roman"/>
          <w:b/>
          <w:bCs/>
          <w:sz w:val="24"/>
          <w:szCs w:val="24"/>
        </w:rPr>
        <w:t xml:space="preserve"> Attitudes Toward Panhandling</w:t>
      </w:r>
    </w:p>
    <w:tbl>
      <w:tblPr>
        <w:tblW w:w="0" w:type="auto"/>
        <w:tblLayout w:type="fixed"/>
        <w:tblLook w:val="0000" w:firstRow="0" w:lastRow="0" w:firstColumn="0" w:lastColumn="0" w:noHBand="0" w:noVBand="0"/>
      </w:tblPr>
      <w:tblGrid>
        <w:gridCol w:w="2136"/>
        <w:gridCol w:w="1032"/>
        <w:gridCol w:w="1080"/>
        <w:gridCol w:w="1080"/>
        <w:gridCol w:w="1260"/>
      </w:tblGrid>
      <w:tr w:rsidR="00431DAB" w14:paraId="41A287CF" w14:textId="77777777" w:rsidTr="001E2F61">
        <w:tc>
          <w:tcPr>
            <w:tcW w:w="2136" w:type="dxa"/>
            <w:tcBorders>
              <w:top w:val="single" w:sz="4" w:space="0" w:color="auto"/>
              <w:left w:val="nil"/>
              <w:bottom w:val="nil"/>
              <w:right w:val="nil"/>
            </w:tcBorders>
          </w:tcPr>
          <w:p w14:paraId="03C374A8"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bookmarkStart w:id="0" w:name="_Hlk86749712"/>
          </w:p>
        </w:tc>
        <w:tc>
          <w:tcPr>
            <w:tcW w:w="1032" w:type="dxa"/>
            <w:tcBorders>
              <w:top w:val="single" w:sz="4" w:space="0" w:color="auto"/>
              <w:left w:val="nil"/>
              <w:bottom w:val="nil"/>
              <w:right w:val="nil"/>
            </w:tcBorders>
          </w:tcPr>
          <w:p w14:paraId="7C5EFBD0"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US 1</w:t>
            </w:r>
          </w:p>
        </w:tc>
        <w:tc>
          <w:tcPr>
            <w:tcW w:w="1080" w:type="dxa"/>
            <w:tcBorders>
              <w:top w:val="single" w:sz="4" w:space="0" w:color="auto"/>
              <w:left w:val="nil"/>
              <w:bottom w:val="nil"/>
              <w:right w:val="nil"/>
            </w:tcBorders>
          </w:tcPr>
          <w:p w14:paraId="62EF4FE6"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US 2</w:t>
            </w:r>
          </w:p>
        </w:tc>
        <w:tc>
          <w:tcPr>
            <w:tcW w:w="1080" w:type="dxa"/>
            <w:tcBorders>
              <w:top w:val="single" w:sz="4" w:space="0" w:color="auto"/>
              <w:left w:val="nil"/>
              <w:bottom w:val="nil"/>
              <w:right w:val="nil"/>
            </w:tcBorders>
          </w:tcPr>
          <w:p w14:paraId="11D915C8"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Turkey</w:t>
            </w:r>
          </w:p>
        </w:tc>
        <w:tc>
          <w:tcPr>
            <w:tcW w:w="1260" w:type="dxa"/>
            <w:tcBorders>
              <w:top w:val="single" w:sz="4" w:space="0" w:color="auto"/>
              <w:left w:val="nil"/>
              <w:bottom w:val="nil"/>
              <w:right w:val="nil"/>
            </w:tcBorders>
          </w:tcPr>
          <w:p w14:paraId="50254A5C"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Norway</w:t>
            </w:r>
          </w:p>
        </w:tc>
      </w:tr>
      <w:tr w:rsidR="00431DAB" w14:paraId="19890C8B" w14:textId="77777777" w:rsidTr="001E2F61">
        <w:tc>
          <w:tcPr>
            <w:tcW w:w="2136" w:type="dxa"/>
            <w:tcBorders>
              <w:top w:val="single" w:sz="4" w:space="0" w:color="auto"/>
              <w:left w:val="nil"/>
              <w:bottom w:val="nil"/>
              <w:right w:val="nil"/>
            </w:tcBorders>
          </w:tcPr>
          <w:p w14:paraId="1340E89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Disgust Sensitivity</w:t>
            </w:r>
          </w:p>
        </w:tc>
        <w:tc>
          <w:tcPr>
            <w:tcW w:w="1032" w:type="dxa"/>
            <w:tcBorders>
              <w:top w:val="single" w:sz="4" w:space="0" w:color="auto"/>
              <w:left w:val="nil"/>
              <w:bottom w:val="nil"/>
              <w:right w:val="nil"/>
            </w:tcBorders>
          </w:tcPr>
          <w:p w14:paraId="3C28B5C3"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00D1D4CF"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r>
              <w:rPr>
                <w:rFonts w:ascii="Times New Roman" w:hAnsi="Times New Roman" w:cs="Times New Roman"/>
                <w:sz w:val="24"/>
                <w:szCs w:val="24"/>
                <w:vertAlign w:val="superscript"/>
              </w:rPr>
              <w:t>*</w:t>
            </w:r>
          </w:p>
        </w:tc>
        <w:tc>
          <w:tcPr>
            <w:tcW w:w="1080" w:type="dxa"/>
            <w:tcBorders>
              <w:top w:val="single" w:sz="4" w:space="0" w:color="auto"/>
              <w:left w:val="nil"/>
              <w:bottom w:val="nil"/>
              <w:right w:val="nil"/>
            </w:tcBorders>
          </w:tcPr>
          <w:p w14:paraId="0CDDA9F2"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r>
              <w:rPr>
                <w:rFonts w:ascii="Times New Roman" w:hAnsi="Times New Roman" w:cs="Times New Roman"/>
                <w:sz w:val="24"/>
                <w:szCs w:val="24"/>
                <w:vertAlign w:val="superscript"/>
              </w:rPr>
              <w:t>***</w:t>
            </w:r>
          </w:p>
        </w:tc>
        <w:tc>
          <w:tcPr>
            <w:tcW w:w="1260" w:type="dxa"/>
            <w:tcBorders>
              <w:top w:val="single" w:sz="4" w:space="0" w:color="auto"/>
              <w:left w:val="nil"/>
              <w:bottom w:val="nil"/>
              <w:right w:val="nil"/>
            </w:tcBorders>
          </w:tcPr>
          <w:p w14:paraId="2ECD6ADA"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r>
              <w:rPr>
                <w:rFonts w:ascii="Times New Roman" w:hAnsi="Times New Roman" w:cs="Times New Roman"/>
                <w:sz w:val="24"/>
                <w:szCs w:val="24"/>
                <w:vertAlign w:val="superscript"/>
              </w:rPr>
              <w:t>**</w:t>
            </w:r>
          </w:p>
        </w:tc>
      </w:tr>
      <w:tr w:rsidR="00431DAB" w14:paraId="6BB45B93" w14:textId="77777777" w:rsidTr="001E2F61">
        <w:tc>
          <w:tcPr>
            <w:tcW w:w="2136" w:type="dxa"/>
            <w:tcBorders>
              <w:top w:val="nil"/>
              <w:left w:val="nil"/>
              <w:bottom w:val="nil"/>
              <w:right w:val="nil"/>
            </w:tcBorders>
          </w:tcPr>
          <w:p w14:paraId="39B2FC7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28B1EE8"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4E2D6DB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0" w:type="dxa"/>
            <w:tcBorders>
              <w:top w:val="nil"/>
              <w:left w:val="nil"/>
              <w:bottom w:val="nil"/>
              <w:right w:val="nil"/>
            </w:tcBorders>
          </w:tcPr>
          <w:p w14:paraId="3FD6F19A"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260" w:type="dxa"/>
            <w:tcBorders>
              <w:top w:val="nil"/>
              <w:left w:val="nil"/>
              <w:bottom w:val="nil"/>
              <w:right w:val="nil"/>
            </w:tcBorders>
          </w:tcPr>
          <w:p w14:paraId="33FF7EE8"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431DAB" w14:paraId="12BCB6F0" w14:textId="77777777" w:rsidTr="001E2F61">
        <w:tc>
          <w:tcPr>
            <w:tcW w:w="2136" w:type="dxa"/>
            <w:tcBorders>
              <w:top w:val="nil"/>
              <w:left w:val="nil"/>
              <w:bottom w:val="nil"/>
              <w:right w:val="nil"/>
            </w:tcBorders>
          </w:tcPr>
          <w:p w14:paraId="012A19A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727E4A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07CB117"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AA2A868"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3D236A95"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1839E60E" w14:textId="77777777" w:rsidTr="001E2F61">
        <w:tc>
          <w:tcPr>
            <w:tcW w:w="2136" w:type="dxa"/>
            <w:tcBorders>
              <w:top w:val="nil"/>
              <w:left w:val="nil"/>
              <w:bottom w:val="nil"/>
              <w:right w:val="nil"/>
            </w:tcBorders>
          </w:tcPr>
          <w:p w14:paraId="6CC2E2BC"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College</w:t>
            </w:r>
          </w:p>
        </w:tc>
        <w:tc>
          <w:tcPr>
            <w:tcW w:w="1032" w:type="dxa"/>
            <w:tcBorders>
              <w:top w:val="nil"/>
              <w:left w:val="nil"/>
              <w:bottom w:val="nil"/>
              <w:right w:val="nil"/>
            </w:tcBorders>
          </w:tcPr>
          <w:p w14:paraId="0B81466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080" w:type="dxa"/>
            <w:tcBorders>
              <w:top w:val="nil"/>
              <w:left w:val="nil"/>
              <w:bottom w:val="nil"/>
              <w:right w:val="nil"/>
            </w:tcBorders>
          </w:tcPr>
          <w:p w14:paraId="79778E73"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0" w:type="dxa"/>
            <w:tcBorders>
              <w:top w:val="nil"/>
              <w:left w:val="nil"/>
              <w:bottom w:val="nil"/>
              <w:right w:val="nil"/>
            </w:tcBorders>
          </w:tcPr>
          <w:p w14:paraId="7AA0BD39"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260" w:type="dxa"/>
            <w:tcBorders>
              <w:top w:val="nil"/>
              <w:left w:val="nil"/>
              <w:bottom w:val="nil"/>
              <w:right w:val="nil"/>
            </w:tcBorders>
          </w:tcPr>
          <w:p w14:paraId="03881FD5"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r>
              <w:rPr>
                <w:rFonts w:ascii="Times New Roman" w:hAnsi="Times New Roman" w:cs="Times New Roman"/>
                <w:sz w:val="24"/>
                <w:szCs w:val="24"/>
                <w:vertAlign w:val="superscript"/>
              </w:rPr>
              <w:t>***</w:t>
            </w:r>
          </w:p>
        </w:tc>
      </w:tr>
      <w:tr w:rsidR="00431DAB" w14:paraId="0D1C7A4B" w14:textId="77777777" w:rsidTr="001E2F61">
        <w:tc>
          <w:tcPr>
            <w:tcW w:w="2136" w:type="dxa"/>
            <w:tcBorders>
              <w:top w:val="nil"/>
              <w:left w:val="nil"/>
              <w:bottom w:val="nil"/>
              <w:right w:val="nil"/>
            </w:tcBorders>
          </w:tcPr>
          <w:p w14:paraId="003B58F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FD1BAB2"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nil"/>
              <w:right w:val="nil"/>
            </w:tcBorders>
          </w:tcPr>
          <w:p w14:paraId="2BF4483C"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5583FA8A"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260" w:type="dxa"/>
            <w:tcBorders>
              <w:top w:val="nil"/>
              <w:left w:val="nil"/>
              <w:bottom w:val="nil"/>
              <w:right w:val="nil"/>
            </w:tcBorders>
          </w:tcPr>
          <w:p w14:paraId="432F6AA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431DAB" w14:paraId="39BE07AF" w14:textId="77777777" w:rsidTr="001E2F61">
        <w:tc>
          <w:tcPr>
            <w:tcW w:w="2136" w:type="dxa"/>
            <w:tcBorders>
              <w:top w:val="nil"/>
              <w:left w:val="nil"/>
              <w:bottom w:val="nil"/>
              <w:right w:val="nil"/>
            </w:tcBorders>
          </w:tcPr>
          <w:p w14:paraId="188C440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81962A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0EB8D44"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79764A9"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15FD8402"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75E4296D" w14:textId="77777777" w:rsidTr="001E2F61">
        <w:tc>
          <w:tcPr>
            <w:tcW w:w="2136" w:type="dxa"/>
            <w:tcBorders>
              <w:top w:val="nil"/>
              <w:left w:val="nil"/>
              <w:bottom w:val="nil"/>
              <w:right w:val="nil"/>
            </w:tcBorders>
          </w:tcPr>
          <w:p w14:paraId="4A399EF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Male</w:t>
            </w:r>
          </w:p>
        </w:tc>
        <w:tc>
          <w:tcPr>
            <w:tcW w:w="1032" w:type="dxa"/>
            <w:tcBorders>
              <w:top w:val="nil"/>
              <w:left w:val="nil"/>
              <w:bottom w:val="nil"/>
              <w:right w:val="nil"/>
            </w:tcBorders>
          </w:tcPr>
          <w:p w14:paraId="1F93394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6E091555"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080" w:type="dxa"/>
            <w:tcBorders>
              <w:top w:val="nil"/>
              <w:left w:val="nil"/>
              <w:bottom w:val="nil"/>
              <w:right w:val="nil"/>
            </w:tcBorders>
          </w:tcPr>
          <w:p w14:paraId="6D845516"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r>
              <w:rPr>
                <w:rFonts w:ascii="Times New Roman" w:hAnsi="Times New Roman" w:cs="Times New Roman"/>
                <w:sz w:val="24"/>
                <w:szCs w:val="24"/>
                <w:vertAlign w:val="superscript"/>
              </w:rPr>
              <w:t>*</w:t>
            </w:r>
          </w:p>
        </w:tc>
        <w:tc>
          <w:tcPr>
            <w:tcW w:w="1260" w:type="dxa"/>
            <w:tcBorders>
              <w:top w:val="nil"/>
              <w:left w:val="nil"/>
              <w:bottom w:val="nil"/>
              <w:right w:val="nil"/>
            </w:tcBorders>
          </w:tcPr>
          <w:p w14:paraId="08C12CE6"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431DAB" w14:paraId="25D30BB6" w14:textId="77777777" w:rsidTr="001E2F61">
        <w:tc>
          <w:tcPr>
            <w:tcW w:w="2136" w:type="dxa"/>
            <w:tcBorders>
              <w:top w:val="nil"/>
              <w:left w:val="nil"/>
              <w:bottom w:val="nil"/>
              <w:right w:val="nil"/>
            </w:tcBorders>
          </w:tcPr>
          <w:p w14:paraId="4D162B7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68D56C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574804FC"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080" w:type="dxa"/>
            <w:tcBorders>
              <w:top w:val="nil"/>
              <w:left w:val="nil"/>
              <w:bottom w:val="nil"/>
              <w:right w:val="nil"/>
            </w:tcBorders>
          </w:tcPr>
          <w:p w14:paraId="00F423D3"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260" w:type="dxa"/>
            <w:tcBorders>
              <w:top w:val="nil"/>
              <w:left w:val="nil"/>
              <w:bottom w:val="nil"/>
              <w:right w:val="nil"/>
            </w:tcBorders>
          </w:tcPr>
          <w:p w14:paraId="310EF4D3"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r>
      <w:tr w:rsidR="00431DAB" w14:paraId="51362C21" w14:textId="77777777" w:rsidTr="001E2F61">
        <w:tc>
          <w:tcPr>
            <w:tcW w:w="2136" w:type="dxa"/>
            <w:tcBorders>
              <w:top w:val="nil"/>
              <w:left w:val="nil"/>
              <w:bottom w:val="nil"/>
              <w:right w:val="nil"/>
            </w:tcBorders>
          </w:tcPr>
          <w:p w14:paraId="2C7507EB"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0BD8672"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1DB8ADC"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E6AE808"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665475C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61857EC7" w14:textId="77777777" w:rsidTr="001E2F61">
        <w:tc>
          <w:tcPr>
            <w:tcW w:w="2136" w:type="dxa"/>
            <w:tcBorders>
              <w:top w:val="nil"/>
              <w:left w:val="nil"/>
              <w:bottom w:val="nil"/>
              <w:right w:val="nil"/>
            </w:tcBorders>
          </w:tcPr>
          <w:p w14:paraId="2647BE9D"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032" w:type="dxa"/>
            <w:tcBorders>
              <w:top w:val="nil"/>
              <w:left w:val="nil"/>
              <w:bottom w:val="nil"/>
              <w:right w:val="nil"/>
            </w:tcBorders>
          </w:tcPr>
          <w:p w14:paraId="29685199"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220F15C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nil"/>
              <w:left w:val="nil"/>
              <w:bottom w:val="nil"/>
              <w:right w:val="nil"/>
            </w:tcBorders>
          </w:tcPr>
          <w:p w14:paraId="37C339CD"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1260" w:type="dxa"/>
            <w:tcBorders>
              <w:top w:val="nil"/>
              <w:left w:val="nil"/>
              <w:bottom w:val="nil"/>
              <w:right w:val="nil"/>
            </w:tcBorders>
          </w:tcPr>
          <w:p w14:paraId="578D4463"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r>
              <w:rPr>
                <w:rFonts w:ascii="Times New Roman" w:hAnsi="Times New Roman" w:cs="Times New Roman"/>
                <w:sz w:val="24"/>
                <w:szCs w:val="24"/>
                <w:vertAlign w:val="superscript"/>
              </w:rPr>
              <w:t>*</w:t>
            </w:r>
          </w:p>
        </w:tc>
      </w:tr>
      <w:tr w:rsidR="00431DAB" w14:paraId="2A25760C" w14:textId="77777777" w:rsidTr="001E2F61">
        <w:tc>
          <w:tcPr>
            <w:tcW w:w="2136" w:type="dxa"/>
            <w:tcBorders>
              <w:top w:val="nil"/>
              <w:left w:val="nil"/>
              <w:bottom w:val="nil"/>
              <w:right w:val="nil"/>
            </w:tcBorders>
          </w:tcPr>
          <w:p w14:paraId="595D78F3"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1F5E841"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1080" w:type="dxa"/>
            <w:tcBorders>
              <w:top w:val="nil"/>
              <w:left w:val="nil"/>
              <w:bottom w:val="nil"/>
              <w:right w:val="nil"/>
            </w:tcBorders>
          </w:tcPr>
          <w:p w14:paraId="01DBE7A0"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80" w:type="dxa"/>
            <w:tcBorders>
              <w:top w:val="nil"/>
              <w:left w:val="nil"/>
              <w:bottom w:val="nil"/>
              <w:right w:val="nil"/>
            </w:tcBorders>
          </w:tcPr>
          <w:p w14:paraId="6C5188B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260" w:type="dxa"/>
            <w:tcBorders>
              <w:top w:val="nil"/>
              <w:left w:val="nil"/>
              <w:bottom w:val="nil"/>
              <w:right w:val="nil"/>
            </w:tcBorders>
          </w:tcPr>
          <w:p w14:paraId="0EF6B90A"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431DAB" w14:paraId="04FCDFEA" w14:textId="77777777" w:rsidTr="001E2F61">
        <w:tc>
          <w:tcPr>
            <w:tcW w:w="2136" w:type="dxa"/>
            <w:tcBorders>
              <w:top w:val="nil"/>
              <w:left w:val="nil"/>
              <w:bottom w:val="nil"/>
              <w:right w:val="nil"/>
            </w:tcBorders>
          </w:tcPr>
          <w:p w14:paraId="7A2E73C9"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31CE685"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6C469EF"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820EC1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420CED6A"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2A1FA41F" w14:textId="77777777" w:rsidTr="001E2F61">
        <w:tc>
          <w:tcPr>
            <w:tcW w:w="2136" w:type="dxa"/>
            <w:tcBorders>
              <w:top w:val="nil"/>
              <w:left w:val="nil"/>
              <w:bottom w:val="nil"/>
              <w:right w:val="nil"/>
            </w:tcBorders>
          </w:tcPr>
          <w:p w14:paraId="7426D6C4"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Ideology</w:t>
            </w:r>
          </w:p>
        </w:tc>
        <w:tc>
          <w:tcPr>
            <w:tcW w:w="1032" w:type="dxa"/>
            <w:tcBorders>
              <w:top w:val="nil"/>
              <w:left w:val="nil"/>
              <w:bottom w:val="nil"/>
              <w:right w:val="nil"/>
            </w:tcBorders>
          </w:tcPr>
          <w:p w14:paraId="110A175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p>
        </w:tc>
        <w:tc>
          <w:tcPr>
            <w:tcW w:w="1080" w:type="dxa"/>
            <w:tcBorders>
              <w:top w:val="nil"/>
              <w:left w:val="nil"/>
              <w:bottom w:val="nil"/>
              <w:right w:val="nil"/>
            </w:tcBorders>
          </w:tcPr>
          <w:p w14:paraId="4B2E1B14"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080" w:type="dxa"/>
            <w:tcBorders>
              <w:top w:val="nil"/>
              <w:left w:val="nil"/>
              <w:bottom w:val="nil"/>
              <w:right w:val="nil"/>
            </w:tcBorders>
          </w:tcPr>
          <w:p w14:paraId="42D1AA21"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1260" w:type="dxa"/>
            <w:tcBorders>
              <w:top w:val="nil"/>
              <w:left w:val="nil"/>
              <w:bottom w:val="nil"/>
              <w:right w:val="nil"/>
            </w:tcBorders>
          </w:tcPr>
          <w:p w14:paraId="007881F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vertAlign w:val="superscript"/>
              </w:rPr>
              <w:t>***</w:t>
            </w:r>
          </w:p>
        </w:tc>
      </w:tr>
      <w:tr w:rsidR="00431DAB" w14:paraId="528599D9" w14:textId="77777777" w:rsidTr="001E2F61">
        <w:tc>
          <w:tcPr>
            <w:tcW w:w="2136" w:type="dxa"/>
            <w:tcBorders>
              <w:top w:val="nil"/>
              <w:left w:val="nil"/>
              <w:bottom w:val="nil"/>
              <w:right w:val="nil"/>
            </w:tcBorders>
          </w:tcPr>
          <w:p w14:paraId="1AE8119B"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3F82C34"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080" w:type="dxa"/>
            <w:tcBorders>
              <w:top w:val="nil"/>
              <w:left w:val="nil"/>
              <w:bottom w:val="nil"/>
              <w:right w:val="nil"/>
            </w:tcBorders>
          </w:tcPr>
          <w:p w14:paraId="72C4B49F"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1080" w:type="dxa"/>
            <w:tcBorders>
              <w:top w:val="nil"/>
              <w:left w:val="nil"/>
              <w:bottom w:val="nil"/>
              <w:right w:val="nil"/>
            </w:tcBorders>
          </w:tcPr>
          <w:p w14:paraId="7F52254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260" w:type="dxa"/>
            <w:tcBorders>
              <w:top w:val="nil"/>
              <w:left w:val="nil"/>
              <w:bottom w:val="nil"/>
              <w:right w:val="nil"/>
            </w:tcBorders>
          </w:tcPr>
          <w:p w14:paraId="0D6E10C2"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r>
      <w:tr w:rsidR="00431DAB" w14:paraId="1CAFF51C" w14:textId="77777777" w:rsidTr="001E2F61">
        <w:tc>
          <w:tcPr>
            <w:tcW w:w="2136" w:type="dxa"/>
            <w:tcBorders>
              <w:top w:val="nil"/>
              <w:left w:val="nil"/>
              <w:bottom w:val="nil"/>
              <w:right w:val="nil"/>
            </w:tcBorders>
          </w:tcPr>
          <w:p w14:paraId="6A6BFC96"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BC5EFC4"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38C13EA"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2FE4A617"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71C48F07"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0DECDEF3" w14:textId="77777777" w:rsidTr="001E2F61">
        <w:tc>
          <w:tcPr>
            <w:tcW w:w="2136" w:type="dxa"/>
            <w:tcBorders>
              <w:top w:val="nil"/>
              <w:left w:val="nil"/>
              <w:bottom w:val="nil"/>
              <w:right w:val="nil"/>
            </w:tcBorders>
          </w:tcPr>
          <w:p w14:paraId="255AE68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Partisanship</w:t>
            </w:r>
          </w:p>
        </w:tc>
        <w:tc>
          <w:tcPr>
            <w:tcW w:w="1032" w:type="dxa"/>
            <w:tcBorders>
              <w:top w:val="nil"/>
              <w:left w:val="nil"/>
              <w:bottom w:val="nil"/>
              <w:right w:val="nil"/>
            </w:tcBorders>
          </w:tcPr>
          <w:p w14:paraId="2B49803D"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3DC95F6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715ECC6F"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5CD5B77B"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3B17B8DD" w14:textId="77777777" w:rsidTr="001E2F61">
        <w:tc>
          <w:tcPr>
            <w:tcW w:w="2136" w:type="dxa"/>
            <w:tcBorders>
              <w:top w:val="nil"/>
              <w:left w:val="nil"/>
              <w:bottom w:val="nil"/>
              <w:right w:val="nil"/>
            </w:tcBorders>
          </w:tcPr>
          <w:p w14:paraId="5331CE04"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8B96311"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1080" w:type="dxa"/>
            <w:tcBorders>
              <w:top w:val="nil"/>
              <w:left w:val="nil"/>
              <w:bottom w:val="nil"/>
              <w:right w:val="nil"/>
            </w:tcBorders>
          </w:tcPr>
          <w:p w14:paraId="3B1A676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nil"/>
              <w:right w:val="nil"/>
            </w:tcBorders>
          </w:tcPr>
          <w:p w14:paraId="7EFEC225"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0E6B07D2"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4FBC25B6" w14:textId="77777777" w:rsidTr="001E2F61">
        <w:tc>
          <w:tcPr>
            <w:tcW w:w="2136" w:type="dxa"/>
            <w:tcBorders>
              <w:top w:val="nil"/>
              <w:left w:val="nil"/>
              <w:bottom w:val="nil"/>
              <w:right w:val="nil"/>
            </w:tcBorders>
          </w:tcPr>
          <w:p w14:paraId="181BCB42"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D5155B3"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451B31B"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3D50EF0C"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64EF69D6"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343AB28F" w14:textId="77777777" w:rsidTr="001E2F61">
        <w:tc>
          <w:tcPr>
            <w:tcW w:w="2136" w:type="dxa"/>
            <w:tcBorders>
              <w:top w:val="nil"/>
              <w:left w:val="nil"/>
              <w:bottom w:val="nil"/>
              <w:right w:val="nil"/>
            </w:tcBorders>
          </w:tcPr>
          <w:p w14:paraId="7FFF9154"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AKP</w:t>
            </w:r>
          </w:p>
        </w:tc>
        <w:tc>
          <w:tcPr>
            <w:tcW w:w="1032" w:type="dxa"/>
            <w:tcBorders>
              <w:top w:val="nil"/>
              <w:left w:val="nil"/>
              <w:bottom w:val="nil"/>
              <w:right w:val="nil"/>
            </w:tcBorders>
          </w:tcPr>
          <w:p w14:paraId="0A773808"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AAD4FC5"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05D9E946"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260" w:type="dxa"/>
            <w:tcBorders>
              <w:top w:val="nil"/>
              <w:left w:val="nil"/>
              <w:bottom w:val="nil"/>
              <w:right w:val="nil"/>
            </w:tcBorders>
          </w:tcPr>
          <w:p w14:paraId="13D6D875"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5AA748D2" w14:textId="77777777" w:rsidTr="001E2F61">
        <w:tc>
          <w:tcPr>
            <w:tcW w:w="2136" w:type="dxa"/>
            <w:tcBorders>
              <w:top w:val="nil"/>
              <w:left w:val="nil"/>
              <w:bottom w:val="nil"/>
              <w:right w:val="nil"/>
            </w:tcBorders>
          </w:tcPr>
          <w:p w14:paraId="4AE0D85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2ED7500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525E3A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99B3F9A"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260" w:type="dxa"/>
            <w:tcBorders>
              <w:top w:val="nil"/>
              <w:left w:val="nil"/>
              <w:bottom w:val="nil"/>
              <w:right w:val="nil"/>
            </w:tcBorders>
          </w:tcPr>
          <w:p w14:paraId="03E3F128"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274B6D70" w14:textId="77777777" w:rsidTr="001E2F61">
        <w:tc>
          <w:tcPr>
            <w:tcW w:w="2136" w:type="dxa"/>
            <w:tcBorders>
              <w:top w:val="nil"/>
              <w:left w:val="nil"/>
              <w:bottom w:val="nil"/>
              <w:right w:val="nil"/>
            </w:tcBorders>
          </w:tcPr>
          <w:p w14:paraId="5EA19075"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772FAF1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B5E1133"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2C6C2B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7E29DE8B"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30561E47" w14:textId="77777777" w:rsidTr="001E2F61">
        <w:tc>
          <w:tcPr>
            <w:tcW w:w="2136" w:type="dxa"/>
            <w:tcBorders>
              <w:top w:val="nil"/>
              <w:left w:val="nil"/>
              <w:bottom w:val="nil"/>
              <w:right w:val="nil"/>
            </w:tcBorders>
          </w:tcPr>
          <w:p w14:paraId="13B22DB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CHP</w:t>
            </w:r>
          </w:p>
        </w:tc>
        <w:tc>
          <w:tcPr>
            <w:tcW w:w="1032" w:type="dxa"/>
            <w:tcBorders>
              <w:top w:val="nil"/>
              <w:left w:val="nil"/>
              <w:bottom w:val="nil"/>
              <w:right w:val="nil"/>
            </w:tcBorders>
          </w:tcPr>
          <w:p w14:paraId="35919383"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CD4D8FD"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C9537ED"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260" w:type="dxa"/>
            <w:tcBorders>
              <w:top w:val="nil"/>
              <w:left w:val="nil"/>
              <w:bottom w:val="nil"/>
              <w:right w:val="nil"/>
            </w:tcBorders>
          </w:tcPr>
          <w:p w14:paraId="038F6D05"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5BEEA0D7" w14:textId="77777777" w:rsidTr="001E2F61">
        <w:tc>
          <w:tcPr>
            <w:tcW w:w="2136" w:type="dxa"/>
            <w:tcBorders>
              <w:top w:val="nil"/>
              <w:left w:val="nil"/>
              <w:bottom w:val="nil"/>
              <w:right w:val="nil"/>
            </w:tcBorders>
          </w:tcPr>
          <w:p w14:paraId="72D44BE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56FD885"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ED241C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3334D5C"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260" w:type="dxa"/>
            <w:tcBorders>
              <w:top w:val="nil"/>
              <w:left w:val="nil"/>
              <w:bottom w:val="nil"/>
              <w:right w:val="nil"/>
            </w:tcBorders>
          </w:tcPr>
          <w:p w14:paraId="022B8DE1"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03AF50E5" w14:textId="77777777" w:rsidTr="001E2F61">
        <w:tc>
          <w:tcPr>
            <w:tcW w:w="2136" w:type="dxa"/>
            <w:tcBorders>
              <w:top w:val="nil"/>
              <w:left w:val="nil"/>
              <w:bottom w:val="nil"/>
              <w:right w:val="nil"/>
            </w:tcBorders>
          </w:tcPr>
          <w:p w14:paraId="6C9D4979"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91890FA"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E7EC7EB"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0C8814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7715356B"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5A0B9244" w14:textId="77777777" w:rsidTr="001E2F61">
        <w:tc>
          <w:tcPr>
            <w:tcW w:w="2136" w:type="dxa"/>
            <w:tcBorders>
              <w:top w:val="nil"/>
              <w:left w:val="nil"/>
              <w:bottom w:val="nil"/>
              <w:right w:val="nil"/>
            </w:tcBorders>
          </w:tcPr>
          <w:p w14:paraId="77BF20F4"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HDP</w:t>
            </w:r>
          </w:p>
        </w:tc>
        <w:tc>
          <w:tcPr>
            <w:tcW w:w="1032" w:type="dxa"/>
            <w:tcBorders>
              <w:top w:val="nil"/>
              <w:left w:val="nil"/>
              <w:bottom w:val="nil"/>
              <w:right w:val="nil"/>
            </w:tcBorders>
          </w:tcPr>
          <w:p w14:paraId="7A602095"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54CEDC5A"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EE85C03"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260" w:type="dxa"/>
            <w:tcBorders>
              <w:top w:val="nil"/>
              <w:left w:val="nil"/>
              <w:bottom w:val="nil"/>
              <w:right w:val="nil"/>
            </w:tcBorders>
          </w:tcPr>
          <w:p w14:paraId="531EA778"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6A4267D8" w14:textId="77777777" w:rsidTr="001E2F61">
        <w:tc>
          <w:tcPr>
            <w:tcW w:w="2136" w:type="dxa"/>
            <w:tcBorders>
              <w:top w:val="nil"/>
              <w:left w:val="nil"/>
              <w:bottom w:val="nil"/>
              <w:right w:val="nil"/>
            </w:tcBorders>
          </w:tcPr>
          <w:p w14:paraId="08F71538"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9F5C902"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52D060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1B4D0C24"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1260" w:type="dxa"/>
            <w:tcBorders>
              <w:top w:val="nil"/>
              <w:left w:val="nil"/>
              <w:bottom w:val="nil"/>
              <w:right w:val="nil"/>
            </w:tcBorders>
          </w:tcPr>
          <w:p w14:paraId="75D7937F"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68FC976A" w14:textId="77777777" w:rsidTr="001E2F61">
        <w:tc>
          <w:tcPr>
            <w:tcW w:w="2136" w:type="dxa"/>
            <w:tcBorders>
              <w:top w:val="nil"/>
              <w:left w:val="nil"/>
              <w:bottom w:val="nil"/>
              <w:right w:val="nil"/>
            </w:tcBorders>
          </w:tcPr>
          <w:p w14:paraId="1096BB4A"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19BB5F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DA175EA"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46356508"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0971ACBD"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216C5988" w14:textId="77777777" w:rsidTr="001E2F61">
        <w:tc>
          <w:tcPr>
            <w:tcW w:w="2136" w:type="dxa"/>
            <w:tcBorders>
              <w:top w:val="nil"/>
              <w:left w:val="nil"/>
              <w:bottom w:val="nil"/>
              <w:right w:val="nil"/>
            </w:tcBorders>
          </w:tcPr>
          <w:p w14:paraId="3D49A5A9"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MHP</w:t>
            </w:r>
          </w:p>
        </w:tc>
        <w:tc>
          <w:tcPr>
            <w:tcW w:w="1032" w:type="dxa"/>
            <w:tcBorders>
              <w:top w:val="nil"/>
              <w:left w:val="nil"/>
              <w:bottom w:val="nil"/>
              <w:right w:val="nil"/>
            </w:tcBorders>
          </w:tcPr>
          <w:p w14:paraId="4D650A4D"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384917DF"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7258F11"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1260" w:type="dxa"/>
            <w:tcBorders>
              <w:top w:val="nil"/>
              <w:left w:val="nil"/>
              <w:bottom w:val="nil"/>
              <w:right w:val="nil"/>
            </w:tcBorders>
          </w:tcPr>
          <w:p w14:paraId="26EE5CD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331529D0" w14:textId="77777777" w:rsidTr="001E2F61">
        <w:tc>
          <w:tcPr>
            <w:tcW w:w="2136" w:type="dxa"/>
            <w:tcBorders>
              <w:top w:val="nil"/>
              <w:left w:val="nil"/>
              <w:bottom w:val="nil"/>
              <w:right w:val="nil"/>
            </w:tcBorders>
          </w:tcPr>
          <w:p w14:paraId="54B37D7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04E01306"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23467EC9"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27AA1EF"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260" w:type="dxa"/>
            <w:tcBorders>
              <w:top w:val="nil"/>
              <w:left w:val="nil"/>
              <w:bottom w:val="nil"/>
              <w:right w:val="nil"/>
            </w:tcBorders>
          </w:tcPr>
          <w:p w14:paraId="15A34184"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30AFEED3" w14:textId="77777777" w:rsidTr="001E2F61">
        <w:tc>
          <w:tcPr>
            <w:tcW w:w="2136" w:type="dxa"/>
            <w:tcBorders>
              <w:top w:val="nil"/>
              <w:left w:val="nil"/>
              <w:bottom w:val="nil"/>
              <w:right w:val="nil"/>
            </w:tcBorders>
          </w:tcPr>
          <w:p w14:paraId="4DF1E7A1"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544FE7E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187F54CB"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67E4B01B"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4B44FD22"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32C8FF7F" w14:textId="77777777" w:rsidTr="001E2F61">
        <w:tc>
          <w:tcPr>
            <w:tcW w:w="2136" w:type="dxa"/>
            <w:tcBorders>
              <w:top w:val="nil"/>
              <w:left w:val="nil"/>
              <w:bottom w:val="nil"/>
              <w:right w:val="nil"/>
            </w:tcBorders>
          </w:tcPr>
          <w:p w14:paraId="6869D696"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White</w:t>
            </w:r>
          </w:p>
        </w:tc>
        <w:tc>
          <w:tcPr>
            <w:tcW w:w="1032" w:type="dxa"/>
            <w:tcBorders>
              <w:top w:val="nil"/>
              <w:left w:val="nil"/>
              <w:bottom w:val="nil"/>
              <w:right w:val="nil"/>
            </w:tcBorders>
          </w:tcPr>
          <w:p w14:paraId="3F5A32B3"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080" w:type="dxa"/>
            <w:tcBorders>
              <w:top w:val="nil"/>
              <w:left w:val="nil"/>
              <w:bottom w:val="nil"/>
              <w:right w:val="nil"/>
            </w:tcBorders>
          </w:tcPr>
          <w:p w14:paraId="0257E0B0"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1080" w:type="dxa"/>
            <w:tcBorders>
              <w:top w:val="nil"/>
              <w:left w:val="nil"/>
              <w:bottom w:val="nil"/>
              <w:right w:val="nil"/>
            </w:tcBorders>
          </w:tcPr>
          <w:p w14:paraId="00536362"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1A1856DC"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12C799FB" w14:textId="77777777" w:rsidTr="001E2F61">
        <w:tc>
          <w:tcPr>
            <w:tcW w:w="2136" w:type="dxa"/>
            <w:tcBorders>
              <w:top w:val="nil"/>
              <w:left w:val="nil"/>
              <w:bottom w:val="nil"/>
              <w:right w:val="nil"/>
            </w:tcBorders>
          </w:tcPr>
          <w:p w14:paraId="63FE82F3"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5F29FFC"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080" w:type="dxa"/>
            <w:tcBorders>
              <w:top w:val="nil"/>
              <w:left w:val="nil"/>
              <w:bottom w:val="nil"/>
              <w:right w:val="nil"/>
            </w:tcBorders>
          </w:tcPr>
          <w:p w14:paraId="37F05C1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080" w:type="dxa"/>
            <w:tcBorders>
              <w:top w:val="nil"/>
              <w:left w:val="nil"/>
              <w:bottom w:val="nil"/>
              <w:right w:val="nil"/>
            </w:tcBorders>
          </w:tcPr>
          <w:p w14:paraId="1B0AAF03"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14:paraId="03E8BDD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3548B175" w14:textId="77777777" w:rsidTr="001E2F61">
        <w:tc>
          <w:tcPr>
            <w:tcW w:w="2136" w:type="dxa"/>
            <w:tcBorders>
              <w:top w:val="nil"/>
              <w:left w:val="nil"/>
              <w:bottom w:val="nil"/>
              <w:right w:val="nil"/>
            </w:tcBorders>
          </w:tcPr>
          <w:p w14:paraId="0E6AE07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3532FEFE"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06D191D"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746921E8"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0046C037"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5688D377" w14:textId="77777777" w:rsidTr="001E2F61">
        <w:tc>
          <w:tcPr>
            <w:tcW w:w="2136" w:type="dxa"/>
            <w:tcBorders>
              <w:top w:val="nil"/>
              <w:left w:val="nil"/>
              <w:bottom w:val="nil"/>
              <w:right w:val="nil"/>
            </w:tcBorders>
          </w:tcPr>
          <w:p w14:paraId="40CCA72D"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Kurdish</w:t>
            </w:r>
          </w:p>
        </w:tc>
        <w:tc>
          <w:tcPr>
            <w:tcW w:w="1032" w:type="dxa"/>
            <w:tcBorders>
              <w:top w:val="nil"/>
              <w:left w:val="nil"/>
              <w:bottom w:val="nil"/>
              <w:right w:val="nil"/>
            </w:tcBorders>
          </w:tcPr>
          <w:p w14:paraId="06365121"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6CD3020D"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602AD39"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260" w:type="dxa"/>
            <w:tcBorders>
              <w:top w:val="nil"/>
              <w:left w:val="nil"/>
              <w:bottom w:val="nil"/>
              <w:right w:val="nil"/>
            </w:tcBorders>
          </w:tcPr>
          <w:p w14:paraId="5FBC5153"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60A1619D" w14:textId="77777777" w:rsidTr="001E2F61">
        <w:tc>
          <w:tcPr>
            <w:tcW w:w="2136" w:type="dxa"/>
            <w:tcBorders>
              <w:top w:val="nil"/>
              <w:left w:val="nil"/>
              <w:bottom w:val="nil"/>
              <w:right w:val="nil"/>
            </w:tcBorders>
          </w:tcPr>
          <w:p w14:paraId="5A254ECD"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644CEEC1"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76704B9C"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tcPr>
          <w:p w14:paraId="4D119648"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260" w:type="dxa"/>
            <w:tcBorders>
              <w:top w:val="nil"/>
              <w:left w:val="nil"/>
              <w:bottom w:val="nil"/>
              <w:right w:val="nil"/>
            </w:tcBorders>
          </w:tcPr>
          <w:p w14:paraId="36BF36AD"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p>
        </w:tc>
      </w:tr>
      <w:tr w:rsidR="00431DAB" w14:paraId="1682171A" w14:textId="77777777" w:rsidTr="001E2F61">
        <w:tc>
          <w:tcPr>
            <w:tcW w:w="2136" w:type="dxa"/>
            <w:tcBorders>
              <w:top w:val="nil"/>
              <w:left w:val="nil"/>
              <w:bottom w:val="nil"/>
              <w:right w:val="nil"/>
            </w:tcBorders>
          </w:tcPr>
          <w:p w14:paraId="2A2AAAEA"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nil"/>
              <w:right w:val="nil"/>
            </w:tcBorders>
          </w:tcPr>
          <w:p w14:paraId="41EB958B"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05D4DABA"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tcPr>
          <w:p w14:paraId="51D7D441"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tcPr>
          <w:p w14:paraId="5FF6B4C7"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r>
      <w:tr w:rsidR="00431DAB" w14:paraId="3BD609EF" w14:textId="77777777" w:rsidTr="001E2F61">
        <w:tc>
          <w:tcPr>
            <w:tcW w:w="2136" w:type="dxa"/>
            <w:tcBorders>
              <w:top w:val="nil"/>
              <w:left w:val="nil"/>
              <w:bottom w:val="nil"/>
              <w:right w:val="nil"/>
            </w:tcBorders>
          </w:tcPr>
          <w:p w14:paraId="17BD0E00"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032" w:type="dxa"/>
            <w:tcBorders>
              <w:top w:val="nil"/>
              <w:left w:val="nil"/>
              <w:bottom w:val="nil"/>
              <w:right w:val="nil"/>
            </w:tcBorders>
          </w:tcPr>
          <w:p w14:paraId="4ACEC96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-0.51</w:t>
            </w:r>
            <w:r>
              <w:rPr>
                <w:rFonts w:ascii="Times New Roman" w:hAnsi="Times New Roman" w:cs="Times New Roman"/>
                <w:sz w:val="24"/>
                <w:szCs w:val="24"/>
                <w:vertAlign w:val="superscript"/>
              </w:rPr>
              <w:t>***</w:t>
            </w:r>
          </w:p>
        </w:tc>
        <w:tc>
          <w:tcPr>
            <w:tcW w:w="1080" w:type="dxa"/>
            <w:tcBorders>
              <w:top w:val="nil"/>
              <w:left w:val="nil"/>
              <w:bottom w:val="nil"/>
              <w:right w:val="nil"/>
            </w:tcBorders>
          </w:tcPr>
          <w:p w14:paraId="7A113F1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080" w:type="dxa"/>
            <w:tcBorders>
              <w:top w:val="nil"/>
              <w:left w:val="nil"/>
              <w:bottom w:val="nil"/>
              <w:right w:val="nil"/>
            </w:tcBorders>
          </w:tcPr>
          <w:p w14:paraId="02AF65C7"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1260" w:type="dxa"/>
            <w:tcBorders>
              <w:top w:val="nil"/>
              <w:left w:val="nil"/>
              <w:bottom w:val="nil"/>
              <w:right w:val="nil"/>
            </w:tcBorders>
          </w:tcPr>
          <w:p w14:paraId="1DE02AC8"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-0.79</w:t>
            </w:r>
            <w:r>
              <w:rPr>
                <w:rFonts w:ascii="Times New Roman" w:hAnsi="Times New Roman" w:cs="Times New Roman"/>
                <w:sz w:val="24"/>
                <w:szCs w:val="24"/>
                <w:vertAlign w:val="superscript"/>
              </w:rPr>
              <w:t>***</w:t>
            </w:r>
          </w:p>
        </w:tc>
      </w:tr>
      <w:tr w:rsidR="00431DAB" w14:paraId="56919F25" w14:textId="77777777" w:rsidTr="001E2F61">
        <w:tc>
          <w:tcPr>
            <w:tcW w:w="2136" w:type="dxa"/>
            <w:tcBorders>
              <w:top w:val="nil"/>
              <w:left w:val="nil"/>
              <w:bottom w:val="single" w:sz="4" w:space="0" w:color="auto"/>
              <w:right w:val="nil"/>
            </w:tcBorders>
          </w:tcPr>
          <w:p w14:paraId="1D47E70D"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p>
        </w:tc>
        <w:tc>
          <w:tcPr>
            <w:tcW w:w="1032" w:type="dxa"/>
            <w:tcBorders>
              <w:top w:val="nil"/>
              <w:left w:val="nil"/>
              <w:bottom w:val="single" w:sz="4" w:space="0" w:color="auto"/>
              <w:right w:val="nil"/>
            </w:tcBorders>
          </w:tcPr>
          <w:p w14:paraId="6A778D4D"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080" w:type="dxa"/>
            <w:tcBorders>
              <w:top w:val="nil"/>
              <w:left w:val="nil"/>
              <w:bottom w:val="single" w:sz="4" w:space="0" w:color="auto"/>
              <w:right w:val="nil"/>
            </w:tcBorders>
          </w:tcPr>
          <w:p w14:paraId="0774A9E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1080" w:type="dxa"/>
            <w:tcBorders>
              <w:top w:val="nil"/>
              <w:left w:val="nil"/>
              <w:bottom w:val="single" w:sz="4" w:space="0" w:color="auto"/>
              <w:right w:val="nil"/>
            </w:tcBorders>
          </w:tcPr>
          <w:p w14:paraId="21A7B29B"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260" w:type="dxa"/>
            <w:tcBorders>
              <w:top w:val="nil"/>
              <w:left w:val="nil"/>
              <w:bottom w:val="single" w:sz="4" w:space="0" w:color="auto"/>
              <w:right w:val="nil"/>
            </w:tcBorders>
          </w:tcPr>
          <w:p w14:paraId="397B9F0E"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431DAB" w14:paraId="3B5B38FA" w14:textId="77777777" w:rsidTr="001E2F61">
        <w:tc>
          <w:tcPr>
            <w:tcW w:w="2136" w:type="dxa"/>
            <w:tcBorders>
              <w:top w:val="single" w:sz="4" w:space="0" w:color="auto"/>
              <w:left w:val="nil"/>
              <w:bottom w:val="nil"/>
              <w:right w:val="nil"/>
            </w:tcBorders>
          </w:tcPr>
          <w:p w14:paraId="2B933E16"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4"/>
                <w:szCs w:val="24"/>
                <w:vertAlign w:val="superscript"/>
              </w:rPr>
              <w:t>2</w:t>
            </w:r>
          </w:p>
        </w:tc>
        <w:tc>
          <w:tcPr>
            <w:tcW w:w="1032" w:type="dxa"/>
            <w:tcBorders>
              <w:top w:val="single" w:sz="4" w:space="0" w:color="auto"/>
              <w:left w:val="nil"/>
              <w:bottom w:val="nil"/>
              <w:right w:val="nil"/>
            </w:tcBorders>
          </w:tcPr>
          <w:p w14:paraId="4AC19E32"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080" w:type="dxa"/>
            <w:tcBorders>
              <w:top w:val="single" w:sz="4" w:space="0" w:color="auto"/>
              <w:left w:val="nil"/>
              <w:bottom w:val="nil"/>
              <w:right w:val="nil"/>
            </w:tcBorders>
          </w:tcPr>
          <w:p w14:paraId="00DEB398"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1080" w:type="dxa"/>
            <w:tcBorders>
              <w:top w:val="single" w:sz="4" w:space="0" w:color="auto"/>
              <w:left w:val="nil"/>
              <w:bottom w:val="nil"/>
              <w:right w:val="nil"/>
            </w:tcBorders>
          </w:tcPr>
          <w:p w14:paraId="7A9C7002"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260" w:type="dxa"/>
            <w:tcBorders>
              <w:top w:val="single" w:sz="4" w:space="0" w:color="auto"/>
              <w:left w:val="nil"/>
              <w:bottom w:val="nil"/>
              <w:right w:val="nil"/>
            </w:tcBorders>
          </w:tcPr>
          <w:p w14:paraId="5E81F9DB"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431DAB" w14:paraId="51A044DE" w14:textId="77777777" w:rsidTr="001E2F61">
        <w:tc>
          <w:tcPr>
            <w:tcW w:w="2136" w:type="dxa"/>
            <w:tcBorders>
              <w:top w:val="nil"/>
              <w:left w:val="nil"/>
              <w:bottom w:val="single" w:sz="4" w:space="0" w:color="auto"/>
              <w:right w:val="nil"/>
            </w:tcBorders>
          </w:tcPr>
          <w:p w14:paraId="35A5904F" w14:textId="77777777" w:rsidR="00431DAB" w:rsidRDefault="00431DAB" w:rsidP="001E2F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N</w:t>
            </w:r>
          </w:p>
        </w:tc>
        <w:tc>
          <w:tcPr>
            <w:tcW w:w="1032" w:type="dxa"/>
            <w:tcBorders>
              <w:top w:val="nil"/>
              <w:left w:val="nil"/>
              <w:bottom w:val="single" w:sz="4" w:space="0" w:color="auto"/>
              <w:right w:val="nil"/>
            </w:tcBorders>
          </w:tcPr>
          <w:p w14:paraId="2B9DF719"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763</w:t>
            </w:r>
          </w:p>
        </w:tc>
        <w:tc>
          <w:tcPr>
            <w:tcW w:w="1080" w:type="dxa"/>
            <w:tcBorders>
              <w:top w:val="nil"/>
              <w:left w:val="nil"/>
              <w:bottom w:val="single" w:sz="4" w:space="0" w:color="auto"/>
              <w:right w:val="nil"/>
            </w:tcBorders>
          </w:tcPr>
          <w:p w14:paraId="661D5019"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2432</w:t>
            </w:r>
          </w:p>
        </w:tc>
        <w:tc>
          <w:tcPr>
            <w:tcW w:w="1080" w:type="dxa"/>
            <w:tcBorders>
              <w:top w:val="nil"/>
              <w:left w:val="nil"/>
              <w:bottom w:val="single" w:sz="4" w:space="0" w:color="auto"/>
              <w:right w:val="nil"/>
            </w:tcBorders>
          </w:tcPr>
          <w:p w14:paraId="0D96BD01"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w:t>
            </w:r>
          </w:p>
        </w:tc>
        <w:tc>
          <w:tcPr>
            <w:tcW w:w="1260" w:type="dxa"/>
            <w:tcBorders>
              <w:top w:val="nil"/>
              <w:left w:val="nil"/>
              <w:bottom w:val="single" w:sz="4" w:space="0" w:color="auto"/>
              <w:right w:val="nil"/>
            </w:tcBorders>
          </w:tcPr>
          <w:p w14:paraId="6ADD94BF" w14:textId="77777777" w:rsidR="00431DAB" w:rsidRDefault="00431DAB" w:rsidP="001E2F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526</w:t>
            </w:r>
          </w:p>
        </w:tc>
      </w:tr>
    </w:tbl>
    <w:p w14:paraId="0C7EDEA1" w14:textId="77777777" w:rsidR="00431DAB" w:rsidRDefault="00431DAB" w:rsidP="00431DA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p>
    <w:p w14:paraId="7A2F8221" w14:textId="77777777" w:rsidR="00431DAB" w:rsidRDefault="00431DAB" w:rsidP="00431DA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bookmarkEnd w:id="0"/>
    <w:p w14:paraId="1C2A01A9" w14:textId="77777777" w:rsidR="00431DAB" w:rsidRDefault="00431DAB" w:rsidP="00BE7C38">
      <w:pPr>
        <w:widowControl w:val="0"/>
        <w:autoSpaceDE w:val="0"/>
        <w:autoSpaceDN w:val="0"/>
        <w:adjustRightInd w:val="0"/>
        <w:spacing w:after="0" w:line="240" w:lineRule="auto"/>
        <w:rPr>
          <w:rFonts w:ascii="Times New Roman" w:hAnsi="Times New Roman" w:cs="Times New Roman"/>
          <w:sz w:val="20"/>
          <w:szCs w:val="20"/>
        </w:rPr>
      </w:pPr>
    </w:p>
    <w:p w14:paraId="6739FBC7" w14:textId="77777777" w:rsidR="000D1A2D" w:rsidRDefault="000D1A2D" w:rsidP="00B950FD">
      <w:pPr>
        <w:widowControl w:val="0"/>
        <w:autoSpaceDE w:val="0"/>
        <w:autoSpaceDN w:val="0"/>
        <w:adjustRightInd w:val="0"/>
        <w:spacing w:after="0" w:line="240" w:lineRule="auto"/>
        <w:rPr>
          <w:rFonts w:ascii="Times New Roman" w:hAnsi="Times New Roman" w:cs="Times New Roman"/>
          <w:sz w:val="24"/>
          <w:szCs w:val="24"/>
        </w:rPr>
      </w:pPr>
    </w:p>
    <w:p w14:paraId="7CD1A25A" w14:textId="77777777" w:rsidR="00431DAB" w:rsidRDefault="00431DAB" w:rsidP="00B950FD">
      <w:pPr>
        <w:widowControl w:val="0"/>
        <w:autoSpaceDE w:val="0"/>
        <w:autoSpaceDN w:val="0"/>
        <w:adjustRightInd w:val="0"/>
        <w:spacing w:after="0" w:line="240" w:lineRule="auto"/>
        <w:rPr>
          <w:rFonts w:ascii="Times New Roman" w:hAnsi="Times New Roman" w:cs="Times New Roman"/>
          <w:sz w:val="24"/>
          <w:szCs w:val="24"/>
        </w:rPr>
      </w:pPr>
    </w:p>
    <w:p w14:paraId="0F550CE5" w14:textId="2A438EFF" w:rsidR="00431DAB" w:rsidRDefault="00431DAB" w:rsidP="00B950FD">
      <w:pPr>
        <w:widowControl w:val="0"/>
        <w:autoSpaceDE w:val="0"/>
        <w:autoSpaceDN w:val="0"/>
        <w:adjustRightInd w:val="0"/>
        <w:spacing w:after="0" w:line="240" w:lineRule="auto"/>
        <w:rPr>
          <w:rFonts w:ascii="Times New Roman" w:hAnsi="Times New Roman" w:cs="Times New Roman"/>
          <w:sz w:val="24"/>
          <w:szCs w:val="24"/>
        </w:rPr>
        <w:sectPr w:rsidR="00431DAB">
          <w:footerReference w:type="default" r:id="rId10"/>
          <w:pgSz w:w="12240" w:h="15840"/>
          <w:pgMar w:top="1440" w:right="1440" w:bottom="1440" w:left="1440" w:header="720" w:footer="720" w:gutter="0"/>
          <w:cols w:space="720"/>
          <w:noEndnote/>
        </w:sectPr>
      </w:pPr>
    </w:p>
    <w:p w14:paraId="230C5239" w14:textId="5F223427" w:rsidR="000D1A2D" w:rsidRPr="000D1A2D" w:rsidRDefault="000D1A2D" w:rsidP="00B950FD">
      <w:pPr>
        <w:widowControl w:val="0"/>
        <w:autoSpaceDE w:val="0"/>
        <w:autoSpaceDN w:val="0"/>
        <w:adjustRightInd w:val="0"/>
        <w:spacing w:after="0" w:line="240" w:lineRule="auto"/>
        <w:rPr>
          <w:rFonts w:ascii="Times New Roman" w:hAnsi="Times New Roman" w:cs="Times New Roman"/>
          <w:b/>
          <w:bCs/>
          <w:sz w:val="24"/>
          <w:szCs w:val="24"/>
        </w:rPr>
      </w:pPr>
      <w:r w:rsidRPr="000D1A2D">
        <w:rPr>
          <w:rFonts w:ascii="Times New Roman" w:hAnsi="Times New Roman" w:cs="Times New Roman"/>
          <w:b/>
          <w:bCs/>
          <w:sz w:val="24"/>
          <w:szCs w:val="24"/>
        </w:rPr>
        <w:lastRenderedPageBreak/>
        <w:t>Alternative Robustness Checks</w:t>
      </w:r>
    </w:p>
    <w:p w14:paraId="3E37AB23" w14:textId="78AD37ED" w:rsidR="000D1A2D" w:rsidRDefault="000D1A2D" w:rsidP="00B950FD">
      <w:pPr>
        <w:widowControl w:val="0"/>
        <w:autoSpaceDE w:val="0"/>
        <w:autoSpaceDN w:val="0"/>
        <w:adjustRightInd w:val="0"/>
        <w:spacing w:after="0" w:line="240" w:lineRule="auto"/>
        <w:rPr>
          <w:rFonts w:ascii="Times New Roman" w:hAnsi="Times New Roman" w:cs="Times New Roman"/>
          <w:sz w:val="24"/>
          <w:szCs w:val="24"/>
        </w:rPr>
      </w:pPr>
    </w:p>
    <w:p w14:paraId="2847739D" w14:textId="5F183BD3" w:rsidR="000D1A2D" w:rsidRDefault="000170FE" w:rsidP="00B950F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the main text we provide a series of robustness checks using the immigration factor score as the dependent variable. One possible concern with these analyses is that the inclusion of the “spread disease” item in some of the factor scores may inflate the results. To assess this possibility, we re-estimated the factor scores while omitting the disease item, then reproduced the full set of robustness checks. The results are shown below. As is clear, the results are substantively unaffected by this change and thus the results reported in the main text cannot be attributed to the disease item.</w:t>
      </w:r>
    </w:p>
    <w:p w14:paraId="0780B243" w14:textId="6F436A5C" w:rsidR="000D1A2D" w:rsidRDefault="000D1A2D" w:rsidP="00B950FD">
      <w:pPr>
        <w:widowControl w:val="0"/>
        <w:autoSpaceDE w:val="0"/>
        <w:autoSpaceDN w:val="0"/>
        <w:adjustRightInd w:val="0"/>
        <w:spacing w:after="0" w:line="240" w:lineRule="auto"/>
        <w:rPr>
          <w:rFonts w:ascii="Times New Roman" w:hAnsi="Times New Roman" w:cs="Times New Roman"/>
          <w:sz w:val="24"/>
          <w:szCs w:val="24"/>
        </w:rPr>
      </w:pPr>
    </w:p>
    <w:p w14:paraId="08544A34" w14:textId="51372A83" w:rsidR="000D1A2D" w:rsidRDefault="0003465E" w:rsidP="00B950FD">
      <w:pPr>
        <w:widowControl w:val="0"/>
        <w:autoSpaceDE w:val="0"/>
        <w:autoSpaceDN w:val="0"/>
        <w:adjustRightInd w:val="0"/>
        <w:spacing w:after="0" w:line="240" w:lineRule="auto"/>
        <w:rPr>
          <w:rFonts w:ascii="Times New Roman" w:hAnsi="Times New Roman" w:cs="Times New Roman"/>
          <w:sz w:val="24"/>
          <w:szCs w:val="24"/>
        </w:rPr>
      </w:pPr>
      <w:r w:rsidRPr="0003465E">
        <w:rPr>
          <w:rFonts w:ascii="Times New Roman" w:hAnsi="Times New Roman" w:cs="Times New Roman"/>
          <w:noProof/>
          <w:sz w:val="24"/>
          <w:szCs w:val="24"/>
        </w:rPr>
        <w:object w:dxaOrig="10783" w:dyaOrig="4994" w14:anchorId="6781F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9.25pt;height:250.1pt;mso-width-percent:0;mso-height-percent:0;mso-width-percent:0;mso-height-percent:0" o:ole="">
            <v:imagedata r:id="rId11" o:title=""/>
          </v:shape>
          <o:OLEObject Type="Embed" ProgID="Excel.Sheet.12" ShapeID="_x0000_i1025" DrawAspect="Content" ObjectID="_1698490356" r:id="rId12"/>
        </w:object>
      </w:r>
    </w:p>
    <w:p w14:paraId="35766955" w14:textId="77777777" w:rsidR="00FB57F8" w:rsidRDefault="00FB57F8" w:rsidP="00B950FD">
      <w:pPr>
        <w:widowControl w:val="0"/>
        <w:autoSpaceDE w:val="0"/>
        <w:autoSpaceDN w:val="0"/>
        <w:adjustRightInd w:val="0"/>
        <w:spacing w:after="0" w:line="240" w:lineRule="auto"/>
        <w:rPr>
          <w:rFonts w:ascii="Times New Roman" w:hAnsi="Times New Roman" w:cs="Times New Roman"/>
          <w:sz w:val="24"/>
          <w:szCs w:val="24"/>
        </w:rPr>
        <w:sectPr w:rsidR="00FB57F8" w:rsidSect="000170FE">
          <w:pgSz w:w="15840" w:h="12240" w:orient="landscape"/>
          <w:pgMar w:top="1440" w:right="1440" w:bottom="1440" w:left="1440" w:header="720" w:footer="720" w:gutter="0"/>
          <w:cols w:space="720"/>
          <w:noEndnote/>
          <w:docGrid w:linePitch="299"/>
        </w:sectPr>
      </w:pPr>
    </w:p>
    <w:p w14:paraId="4C66B317" w14:textId="67C2A063" w:rsidR="00FB57F8" w:rsidRPr="00683927" w:rsidRDefault="00FB57F8" w:rsidP="00B950FD">
      <w:pPr>
        <w:widowControl w:val="0"/>
        <w:autoSpaceDE w:val="0"/>
        <w:autoSpaceDN w:val="0"/>
        <w:adjustRightInd w:val="0"/>
        <w:spacing w:after="0" w:line="240" w:lineRule="auto"/>
        <w:rPr>
          <w:rFonts w:ascii="Times New Roman" w:hAnsi="Times New Roman" w:cs="Times New Roman"/>
          <w:b/>
          <w:bCs/>
          <w:sz w:val="24"/>
          <w:szCs w:val="24"/>
        </w:rPr>
      </w:pPr>
      <w:r w:rsidRPr="00683927">
        <w:rPr>
          <w:rFonts w:ascii="Times New Roman" w:hAnsi="Times New Roman" w:cs="Times New Roman"/>
          <w:b/>
          <w:bCs/>
          <w:sz w:val="24"/>
          <w:szCs w:val="24"/>
        </w:rPr>
        <w:lastRenderedPageBreak/>
        <w:t>Additional Study Info</w:t>
      </w:r>
      <w:r>
        <w:rPr>
          <w:rFonts w:ascii="Times New Roman" w:hAnsi="Times New Roman" w:cs="Times New Roman"/>
          <w:b/>
          <w:bCs/>
          <w:sz w:val="24"/>
          <w:szCs w:val="24"/>
        </w:rPr>
        <w:t xml:space="preserve"> and Codebooks</w:t>
      </w:r>
    </w:p>
    <w:p w14:paraId="197C3CEE" w14:textId="4E3A3A7F" w:rsidR="00FB57F8" w:rsidRDefault="00FB57F8" w:rsidP="00B950FD">
      <w:pPr>
        <w:widowControl w:val="0"/>
        <w:autoSpaceDE w:val="0"/>
        <w:autoSpaceDN w:val="0"/>
        <w:adjustRightInd w:val="0"/>
        <w:spacing w:after="0" w:line="240" w:lineRule="auto"/>
        <w:rPr>
          <w:rFonts w:ascii="Times New Roman" w:hAnsi="Times New Roman" w:cs="Times New Roman"/>
          <w:sz w:val="24"/>
          <w:szCs w:val="24"/>
        </w:rPr>
      </w:pPr>
    </w:p>
    <w:p w14:paraId="10616AE8" w14:textId="77777777" w:rsidR="00FB57F8" w:rsidRPr="008F2B2A" w:rsidRDefault="00FB57F8" w:rsidP="00FB57F8">
      <w:pPr>
        <w:widowControl w:val="0"/>
        <w:autoSpaceDE w:val="0"/>
        <w:autoSpaceDN w:val="0"/>
        <w:adjustRightInd w:val="0"/>
        <w:spacing w:after="0" w:line="240" w:lineRule="auto"/>
        <w:rPr>
          <w:rFonts w:ascii="Times New Roman" w:hAnsi="Times New Roman" w:cs="Times New Roman"/>
          <w:sz w:val="24"/>
          <w:szCs w:val="24"/>
        </w:rPr>
      </w:pPr>
      <w:r w:rsidRPr="00FB57F8">
        <w:rPr>
          <w:rFonts w:ascii="Times New Roman" w:hAnsi="Times New Roman" w:cs="Times New Roman"/>
          <w:sz w:val="24"/>
          <w:szCs w:val="24"/>
        </w:rPr>
        <w:t xml:space="preserve">US Sample 1 was fielded by Qualtrics Panels in May 2016. The full codebook is appended </w:t>
      </w:r>
      <w:r w:rsidRPr="008F2B2A">
        <w:rPr>
          <w:rFonts w:ascii="Times New Roman" w:hAnsi="Times New Roman" w:cs="Times New Roman"/>
          <w:sz w:val="24"/>
          <w:szCs w:val="24"/>
        </w:rPr>
        <w:t xml:space="preserve">below. This survey also included a study published in: </w:t>
      </w:r>
    </w:p>
    <w:p w14:paraId="702AF339" w14:textId="40762B21" w:rsidR="00FB57F8" w:rsidRPr="00683927" w:rsidRDefault="00FB57F8" w:rsidP="00683927">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683927">
        <w:rPr>
          <w:rFonts w:ascii="Times New Roman" w:hAnsi="Times New Roman" w:cs="Times New Roman"/>
          <w:sz w:val="24"/>
          <w:szCs w:val="24"/>
        </w:rPr>
        <w:t xml:space="preserve">Clifford, Scott. 2019. “How Emotional Frames Moralize and Polarize Political Attitudes.” </w:t>
      </w:r>
      <w:r w:rsidRPr="00683927">
        <w:rPr>
          <w:rStyle w:val="Emphasis"/>
          <w:rFonts w:ascii="Times New Roman" w:hAnsi="Times New Roman" w:cs="Times New Roman"/>
          <w:sz w:val="24"/>
          <w:szCs w:val="24"/>
        </w:rPr>
        <w:t xml:space="preserve">Political Psychology </w:t>
      </w:r>
      <w:r w:rsidRPr="00683927">
        <w:rPr>
          <w:rFonts w:ascii="Times New Roman" w:hAnsi="Times New Roman" w:cs="Times New Roman"/>
          <w:sz w:val="24"/>
          <w:szCs w:val="24"/>
        </w:rPr>
        <w:t>40(1): 75-91.</w:t>
      </w:r>
    </w:p>
    <w:p w14:paraId="639FA6D3" w14:textId="7ECFD65F" w:rsidR="00FB57F8" w:rsidRPr="00683927" w:rsidRDefault="00FB57F8" w:rsidP="00FB57F8">
      <w:pPr>
        <w:widowControl w:val="0"/>
        <w:autoSpaceDE w:val="0"/>
        <w:autoSpaceDN w:val="0"/>
        <w:adjustRightInd w:val="0"/>
        <w:spacing w:after="0" w:line="240" w:lineRule="auto"/>
        <w:rPr>
          <w:rFonts w:ascii="Times New Roman" w:hAnsi="Times New Roman" w:cs="Times New Roman"/>
          <w:sz w:val="24"/>
          <w:szCs w:val="24"/>
        </w:rPr>
      </w:pPr>
    </w:p>
    <w:p w14:paraId="06600608" w14:textId="2F3FFE30" w:rsidR="00FB57F8" w:rsidRPr="008F2B2A" w:rsidRDefault="00FB57F8" w:rsidP="00FB57F8">
      <w:pPr>
        <w:widowControl w:val="0"/>
        <w:autoSpaceDE w:val="0"/>
        <w:autoSpaceDN w:val="0"/>
        <w:adjustRightInd w:val="0"/>
        <w:spacing w:after="0" w:line="240" w:lineRule="auto"/>
        <w:rPr>
          <w:rFonts w:ascii="Times New Roman" w:hAnsi="Times New Roman" w:cs="Times New Roman"/>
          <w:sz w:val="24"/>
          <w:szCs w:val="24"/>
        </w:rPr>
      </w:pPr>
      <w:r w:rsidRPr="008F2B2A">
        <w:rPr>
          <w:rFonts w:ascii="Times New Roman" w:hAnsi="Times New Roman" w:cs="Times New Roman"/>
          <w:sz w:val="24"/>
          <w:szCs w:val="24"/>
        </w:rPr>
        <w:t>US Sample 2 was fielded on the Lucid platform in April 2019. This survey also included content published in:</w:t>
      </w:r>
    </w:p>
    <w:p w14:paraId="45073482" w14:textId="29131F25" w:rsidR="00FB57F8" w:rsidRPr="00683927" w:rsidRDefault="00FB57F8" w:rsidP="00683927">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683927">
        <w:rPr>
          <w:rFonts w:ascii="Times New Roman" w:hAnsi="Times New Roman" w:cs="Times New Roman"/>
          <w:sz w:val="24"/>
          <w:szCs w:val="24"/>
        </w:rPr>
        <w:t xml:space="preserve">Clifford, Scott, Yongkwang Kim, and Brian Sullivan. 2019. “An Improved Question Format for Measuring Conspiracy Beliefs.” </w:t>
      </w:r>
      <w:r w:rsidRPr="00683927">
        <w:rPr>
          <w:rStyle w:val="Emphasis"/>
          <w:rFonts w:ascii="Times New Roman" w:hAnsi="Times New Roman" w:cs="Times New Roman"/>
          <w:sz w:val="24"/>
          <w:szCs w:val="24"/>
        </w:rPr>
        <w:t xml:space="preserve">Public Opinion Quarterly </w:t>
      </w:r>
      <w:r w:rsidRPr="00683927">
        <w:rPr>
          <w:rFonts w:ascii="Times New Roman" w:hAnsi="Times New Roman" w:cs="Times New Roman"/>
          <w:sz w:val="24"/>
          <w:szCs w:val="24"/>
        </w:rPr>
        <w:t>83(4): 690-722.</w:t>
      </w:r>
    </w:p>
    <w:p w14:paraId="01D3C044" w14:textId="1C0FA52F" w:rsidR="00FB57F8" w:rsidRPr="008F2B2A" w:rsidRDefault="00FB57F8" w:rsidP="00683927">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683927">
        <w:rPr>
          <w:rFonts w:ascii="Times New Roman" w:hAnsi="Times New Roman" w:cs="Times New Roman"/>
          <w:sz w:val="24"/>
          <w:szCs w:val="24"/>
        </w:rPr>
        <w:t xml:space="preserve">Clifford, Scott, Geoffrey Sheagley, and Spencer Piston. 2021. “Increasing Precision Without Altering Treatment Effects: Repeated Measures Designs in Survey Experiments.” </w:t>
      </w:r>
      <w:r w:rsidRPr="00683927">
        <w:rPr>
          <w:rStyle w:val="Emphasis"/>
          <w:rFonts w:ascii="Times New Roman" w:hAnsi="Times New Roman" w:cs="Times New Roman"/>
          <w:sz w:val="24"/>
          <w:szCs w:val="24"/>
        </w:rPr>
        <w:t xml:space="preserve">American Political Science Review </w:t>
      </w:r>
      <w:r w:rsidRPr="00683927">
        <w:rPr>
          <w:rFonts w:ascii="Times New Roman" w:hAnsi="Times New Roman" w:cs="Times New Roman"/>
          <w:sz w:val="24"/>
          <w:szCs w:val="24"/>
        </w:rPr>
        <w:t>115(3): 1048-1065.</w:t>
      </w:r>
    </w:p>
    <w:p w14:paraId="5CFC01D9" w14:textId="21DBADB0" w:rsidR="00FB57F8" w:rsidRPr="008F2B2A" w:rsidRDefault="00FB57F8" w:rsidP="00FB57F8">
      <w:pPr>
        <w:widowControl w:val="0"/>
        <w:autoSpaceDE w:val="0"/>
        <w:autoSpaceDN w:val="0"/>
        <w:adjustRightInd w:val="0"/>
        <w:spacing w:after="0" w:line="240" w:lineRule="auto"/>
        <w:rPr>
          <w:rFonts w:ascii="Times New Roman" w:hAnsi="Times New Roman" w:cs="Times New Roman"/>
          <w:sz w:val="24"/>
          <w:szCs w:val="24"/>
        </w:rPr>
      </w:pPr>
    </w:p>
    <w:p w14:paraId="03A2F0FD" w14:textId="5AF2AADB" w:rsidR="006629FC" w:rsidRPr="00683927" w:rsidRDefault="006629FC" w:rsidP="00FB57F8">
      <w:pPr>
        <w:widowControl w:val="0"/>
        <w:autoSpaceDE w:val="0"/>
        <w:autoSpaceDN w:val="0"/>
        <w:adjustRightInd w:val="0"/>
        <w:spacing w:after="0" w:line="240" w:lineRule="auto"/>
        <w:rPr>
          <w:rFonts w:ascii="Times New Roman" w:hAnsi="Times New Roman" w:cs="Times New Roman"/>
          <w:sz w:val="24"/>
          <w:szCs w:val="24"/>
        </w:rPr>
      </w:pPr>
      <w:r w:rsidRPr="00683927">
        <w:rPr>
          <w:rFonts w:ascii="Times New Roman" w:hAnsi="Times New Roman" w:cs="Times New Roman"/>
          <w:bCs/>
          <w:iCs/>
          <w:sz w:val="24"/>
          <w:szCs w:val="24"/>
        </w:rPr>
        <w:t>The Norwegian survey was part of the Norwegian Citizen Panel hosted by the University of Bergen (Norwegian: Norsk Medborgerpanel).</w:t>
      </w:r>
      <w:r w:rsidRPr="008F2B2A">
        <w:rPr>
          <w:rFonts w:ascii="Times New Roman" w:hAnsi="Times New Roman" w:cs="Times New Roman"/>
          <w:bCs/>
          <w:iCs/>
          <w:sz w:val="24"/>
          <w:szCs w:val="24"/>
        </w:rPr>
        <w:t xml:space="preserve"> More information on the study can be found here: </w:t>
      </w:r>
      <w:hyperlink r:id="rId13" w:tgtFrame="_blank" w:history="1">
        <w:r w:rsidRPr="00683927">
          <w:rPr>
            <w:rStyle w:val="Hyperlink"/>
            <w:rFonts w:ascii="Times New Roman" w:hAnsi="Times New Roman" w:cs="Times New Roman"/>
            <w:sz w:val="24"/>
            <w:szCs w:val="24"/>
          </w:rPr>
          <w:t>http://nsddata.nsd.uib.no/webview/index.jsp?v=2&amp;node=0&amp;+target=&amp;submode=ddi&amp;study=http%3A%2F%2F129.177.90.161%3A80%2Fobj%2FfStudy%2FNSD2165&amp;language=en&amp;mode=documentation&amp;</w:t>
        </w:r>
      </w:hyperlink>
    </w:p>
    <w:p w14:paraId="2A916F7F" w14:textId="278F1B3B" w:rsidR="006629FC" w:rsidRPr="00683927" w:rsidRDefault="006629FC" w:rsidP="00FB57F8">
      <w:pPr>
        <w:widowControl w:val="0"/>
        <w:autoSpaceDE w:val="0"/>
        <w:autoSpaceDN w:val="0"/>
        <w:adjustRightInd w:val="0"/>
        <w:spacing w:after="0" w:line="240" w:lineRule="auto"/>
        <w:rPr>
          <w:rFonts w:ascii="Times New Roman" w:hAnsi="Times New Roman" w:cs="Times New Roman"/>
          <w:sz w:val="24"/>
          <w:szCs w:val="24"/>
        </w:rPr>
      </w:pPr>
      <w:r w:rsidRPr="00683927">
        <w:rPr>
          <w:rFonts w:ascii="Times New Roman" w:hAnsi="Times New Roman" w:cs="Times New Roman"/>
          <w:sz w:val="24"/>
          <w:szCs w:val="24"/>
        </w:rPr>
        <w:t>The codebook for the wave that included our survey items can be found here:</w:t>
      </w:r>
    </w:p>
    <w:p w14:paraId="38146DC4" w14:textId="123EDCE5" w:rsidR="006629FC" w:rsidRPr="00683927" w:rsidRDefault="00B80157" w:rsidP="00FB57F8">
      <w:pPr>
        <w:widowControl w:val="0"/>
        <w:autoSpaceDE w:val="0"/>
        <w:autoSpaceDN w:val="0"/>
        <w:adjustRightInd w:val="0"/>
        <w:spacing w:after="0" w:line="240" w:lineRule="auto"/>
        <w:rPr>
          <w:rFonts w:ascii="Times New Roman" w:hAnsi="Times New Roman" w:cs="Times New Roman"/>
          <w:sz w:val="24"/>
          <w:szCs w:val="24"/>
        </w:rPr>
      </w:pPr>
      <w:hyperlink r:id="rId14" w:tgtFrame="_blank" w:history="1">
        <w:r w:rsidR="006629FC" w:rsidRPr="00683927">
          <w:rPr>
            <w:rStyle w:val="Hyperlink"/>
            <w:rFonts w:ascii="Times New Roman" w:hAnsi="Times New Roman" w:cs="Times New Roman"/>
            <w:sz w:val="24"/>
            <w:szCs w:val="24"/>
          </w:rPr>
          <w:t>https://www.nsd.no/data/individ/publikasjoner/NSD2165/Codebook%20-%20NCP%20round%203%20-%20en.html</w:t>
        </w:r>
      </w:hyperlink>
    </w:p>
    <w:p w14:paraId="10ACFC0F" w14:textId="574E8E22" w:rsidR="006629FC" w:rsidRPr="00683927" w:rsidRDefault="006629FC" w:rsidP="00FB57F8">
      <w:pPr>
        <w:widowControl w:val="0"/>
        <w:autoSpaceDE w:val="0"/>
        <w:autoSpaceDN w:val="0"/>
        <w:adjustRightInd w:val="0"/>
        <w:spacing w:after="0" w:line="240" w:lineRule="auto"/>
        <w:rPr>
          <w:rFonts w:ascii="Times New Roman" w:hAnsi="Times New Roman" w:cs="Times New Roman"/>
          <w:sz w:val="24"/>
          <w:szCs w:val="24"/>
        </w:rPr>
      </w:pPr>
    </w:p>
    <w:p w14:paraId="7BAFA183" w14:textId="05856C38" w:rsidR="006629FC" w:rsidRPr="00683927" w:rsidRDefault="00C026B4" w:rsidP="00FB57F8">
      <w:pPr>
        <w:widowControl w:val="0"/>
        <w:autoSpaceDE w:val="0"/>
        <w:autoSpaceDN w:val="0"/>
        <w:adjustRightInd w:val="0"/>
        <w:spacing w:after="0" w:line="240" w:lineRule="auto"/>
        <w:rPr>
          <w:rFonts w:ascii="Times New Roman" w:eastAsia="Times New Roman" w:hAnsi="Times New Roman" w:cs="Times New Roman"/>
          <w:bCs/>
          <w:iCs/>
          <w:sz w:val="24"/>
          <w:szCs w:val="24"/>
        </w:rPr>
      </w:pPr>
      <w:r w:rsidRPr="00683927">
        <w:rPr>
          <w:rFonts w:ascii="Times New Roman" w:hAnsi="Times New Roman" w:cs="Times New Roman"/>
          <w:bCs/>
          <w:iCs/>
          <w:sz w:val="24"/>
          <w:szCs w:val="24"/>
        </w:rPr>
        <w:t xml:space="preserve">The Swedish sample was </w:t>
      </w:r>
      <w:r w:rsidRPr="00683927">
        <w:rPr>
          <w:rFonts w:ascii="Times New Roman" w:eastAsia="Times New Roman" w:hAnsi="Times New Roman" w:cs="Times New Roman"/>
          <w:bCs/>
          <w:iCs/>
          <w:sz w:val="24"/>
          <w:szCs w:val="24"/>
        </w:rPr>
        <w:t>from the Citizen Panel (Swedish: Medborgarpanelen - MP) which is an online panel survey from the Laboratory of Opinion Research (LORE) hosted at the University of Gothenburg.</w:t>
      </w:r>
      <w:r w:rsidR="008F2B2A" w:rsidRPr="00683927">
        <w:rPr>
          <w:rFonts w:ascii="Times New Roman" w:eastAsia="Times New Roman" w:hAnsi="Times New Roman" w:cs="Times New Roman"/>
          <w:bCs/>
          <w:iCs/>
          <w:sz w:val="24"/>
          <w:szCs w:val="24"/>
        </w:rPr>
        <w:t xml:space="preserve"> More information on the survey can be found here:</w:t>
      </w:r>
    </w:p>
    <w:p w14:paraId="6A955B9C" w14:textId="5F778ABB" w:rsidR="008F2B2A" w:rsidRPr="00683927" w:rsidRDefault="00B80157" w:rsidP="00FB57F8">
      <w:pPr>
        <w:widowControl w:val="0"/>
        <w:autoSpaceDE w:val="0"/>
        <w:autoSpaceDN w:val="0"/>
        <w:adjustRightInd w:val="0"/>
        <w:spacing w:after="0" w:line="240" w:lineRule="auto"/>
        <w:rPr>
          <w:rFonts w:ascii="Times New Roman" w:hAnsi="Times New Roman" w:cs="Times New Roman"/>
          <w:sz w:val="24"/>
          <w:szCs w:val="24"/>
        </w:rPr>
      </w:pPr>
      <w:hyperlink r:id="rId15" w:tgtFrame="_blank" w:history="1">
        <w:r w:rsidR="008F2B2A" w:rsidRPr="00683927">
          <w:rPr>
            <w:rStyle w:val="Hyperlink"/>
            <w:rFonts w:ascii="Times New Roman" w:hAnsi="Times New Roman" w:cs="Times New Roman"/>
            <w:sz w:val="24"/>
            <w:szCs w:val="24"/>
          </w:rPr>
          <w:t>https://www.gu.se/som-institutet/medborgarpanelen/for-dig-som-forskar/panelvagor-och-tekniska-rapporter</w:t>
        </w:r>
      </w:hyperlink>
    </w:p>
    <w:p w14:paraId="08121E79" w14:textId="38A396EE" w:rsidR="008F2B2A" w:rsidRPr="00683927" w:rsidRDefault="008F2B2A" w:rsidP="00FB57F8">
      <w:pPr>
        <w:widowControl w:val="0"/>
        <w:autoSpaceDE w:val="0"/>
        <w:autoSpaceDN w:val="0"/>
        <w:adjustRightInd w:val="0"/>
        <w:spacing w:after="0" w:line="240" w:lineRule="auto"/>
        <w:rPr>
          <w:rFonts w:ascii="Times New Roman" w:hAnsi="Times New Roman" w:cs="Times New Roman"/>
          <w:sz w:val="24"/>
          <w:szCs w:val="24"/>
        </w:rPr>
      </w:pPr>
      <w:r w:rsidRPr="00683927">
        <w:rPr>
          <w:rFonts w:ascii="Times New Roman" w:hAnsi="Times New Roman" w:cs="Times New Roman"/>
          <w:sz w:val="24"/>
          <w:szCs w:val="24"/>
        </w:rPr>
        <w:t>The relevant codebook can be found here:</w:t>
      </w:r>
    </w:p>
    <w:p w14:paraId="76E1F004" w14:textId="10D5836E" w:rsidR="008F2B2A" w:rsidRPr="00683927" w:rsidRDefault="00B80157" w:rsidP="00FB57F8">
      <w:pPr>
        <w:widowControl w:val="0"/>
        <w:autoSpaceDE w:val="0"/>
        <w:autoSpaceDN w:val="0"/>
        <w:adjustRightInd w:val="0"/>
        <w:spacing w:after="0" w:line="240" w:lineRule="auto"/>
        <w:rPr>
          <w:rFonts w:ascii="Times New Roman" w:hAnsi="Times New Roman" w:cs="Times New Roman"/>
          <w:sz w:val="24"/>
          <w:szCs w:val="24"/>
        </w:rPr>
      </w:pPr>
      <w:hyperlink r:id="rId16" w:tgtFrame="_blank" w:history="1">
        <w:r w:rsidR="008F2B2A" w:rsidRPr="00683927">
          <w:rPr>
            <w:rStyle w:val="Hyperlink"/>
            <w:rFonts w:ascii="Times New Roman" w:hAnsi="Times New Roman" w:cs="Times New Roman"/>
            <w:sz w:val="24"/>
            <w:szCs w:val="24"/>
          </w:rPr>
          <w:t>https://www.gu.se/sites/default/files/2020-05/technical_report_lore_citizen_panel_21.pdf</w:t>
        </w:r>
      </w:hyperlink>
    </w:p>
    <w:p w14:paraId="6A1FC77C" w14:textId="6034C68C" w:rsidR="008F2B2A" w:rsidRPr="00683927" w:rsidRDefault="008F2B2A" w:rsidP="00FB57F8">
      <w:pPr>
        <w:widowControl w:val="0"/>
        <w:autoSpaceDE w:val="0"/>
        <w:autoSpaceDN w:val="0"/>
        <w:adjustRightInd w:val="0"/>
        <w:spacing w:after="0" w:line="240" w:lineRule="auto"/>
        <w:rPr>
          <w:rFonts w:ascii="Times New Roman" w:hAnsi="Times New Roman" w:cs="Times New Roman"/>
          <w:sz w:val="24"/>
          <w:szCs w:val="24"/>
        </w:rPr>
      </w:pPr>
    </w:p>
    <w:p w14:paraId="63B1D547" w14:textId="11BB76A1" w:rsidR="008F2B2A" w:rsidRPr="008F2B2A" w:rsidRDefault="008F2B2A" w:rsidP="00FB57F8">
      <w:pPr>
        <w:widowControl w:val="0"/>
        <w:autoSpaceDE w:val="0"/>
        <w:autoSpaceDN w:val="0"/>
        <w:adjustRightInd w:val="0"/>
        <w:spacing w:after="0" w:line="240" w:lineRule="auto"/>
        <w:rPr>
          <w:rFonts w:ascii="Times New Roman" w:hAnsi="Times New Roman" w:cs="Times New Roman"/>
          <w:bCs/>
          <w:iCs/>
          <w:sz w:val="24"/>
          <w:szCs w:val="24"/>
        </w:rPr>
      </w:pPr>
      <w:r w:rsidRPr="008F2B2A">
        <w:rPr>
          <w:rFonts w:ascii="Times New Roman" w:hAnsi="Times New Roman" w:cs="Times New Roman"/>
          <w:bCs/>
          <w:iCs/>
          <w:sz w:val="24"/>
          <w:szCs w:val="24"/>
        </w:rPr>
        <w:t>The Turkish survey was fielded by Infakto RW. The full codebook can be found below.</w:t>
      </w:r>
    </w:p>
    <w:p w14:paraId="791517B7" w14:textId="393BAFC8" w:rsidR="008F2B2A" w:rsidRPr="008F2B2A" w:rsidRDefault="008F2B2A" w:rsidP="00FB57F8">
      <w:pPr>
        <w:widowControl w:val="0"/>
        <w:autoSpaceDE w:val="0"/>
        <w:autoSpaceDN w:val="0"/>
        <w:adjustRightInd w:val="0"/>
        <w:spacing w:after="0" w:line="240" w:lineRule="auto"/>
        <w:rPr>
          <w:rFonts w:ascii="Times New Roman" w:hAnsi="Times New Roman" w:cs="Times New Roman"/>
          <w:bCs/>
          <w:iCs/>
          <w:sz w:val="24"/>
          <w:szCs w:val="24"/>
        </w:rPr>
      </w:pPr>
    </w:p>
    <w:p w14:paraId="41D35F80" w14:textId="65DEF87A" w:rsidR="008F2B2A" w:rsidRPr="00683927" w:rsidRDefault="008F2B2A">
      <w:pPr>
        <w:widowControl w:val="0"/>
        <w:autoSpaceDE w:val="0"/>
        <w:autoSpaceDN w:val="0"/>
        <w:adjustRightInd w:val="0"/>
        <w:spacing w:after="0" w:line="240" w:lineRule="auto"/>
        <w:rPr>
          <w:rFonts w:ascii="Times New Roman" w:hAnsi="Times New Roman" w:cs="Times New Roman"/>
          <w:bCs/>
          <w:iCs/>
          <w:sz w:val="24"/>
          <w:szCs w:val="24"/>
        </w:rPr>
      </w:pPr>
      <w:r w:rsidRPr="008F2B2A">
        <w:rPr>
          <w:rFonts w:ascii="Times New Roman" w:hAnsi="Times New Roman" w:cs="Times New Roman"/>
          <w:bCs/>
          <w:iCs/>
          <w:sz w:val="24"/>
          <w:szCs w:val="24"/>
        </w:rPr>
        <w:t xml:space="preserve">The Mexican survey was fielded by </w:t>
      </w:r>
      <w:r w:rsidRPr="00683927">
        <w:rPr>
          <w:rFonts w:ascii="Times New Roman" w:eastAsia="Times New Roman" w:hAnsi="Times New Roman" w:cs="Times New Roman"/>
          <w:sz w:val="24"/>
          <w:szCs w:val="24"/>
        </w:rPr>
        <w:t>Buendía &amp; Laredo. The full codebook can be found below.</w:t>
      </w:r>
    </w:p>
    <w:sectPr w:rsidR="008F2B2A" w:rsidRPr="00683927" w:rsidSect="0068392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AA324" w14:textId="77777777" w:rsidR="00B80157" w:rsidRDefault="00B80157" w:rsidP="00A91101">
      <w:pPr>
        <w:spacing w:after="0" w:line="240" w:lineRule="auto"/>
      </w:pPr>
      <w:r>
        <w:separator/>
      </w:r>
    </w:p>
  </w:endnote>
  <w:endnote w:type="continuationSeparator" w:id="0">
    <w:p w14:paraId="2E290140" w14:textId="77777777" w:rsidR="00B80157" w:rsidRDefault="00B80157" w:rsidP="00A9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732171"/>
      <w:docPartObj>
        <w:docPartGallery w:val="Page Numbers (Bottom of Page)"/>
        <w:docPartUnique/>
      </w:docPartObj>
    </w:sdtPr>
    <w:sdtEndPr>
      <w:rPr>
        <w:noProof/>
      </w:rPr>
    </w:sdtEndPr>
    <w:sdtContent>
      <w:p w14:paraId="1F96796F" w14:textId="7E8BE25E" w:rsidR="00C026B4" w:rsidRDefault="00C026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A0F8BF" w14:textId="77777777" w:rsidR="00C026B4" w:rsidRDefault="00C0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D08E" w14:textId="77777777" w:rsidR="00C026B4" w:rsidRDefault="00C026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F85D" w14:textId="77777777" w:rsidR="00C026B4" w:rsidRDefault="00C026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22766" w14:textId="77777777" w:rsidR="00B80157" w:rsidRDefault="00B80157" w:rsidP="00A91101">
      <w:pPr>
        <w:spacing w:after="0" w:line="240" w:lineRule="auto"/>
      </w:pPr>
      <w:r>
        <w:separator/>
      </w:r>
    </w:p>
  </w:footnote>
  <w:footnote w:type="continuationSeparator" w:id="0">
    <w:p w14:paraId="67FC6899" w14:textId="77777777" w:rsidR="00B80157" w:rsidRDefault="00B80157" w:rsidP="00A91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64A1"/>
    <w:multiLevelType w:val="hybridMultilevel"/>
    <w:tmpl w:val="2C10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AC"/>
    <w:rsid w:val="000170FE"/>
    <w:rsid w:val="00020213"/>
    <w:rsid w:val="0003465E"/>
    <w:rsid w:val="00053EEF"/>
    <w:rsid w:val="00065AD8"/>
    <w:rsid w:val="000A0206"/>
    <w:rsid w:val="000D1A2D"/>
    <w:rsid w:val="00176FF4"/>
    <w:rsid w:val="00194F50"/>
    <w:rsid w:val="00234BAF"/>
    <w:rsid w:val="00266EB0"/>
    <w:rsid w:val="00291EAC"/>
    <w:rsid w:val="002A2BAC"/>
    <w:rsid w:val="002F3BF5"/>
    <w:rsid w:val="00326F92"/>
    <w:rsid w:val="0037577C"/>
    <w:rsid w:val="003E1935"/>
    <w:rsid w:val="00431DAB"/>
    <w:rsid w:val="00451B19"/>
    <w:rsid w:val="00536AEE"/>
    <w:rsid w:val="005A7E4E"/>
    <w:rsid w:val="00615286"/>
    <w:rsid w:val="00631879"/>
    <w:rsid w:val="0064177A"/>
    <w:rsid w:val="006629FC"/>
    <w:rsid w:val="00683927"/>
    <w:rsid w:val="006D032F"/>
    <w:rsid w:val="00700969"/>
    <w:rsid w:val="007847DB"/>
    <w:rsid w:val="0081395B"/>
    <w:rsid w:val="00814B35"/>
    <w:rsid w:val="008179BA"/>
    <w:rsid w:val="008357A1"/>
    <w:rsid w:val="008D5EEA"/>
    <w:rsid w:val="008F2B2A"/>
    <w:rsid w:val="009204FE"/>
    <w:rsid w:val="00920DB2"/>
    <w:rsid w:val="00A10379"/>
    <w:rsid w:val="00A91101"/>
    <w:rsid w:val="00AC5589"/>
    <w:rsid w:val="00B317A8"/>
    <w:rsid w:val="00B73254"/>
    <w:rsid w:val="00B80157"/>
    <w:rsid w:val="00B950FD"/>
    <w:rsid w:val="00BE7C38"/>
    <w:rsid w:val="00C026B4"/>
    <w:rsid w:val="00C70BAB"/>
    <w:rsid w:val="00C71E41"/>
    <w:rsid w:val="00CA3B7B"/>
    <w:rsid w:val="00D41007"/>
    <w:rsid w:val="00DA1915"/>
    <w:rsid w:val="00DB2473"/>
    <w:rsid w:val="00DB5EF5"/>
    <w:rsid w:val="00E074A7"/>
    <w:rsid w:val="00E13309"/>
    <w:rsid w:val="00E4574A"/>
    <w:rsid w:val="00E57754"/>
    <w:rsid w:val="00F43A07"/>
    <w:rsid w:val="00F57172"/>
    <w:rsid w:val="00F655DF"/>
    <w:rsid w:val="00F94457"/>
    <w:rsid w:val="00FB57F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392E"/>
  <w15:chartTrackingRefBased/>
  <w15:docId w15:val="{E9A47545-535D-4418-B288-0086799C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01"/>
    <w:rPr>
      <w:rFonts w:ascii="Segoe UI" w:hAnsi="Segoe UI" w:cs="Segoe UI"/>
      <w:sz w:val="18"/>
      <w:szCs w:val="18"/>
    </w:rPr>
  </w:style>
  <w:style w:type="paragraph" w:styleId="Header">
    <w:name w:val="header"/>
    <w:basedOn w:val="Normal"/>
    <w:link w:val="HeaderChar"/>
    <w:uiPriority w:val="99"/>
    <w:unhideWhenUsed/>
    <w:rsid w:val="00A91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101"/>
  </w:style>
  <w:style w:type="paragraph" w:styleId="Footer">
    <w:name w:val="footer"/>
    <w:basedOn w:val="Normal"/>
    <w:link w:val="FooterChar"/>
    <w:uiPriority w:val="99"/>
    <w:unhideWhenUsed/>
    <w:rsid w:val="00A91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101"/>
  </w:style>
  <w:style w:type="character" w:styleId="CommentReference">
    <w:name w:val="annotation reference"/>
    <w:basedOn w:val="DefaultParagraphFont"/>
    <w:uiPriority w:val="99"/>
    <w:semiHidden/>
    <w:unhideWhenUsed/>
    <w:rsid w:val="00631879"/>
    <w:rPr>
      <w:sz w:val="16"/>
      <w:szCs w:val="16"/>
    </w:rPr>
  </w:style>
  <w:style w:type="paragraph" w:styleId="CommentText">
    <w:name w:val="annotation text"/>
    <w:basedOn w:val="Normal"/>
    <w:link w:val="CommentTextChar"/>
    <w:uiPriority w:val="99"/>
    <w:semiHidden/>
    <w:unhideWhenUsed/>
    <w:rsid w:val="00631879"/>
    <w:pPr>
      <w:spacing w:line="240" w:lineRule="auto"/>
    </w:pPr>
    <w:rPr>
      <w:sz w:val="20"/>
      <w:szCs w:val="20"/>
    </w:rPr>
  </w:style>
  <w:style w:type="character" w:customStyle="1" w:styleId="CommentTextChar">
    <w:name w:val="Comment Text Char"/>
    <w:basedOn w:val="DefaultParagraphFont"/>
    <w:link w:val="CommentText"/>
    <w:uiPriority w:val="99"/>
    <w:semiHidden/>
    <w:rsid w:val="00631879"/>
    <w:rPr>
      <w:sz w:val="20"/>
      <w:szCs w:val="20"/>
    </w:rPr>
  </w:style>
  <w:style w:type="paragraph" w:styleId="CommentSubject">
    <w:name w:val="annotation subject"/>
    <w:basedOn w:val="CommentText"/>
    <w:next w:val="CommentText"/>
    <w:link w:val="CommentSubjectChar"/>
    <w:uiPriority w:val="99"/>
    <w:semiHidden/>
    <w:unhideWhenUsed/>
    <w:rsid w:val="00631879"/>
    <w:rPr>
      <w:b/>
      <w:bCs/>
    </w:rPr>
  </w:style>
  <w:style w:type="character" w:customStyle="1" w:styleId="CommentSubjectChar">
    <w:name w:val="Comment Subject Char"/>
    <w:basedOn w:val="CommentTextChar"/>
    <w:link w:val="CommentSubject"/>
    <w:uiPriority w:val="99"/>
    <w:semiHidden/>
    <w:rsid w:val="00631879"/>
    <w:rPr>
      <w:b/>
      <w:bCs/>
      <w:sz w:val="20"/>
      <w:szCs w:val="20"/>
    </w:rPr>
  </w:style>
  <w:style w:type="paragraph" w:styleId="ListParagraph">
    <w:name w:val="List Paragraph"/>
    <w:basedOn w:val="Normal"/>
    <w:uiPriority w:val="34"/>
    <w:qFormat/>
    <w:rsid w:val="00FB57F8"/>
    <w:pPr>
      <w:ind w:left="720"/>
      <w:contextualSpacing/>
    </w:pPr>
  </w:style>
  <w:style w:type="character" w:styleId="Hyperlink">
    <w:name w:val="Hyperlink"/>
    <w:basedOn w:val="DefaultParagraphFont"/>
    <w:uiPriority w:val="99"/>
    <w:semiHidden/>
    <w:unhideWhenUsed/>
    <w:rsid w:val="00FB57F8"/>
    <w:rPr>
      <w:color w:val="0000FF"/>
      <w:u w:val="single"/>
    </w:rPr>
  </w:style>
  <w:style w:type="character" w:styleId="Emphasis">
    <w:name w:val="Emphasis"/>
    <w:basedOn w:val="DefaultParagraphFont"/>
    <w:uiPriority w:val="20"/>
    <w:qFormat/>
    <w:rsid w:val="00FB57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972">
      <w:bodyDiv w:val="1"/>
      <w:marLeft w:val="0"/>
      <w:marRight w:val="0"/>
      <w:marTop w:val="0"/>
      <w:marBottom w:val="0"/>
      <w:divBdr>
        <w:top w:val="none" w:sz="0" w:space="0" w:color="auto"/>
        <w:left w:val="none" w:sz="0" w:space="0" w:color="auto"/>
        <w:bottom w:val="none" w:sz="0" w:space="0" w:color="auto"/>
        <w:right w:val="none" w:sz="0" w:space="0" w:color="auto"/>
      </w:divBdr>
    </w:div>
    <w:div w:id="350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sddata.nsd.uib.no/webview/index.jsp?v=2&amp;node=0&amp;+target=&amp;submode=ddi&amp;study=http%3A%2F%2F129.177.90.161%3A80%2Fobj%2FfStudy%2FNSD2165&amp;language=en&amp;mode=documentation&am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u.se/sites/default/files/2020-05/technical_report_lore_citizen_panel_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gu.se/som-institutet/medborgarpanelen/for-dig-som-forskar/panelvagor-och-tekniska-rapporter"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nsd.no/data/individ/publikasjoner/NSD2165/Codebook%20-%20NCP%20round%203%20-%20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F3E6-D854-1A48-8091-7BC0AFB7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Scott</dc:creator>
  <cp:keywords/>
  <dc:description/>
  <cp:lastModifiedBy>Clifford, Scott</cp:lastModifiedBy>
  <cp:revision>25</cp:revision>
  <dcterms:created xsi:type="dcterms:W3CDTF">2021-01-21T18:06:00Z</dcterms:created>
  <dcterms:modified xsi:type="dcterms:W3CDTF">2021-11-15T20:06:00Z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