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72157" w14:textId="105A8789" w:rsidR="00077350" w:rsidRDefault="00A127B9">
      <w:bookmarkStart w:id="0" w:name="_GoBack"/>
      <w:bookmarkEnd w:id="0"/>
      <w:r>
        <w:rPr>
          <w:b/>
          <w:bCs/>
        </w:rPr>
        <w:t xml:space="preserve">Supplemental Materials Figure 1: </w:t>
      </w:r>
      <w:r>
        <w:t xml:space="preserve">Overview of Toronto Central LHIN catchment area, Toronto Community Housing building location, and catchment area of the top six community support service providers. </w:t>
      </w:r>
    </w:p>
    <w:p w14:paraId="7C0E5800" w14:textId="4D52F1E8" w:rsidR="00A127B9" w:rsidRDefault="00A127B9"/>
    <w:p w14:paraId="02173F81" w14:textId="42BC1D19" w:rsidR="00A127B9" w:rsidRDefault="00A127B9">
      <w:r>
        <w:rPr>
          <w:noProof/>
        </w:rPr>
        <w:drawing>
          <wp:inline distT="0" distB="0" distL="0" distR="0" wp14:anchorId="79F3995C" wp14:editId="08D08648">
            <wp:extent cx="5943600" cy="395287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109D" w14:textId="42389E22" w:rsidR="00A127B9" w:rsidRDefault="00A127B9"/>
    <w:p w14:paraId="2DCB9633" w14:textId="77777777" w:rsidR="00A127B9" w:rsidRDefault="00A127B9" w:rsidP="00A127B9">
      <w:pPr>
        <w:rPr>
          <w:b/>
          <w:bCs/>
          <w:color w:val="000000" w:themeColor="text1"/>
        </w:rPr>
      </w:pPr>
    </w:p>
    <w:p w14:paraId="15E4CBB9" w14:textId="4D94C83D" w:rsidR="00A127B9" w:rsidRPr="00A127B9" w:rsidRDefault="00A127B9" w:rsidP="00A127B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Citation:</w:t>
      </w:r>
    </w:p>
    <w:p w14:paraId="3A902D47" w14:textId="5ED11378" w:rsidR="00A127B9" w:rsidRDefault="00A127B9" w:rsidP="00A127B9">
      <w:pPr>
        <w:rPr>
          <w:color w:val="292B2C"/>
          <w:shd w:val="clear" w:color="auto" w:fill="FFFFFF"/>
        </w:rPr>
      </w:pPr>
      <w:r>
        <w:rPr>
          <w:color w:val="000000" w:themeColor="text1"/>
        </w:rPr>
        <w:t>Supplemental Material Figure 1:</w:t>
      </w:r>
      <w:r w:rsidRPr="007B600F">
        <w:rPr>
          <w:color w:val="000000" w:themeColor="text1"/>
        </w:rPr>
        <w:t xml:space="preserve"> </w:t>
      </w:r>
      <w:proofErr w:type="spellStart"/>
      <w:r w:rsidRPr="00B25925">
        <w:rPr>
          <w:color w:val="000000" w:themeColor="text1"/>
        </w:rPr>
        <w:t>WGS</w:t>
      </w:r>
      <w:proofErr w:type="spellEnd"/>
      <w:r w:rsidRPr="00B25925">
        <w:rPr>
          <w:color w:val="000000" w:themeColor="text1"/>
        </w:rPr>
        <w:t xml:space="preserve"> 84</w:t>
      </w:r>
      <w:r w:rsidRPr="007B600F">
        <w:rPr>
          <w:color w:val="000000" w:themeColor="text1"/>
        </w:rPr>
        <w:t xml:space="preserve"> [map]. Scale 1:</w:t>
      </w:r>
      <w:r w:rsidRPr="00B25925">
        <w:rPr>
          <w:color w:val="000000" w:themeColor="text1"/>
        </w:rPr>
        <w:t>250</w:t>
      </w:r>
      <w:r w:rsidRPr="007B600F">
        <w:rPr>
          <w:color w:val="000000" w:themeColor="text1"/>
        </w:rPr>
        <w:t>,000. Data layers:</w:t>
      </w:r>
      <w:r w:rsidRPr="00B25925">
        <w:rPr>
          <w:color w:val="000000" w:themeColor="text1"/>
          <w:shd w:val="clear" w:color="auto" w:fill="FFFFFF"/>
        </w:rPr>
        <w:t xml:space="preserve"> Toronto Transit Commission: </w:t>
      </w:r>
      <w:proofErr w:type="spellStart"/>
      <w:r w:rsidRPr="00B25925">
        <w:rPr>
          <w:color w:val="000000" w:themeColor="text1"/>
          <w:shd w:val="clear" w:color="auto" w:fill="FFFFFF"/>
        </w:rPr>
        <w:t>TTC</w:t>
      </w:r>
      <w:proofErr w:type="spellEnd"/>
      <w:r w:rsidRPr="00B25925">
        <w:rPr>
          <w:color w:val="000000" w:themeColor="text1"/>
          <w:shd w:val="clear" w:color="auto" w:fill="FFFFFF"/>
        </w:rPr>
        <w:t xml:space="preserve"> Subway Shapefiles; Information &amp; Technology: Address Points (Municipal), Toronto One Address Repository. Ryerson University</w:t>
      </w:r>
      <w:r w:rsidRPr="007B600F">
        <w:rPr>
          <w:color w:val="000000" w:themeColor="text1"/>
          <w:shd w:val="clear" w:color="auto" w:fill="FFFFFF"/>
        </w:rPr>
        <w:t xml:space="preserve">, </w:t>
      </w:r>
      <w:r w:rsidRPr="00B25925">
        <w:rPr>
          <w:color w:val="000000" w:themeColor="text1"/>
          <w:shd w:val="clear" w:color="auto" w:fill="FFFFFF"/>
        </w:rPr>
        <w:t>Toronto</w:t>
      </w:r>
      <w:r w:rsidRPr="007B600F">
        <w:rPr>
          <w:color w:val="000000" w:themeColor="text1"/>
          <w:shd w:val="clear" w:color="auto" w:fill="FFFFFF"/>
        </w:rPr>
        <w:t xml:space="preserve">, ON: Generated by </w:t>
      </w:r>
      <w:r>
        <w:rPr>
          <w:color w:val="000000" w:themeColor="text1"/>
          <w:shd w:val="clear" w:color="auto" w:fill="FFFFFF"/>
        </w:rPr>
        <w:t>(blinded)</w:t>
      </w:r>
      <w:r w:rsidRPr="007B600F">
        <w:rPr>
          <w:color w:val="000000" w:themeColor="text1"/>
          <w:shd w:val="clear" w:color="auto" w:fill="FFFFFF"/>
        </w:rPr>
        <w:t xml:space="preserve">, March </w:t>
      </w:r>
      <w:r w:rsidRPr="00B25925">
        <w:rPr>
          <w:color w:val="000000" w:themeColor="text1"/>
          <w:shd w:val="clear" w:color="auto" w:fill="FFFFFF"/>
        </w:rPr>
        <w:t>10</w:t>
      </w:r>
      <w:r w:rsidRPr="007B600F">
        <w:rPr>
          <w:color w:val="000000" w:themeColor="text1"/>
          <w:shd w:val="clear" w:color="auto" w:fill="FFFFFF"/>
        </w:rPr>
        <w:t>, 20</w:t>
      </w:r>
      <w:r w:rsidRPr="00B25925">
        <w:rPr>
          <w:color w:val="000000" w:themeColor="text1"/>
          <w:shd w:val="clear" w:color="auto" w:fill="FFFFFF"/>
        </w:rPr>
        <w:t>21</w:t>
      </w:r>
      <w:r w:rsidRPr="007B600F">
        <w:rPr>
          <w:color w:val="000000" w:themeColor="text1"/>
          <w:shd w:val="clear" w:color="auto" w:fill="FFFFFF"/>
        </w:rPr>
        <w:t xml:space="preserve">. Using: ArcGIS for Desktop Advanced [GIS]. </w:t>
      </w:r>
      <w:r w:rsidRPr="007B600F">
        <w:rPr>
          <w:color w:val="292B2C"/>
          <w:shd w:val="clear" w:color="auto" w:fill="FFFFFF"/>
        </w:rPr>
        <w:t>Version 1</w:t>
      </w:r>
      <w:r>
        <w:rPr>
          <w:color w:val="292B2C"/>
          <w:shd w:val="clear" w:color="auto" w:fill="FFFFFF"/>
        </w:rPr>
        <w:t>6</w:t>
      </w:r>
      <w:r w:rsidRPr="007B600F">
        <w:rPr>
          <w:color w:val="292B2C"/>
          <w:shd w:val="clear" w:color="auto" w:fill="FFFFFF"/>
        </w:rPr>
        <w:t xml:space="preserve">.1. </w:t>
      </w:r>
      <w:r>
        <w:rPr>
          <w:color w:val="292B2C"/>
          <w:shd w:val="clear" w:color="auto" w:fill="FFFFFF"/>
        </w:rPr>
        <w:t>Berkeley</w:t>
      </w:r>
      <w:r w:rsidRPr="007B600F">
        <w:rPr>
          <w:color w:val="292B2C"/>
          <w:shd w:val="clear" w:color="auto" w:fill="FFFFFF"/>
        </w:rPr>
        <w:t>, CA: Esri, 201</w:t>
      </w:r>
      <w:r>
        <w:rPr>
          <w:color w:val="292B2C"/>
          <w:shd w:val="clear" w:color="auto" w:fill="FFFFFF"/>
        </w:rPr>
        <w:t>9</w:t>
      </w:r>
      <w:r w:rsidRPr="007B600F">
        <w:rPr>
          <w:color w:val="292B2C"/>
          <w:shd w:val="clear" w:color="auto" w:fill="FFFFFF"/>
        </w:rPr>
        <w:t>.</w:t>
      </w:r>
    </w:p>
    <w:p w14:paraId="11174D1B" w14:textId="77777777" w:rsidR="00A127B9" w:rsidRPr="00A127B9" w:rsidRDefault="00A127B9"/>
    <w:sectPr w:rsidR="00A127B9" w:rsidRPr="00A127B9" w:rsidSect="004C53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7B9"/>
    <w:rsid w:val="00012E27"/>
    <w:rsid w:val="0001382A"/>
    <w:rsid w:val="00037263"/>
    <w:rsid w:val="00044636"/>
    <w:rsid w:val="00080E5A"/>
    <w:rsid w:val="00082316"/>
    <w:rsid w:val="00087CF2"/>
    <w:rsid w:val="00097031"/>
    <w:rsid w:val="000B5505"/>
    <w:rsid w:val="000C01A5"/>
    <w:rsid w:val="000C7344"/>
    <w:rsid w:val="000E4F49"/>
    <w:rsid w:val="00107520"/>
    <w:rsid w:val="001136D2"/>
    <w:rsid w:val="00135BB5"/>
    <w:rsid w:val="00145F2F"/>
    <w:rsid w:val="00145FF3"/>
    <w:rsid w:val="0017091B"/>
    <w:rsid w:val="0018520A"/>
    <w:rsid w:val="001B0854"/>
    <w:rsid w:val="001B3FAF"/>
    <w:rsid w:val="001C3629"/>
    <w:rsid w:val="001E05C1"/>
    <w:rsid w:val="001E0FDA"/>
    <w:rsid w:val="001E11C9"/>
    <w:rsid w:val="001F267F"/>
    <w:rsid w:val="001F37EB"/>
    <w:rsid w:val="00206182"/>
    <w:rsid w:val="00206293"/>
    <w:rsid w:val="00215C9D"/>
    <w:rsid w:val="00231E08"/>
    <w:rsid w:val="00287A49"/>
    <w:rsid w:val="00292DE1"/>
    <w:rsid w:val="002A5B69"/>
    <w:rsid w:val="002B6AAD"/>
    <w:rsid w:val="002C2251"/>
    <w:rsid w:val="002C53C9"/>
    <w:rsid w:val="002F02B1"/>
    <w:rsid w:val="00302308"/>
    <w:rsid w:val="003254D6"/>
    <w:rsid w:val="00333EC0"/>
    <w:rsid w:val="0036388B"/>
    <w:rsid w:val="00370C60"/>
    <w:rsid w:val="00393AFF"/>
    <w:rsid w:val="00396663"/>
    <w:rsid w:val="003B4354"/>
    <w:rsid w:val="003D7164"/>
    <w:rsid w:val="00402E94"/>
    <w:rsid w:val="004220BB"/>
    <w:rsid w:val="00447C9F"/>
    <w:rsid w:val="0046065C"/>
    <w:rsid w:val="0047386B"/>
    <w:rsid w:val="00480A26"/>
    <w:rsid w:val="004A1840"/>
    <w:rsid w:val="004C53C9"/>
    <w:rsid w:val="004D2E6A"/>
    <w:rsid w:val="004E1105"/>
    <w:rsid w:val="004E4C32"/>
    <w:rsid w:val="004F2091"/>
    <w:rsid w:val="004F3E37"/>
    <w:rsid w:val="0050765C"/>
    <w:rsid w:val="00507E00"/>
    <w:rsid w:val="00515E57"/>
    <w:rsid w:val="005168C8"/>
    <w:rsid w:val="005267B4"/>
    <w:rsid w:val="00532D1C"/>
    <w:rsid w:val="005357DA"/>
    <w:rsid w:val="005507EE"/>
    <w:rsid w:val="00587E71"/>
    <w:rsid w:val="00587EFC"/>
    <w:rsid w:val="005A071F"/>
    <w:rsid w:val="005B1751"/>
    <w:rsid w:val="005B1939"/>
    <w:rsid w:val="005C4EC7"/>
    <w:rsid w:val="005E2917"/>
    <w:rsid w:val="005F5730"/>
    <w:rsid w:val="00605836"/>
    <w:rsid w:val="00606DD1"/>
    <w:rsid w:val="00610EC8"/>
    <w:rsid w:val="0061641B"/>
    <w:rsid w:val="00620F55"/>
    <w:rsid w:val="00627175"/>
    <w:rsid w:val="00635CBC"/>
    <w:rsid w:val="006522EE"/>
    <w:rsid w:val="0065290E"/>
    <w:rsid w:val="00663B0C"/>
    <w:rsid w:val="00685907"/>
    <w:rsid w:val="006A2DDC"/>
    <w:rsid w:val="006B26D4"/>
    <w:rsid w:val="006B4B7F"/>
    <w:rsid w:val="006C1642"/>
    <w:rsid w:val="006E2F79"/>
    <w:rsid w:val="006F2BCC"/>
    <w:rsid w:val="0071144E"/>
    <w:rsid w:val="00712E9F"/>
    <w:rsid w:val="00713504"/>
    <w:rsid w:val="00714135"/>
    <w:rsid w:val="00727462"/>
    <w:rsid w:val="0076562E"/>
    <w:rsid w:val="007723F7"/>
    <w:rsid w:val="00783244"/>
    <w:rsid w:val="00786A81"/>
    <w:rsid w:val="007B651B"/>
    <w:rsid w:val="007C13F4"/>
    <w:rsid w:val="007C71F8"/>
    <w:rsid w:val="007E1568"/>
    <w:rsid w:val="00803858"/>
    <w:rsid w:val="008112CF"/>
    <w:rsid w:val="00814D59"/>
    <w:rsid w:val="00816E1C"/>
    <w:rsid w:val="008239F4"/>
    <w:rsid w:val="0083266E"/>
    <w:rsid w:val="00864A3C"/>
    <w:rsid w:val="0089024D"/>
    <w:rsid w:val="008A32F2"/>
    <w:rsid w:val="008C5881"/>
    <w:rsid w:val="008D2107"/>
    <w:rsid w:val="009021A7"/>
    <w:rsid w:val="00917D31"/>
    <w:rsid w:val="0093189E"/>
    <w:rsid w:val="00936F6B"/>
    <w:rsid w:val="0095422D"/>
    <w:rsid w:val="00954D40"/>
    <w:rsid w:val="009577F6"/>
    <w:rsid w:val="00965CCD"/>
    <w:rsid w:val="00975338"/>
    <w:rsid w:val="009800E0"/>
    <w:rsid w:val="00994165"/>
    <w:rsid w:val="00996DDE"/>
    <w:rsid w:val="009B1B14"/>
    <w:rsid w:val="009B7DE4"/>
    <w:rsid w:val="009C4070"/>
    <w:rsid w:val="009C5E38"/>
    <w:rsid w:val="009D28A1"/>
    <w:rsid w:val="009D3D66"/>
    <w:rsid w:val="009E0FD8"/>
    <w:rsid w:val="009E4D31"/>
    <w:rsid w:val="009F258C"/>
    <w:rsid w:val="009F7A8E"/>
    <w:rsid w:val="00A127B9"/>
    <w:rsid w:val="00A13105"/>
    <w:rsid w:val="00A44FDA"/>
    <w:rsid w:val="00A46FA5"/>
    <w:rsid w:val="00A50944"/>
    <w:rsid w:val="00A64316"/>
    <w:rsid w:val="00A74163"/>
    <w:rsid w:val="00A95903"/>
    <w:rsid w:val="00AC0B95"/>
    <w:rsid w:val="00AE7FE2"/>
    <w:rsid w:val="00B044D6"/>
    <w:rsid w:val="00B14B08"/>
    <w:rsid w:val="00B15208"/>
    <w:rsid w:val="00B2462B"/>
    <w:rsid w:val="00B3705C"/>
    <w:rsid w:val="00B45B17"/>
    <w:rsid w:val="00B554A9"/>
    <w:rsid w:val="00B61DBD"/>
    <w:rsid w:val="00B658C5"/>
    <w:rsid w:val="00B70AF3"/>
    <w:rsid w:val="00BA2D25"/>
    <w:rsid w:val="00BA36C2"/>
    <w:rsid w:val="00BC11BF"/>
    <w:rsid w:val="00BD1B36"/>
    <w:rsid w:val="00BD5F69"/>
    <w:rsid w:val="00BE2C1F"/>
    <w:rsid w:val="00BF3FA0"/>
    <w:rsid w:val="00BF55CC"/>
    <w:rsid w:val="00C25C34"/>
    <w:rsid w:val="00C37FB3"/>
    <w:rsid w:val="00C475EC"/>
    <w:rsid w:val="00C65F48"/>
    <w:rsid w:val="00C80381"/>
    <w:rsid w:val="00C87D1A"/>
    <w:rsid w:val="00CA5C3E"/>
    <w:rsid w:val="00CB6134"/>
    <w:rsid w:val="00CB7223"/>
    <w:rsid w:val="00CF17A2"/>
    <w:rsid w:val="00D03B1C"/>
    <w:rsid w:val="00D1276A"/>
    <w:rsid w:val="00D179D2"/>
    <w:rsid w:val="00D2304F"/>
    <w:rsid w:val="00D31587"/>
    <w:rsid w:val="00D32A8D"/>
    <w:rsid w:val="00D43479"/>
    <w:rsid w:val="00D44340"/>
    <w:rsid w:val="00D46BAE"/>
    <w:rsid w:val="00D67FD9"/>
    <w:rsid w:val="00D72469"/>
    <w:rsid w:val="00D76CD2"/>
    <w:rsid w:val="00D92D95"/>
    <w:rsid w:val="00D97918"/>
    <w:rsid w:val="00E1377C"/>
    <w:rsid w:val="00E21B7F"/>
    <w:rsid w:val="00E84EAF"/>
    <w:rsid w:val="00EB0FD0"/>
    <w:rsid w:val="00EE1A21"/>
    <w:rsid w:val="00EF01BE"/>
    <w:rsid w:val="00EF3533"/>
    <w:rsid w:val="00EF4728"/>
    <w:rsid w:val="00EF7223"/>
    <w:rsid w:val="00F027F4"/>
    <w:rsid w:val="00F12490"/>
    <w:rsid w:val="00F5467B"/>
    <w:rsid w:val="00F733C4"/>
    <w:rsid w:val="00F91BA0"/>
    <w:rsid w:val="00F926B6"/>
    <w:rsid w:val="00FB11D5"/>
    <w:rsid w:val="00FB7BD4"/>
    <w:rsid w:val="00FD2B6F"/>
    <w:rsid w:val="00FD3933"/>
    <w:rsid w:val="00FE2F67"/>
    <w:rsid w:val="00FF3BF5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1B40C4"/>
  <w15:chartTrackingRefBased/>
  <w15:docId w15:val="{8D11DD1D-C583-404B-9288-89D306E6F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Sheppard</dc:creator>
  <cp:keywords/>
  <dc:description/>
  <cp:lastModifiedBy>Christine Sheppard</cp:lastModifiedBy>
  <cp:revision>1</cp:revision>
  <dcterms:created xsi:type="dcterms:W3CDTF">2021-04-06T14:04:00Z</dcterms:created>
  <dcterms:modified xsi:type="dcterms:W3CDTF">2021-04-06T14:06:00Z</dcterms:modified>
</cp:coreProperties>
</file>