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00" w:rsidRDefault="002D7400" w:rsidP="00ED7775">
      <w:pPr>
        <w:jc w:val="center"/>
        <w:rPr>
          <w:b/>
          <w:sz w:val="36"/>
          <w:lang w:val="en-CA"/>
        </w:rPr>
      </w:pPr>
      <w:bookmarkStart w:id="0" w:name="_Ref29892491"/>
    </w:p>
    <w:p w:rsidR="002D7400" w:rsidRDefault="002D7400" w:rsidP="00ED7775">
      <w:pPr>
        <w:jc w:val="center"/>
        <w:rPr>
          <w:b/>
          <w:sz w:val="36"/>
          <w:lang w:val="en-CA"/>
        </w:rPr>
      </w:pPr>
    </w:p>
    <w:p w:rsidR="00ED7775" w:rsidRPr="0047123C" w:rsidRDefault="00ED7775" w:rsidP="00ED7775">
      <w:pPr>
        <w:jc w:val="center"/>
        <w:rPr>
          <w:b/>
          <w:sz w:val="36"/>
          <w:lang w:val="en-CA"/>
        </w:rPr>
      </w:pPr>
      <w:r w:rsidRPr="0047123C">
        <w:rPr>
          <w:b/>
          <w:sz w:val="36"/>
          <w:lang w:val="en-CA"/>
        </w:rPr>
        <w:t>Modelling and Estimat</w:t>
      </w:r>
      <w:r w:rsidR="00E015C4">
        <w:rPr>
          <w:b/>
          <w:sz w:val="36"/>
          <w:lang w:val="en-CA"/>
        </w:rPr>
        <w:t>ing Individual and Firm Effects</w:t>
      </w:r>
    </w:p>
    <w:p w:rsidR="00ED7775" w:rsidRPr="0047123C" w:rsidRDefault="00ED7775" w:rsidP="00ED7775">
      <w:pPr>
        <w:jc w:val="center"/>
        <w:rPr>
          <w:b/>
          <w:sz w:val="36"/>
          <w:lang w:val="en-CA"/>
        </w:rPr>
      </w:pPr>
      <w:proofErr w:type="gramStart"/>
      <w:r w:rsidRPr="0047123C">
        <w:rPr>
          <w:b/>
          <w:sz w:val="36"/>
          <w:lang w:val="en-CA"/>
        </w:rPr>
        <w:t>with</w:t>
      </w:r>
      <w:proofErr w:type="gramEnd"/>
      <w:r w:rsidRPr="0047123C">
        <w:rPr>
          <w:b/>
          <w:sz w:val="36"/>
          <w:lang w:val="en-CA"/>
        </w:rPr>
        <w:t xml:space="preserve"> </w:t>
      </w:r>
      <w:r w:rsidR="00D9584C">
        <w:rPr>
          <w:b/>
          <w:sz w:val="36"/>
          <w:lang w:val="en-CA"/>
        </w:rPr>
        <w:t xml:space="preserve">Count </w:t>
      </w:r>
      <w:r w:rsidRPr="0047123C">
        <w:rPr>
          <w:b/>
          <w:sz w:val="36"/>
          <w:lang w:val="en-CA"/>
        </w:rPr>
        <w:t>Panel Data</w:t>
      </w:r>
    </w:p>
    <w:p w:rsidR="00ED7775" w:rsidRDefault="00ED7775" w:rsidP="00ED7775">
      <w:pPr>
        <w:jc w:val="center"/>
        <w:rPr>
          <w:b/>
          <w:sz w:val="36"/>
          <w:lang w:val="en-CA"/>
        </w:rPr>
      </w:pPr>
    </w:p>
    <w:p w:rsidR="005A239A" w:rsidRPr="00F74280" w:rsidRDefault="005A239A" w:rsidP="005A239A">
      <w:pPr>
        <w:jc w:val="center"/>
        <w:rPr>
          <w:b/>
          <w:sz w:val="36"/>
          <w:lang w:val="en-US"/>
        </w:rPr>
      </w:pPr>
      <w:r w:rsidRPr="00F74280">
        <w:rPr>
          <w:b/>
          <w:sz w:val="36"/>
          <w:lang w:val="en-US"/>
        </w:rPr>
        <w:t>Online Appendix</w:t>
      </w:r>
    </w:p>
    <w:p w:rsidR="005A239A" w:rsidRPr="00F74280" w:rsidRDefault="005A239A" w:rsidP="00ED7775">
      <w:pPr>
        <w:jc w:val="center"/>
        <w:rPr>
          <w:b/>
          <w:sz w:val="36"/>
          <w:lang w:val="en-US"/>
        </w:rPr>
      </w:pPr>
    </w:p>
    <w:p w:rsidR="005A239A" w:rsidRPr="00F74280" w:rsidRDefault="005A239A" w:rsidP="00ED7775">
      <w:pPr>
        <w:jc w:val="center"/>
        <w:rPr>
          <w:b/>
          <w:sz w:val="36"/>
          <w:lang w:val="en-US"/>
        </w:rPr>
      </w:pPr>
    </w:p>
    <w:p w:rsidR="00ED7775" w:rsidRPr="00664C7B" w:rsidRDefault="00ED7775" w:rsidP="00ED7775">
      <w:pPr>
        <w:jc w:val="center"/>
        <w:rPr>
          <w:sz w:val="28"/>
          <w:vertAlign w:val="superscript"/>
        </w:rPr>
      </w:pPr>
      <w:r w:rsidRPr="00664C7B">
        <w:rPr>
          <w:sz w:val="28"/>
        </w:rPr>
        <w:t>Jean-François Angers, Denise Desjardins</w:t>
      </w:r>
    </w:p>
    <w:p w:rsidR="00ED7775" w:rsidRPr="00F74280" w:rsidRDefault="00ED7775" w:rsidP="00ED7775">
      <w:pPr>
        <w:jc w:val="center"/>
        <w:rPr>
          <w:sz w:val="28"/>
          <w:vertAlign w:val="superscript"/>
        </w:rPr>
      </w:pPr>
      <w:r w:rsidRPr="00F74280">
        <w:rPr>
          <w:sz w:val="28"/>
        </w:rPr>
        <w:t>Georges Dionne and François Guertin</w:t>
      </w:r>
    </w:p>
    <w:p w:rsidR="00ED7775" w:rsidRPr="00F74280" w:rsidRDefault="00ED7775" w:rsidP="00ED7775">
      <w:pPr>
        <w:jc w:val="center"/>
        <w:rPr>
          <w:sz w:val="20"/>
        </w:rPr>
      </w:pPr>
    </w:p>
    <w:p w:rsidR="00ED7775" w:rsidRPr="00F74280" w:rsidRDefault="00ED7775" w:rsidP="00ED7775">
      <w:pPr>
        <w:jc w:val="center"/>
        <w:rPr>
          <w:sz w:val="20"/>
        </w:rPr>
      </w:pPr>
    </w:p>
    <w:p w:rsidR="00ED7775" w:rsidRPr="00442E25" w:rsidRDefault="00F63F35" w:rsidP="00ED7775">
      <w:pPr>
        <w:jc w:val="center"/>
        <w:rPr>
          <w:lang w:val="en-CA"/>
        </w:rPr>
      </w:pPr>
      <w:r>
        <w:rPr>
          <w:lang w:val="en-US"/>
        </w:rPr>
        <w:t>7</w:t>
      </w:r>
      <w:r w:rsidR="00CA0F17" w:rsidRPr="00F63F35">
        <w:rPr>
          <w:lang w:val="en-US"/>
        </w:rPr>
        <w:t xml:space="preserve"> </w:t>
      </w:r>
      <w:r w:rsidR="00CA0F17">
        <w:rPr>
          <w:lang w:val="en-CA"/>
        </w:rPr>
        <w:t>December</w:t>
      </w:r>
      <w:r w:rsidR="003B14A2">
        <w:rPr>
          <w:lang w:val="en-CA"/>
        </w:rPr>
        <w:t xml:space="preserve"> 2017</w:t>
      </w:r>
    </w:p>
    <w:p w:rsidR="00372CF7" w:rsidRDefault="00372CF7" w:rsidP="00ED7775">
      <w:pPr>
        <w:jc w:val="center"/>
        <w:rPr>
          <w:sz w:val="28"/>
          <w:lang w:val="en-CA"/>
        </w:rPr>
      </w:pPr>
    </w:p>
    <w:p w:rsidR="008013FD" w:rsidRPr="008C464E" w:rsidRDefault="008013FD" w:rsidP="00BF6FDF">
      <w:pPr>
        <w:jc w:val="center"/>
        <w:rPr>
          <w:sz w:val="22"/>
          <w:szCs w:val="26"/>
          <w:lang w:val="en-CA"/>
        </w:rPr>
      </w:pPr>
    </w:p>
    <w:p w:rsidR="005A239A" w:rsidRDefault="005A239A">
      <w:pPr>
        <w:rPr>
          <w:sz w:val="22"/>
          <w:szCs w:val="26"/>
          <w:lang w:val="en-CA"/>
        </w:rPr>
      </w:pPr>
      <w:r>
        <w:rPr>
          <w:sz w:val="22"/>
          <w:szCs w:val="26"/>
          <w:lang w:val="en-CA"/>
        </w:rPr>
        <w:br w:type="page"/>
      </w:r>
    </w:p>
    <w:bookmarkEnd w:id="0"/>
    <w:p w:rsidR="005471D2" w:rsidRPr="0047123C" w:rsidRDefault="00D10832" w:rsidP="00D10832">
      <w:pPr>
        <w:pStyle w:val="Titre2"/>
        <w:numPr>
          <w:ilvl w:val="0"/>
          <w:numId w:val="0"/>
        </w:numPr>
        <w:ind w:left="576" w:hanging="576"/>
        <w:rPr>
          <w:lang w:val="en-CA"/>
        </w:rPr>
      </w:pPr>
      <w:r>
        <w:rPr>
          <w:lang w:val="en-CA"/>
        </w:rPr>
        <w:lastRenderedPageBreak/>
        <w:t>Appendix A</w:t>
      </w:r>
      <w:r w:rsidR="00B7520A">
        <w:rPr>
          <w:lang w:val="en-CA"/>
        </w:rPr>
        <w:t>:</w:t>
      </w:r>
      <w:r>
        <w:rPr>
          <w:lang w:val="en-CA"/>
        </w:rPr>
        <w:t xml:space="preserve"> </w:t>
      </w:r>
      <w:r w:rsidR="005471D2" w:rsidRPr="0047123C">
        <w:rPr>
          <w:lang w:val="en-CA"/>
        </w:rPr>
        <w:t xml:space="preserve">CHOICE AND DESCRIPTION OF VARIABLES </w:t>
      </w:r>
    </w:p>
    <w:p w:rsidR="005471D2" w:rsidRPr="001A7560" w:rsidRDefault="005471D2" w:rsidP="005471D2">
      <w:pPr>
        <w:rPr>
          <w:sz w:val="28"/>
          <w:lang w:val="en-CA" w:eastAsia="fr-FR"/>
        </w:rPr>
      </w:pPr>
    </w:p>
    <w:p w:rsidR="005471D2" w:rsidRPr="0047123C" w:rsidRDefault="005471D2" w:rsidP="001A7560">
      <w:pPr>
        <w:jc w:val="both"/>
        <w:rPr>
          <w:lang w:val="en-CA"/>
        </w:rPr>
      </w:pPr>
      <w:r w:rsidRPr="004E79BA">
        <w:rPr>
          <w:lang w:val="en-CA"/>
        </w:rPr>
        <w:t>The unit of observation</w:t>
      </w:r>
      <w:r w:rsidRPr="0047123C">
        <w:rPr>
          <w:lang w:val="en-CA"/>
        </w:rPr>
        <w:t xml:space="preserve"> is an eligible vehicle with authorization to circulate at least one day in year </w:t>
      </w:r>
      <w:r w:rsidRPr="0047123C">
        <w:rPr>
          <w:i/>
          <w:lang w:val="en-CA"/>
        </w:rPr>
        <w:t>t</w:t>
      </w:r>
      <w:r w:rsidR="00EC57A4">
        <w:rPr>
          <w:i/>
          <w:lang w:val="en-CA"/>
        </w:rPr>
        <w:t>,</w:t>
      </w:r>
      <w:r>
        <w:rPr>
          <w:lang w:val="en-CA"/>
        </w:rPr>
        <w:t xml:space="preserve"> and which has been follow</w:t>
      </w:r>
      <w:r w:rsidR="00EC57A4">
        <w:rPr>
          <w:lang w:val="en-CA"/>
        </w:rPr>
        <w:t xml:space="preserve">ed </w:t>
      </w:r>
      <w:r>
        <w:rPr>
          <w:lang w:val="en-CA"/>
        </w:rPr>
        <w:t xml:space="preserve">up for at least two years. </w:t>
      </w:r>
      <w:r w:rsidRPr="0047123C">
        <w:rPr>
          <w:lang w:val="en-CA"/>
        </w:rPr>
        <w:t xml:space="preserve">We analyze the accident totals found in SAAQ files. These totals include all the traffic accidents </w:t>
      </w:r>
      <w:r>
        <w:rPr>
          <w:lang w:val="en-CA"/>
        </w:rPr>
        <w:t xml:space="preserve">causing bodily injuries and all accidents </w:t>
      </w:r>
      <w:r w:rsidRPr="0047123C">
        <w:rPr>
          <w:lang w:val="en-CA"/>
        </w:rPr>
        <w:t xml:space="preserve">causing material damage reported by </w:t>
      </w:r>
      <w:r w:rsidR="00EC57A4">
        <w:rPr>
          <w:lang w:val="en-CA"/>
        </w:rPr>
        <w:t xml:space="preserve">the </w:t>
      </w:r>
      <w:r w:rsidRPr="0047123C">
        <w:rPr>
          <w:lang w:val="en-CA"/>
        </w:rPr>
        <w:t>police in Quebec.</w:t>
      </w:r>
    </w:p>
    <w:p w:rsidR="005471D2" w:rsidRPr="0047123C" w:rsidRDefault="005471D2" w:rsidP="005471D2">
      <w:pPr>
        <w:pStyle w:val="Corpsdetexte"/>
        <w:rPr>
          <w:sz w:val="24"/>
          <w:szCs w:val="24"/>
          <w:lang w:val="en-CA"/>
        </w:rPr>
      </w:pPr>
    </w:p>
    <w:p w:rsidR="005471D2" w:rsidRPr="0047123C" w:rsidRDefault="005471D2" w:rsidP="005471D2">
      <w:pPr>
        <w:rPr>
          <w:b/>
          <w:bCs/>
          <w:i/>
          <w:iCs/>
          <w:lang w:val="en-CA"/>
        </w:rPr>
      </w:pPr>
      <w:r w:rsidRPr="0047123C">
        <w:rPr>
          <w:b/>
          <w:bCs/>
          <w:i/>
          <w:iCs/>
          <w:lang w:val="en-CA"/>
        </w:rPr>
        <w:t>Dependent variable</w:t>
      </w:r>
    </w:p>
    <w:p w:rsidR="005471D2" w:rsidRPr="0047123C" w:rsidRDefault="005471D2" w:rsidP="005471D2">
      <w:pPr>
        <w:pStyle w:val="Corpsdetexte"/>
        <w:ind w:left="1134" w:hanging="425"/>
        <w:rPr>
          <w:sz w:val="24"/>
          <w:szCs w:val="24"/>
          <w:lang w:val="en-CA"/>
        </w:rPr>
      </w:pPr>
    </w:p>
    <w:p w:rsidR="005471D2" w:rsidRPr="0047123C" w:rsidRDefault="005471D2" w:rsidP="005471D2">
      <w:pPr>
        <w:pStyle w:val="Corpsdetexte"/>
        <w:ind w:left="1276" w:hanging="567"/>
        <w:rPr>
          <w:sz w:val="24"/>
          <w:szCs w:val="24"/>
          <w:lang w:val="en-CA"/>
        </w:rPr>
      </w:pPr>
      <w:r w:rsidRPr="0047123C">
        <w:rPr>
          <w:position w:val="-12"/>
          <w:sz w:val="24"/>
          <w:szCs w:val="24"/>
          <w:lang w:val="en-CA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8" o:title=""/>
          </v:shape>
          <o:OLEObject Type="Embed" ProgID="Equation.DSMT4" ShapeID="_x0000_i1025" DrawAspect="Content" ObjectID="_1574317865" r:id="rId9"/>
        </w:object>
      </w:r>
      <w:r w:rsidRPr="0047123C">
        <w:rPr>
          <w:sz w:val="24"/>
          <w:szCs w:val="24"/>
          <w:lang w:val="en-CA"/>
        </w:rPr>
        <w:t xml:space="preserve"> = the number of accidents in which vehicle </w:t>
      </w:r>
      <w:r w:rsidRPr="0047123C">
        <w:rPr>
          <w:i/>
          <w:sz w:val="24"/>
          <w:szCs w:val="24"/>
          <w:lang w:val="en-CA"/>
        </w:rPr>
        <w:t>i</w:t>
      </w:r>
      <w:r w:rsidRPr="0047123C">
        <w:rPr>
          <w:sz w:val="24"/>
          <w:szCs w:val="24"/>
          <w:lang w:val="en-CA"/>
        </w:rPr>
        <w:t xml:space="preserve"> of fleet </w:t>
      </w:r>
      <w:r w:rsidRPr="0047123C">
        <w:rPr>
          <w:i/>
          <w:sz w:val="24"/>
          <w:szCs w:val="24"/>
          <w:lang w:val="en-CA"/>
        </w:rPr>
        <w:t>f</w:t>
      </w:r>
      <w:r w:rsidRPr="0047123C">
        <w:rPr>
          <w:sz w:val="24"/>
          <w:szCs w:val="24"/>
          <w:lang w:val="en-CA"/>
        </w:rPr>
        <w:t xml:space="preserve"> has been involved during year </w:t>
      </w:r>
      <w:r w:rsidRPr="0047123C">
        <w:rPr>
          <w:i/>
          <w:sz w:val="24"/>
          <w:szCs w:val="24"/>
          <w:lang w:val="en-CA"/>
        </w:rPr>
        <w:t>t</w:t>
      </w:r>
      <w:r>
        <w:rPr>
          <w:i/>
          <w:sz w:val="24"/>
          <w:szCs w:val="24"/>
          <w:lang w:val="en-CA"/>
        </w:rPr>
        <w:t>.</w:t>
      </w:r>
      <w:r w:rsidRPr="0047123C">
        <w:rPr>
          <w:sz w:val="24"/>
          <w:szCs w:val="24"/>
          <w:lang w:val="en-CA"/>
        </w:rPr>
        <w:t xml:space="preserve"> </w:t>
      </w:r>
      <w:r w:rsidRPr="0047123C">
        <w:rPr>
          <w:position w:val="-12"/>
          <w:sz w:val="24"/>
          <w:szCs w:val="24"/>
          <w:lang w:val="en-CA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DSMT4" ShapeID="_x0000_i1026" DrawAspect="Content" ObjectID="_1574317866" r:id="rId11"/>
        </w:object>
      </w:r>
      <w:r w:rsidRPr="0047123C">
        <w:rPr>
          <w:sz w:val="24"/>
          <w:szCs w:val="24"/>
          <w:lang w:val="en-CA"/>
        </w:rPr>
        <w:t xml:space="preserve"> can take the values 0, 1, 2, 3, 4 and over.</w:t>
      </w:r>
    </w:p>
    <w:p w:rsidR="005471D2" w:rsidRPr="0047123C" w:rsidRDefault="005471D2" w:rsidP="005471D2">
      <w:pPr>
        <w:pStyle w:val="Corpsdetexte"/>
        <w:rPr>
          <w:sz w:val="24"/>
          <w:szCs w:val="24"/>
          <w:lang w:val="en-CA"/>
        </w:rPr>
      </w:pPr>
    </w:p>
    <w:p w:rsidR="005471D2" w:rsidRPr="0047123C" w:rsidRDefault="005471D2" w:rsidP="005471D2">
      <w:pPr>
        <w:ind w:right="-180"/>
        <w:rPr>
          <w:b/>
          <w:i/>
          <w:lang w:val="en-CA"/>
        </w:rPr>
      </w:pPr>
      <w:r w:rsidRPr="0047123C">
        <w:rPr>
          <w:b/>
          <w:i/>
          <w:lang w:val="en-CA"/>
        </w:rPr>
        <w:t>Explanatory variables</w:t>
      </w:r>
    </w:p>
    <w:p w:rsidR="005471D2" w:rsidRPr="0047123C" w:rsidRDefault="005471D2" w:rsidP="005471D2">
      <w:pPr>
        <w:pStyle w:val="Corpsdetexte"/>
        <w:rPr>
          <w:sz w:val="24"/>
          <w:szCs w:val="24"/>
          <w:lang w:val="en-CA"/>
        </w:rPr>
      </w:pPr>
    </w:p>
    <w:p w:rsidR="005471D2" w:rsidRPr="0047123C" w:rsidRDefault="005471D2" w:rsidP="005471D2">
      <w:pPr>
        <w:pStyle w:val="Corpsdetexte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We have two types of explanatory variables: those concerning the carrier and those concerning vehicle</w:t>
      </w:r>
      <w:r w:rsidR="00EC57A4">
        <w:rPr>
          <w:sz w:val="24"/>
          <w:szCs w:val="24"/>
          <w:lang w:val="en-CA"/>
        </w:rPr>
        <w:t>s</w:t>
      </w:r>
      <w:r w:rsidR="004E79BA">
        <w:rPr>
          <w:sz w:val="24"/>
          <w:szCs w:val="24"/>
          <w:lang w:val="en-CA"/>
        </w:rPr>
        <w:t xml:space="preserve"> and drivers</w:t>
      </w:r>
      <w:r w:rsidRPr="0047123C">
        <w:rPr>
          <w:sz w:val="24"/>
          <w:szCs w:val="24"/>
          <w:lang w:val="en-CA"/>
        </w:rPr>
        <w:t>.</w:t>
      </w:r>
    </w:p>
    <w:p w:rsidR="005471D2" w:rsidRPr="0047123C" w:rsidRDefault="005471D2" w:rsidP="005471D2">
      <w:pPr>
        <w:pStyle w:val="Corpsdetexte"/>
        <w:rPr>
          <w:sz w:val="24"/>
          <w:szCs w:val="24"/>
          <w:lang w:val="en-CA"/>
        </w:rPr>
      </w:pPr>
    </w:p>
    <w:p w:rsidR="005471D2" w:rsidRPr="0047123C" w:rsidRDefault="005471D2" w:rsidP="005471D2">
      <w:pPr>
        <w:ind w:right="-180"/>
        <w:rPr>
          <w:b/>
          <w:i/>
          <w:lang w:val="en-CA"/>
        </w:rPr>
      </w:pPr>
      <w:r w:rsidRPr="0047123C">
        <w:rPr>
          <w:b/>
          <w:i/>
          <w:lang w:val="en-CA"/>
        </w:rPr>
        <w:t>Variables concerning the carrier</w:t>
      </w:r>
    </w:p>
    <w:p w:rsidR="005471D2" w:rsidRPr="0047123C" w:rsidRDefault="005471D2" w:rsidP="005471D2">
      <w:pPr>
        <w:pStyle w:val="Corpsdetexte"/>
        <w:rPr>
          <w:b/>
          <w:bCs/>
          <w:i/>
          <w:iCs/>
          <w:sz w:val="24"/>
          <w:szCs w:val="24"/>
          <w:lang w:val="en-CA"/>
        </w:rPr>
      </w:pPr>
    </w:p>
    <w:p w:rsidR="005471D2" w:rsidRPr="0047123C" w:rsidRDefault="005471D2" w:rsidP="005317D1">
      <w:pPr>
        <w:pStyle w:val="Corpsdetexte"/>
        <w:numPr>
          <w:ilvl w:val="0"/>
          <w:numId w:val="4"/>
        </w:numPr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>Size of fleet for year t:</w:t>
      </w:r>
      <w:r w:rsidRPr="0047123C">
        <w:rPr>
          <w:sz w:val="24"/>
          <w:szCs w:val="24"/>
          <w:lang w:val="en-CA"/>
        </w:rPr>
        <w:t xml:space="preserve"> 7 dichotomous variables have been created.</w:t>
      </w:r>
    </w:p>
    <w:p w:rsidR="005471D2" w:rsidRPr="0047123C" w:rsidRDefault="005471D2" w:rsidP="005471D2">
      <w:pPr>
        <w:pStyle w:val="Corpsdetexte"/>
        <w:ind w:left="708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 xml:space="preserve">The two-vehicle size is </w:t>
      </w:r>
      <w:r w:rsidR="00731597">
        <w:rPr>
          <w:sz w:val="24"/>
          <w:szCs w:val="24"/>
          <w:lang w:val="en-CA"/>
        </w:rPr>
        <w:t>used as the reference category.</w:t>
      </w:r>
    </w:p>
    <w:p w:rsidR="005471D2" w:rsidRPr="0047123C" w:rsidRDefault="005471D2" w:rsidP="005471D2">
      <w:pPr>
        <w:pStyle w:val="Corpsdetexte"/>
        <w:rPr>
          <w:sz w:val="24"/>
          <w:szCs w:val="24"/>
          <w:lang w:val="en-CA"/>
        </w:rPr>
      </w:pPr>
    </w:p>
    <w:p w:rsidR="005471D2" w:rsidRPr="0047123C" w:rsidRDefault="005471D2" w:rsidP="005317D1">
      <w:pPr>
        <w:pStyle w:val="Corpsdetexte"/>
        <w:numPr>
          <w:ilvl w:val="0"/>
          <w:numId w:val="9"/>
        </w:numPr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 Sector of economic activity</w:t>
      </w:r>
      <w:r w:rsidRPr="0047123C">
        <w:rPr>
          <w:sz w:val="24"/>
          <w:szCs w:val="24"/>
          <w:lang w:val="en-CA"/>
        </w:rPr>
        <w:t xml:space="preserve">: 5 dichotomous variables have been created for vehicles transporting goods </w:t>
      </w:r>
      <w:r>
        <w:rPr>
          <w:sz w:val="24"/>
          <w:szCs w:val="24"/>
          <w:lang w:val="en-CA"/>
        </w:rPr>
        <w:t>:</w:t>
      </w:r>
    </w:p>
    <w:p w:rsidR="005471D2" w:rsidRPr="0047123C" w:rsidRDefault="005471D2" w:rsidP="005471D2">
      <w:pPr>
        <w:pStyle w:val="Corpsdetexte"/>
        <w:tabs>
          <w:tab w:val="left" w:pos="1985"/>
          <w:tab w:val="left" w:pos="2410"/>
        </w:tabs>
        <w:ind w:left="851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sect_14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main sector of activity is transporting passengers;</w:t>
      </w:r>
    </w:p>
    <w:p w:rsidR="005471D2" w:rsidRPr="0047123C" w:rsidRDefault="005471D2" w:rsidP="005471D2">
      <w:pPr>
        <w:pStyle w:val="Corpsdetexte"/>
        <w:tabs>
          <w:tab w:val="left" w:pos="1985"/>
          <w:tab w:val="left" w:pos="2410"/>
          <w:tab w:val="left" w:pos="3261"/>
        </w:tabs>
        <w:ind w:left="851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sect_05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sector of activity is general public trucking;</w:t>
      </w:r>
    </w:p>
    <w:p w:rsidR="005471D2" w:rsidRPr="0047123C" w:rsidRDefault="005471D2" w:rsidP="005471D2">
      <w:pPr>
        <w:pStyle w:val="Corpsdetexte"/>
        <w:tabs>
          <w:tab w:val="left" w:pos="1985"/>
          <w:tab w:val="left" w:pos="2410"/>
          <w:tab w:val="left" w:pos="3261"/>
        </w:tabs>
        <w:ind w:left="851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sect_06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sector of activity is public bulk trucking;</w:t>
      </w:r>
    </w:p>
    <w:p w:rsidR="005471D2" w:rsidRPr="0047123C" w:rsidRDefault="005471D2" w:rsidP="005471D2">
      <w:pPr>
        <w:pStyle w:val="Corpsdetexte"/>
        <w:tabs>
          <w:tab w:val="left" w:pos="1985"/>
          <w:tab w:val="left" w:pos="2410"/>
          <w:tab w:val="left" w:pos="3261"/>
        </w:tabs>
        <w:ind w:left="2410" w:hanging="1559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sect_07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sector of activity is independent trucking;</w:t>
      </w:r>
    </w:p>
    <w:p w:rsidR="005471D2" w:rsidRPr="0047123C" w:rsidRDefault="005471D2" w:rsidP="005471D2">
      <w:pPr>
        <w:pStyle w:val="Corpsdetexte"/>
        <w:tabs>
          <w:tab w:val="left" w:pos="1985"/>
          <w:tab w:val="left" w:pos="2410"/>
          <w:tab w:val="left" w:pos="3261"/>
        </w:tabs>
        <w:ind w:left="1418" w:hanging="567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sect_08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sector of activity is a short-term leasing firm.</w:t>
      </w:r>
    </w:p>
    <w:p w:rsidR="005471D2" w:rsidRPr="0047123C" w:rsidRDefault="005471D2" w:rsidP="005471D2">
      <w:pPr>
        <w:pStyle w:val="Corpsdetexte"/>
        <w:ind w:left="2124"/>
        <w:rPr>
          <w:sz w:val="24"/>
          <w:szCs w:val="24"/>
          <w:lang w:val="en-CA"/>
        </w:rPr>
      </w:pPr>
    </w:p>
    <w:p w:rsidR="005471D2" w:rsidRPr="0047123C" w:rsidRDefault="005471D2" w:rsidP="005471D2">
      <w:pPr>
        <w:pStyle w:val="Corpsdetexte"/>
        <w:ind w:left="851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 xml:space="preserve">The “public bulk trucking” sector is used as the reference category. </w:t>
      </w:r>
    </w:p>
    <w:p w:rsidR="005471D2" w:rsidRPr="0047123C" w:rsidRDefault="005471D2" w:rsidP="005471D2">
      <w:pPr>
        <w:pStyle w:val="Corpsdetexte"/>
        <w:rPr>
          <w:sz w:val="24"/>
          <w:szCs w:val="24"/>
          <w:lang w:val="en-CA"/>
        </w:rPr>
      </w:pPr>
    </w:p>
    <w:p w:rsidR="005471D2" w:rsidRPr="0047123C" w:rsidRDefault="005471D2" w:rsidP="005317D1">
      <w:pPr>
        <w:pStyle w:val="Corpsdetexte"/>
        <w:numPr>
          <w:ilvl w:val="0"/>
          <w:numId w:val="10"/>
        </w:numPr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 xml:space="preserve">Seven (7) variables have been created for vehicles engaged in the </w:t>
      </w:r>
      <w:r w:rsidRPr="0047123C">
        <w:rPr>
          <w:i/>
          <w:sz w:val="24"/>
          <w:szCs w:val="24"/>
          <w:lang w:val="en-CA"/>
        </w:rPr>
        <w:t>transportation of goods,</w:t>
      </w:r>
      <w:r>
        <w:rPr>
          <w:i/>
          <w:sz w:val="24"/>
          <w:szCs w:val="24"/>
          <w:lang w:val="en-CA"/>
        </w:rPr>
        <w:t xml:space="preserve"> </w:t>
      </w:r>
      <w:r w:rsidRPr="0047123C">
        <w:rPr>
          <w:sz w:val="24"/>
          <w:szCs w:val="24"/>
          <w:lang w:val="en-CA"/>
        </w:rPr>
        <w:t xml:space="preserve">to measure the number of convictions per vehicle in the year preceding year </w:t>
      </w:r>
      <w:r w:rsidRPr="0047123C">
        <w:rPr>
          <w:i/>
          <w:sz w:val="24"/>
          <w:szCs w:val="24"/>
          <w:lang w:val="en-CA"/>
        </w:rPr>
        <w:t>t</w:t>
      </w:r>
      <w:r w:rsidRPr="0047123C">
        <w:rPr>
          <w:sz w:val="24"/>
          <w:szCs w:val="24"/>
          <w:lang w:val="en-CA"/>
        </w:rPr>
        <w:t xml:space="preserve"> for each carrier: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</w:t>
      </w:r>
      <w:r w:rsidR="00EC57A4">
        <w:rPr>
          <w:i/>
          <w:sz w:val="24"/>
          <w:szCs w:val="24"/>
          <w:lang w:val="en-CA"/>
        </w:rPr>
        <w:t xml:space="preserve">violations per </w:t>
      </w:r>
      <w:r w:rsidRPr="0047123C">
        <w:rPr>
          <w:i/>
          <w:sz w:val="24"/>
          <w:szCs w:val="24"/>
          <w:lang w:val="en-CA"/>
        </w:rPr>
        <w:t xml:space="preserve">vehicle for overweight committed by a carrier in the year </w:t>
      </w:r>
      <w:r w:rsidR="00B56DD5">
        <w:rPr>
          <w:i/>
          <w:sz w:val="24"/>
          <w:szCs w:val="24"/>
          <w:lang w:val="en-CA"/>
        </w:rPr>
        <w:t>preced</w:t>
      </w:r>
      <w:r>
        <w:rPr>
          <w:i/>
          <w:sz w:val="24"/>
          <w:szCs w:val="24"/>
          <w:lang w:val="en-CA"/>
        </w:rPr>
        <w:t>ing</w:t>
      </w:r>
      <w:r w:rsidRPr="0047123C">
        <w:rPr>
          <w:i/>
          <w:sz w:val="24"/>
          <w:szCs w:val="24"/>
          <w:lang w:val="en-CA"/>
        </w:rPr>
        <w:t xml:space="preserve"> year t.</w:t>
      </w:r>
      <w:r>
        <w:rPr>
          <w:i/>
          <w:sz w:val="24"/>
          <w:szCs w:val="24"/>
          <w:lang w:val="en-CA"/>
        </w:rPr>
        <w:t xml:space="preserve"> </w:t>
      </w:r>
      <w:r w:rsidRPr="0047123C">
        <w:rPr>
          <w:sz w:val="24"/>
          <w:szCs w:val="24"/>
          <w:lang w:val="en-CA"/>
        </w:rPr>
        <w:t xml:space="preserve">A positive sign is predicted,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overweight violations should, on average, generate more accidents</w:t>
      </w:r>
      <w:r w:rsidRPr="0047123C">
        <w:rPr>
          <w:i/>
          <w:iCs/>
          <w:sz w:val="24"/>
          <w:szCs w:val="24"/>
          <w:lang w:val="en-CA"/>
        </w:rPr>
        <w:t>.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</w:t>
      </w:r>
      <w:r w:rsidR="00EC57A4">
        <w:rPr>
          <w:i/>
          <w:sz w:val="24"/>
          <w:szCs w:val="24"/>
          <w:lang w:val="en-CA"/>
        </w:rPr>
        <w:t xml:space="preserve">violations per </w:t>
      </w:r>
      <w:r w:rsidRPr="0047123C">
        <w:rPr>
          <w:i/>
          <w:sz w:val="24"/>
          <w:szCs w:val="24"/>
          <w:lang w:val="en-CA"/>
        </w:rPr>
        <w:t xml:space="preserve">vehicle for oversize committed by a carrier in the year </w:t>
      </w:r>
      <w:r w:rsidR="00B56DD5">
        <w:rPr>
          <w:i/>
          <w:sz w:val="24"/>
          <w:szCs w:val="24"/>
          <w:lang w:val="en-CA"/>
        </w:rPr>
        <w:t>preced</w:t>
      </w:r>
      <w:r>
        <w:rPr>
          <w:i/>
          <w:sz w:val="24"/>
          <w:szCs w:val="24"/>
          <w:lang w:val="en-CA"/>
        </w:rPr>
        <w:t>ing</w:t>
      </w:r>
      <w:r w:rsidRPr="0047123C">
        <w:rPr>
          <w:i/>
          <w:sz w:val="24"/>
          <w:szCs w:val="24"/>
          <w:lang w:val="en-CA"/>
        </w:rPr>
        <w:t xml:space="preserve"> year t:</w:t>
      </w:r>
      <w:r>
        <w:rPr>
          <w:i/>
          <w:sz w:val="24"/>
          <w:szCs w:val="24"/>
          <w:lang w:val="en-CA"/>
        </w:rPr>
        <w:t xml:space="preserve"> </w:t>
      </w:r>
      <w:r w:rsidRPr="0047123C">
        <w:rPr>
          <w:sz w:val="24"/>
          <w:szCs w:val="24"/>
          <w:lang w:val="en-CA"/>
        </w:rPr>
        <w:t xml:space="preserve">A positive sign is predicted,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violations for oversize should, on average, generate more accidents.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</w:t>
      </w:r>
      <w:r w:rsidR="00EC57A4">
        <w:rPr>
          <w:i/>
          <w:sz w:val="24"/>
          <w:szCs w:val="24"/>
          <w:lang w:val="en-CA"/>
        </w:rPr>
        <w:t xml:space="preserve">violations per </w:t>
      </w:r>
      <w:r w:rsidRPr="0047123C">
        <w:rPr>
          <w:i/>
          <w:sz w:val="24"/>
          <w:szCs w:val="24"/>
          <w:lang w:val="en-CA"/>
        </w:rPr>
        <w:t xml:space="preserve">vehicle for poorly secured loads committed by a carrier in the year </w:t>
      </w:r>
      <w:r w:rsidR="00B56DD5">
        <w:rPr>
          <w:i/>
          <w:sz w:val="24"/>
          <w:szCs w:val="24"/>
          <w:lang w:val="en-CA"/>
        </w:rPr>
        <w:t>preced</w:t>
      </w:r>
      <w:r>
        <w:rPr>
          <w:i/>
          <w:sz w:val="24"/>
          <w:szCs w:val="24"/>
          <w:lang w:val="en-CA"/>
        </w:rPr>
        <w:t>ing</w:t>
      </w:r>
      <w:r w:rsidRPr="0047123C">
        <w:rPr>
          <w:i/>
          <w:sz w:val="24"/>
          <w:szCs w:val="24"/>
          <w:lang w:val="en-CA"/>
        </w:rPr>
        <w:t xml:space="preserve"> year t: </w:t>
      </w:r>
      <w:r w:rsidRPr="0047123C">
        <w:rPr>
          <w:sz w:val="24"/>
          <w:szCs w:val="24"/>
          <w:lang w:val="en-CA"/>
        </w:rPr>
        <w:t xml:space="preserve">A positive sign is predicted,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violations for poorly secured loads should, on average, generate more accidents.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</w:t>
      </w:r>
      <w:r w:rsidR="00E247E5">
        <w:rPr>
          <w:i/>
          <w:sz w:val="24"/>
          <w:szCs w:val="24"/>
          <w:lang w:val="en-CA"/>
        </w:rPr>
        <w:t xml:space="preserve">violations per vehicle of </w:t>
      </w:r>
      <w:r w:rsidRPr="0047123C">
        <w:rPr>
          <w:i/>
          <w:sz w:val="24"/>
          <w:szCs w:val="24"/>
          <w:lang w:val="en-CA"/>
        </w:rPr>
        <w:t xml:space="preserve">Highway Safety Code provisions regarding transportation of hazardous materials committed by a carrier in the year </w:t>
      </w:r>
      <w:r w:rsidR="00B56DD5">
        <w:rPr>
          <w:i/>
          <w:sz w:val="24"/>
          <w:szCs w:val="24"/>
          <w:lang w:val="en-CA"/>
        </w:rPr>
        <w:t>preced</w:t>
      </w:r>
      <w:r>
        <w:rPr>
          <w:i/>
          <w:sz w:val="24"/>
          <w:szCs w:val="24"/>
          <w:lang w:val="en-CA"/>
        </w:rPr>
        <w:t>ing</w:t>
      </w:r>
      <w:r w:rsidRPr="0047123C">
        <w:rPr>
          <w:i/>
          <w:sz w:val="24"/>
          <w:szCs w:val="24"/>
          <w:lang w:val="en-CA"/>
        </w:rPr>
        <w:t xml:space="preserve"> </w:t>
      </w:r>
      <w:r w:rsidRPr="0047123C">
        <w:rPr>
          <w:i/>
          <w:sz w:val="24"/>
          <w:szCs w:val="24"/>
          <w:lang w:val="en-CA"/>
        </w:rPr>
        <w:lastRenderedPageBreak/>
        <w:t>year t:</w:t>
      </w:r>
      <w:r>
        <w:rPr>
          <w:i/>
          <w:sz w:val="24"/>
          <w:szCs w:val="24"/>
          <w:lang w:val="en-CA"/>
        </w:rPr>
        <w:t xml:space="preserve"> </w:t>
      </w:r>
      <w:r w:rsidRPr="0047123C">
        <w:rPr>
          <w:sz w:val="24"/>
          <w:szCs w:val="24"/>
          <w:lang w:val="en-CA"/>
        </w:rPr>
        <w:t xml:space="preserve">A positive sign is predicted,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</w:t>
      </w:r>
      <w:r w:rsidR="00EC57A4">
        <w:rPr>
          <w:sz w:val="24"/>
          <w:szCs w:val="24"/>
          <w:lang w:val="en-CA"/>
        </w:rPr>
        <w:t xml:space="preserve">violations of </w:t>
      </w:r>
      <w:r w:rsidRPr="0047123C">
        <w:rPr>
          <w:sz w:val="24"/>
          <w:szCs w:val="24"/>
          <w:lang w:val="en-CA"/>
        </w:rPr>
        <w:t>regulations for the transportation of hazardous materials should, on average, generate more accidents.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</w:t>
      </w:r>
      <w:r w:rsidR="00E247E5">
        <w:rPr>
          <w:i/>
          <w:sz w:val="24"/>
          <w:szCs w:val="24"/>
          <w:lang w:val="en-CA"/>
        </w:rPr>
        <w:t xml:space="preserve">violations per vehicle of </w:t>
      </w:r>
      <w:r w:rsidRPr="0047123C">
        <w:rPr>
          <w:i/>
          <w:sz w:val="24"/>
          <w:szCs w:val="24"/>
          <w:lang w:val="en-CA"/>
        </w:rPr>
        <w:t xml:space="preserve">hours-of-service regulations committed by a carrier in the year </w:t>
      </w:r>
      <w:r w:rsidR="00B56DD5">
        <w:rPr>
          <w:i/>
          <w:sz w:val="24"/>
          <w:szCs w:val="24"/>
          <w:lang w:val="en-CA"/>
        </w:rPr>
        <w:t>preced</w:t>
      </w:r>
      <w:r>
        <w:rPr>
          <w:i/>
          <w:sz w:val="24"/>
          <w:szCs w:val="24"/>
          <w:lang w:val="en-CA"/>
        </w:rPr>
        <w:t>ing</w:t>
      </w:r>
      <w:r w:rsidRPr="0047123C">
        <w:rPr>
          <w:i/>
          <w:sz w:val="24"/>
          <w:szCs w:val="24"/>
          <w:lang w:val="en-CA"/>
        </w:rPr>
        <w:t xml:space="preserve"> year t: </w:t>
      </w:r>
      <w:r w:rsidRPr="0047123C">
        <w:rPr>
          <w:sz w:val="24"/>
          <w:szCs w:val="24"/>
          <w:lang w:val="en-CA"/>
        </w:rPr>
        <w:t xml:space="preserve">A positive sign is predicted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violations </w:t>
      </w:r>
      <w:r w:rsidR="00EC57A4">
        <w:rPr>
          <w:sz w:val="24"/>
          <w:szCs w:val="24"/>
          <w:lang w:val="en-CA"/>
        </w:rPr>
        <w:t>of</w:t>
      </w:r>
      <w:r w:rsidR="00EC57A4" w:rsidRPr="0047123C">
        <w:rPr>
          <w:sz w:val="24"/>
          <w:szCs w:val="24"/>
          <w:lang w:val="en-CA"/>
        </w:rPr>
        <w:t xml:space="preserve"> </w:t>
      </w:r>
      <w:r w:rsidRPr="0047123C">
        <w:rPr>
          <w:sz w:val="24"/>
          <w:szCs w:val="24"/>
          <w:lang w:val="en-CA"/>
        </w:rPr>
        <w:t>hours-of-service regulations should, on average, generate more accidents.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</w:t>
      </w:r>
      <w:r w:rsidR="00EC57A4">
        <w:rPr>
          <w:i/>
          <w:sz w:val="24"/>
          <w:szCs w:val="24"/>
          <w:lang w:val="en-CA"/>
        </w:rPr>
        <w:t xml:space="preserve">violations per </w:t>
      </w:r>
      <w:r w:rsidR="00E247E5">
        <w:rPr>
          <w:i/>
          <w:sz w:val="24"/>
          <w:szCs w:val="24"/>
          <w:lang w:val="en-CA"/>
        </w:rPr>
        <w:t xml:space="preserve">vehicle of </w:t>
      </w:r>
      <w:r w:rsidRPr="0047123C">
        <w:rPr>
          <w:i/>
          <w:sz w:val="24"/>
          <w:szCs w:val="24"/>
          <w:lang w:val="en-CA"/>
        </w:rPr>
        <w:t xml:space="preserve">Highway Safety Code provisions regarding mechanical inspection committed by a carrier in the year </w:t>
      </w:r>
      <w:r w:rsidR="00B56DD5">
        <w:rPr>
          <w:i/>
          <w:sz w:val="24"/>
          <w:szCs w:val="24"/>
          <w:lang w:val="en-CA"/>
        </w:rPr>
        <w:t>preced</w:t>
      </w:r>
      <w:r>
        <w:rPr>
          <w:i/>
          <w:sz w:val="24"/>
          <w:szCs w:val="24"/>
          <w:lang w:val="en-CA"/>
        </w:rPr>
        <w:t>ing</w:t>
      </w:r>
      <w:r w:rsidRPr="0047123C">
        <w:rPr>
          <w:i/>
          <w:sz w:val="24"/>
          <w:szCs w:val="24"/>
          <w:lang w:val="en-CA"/>
        </w:rPr>
        <w:t xml:space="preserve"> year t: </w:t>
      </w:r>
      <w:r w:rsidRPr="0047123C">
        <w:rPr>
          <w:sz w:val="24"/>
          <w:szCs w:val="24"/>
          <w:lang w:val="en-CA"/>
        </w:rPr>
        <w:t xml:space="preserve">A positive sign is predicted,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</w:t>
      </w:r>
      <w:r w:rsidR="00EC57A4">
        <w:rPr>
          <w:sz w:val="24"/>
          <w:szCs w:val="24"/>
          <w:lang w:val="en-CA"/>
        </w:rPr>
        <w:t xml:space="preserve">violations of </w:t>
      </w:r>
      <w:r w:rsidRPr="0047123C">
        <w:rPr>
          <w:sz w:val="24"/>
          <w:szCs w:val="24"/>
          <w:lang w:val="en-CA"/>
        </w:rPr>
        <w:t>regulations r</w:t>
      </w:r>
      <w:r>
        <w:rPr>
          <w:sz w:val="24"/>
          <w:szCs w:val="24"/>
          <w:lang w:val="en-CA"/>
        </w:rPr>
        <w:t xml:space="preserve">egarding mechanical inspection </w:t>
      </w:r>
      <w:r w:rsidRPr="0047123C">
        <w:rPr>
          <w:sz w:val="24"/>
          <w:szCs w:val="24"/>
          <w:lang w:val="en-CA"/>
        </w:rPr>
        <w:t>should, on average, generate more accidents.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</w:t>
      </w:r>
      <w:r w:rsidR="00E247E5">
        <w:rPr>
          <w:i/>
          <w:sz w:val="24"/>
          <w:szCs w:val="24"/>
          <w:lang w:val="en-CA"/>
        </w:rPr>
        <w:t xml:space="preserve">violations per </w:t>
      </w:r>
      <w:r w:rsidRPr="0047123C">
        <w:rPr>
          <w:i/>
          <w:sz w:val="24"/>
          <w:szCs w:val="24"/>
          <w:lang w:val="en-CA"/>
        </w:rPr>
        <w:t xml:space="preserve">vehicle, other than those already mentioned, committed by a carrier in the year </w:t>
      </w:r>
      <w:r w:rsidR="00B56DD5">
        <w:rPr>
          <w:i/>
          <w:sz w:val="24"/>
          <w:szCs w:val="24"/>
          <w:lang w:val="en-CA"/>
        </w:rPr>
        <w:t>preced</w:t>
      </w:r>
      <w:r>
        <w:rPr>
          <w:i/>
          <w:sz w:val="24"/>
          <w:szCs w:val="24"/>
          <w:lang w:val="en-CA"/>
        </w:rPr>
        <w:t>ing</w:t>
      </w:r>
      <w:r w:rsidRPr="0047123C">
        <w:rPr>
          <w:i/>
          <w:sz w:val="24"/>
          <w:szCs w:val="24"/>
          <w:lang w:val="en-CA"/>
        </w:rPr>
        <w:t xml:space="preserve"> year t: </w:t>
      </w:r>
      <w:r w:rsidRPr="0047123C">
        <w:rPr>
          <w:sz w:val="24"/>
          <w:szCs w:val="24"/>
          <w:lang w:val="en-CA"/>
        </w:rPr>
        <w:t xml:space="preserve">A positive sign is predicted,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violations other than those already mentioned should, on average, generate more accidents.</w:t>
      </w:r>
    </w:p>
    <w:p w:rsidR="005471D2" w:rsidRPr="0047123C" w:rsidRDefault="005471D2" w:rsidP="005471D2">
      <w:pPr>
        <w:pStyle w:val="Corpsdetexte"/>
        <w:rPr>
          <w:sz w:val="24"/>
          <w:szCs w:val="24"/>
          <w:lang w:val="en-CA"/>
        </w:rPr>
      </w:pPr>
    </w:p>
    <w:p w:rsidR="005471D2" w:rsidRPr="0047123C" w:rsidRDefault="005471D2" w:rsidP="005471D2">
      <w:pPr>
        <w:rPr>
          <w:b/>
          <w:i/>
          <w:lang w:val="en-CA"/>
        </w:rPr>
      </w:pPr>
      <w:r w:rsidRPr="0047123C">
        <w:rPr>
          <w:b/>
          <w:i/>
          <w:lang w:val="en-CA"/>
        </w:rPr>
        <w:t>Variables concerning vehicle</w:t>
      </w:r>
      <w:r w:rsidR="00EC57A4">
        <w:rPr>
          <w:b/>
          <w:i/>
          <w:lang w:val="en-CA"/>
        </w:rPr>
        <w:t>s</w:t>
      </w:r>
      <w:r w:rsidR="004E79BA">
        <w:rPr>
          <w:b/>
          <w:i/>
          <w:lang w:val="en-CA"/>
        </w:rPr>
        <w:t xml:space="preserve"> and driver</w:t>
      </w:r>
      <w:r w:rsidR="00EC57A4">
        <w:rPr>
          <w:b/>
          <w:i/>
          <w:lang w:val="en-CA"/>
        </w:rPr>
        <w:t>s</w:t>
      </w:r>
      <w:r w:rsidR="004E79BA">
        <w:rPr>
          <w:b/>
          <w:i/>
          <w:lang w:val="en-CA"/>
        </w:rPr>
        <w:t xml:space="preserve"> (a vehicle may have more than one driver)</w:t>
      </w:r>
    </w:p>
    <w:p w:rsidR="005471D2" w:rsidRPr="0047123C" w:rsidRDefault="005471D2" w:rsidP="005471D2">
      <w:pPr>
        <w:rPr>
          <w:lang w:val="en-CA"/>
        </w:rPr>
      </w:pPr>
    </w:p>
    <w:p w:rsidR="005471D2" w:rsidRPr="0047123C" w:rsidRDefault="005471D2" w:rsidP="005317D1">
      <w:pPr>
        <w:pStyle w:val="Corpsdetexte"/>
        <w:numPr>
          <w:ilvl w:val="0"/>
          <w:numId w:val="6"/>
        </w:numPr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>Vehicle’s number of cylinders</w:t>
      </w:r>
      <w:r w:rsidRPr="0047123C">
        <w:rPr>
          <w:b/>
          <w:i/>
          <w:sz w:val="24"/>
          <w:szCs w:val="24"/>
          <w:lang w:val="en-CA"/>
        </w:rPr>
        <w:t>:</w:t>
      </w:r>
      <w:r>
        <w:rPr>
          <w:b/>
          <w:i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4</w:t>
      </w:r>
      <w:r w:rsidRPr="0047123C">
        <w:rPr>
          <w:sz w:val="24"/>
          <w:szCs w:val="24"/>
          <w:lang w:val="en-CA"/>
        </w:rPr>
        <w:t xml:space="preserve"> dichotomous variables have been create</w:t>
      </w:r>
      <w:r w:rsidR="00EC57A4">
        <w:rPr>
          <w:sz w:val="24"/>
          <w:szCs w:val="24"/>
          <w:lang w:val="en-CA"/>
        </w:rPr>
        <w:t>d</w:t>
      </w:r>
      <w:r w:rsidRPr="0047123C">
        <w:rPr>
          <w:sz w:val="24"/>
          <w:szCs w:val="24"/>
          <w:lang w:val="en-CA"/>
        </w:rPr>
        <w:t>:</w:t>
      </w:r>
    </w:p>
    <w:p w:rsidR="005471D2" w:rsidRPr="0047123C" w:rsidRDefault="005471D2" w:rsidP="005471D2">
      <w:pPr>
        <w:pStyle w:val="Corpsdetexte"/>
        <w:tabs>
          <w:tab w:val="left" w:pos="1418"/>
          <w:tab w:val="left" w:pos="1843"/>
        </w:tabs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cyl_0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vehicle’s number of cylinders is not known;</w:t>
      </w:r>
    </w:p>
    <w:p w:rsidR="005471D2" w:rsidRPr="0047123C" w:rsidRDefault="005471D2" w:rsidP="005471D2">
      <w:pPr>
        <w:pStyle w:val="Corpsdetexte"/>
        <w:tabs>
          <w:tab w:val="left" w:pos="1418"/>
          <w:tab w:val="left" w:pos="1843"/>
        </w:tabs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cyl1_5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has 1 to 5 cylinders;</w:t>
      </w:r>
    </w:p>
    <w:p w:rsidR="005471D2" w:rsidRPr="0047123C" w:rsidRDefault="005471D2" w:rsidP="005471D2">
      <w:pPr>
        <w:pStyle w:val="Corpsdetexte"/>
        <w:tabs>
          <w:tab w:val="left" w:pos="1418"/>
          <w:tab w:val="left" w:pos="1843"/>
        </w:tabs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cyl6_7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has 6 to 7 cylinders;</w:t>
      </w:r>
    </w:p>
    <w:p w:rsidR="005471D2" w:rsidRPr="0047123C" w:rsidRDefault="005471D2" w:rsidP="005471D2">
      <w:pPr>
        <w:pStyle w:val="Corpsdetexte"/>
        <w:tabs>
          <w:tab w:val="left" w:pos="1418"/>
          <w:tab w:val="left" w:pos="1843"/>
        </w:tabs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cyl_8p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has 8 or more than 10 cylinders.</w:t>
      </w:r>
    </w:p>
    <w:p w:rsidR="005471D2" w:rsidRPr="0047123C" w:rsidRDefault="005471D2" w:rsidP="005471D2">
      <w:pPr>
        <w:pStyle w:val="Corpsdetexte"/>
        <w:rPr>
          <w:sz w:val="24"/>
          <w:szCs w:val="24"/>
          <w:lang w:val="en-CA"/>
        </w:rPr>
      </w:pPr>
    </w:p>
    <w:p w:rsidR="005471D2" w:rsidRPr="0047123C" w:rsidRDefault="005471D2" w:rsidP="005471D2">
      <w:pPr>
        <w:ind w:left="426" w:right="-270"/>
        <w:jc w:val="both"/>
        <w:rPr>
          <w:lang w:val="en-CA"/>
        </w:rPr>
      </w:pPr>
      <w:r w:rsidRPr="0047123C">
        <w:rPr>
          <w:lang w:val="en-CA"/>
        </w:rPr>
        <w:t xml:space="preserve">The group of vehicles with 8 or more than 10 cylinders is used as the reference category. </w:t>
      </w:r>
    </w:p>
    <w:p w:rsidR="005471D2" w:rsidRPr="0047123C" w:rsidRDefault="005471D2" w:rsidP="005471D2">
      <w:pPr>
        <w:pStyle w:val="Corpsdetexte"/>
        <w:ind w:left="708"/>
        <w:rPr>
          <w:sz w:val="24"/>
          <w:szCs w:val="24"/>
          <w:lang w:val="en-CA"/>
        </w:rPr>
      </w:pPr>
    </w:p>
    <w:p w:rsidR="005471D2" w:rsidRPr="0047123C" w:rsidRDefault="005471D2" w:rsidP="005317D1">
      <w:pPr>
        <w:pStyle w:val="Corpsdetexte"/>
        <w:keepNext/>
        <w:keepLines/>
        <w:numPr>
          <w:ilvl w:val="0"/>
          <w:numId w:val="7"/>
        </w:numPr>
        <w:rPr>
          <w:i/>
          <w:iCs/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Vehicle’s type of fuel: </w:t>
      </w:r>
      <w:r w:rsidRPr="0047123C">
        <w:rPr>
          <w:sz w:val="24"/>
          <w:szCs w:val="24"/>
          <w:lang w:val="en-CA"/>
        </w:rPr>
        <w:t>3 dichotomous variables have been created</w:t>
      </w:r>
      <w:r>
        <w:rPr>
          <w:sz w:val="24"/>
          <w:szCs w:val="24"/>
          <w:lang w:val="en-CA"/>
        </w:rPr>
        <w:t>:</w:t>
      </w:r>
    </w:p>
    <w:p w:rsidR="005471D2" w:rsidRPr="0047123C" w:rsidRDefault="005471D2" w:rsidP="005471D2">
      <w:pPr>
        <w:pStyle w:val="Corpsdetexte"/>
        <w:keepNext/>
        <w:keepLines/>
        <w:tabs>
          <w:tab w:val="left" w:pos="1701"/>
          <w:tab w:val="left" w:pos="2127"/>
        </w:tabs>
        <w:ind w:left="426"/>
        <w:rPr>
          <w:sz w:val="24"/>
          <w:szCs w:val="24"/>
          <w:lang w:val="en-CA"/>
        </w:rPr>
      </w:pPr>
      <w:proofErr w:type="gramStart"/>
      <w:r w:rsidRPr="0047123C">
        <w:rPr>
          <w:sz w:val="24"/>
          <w:szCs w:val="24"/>
          <w:lang w:val="en-CA"/>
        </w:rPr>
        <w:t>diesel</w:t>
      </w:r>
      <w:proofErr w:type="gramEnd"/>
      <w:r w:rsidRPr="0047123C">
        <w:rPr>
          <w:sz w:val="24"/>
          <w:szCs w:val="24"/>
          <w:lang w:val="en-CA"/>
        </w:rPr>
        <w:t>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uses diesel as fuel;</w:t>
      </w:r>
    </w:p>
    <w:p w:rsidR="005471D2" w:rsidRPr="0047123C" w:rsidRDefault="00B02F52" w:rsidP="005471D2">
      <w:pPr>
        <w:pStyle w:val="Corpsdetexte"/>
        <w:tabs>
          <w:tab w:val="left" w:pos="1701"/>
          <w:tab w:val="left" w:pos="2127"/>
        </w:tabs>
        <w:ind w:left="426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fuel</w:t>
      </w:r>
      <w:proofErr w:type="gramEnd"/>
      <w:r w:rsidRPr="0047123C">
        <w:rPr>
          <w:sz w:val="24"/>
          <w:szCs w:val="24"/>
          <w:lang w:val="en-CA"/>
        </w:rPr>
        <w:t> </w:t>
      </w:r>
      <w:r w:rsidR="005471D2" w:rsidRPr="0047123C">
        <w:rPr>
          <w:sz w:val="24"/>
          <w:szCs w:val="24"/>
          <w:lang w:val="en-CA"/>
        </w:rPr>
        <w:t>=</w:t>
      </w:r>
      <w:r w:rsidR="005471D2" w:rsidRPr="0047123C">
        <w:rPr>
          <w:sz w:val="24"/>
          <w:szCs w:val="24"/>
          <w:lang w:val="en-CA"/>
        </w:rPr>
        <w:tab/>
        <w:t>1</w:t>
      </w:r>
      <w:r w:rsidR="005471D2" w:rsidRPr="0047123C">
        <w:rPr>
          <w:sz w:val="24"/>
          <w:szCs w:val="24"/>
          <w:lang w:val="en-CA"/>
        </w:rPr>
        <w:tab/>
        <w:t>if the vehicle uses gas as fuel;</w:t>
      </w:r>
    </w:p>
    <w:p w:rsidR="005471D2" w:rsidRPr="0047123C" w:rsidRDefault="000713BC" w:rsidP="005471D2">
      <w:pPr>
        <w:pStyle w:val="Corpsdetexte"/>
        <w:tabs>
          <w:tab w:val="left" w:pos="1701"/>
          <w:tab w:val="left" w:pos="2127"/>
        </w:tabs>
        <w:ind w:left="426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other</w:t>
      </w:r>
      <w:proofErr w:type="gramEnd"/>
      <w:r w:rsidR="005471D2" w:rsidRPr="0047123C">
        <w:rPr>
          <w:sz w:val="24"/>
          <w:szCs w:val="24"/>
          <w:lang w:val="en-CA"/>
        </w:rPr>
        <w:t> =</w:t>
      </w:r>
      <w:r w:rsidR="005471D2" w:rsidRPr="0047123C">
        <w:rPr>
          <w:sz w:val="24"/>
          <w:szCs w:val="24"/>
          <w:lang w:val="en-CA"/>
        </w:rPr>
        <w:tab/>
        <w:t>1</w:t>
      </w:r>
      <w:r w:rsidR="005471D2" w:rsidRPr="0047123C">
        <w:rPr>
          <w:sz w:val="24"/>
          <w:szCs w:val="24"/>
          <w:lang w:val="en-CA"/>
        </w:rPr>
        <w:tab/>
        <w:t>if the vehicle uses another type of fuel.</w:t>
      </w:r>
    </w:p>
    <w:p w:rsidR="005471D2" w:rsidRPr="0047123C" w:rsidRDefault="005471D2" w:rsidP="005471D2">
      <w:pPr>
        <w:pStyle w:val="Corpsdetexte"/>
        <w:ind w:left="2124"/>
        <w:rPr>
          <w:sz w:val="24"/>
          <w:szCs w:val="24"/>
          <w:lang w:val="en-CA"/>
        </w:rPr>
      </w:pPr>
    </w:p>
    <w:p w:rsidR="005471D2" w:rsidRPr="0047123C" w:rsidRDefault="005471D2" w:rsidP="005471D2">
      <w:pPr>
        <w:pStyle w:val="Corpsdetexte"/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The group of vehicles using diesel as fuel is considered the reference category.</w:t>
      </w:r>
      <w:r>
        <w:rPr>
          <w:sz w:val="24"/>
          <w:szCs w:val="24"/>
          <w:lang w:val="en-CA"/>
        </w:rPr>
        <w:t xml:space="preserve"> </w:t>
      </w:r>
    </w:p>
    <w:p w:rsidR="005471D2" w:rsidRPr="0047123C" w:rsidRDefault="005471D2" w:rsidP="005471D2">
      <w:pPr>
        <w:pStyle w:val="Corpsdetexte"/>
        <w:ind w:left="708"/>
        <w:rPr>
          <w:sz w:val="24"/>
          <w:szCs w:val="24"/>
          <w:lang w:val="en-CA"/>
        </w:rPr>
      </w:pPr>
    </w:p>
    <w:p w:rsidR="005471D2" w:rsidRPr="0047123C" w:rsidRDefault="005471D2" w:rsidP="005317D1">
      <w:pPr>
        <w:pStyle w:val="Corpsdetexte"/>
        <w:numPr>
          <w:ilvl w:val="0"/>
          <w:numId w:val="8"/>
        </w:numPr>
        <w:rPr>
          <w:i/>
          <w:iCs/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maximum number of axles: </w:t>
      </w:r>
      <w:r w:rsidRPr="0047123C">
        <w:rPr>
          <w:sz w:val="24"/>
          <w:szCs w:val="24"/>
          <w:lang w:val="en-CA"/>
        </w:rPr>
        <w:t>7 dichotomous variables have been created:</w:t>
      </w:r>
    </w:p>
    <w:p w:rsidR="005471D2" w:rsidRPr="0047123C" w:rsidRDefault="005471D2" w:rsidP="005471D2">
      <w:pPr>
        <w:pStyle w:val="Corpsdetexte"/>
        <w:tabs>
          <w:tab w:val="left" w:pos="1418"/>
          <w:tab w:val="left" w:pos="1843"/>
        </w:tabs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ess_0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maximum number of axles does not apply to this type of vehicle;</w:t>
      </w:r>
    </w:p>
    <w:p w:rsidR="005471D2" w:rsidRPr="0047123C" w:rsidRDefault="005471D2" w:rsidP="005471D2">
      <w:pPr>
        <w:pStyle w:val="Corpsdetexte"/>
        <w:tabs>
          <w:tab w:val="left" w:pos="1418"/>
          <w:tab w:val="left" w:pos="1843"/>
        </w:tabs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ess_2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has two axles and a mass of between 3</w:t>
      </w:r>
      <w:r w:rsidR="007B2189">
        <w:rPr>
          <w:sz w:val="24"/>
          <w:szCs w:val="24"/>
          <w:lang w:val="en-CA"/>
        </w:rPr>
        <w:t>,</w:t>
      </w:r>
      <w:r w:rsidRPr="0047123C">
        <w:rPr>
          <w:sz w:val="24"/>
          <w:szCs w:val="24"/>
          <w:lang w:val="en-CA"/>
        </w:rPr>
        <w:t>000 and 4</w:t>
      </w:r>
      <w:r w:rsidR="007B2189">
        <w:rPr>
          <w:sz w:val="24"/>
          <w:szCs w:val="24"/>
          <w:lang w:val="en-CA"/>
        </w:rPr>
        <w:t>,</w:t>
      </w:r>
      <w:r w:rsidRPr="0047123C">
        <w:rPr>
          <w:sz w:val="24"/>
          <w:szCs w:val="24"/>
          <w:lang w:val="en-CA"/>
        </w:rPr>
        <w:t>000 kg;</w:t>
      </w:r>
    </w:p>
    <w:p w:rsidR="005471D2" w:rsidRPr="0047123C" w:rsidRDefault="005471D2" w:rsidP="005471D2">
      <w:pPr>
        <w:pStyle w:val="Corpsdetexte"/>
        <w:tabs>
          <w:tab w:val="left" w:pos="1418"/>
          <w:tab w:val="left" w:pos="1843"/>
        </w:tabs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ess_2p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has two axles and a mass higher than 4</w:t>
      </w:r>
      <w:r w:rsidR="007B2189">
        <w:rPr>
          <w:sz w:val="24"/>
          <w:szCs w:val="24"/>
          <w:lang w:val="en-CA"/>
        </w:rPr>
        <w:t>,</w:t>
      </w:r>
      <w:r w:rsidRPr="0047123C">
        <w:rPr>
          <w:sz w:val="24"/>
          <w:szCs w:val="24"/>
          <w:lang w:val="en-CA"/>
        </w:rPr>
        <w:t>000 kg;</w:t>
      </w:r>
    </w:p>
    <w:p w:rsidR="005471D2" w:rsidRPr="0047123C" w:rsidRDefault="005471D2" w:rsidP="005471D2">
      <w:pPr>
        <w:pStyle w:val="Corpsdetexte"/>
        <w:tabs>
          <w:tab w:val="left" w:pos="1418"/>
          <w:tab w:val="left" w:pos="1843"/>
        </w:tabs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ess_3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is supported by a maximum of three axles;</w:t>
      </w:r>
    </w:p>
    <w:p w:rsidR="005471D2" w:rsidRPr="0047123C" w:rsidRDefault="005471D2" w:rsidP="005471D2">
      <w:pPr>
        <w:pStyle w:val="Corpsdetexte"/>
        <w:tabs>
          <w:tab w:val="left" w:pos="1418"/>
          <w:tab w:val="left" w:pos="1843"/>
        </w:tabs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ess_4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is supported by a maximum of four axles;</w:t>
      </w:r>
    </w:p>
    <w:p w:rsidR="005471D2" w:rsidRPr="0047123C" w:rsidRDefault="005471D2" w:rsidP="005471D2">
      <w:pPr>
        <w:pStyle w:val="Corpsdetexte"/>
        <w:tabs>
          <w:tab w:val="left" w:pos="1418"/>
          <w:tab w:val="left" w:pos="1843"/>
        </w:tabs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ess_5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is supported by a maximum of five axles;</w:t>
      </w:r>
    </w:p>
    <w:p w:rsidR="005471D2" w:rsidRPr="0047123C" w:rsidRDefault="005471D2" w:rsidP="005471D2">
      <w:pPr>
        <w:pStyle w:val="Corpsdetexte"/>
        <w:tabs>
          <w:tab w:val="left" w:pos="1418"/>
          <w:tab w:val="left" w:pos="1843"/>
        </w:tabs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ess_6p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is supported by six or more axles.</w:t>
      </w:r>
    </w:p>
    <w:p w:rsidR="005471D2" w:rsidRPr="0047123C" w:rsidRDefault="005471D2" w:rsidP="005471D2">
      <w:pPr>
        <w:pStyle w:val="Corpsdetexte"/>
        <w:ind w:left="3540" w:firstLine="708"/>
        <w:rPr>
          <w:sz w:val="24"/>
          <w:szCs w:val="24"/>
          <w:lang w:val="en-CA"/>
        </w:rPr>
      </w:pPr>
    </w:p>
    <w:p w:rsidR="005471D2" w:rsidRPr="0047123C" w:rsidRDefault="005471D2" w:rsidP="005471D2">
      <w:pPr>
        <w:pStyle w:val="Corpsdetexte"/>
        <w:ind w:left="426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 xml:space="preserve">The group of vehicles with two axles and a mass of between 3 000 and 4 000 kg is used as the reference category. </w:t>
      </w:r>
    </w:p>
    <w:p w:rsidR="005471D2" w:rsidRPr="0047123C" w:rsidRDefault="005471D2" w:rsidP="005471D2">
      <w:pPr>
        <w:pStyle w:val="Corpsdetexte"/>
        <w:ind w:left="708"/>
        <w:rPr>
          <w:sz w:val="24"/>
          <w:szCs w:val="24"/>
          <w:lang w:val="en-CA"/>
        </w:rPr>
      </w:pPr>
    </w:p>
    <w:p w:rsidR="005471D2" w:rsidRPr="0047123C" w:rsidRDefault="005471D2" w:rsidP="005317D1">
      <w:pPr>
        <w:pStyle w:val="Corpsdetexte"/>
        <w:numPr>
          <w:ilvl w:val="0"/>
          <w:numId w:val="7"/>
        </w:numPr>
        <w:spacing w:after="120"/>
        <w:rPr>
          <w:i/>
          <w:iCs/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>Vehicle’s type of use:</w:t>
      </w:r>
      <w:r>
        <w:rPr>
          <w:i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3</w:t>
      </w:r>
      <w:r w:rsidRPr="0047123C">
        <w:rPr>
          <w:sz w:val="24"/>
          <w:szCs w:val="24"/>
          <w:lang w:val="en-CA"/>
        </w:rPr>
        <w:t xml:space="preserve"> dichotomous variables for vehicles transporting goods have been created:</w:t>
      </w:r>
    </w:p>
    <w:p w:rsidR="005471D2" w:rsidRPr="0047123C" w:rsidRDefault="005471D2" w:rsidP="005471D2">
      <w:pPr>
        <w:pStyle w:val="Corpsdetexte"/>
        <w:tabs>
          <w:tab w:val="left" w:pos="1985"/>
          <w:tab w:val="left" w:pos="2410"/>
        </w:tabs>
        <w:ind w:left="2410" w:hanging="1559"/>
        <w:rPr>
          <w:sz w:val="24"/>
          <w:szCs w:val="24"/>
          <w:lang w:val="en-CA"/>
        </w:rPr>
      </w:pPr>
      <w:proofErr w:type="gramStart"/>
      <w:r w:rsidRPr="0047123C">
        <w:rPr>
          <w:sz w:val="24"/>
          <w:szCs w:val="24"/>
          <w:lang w:val="en-CA"/>
        </w:rPr>
        <w:lastRenderedPageBreak/>
        <w:t>compr</w:t>
      </w:r>
      <w:proofErr w:type="gramEnd"/>
      <w:r w:rsidRPr="0047123C">
        <w:rPr>
          <w:sz w:val="24"/>
          <w:szCs w:val="24"/>
          <w:lang w:val="en-CA"/>
        </w:rPr>
        <w:t>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is meant for commercial use, including transportation of goods without a CTQ permit;</w:t>
      </w:r>
    </w:p>
    <w:p w:rsidR="005471D2" w:rsidRPr="0047123C" w:rsidRDefault="005471D2" w:rsidP="005471D2">
      <w:pPr>
        <w:pStyle w:val="Corpsdetexte"/>
        <w:tabs>
          <w:tab w:val="left" w:pos="1985"/>
          <w:tab w:val="left" w:pos="2410"/>
        </w:tabs>
        <w:ind w:left="2410" w:hanging="1559"/>
        <w:rPr>
          <w:sz w:val="24"/>
          <w:szCs w:val="24"/>
          <w:lang w:val="en-CA"/>
        </w:rPr>
      </w:pPr>
      <w:proofErr w:type="gramStart"/>
      <w:r w:rsidRPr="0047123C">
        <w:rPr>
          <w:sz w:val="24"/>
          <w:szCs w:val="24"/>
          <w:lang w:val="en-CA"/>
        </w:rPr>
        <w:t>tbrgn</w:t>
      </w:r>
      <w:proofErr w:type="gramEnd"/>
      <w:r w:rsidRPr="0047123C">
        <w:rPr>
          <w:sz w:val="24"/>
          <w:szCs w:val="24"/>
          <w:lang w:val="en-CA"/>
        </w:rPr>
        <w:t>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is meant for transportation of goods but other than in bulk</w:t>
      </w:r>
      <w:r w:rsidR="007B2189">
        <w:rPr>
          <w:sz w:val="24"/>
          <w:szCs w:val="24"/>
          <w:lang w:val="en-CA"/>
        </w:rPr>
        <w:t>,</w:t>
      </w:r>
      <w:r w:rsidRPr="0047123C">
        <w:rPr>
          <w:sz w:val="24"/>
          <w:szCs w:val="24"/>
          <w:lang w:val="en-CA"/>
        </w:rPr>
        <w:t xml:space="preserve"> which requires a CTQ permit;</w:t>
      </w:r>
    </w:p>
    <w:p w:rsidR="005471D2" w:rsidRPr="0047123C" w:rsidRDefault="005471D2" w:rsidP="005471D2">
      <w:pPr>
        <w:pStyle w:val="Corpsdetexte"/>
        <w:tabs>
          <w:tab w:val="left" w:pos="1985"/>
          <w:tab w:val="left" w:pos="2410"/>
        </w:tabs>
        <w:ind w:left="851"/>
        <w:rPr>
          <w:sz w:val="24"/>
          <w:szCs w:val="24"/>
          <w:lang w:val="en-CA"/>
        </w:rPr>
      </w:pPr>
      <w:proofErr w:type="gramStart"/>
      <w:r w:rsidRPr="000713BC">
        <w:rPr>
          <w:sz w:val="24"/>
          <w:szCs w:val="24"/>
          <w:lang w:val="en-CA"/>
        </w:rPr>
        <w:t>tbrvr</w:t>
      </w:r>
      <w:proofErr w:type="gramEnd"/>
      <w:r w:rsidRPr="0047123C">
        <w:rPr>
          <w:sz w:val="24"/>
          <w:szCs w:val="24"/>
          <w:lang w:val="en-CA"/>
        </w:rPr>
        <w:t> =</w:t>
      </w:r>
      <w:r w:rsidRPr="0047123C">
        <w:rPr>
          <w:sz w:val="24"/>
          <w:szCs w:val="24"/>
          <w:lang w:val="en-CA"/>
        </w:rPr>
        <w:tab/>
        <w:t>1</w:t>
      </w:r>
      <w:r w:rsidRPr="0047123C">
        <w:rPr>
          <w:sz w:val="24"/>
          <w:szCs w:val="24"/>
          <w:lang w:val="en-CA"/>
        </w:rPr>
        <w:tab/>
        <w:t>if the vehicle is meant for transportation of bulk goods.</w:t>
      </w:r>
    </w:p>
    <w:p w:rsidR="005471D2" w:rsidRPr="0047123C" w:rsidRDefault="005471D2" w:rsidP="005471D2">
      <w:pPr>
        <w:pStyle w:val="Corpsdetexte"/>
        <w:ind w:left="709"/>
        <w:rPr>
          <w:sz w:val="24"/>
          <w:szCs w:val="24"/>
          <w:lang w:val="en-CA"/>
        </w:rPr>
      </w:pPr>
    </w:p>
    <w:p w:rsidR="005471D2" w:rsidRPr="0047123C" w:rsidRDefault="005471D2" w:rsidP="005471D2">
      <w:pPr>
        <w:pStyle w:val="Corpsdetexte"/>
        <w:ind w:left="709"/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 xml:space="preserve">The group of vehicles transporting bulk goods is used as the reference category. </w:t>
      </w:r>
    </w:p>
    <w:p w:rsidR="005471D2" w:rsidRPr="0047123C" w:rsidRDefault="005471D2" w:rsidP="005471D2">
      <w:pPr>
        <w:pStyle w:val="Corpsdetexte"/>
        <w:rPr>
          <w:sz w:val="24"/>
          <w:szCs w:val="24"/>
          <w:lang w:val="en-CA"/>
        </w:rPr>
      </w:pPr>
    </w:p>
    <w:p w:rsidR="005471D2" w:rsidRPr="0047123C" w:rsidRDefault="005471D2" w:rsidP="005317D1">
      <w:pPr>
        <w:pStyle w:val="Corpsdetexte"/>
        <w:numPr>
          <w:ilvl w:val="0"/>
          <w:numId w:val="11"/>
        </w:numPr>
        <w:rPr>
          <w:sz w:val="24"/>
          <w:szCs w:val="24"/>
          <w:lang w:val="en-CA"/>
        </w:rPr>
      </w:pPr>
      <w:r w:rsidRPr="0047123C">
        <w:rPr>
          <w:sz w:val="24"/>
          <w:szCs w:val="24"/>
          <w:lang w:val="en-CA"/>
        </w:rPr>
        <w:t>Six (6) variables have been created to measure the number of</w:t>
      </w:r>
      <w:r>
        <w:rPr>
          <w:sz w:val="24"/>
          <w:szCs w:val="24"/>
          <w:lang w:val="en-CA"/>
        </w:rPr>
        <w:t xml:space="preserve"> </w:t>
      </w:r>
      <w:r w:rsidRPr="0047123C">
        <w:rPr>
          <w:sz w:val="24"/>
          <w:szCs w:val="24"/>
          <w:lang w:val="en-CA"/>
        </w:rPr>
        <w:t xml:space="preserve">convictions per vehicle accumulated in the year </w:t>
      </w:r>
      <w:r w:rsidR="00B56DD5">
        <w:rPr>
          <w:sz w:val="24"/>
          <w:szCs w:val="24"/>
          <w:lang w:val="en-CA"/>
        </w:rPr>
        <w:t>preced</w:t>
      </w:r>
      <w:r>
        <w:rPr>
          <w:sz w:val="24"/>
          <w:szCs w:val="24"/>
          <w:lang w:val="en-CA"/>
        </w:rPr>
        <w:t>ing</w:t>
      </w:r>
      <w:r w:rsidRPr="0047123C">
        <w:rPr>
          <w:sz w:val="24"/>
          <w:szCs w:val="24"/>
          <w:lang w:val="en-CA"/>
        </w:rPr>
        <w:t xml:space="preserve"> year </w:t>
      </w:r>
      <w:r>
        <w:rPr>
          <w:i/>
          <w:sz w:val="24"/>
          <w:szCs w:val="24"/>
          <w:lang w:val="en-CA"/>
        </w:rPr>
        <w:t xml:space="preserve">t </w:t>
      </w:r>
      <w:r w:rsidRPr="0047123C">
        <w:rPr>
          <w:sz w:val="24"/>
          <w:szCs w:val="24"/>
          <w:lang w:val="en-CA"/>
        </w:rPr>
        <w:t>by one or more drivers: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violations for speeding per </w:t>
      </w:r>
      <w:r w:rsidR="00E247E5">
        <w:rPr>
          <w:i/>
          <w:sz w:val="24"/>
          <w:szCs w:val="24"/>
          <w:lang w:val="en-CA"/>
        </w:rPr>
        <w:t>vehicle, committed</w:t>
      </w:r>
      <w:r w:rsidRPr="0047123C">
        <w:rPr>
          <w:i/>
          <w:sz w:val="24"/>
          <w:szCs w:val="24"/>
          <w:lang w:val="en-CA"/>
        </w:rPr>
        <w:t xml:space="preserve"> </w:t>
      </w:r>
      <w:r w:rsidR="007B2189">
        <w:rPr>
          <w:i/>
          <w:sz w:val="24"/>
          <w:szCs w:val="24"/>
          <w:lang w:val="en-CA"/>
        </w:rPr>
        <w:t xml:space="preserve">in </w:t>
      </w:r>
      <w:r w:rsidRPr="0047123C">
        <w:rPr>
          <w:i/>
          <w:sz w:val="24"/>
          <w:szCs w:val="24"/>
          <w:lang w:val="en-CA"/>
        </w:rPr>
        <w:t xml:space="preserve">the year </w:t>
      </w:r>
      <w:r w:rsidR="00B56DD5">
        <w:rPr>
          <w:i/>
          <w:sz w:val="24"/>
          <w:szCs w:val="24"/>
          <w:lang w:val="en-CA"/>
        </w:rPr>
        <w:t>preced</w:t>
      </w:r>
      <w:r>
        <w:rPr>
          <w:i/>
          <w:sz w:val="24"/>
          <w:szCs w:val="24"/>
          <w:lang w:val="en-CA"/>
        </w:rPr>
        <w:t>ing</w:t>
      </w:r>
      <w:r w:rsidRPr="0047123C">
        <w:rPr>
          <w:i/>
          <w:sz w:val="24"/>
          <w:szCs w:val="24"/>
          <w:lang w:val="en-CA"/>
        </w:rPr>
        <w:t xml:space="preserve"> year t.</w:t>
      </w:r>
      <w:r>
        <w:rPr>
          <w:i/>
          <w:sz w:val="24"/>
          <w:szCs w:val="24"/>
          <w:lang w:val="en-CA"/>
        </w:rPr>
        <w:t xml:space="preserve"> </w:t>
      </w:r>
      <w:r w:rsidRPr="0047123C">
        <w:rPr>
          <w:sz w:val="24"/>
          <w:szCs w:val="24"/>
          <w:lang w:val="en-CA"/>
        </w:rPr>
        <w:t>A positive sign is predicted</w:t>
      </w:r>
      <w:r w:rsidR="00551A4A">
        <w:rPr>
          <w:sz w:val="24"/>
          <w:szCs w:val="24"/>
          <w:lang w:val="en-CA"/>
        </w:rPr>
        <w:t xml:space="preserve">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speeding violations should, on average, generate more accidents.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i/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violations for driving with a suspended license per </w:t>
      </w:r>
      <w:r w:rsidR="00E247E5">
        <w:rPr>
          <w:i/>
          <w:sz w:val="24"/>
          <w:szCs w:val="24"/>
          <w:lang w:val="en-CA"/>
        </w:rPr>
        <w:t>vehicle, committed</w:t>
      </w:r>
      <w:r w:rsidRPr="0047123C">
        <w:rPr>
          <w:i/>
          <w:sz w:val="24"/>
          <w:szCs w:val="24"/>
          <w:lang w:val="en-CA"/>
        </w:rPr>
        <w:t xml:space="preserve"> </w:t>
      </w:r>
      <w:r w:rsidR="007B2189">
        <w:rPr>
          <w:i/>
          <w:sz w:val="24"/>
          <w:szCs w:val="24"/>
          <w:lang w:val="en-CA"/>
        </w:rPr>
        <w:t xml:space="preserve">in </w:t>
      </w:r>
      <w:r w:rsidRPr="0047123C">
        <w:rPr>
          <w:i/>
          <w:sz w:val="24"/>
          <w:szCs w:val="24"/>
          <w:lang w:val="en-CA"/>
        </w:rPr>
        <w:t xml:space="preserve">the year </w:t>
      </w:r>
      <w:r>
        <w:rPr>
          <w:i/>
          <w:sz w:val="24"/>
          <w:szCs w:val="24"/>
          <w:lang w:val="en-CA"/>
        </w:rPr>
        <w:t>preceding</w:t>
      </w:r>
      <w:r w:rsidRPr="0047123C">
        <w:rPr>
          <w:i/>
          <w:sz w:val="24"/>
          <w:szCs w:val="24"/>
          <w:lang w:val="en-CA"/>
        </w:rPr>
        <w:t xml:space="preserve"> year t.</w:t>
      </w:r>
      <w:r>
        <w:rPr>
          <w:i/>
          <w:sz w:val="24"/>
          <w:szCs w:val="24"/>
          <w:lang w:val="en-CA"/>
        </w:rPr>
        <w:t xml:space="preserve"> </w:t>
      </w:r>
      <w:r w:rsidRPr="0047123C">
        <w:rPr>
          <w:sz w:val="24"/>
          <w:szCs w:val="24"/>
          <w:lang w:val="en-CA"/>
        </w:rPr>
        <w:t xml:space="preserve">A positive sign is predicted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driving with </w:t>
      </w:r>
      <w:r w:rsidR="007B2189">
        <w:rPr>
          <w:sz w:val="24"/>
          <w:szCs w:val="24"/>
          <w:lang w:val="en-CA"/>
        </w:rPr>
        <w:t xml:space="preserve">a </w:t>
      </w:r>
      <w:r w:rsidRPr="0047123C">
        <w:rPr>
          <w:sz w:val="24"/>
          <w:szCs w:val="24"/>
          <w:lang w:val="en-CA"/>
        </w:rPr>
        <w:t>suspended license should, on average, generate more accidents.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i/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violations for running a red light per </w:t>
      </w:r>
      <w:r w:rsidR="00E247E5">
        <w:rPr>
          <w:i/>
          <w:sz w:val="24"/>
          <w:szCs w:val="24"/>
          <w:lang w:val="en-CA"/>
        </w:rPr>
        <w:t>vehicle, committed</w:t>
      </w:r>
      <w:r w:rsidRPr="0047123C">
        <w:rPr>
          <w:i/>
          <w:sz w:val="24"/>
          <w:szCs w:val="24"/>
          <w:lang w:val="en-CA"/>
        </w:rPr>
        <w:t xml:space="preserve"> </w:t>
      </w:r>
      <w:r w:rsidR="007B2189">
        <w:rPr>
          <w:i/>
          <w:sz w:val="24"/>
          <w:szCs w:val="24"/>
          <w:lang w:val="en-CA"/>
        </w:rPr>
        <w:t xml:space="preserve">in </w:t>
      </w:r>
      <w:r w:rsidRPr="0047123C">
        <w:rPr>
          <w:i/>
          <w:sz w:val="24"/>
          <w:szCs w:val="24"/>
          <w:lang w:val="en-CA"/>
        </w:rPr>
        <w:t xml:space="preserve">the year </w:t>
      </w:r>
      <w:r>
        <w:rPr>
          <w:i/>
          <w:sz w:val="24"/>
          <w:szCs w:val="24"/>
          <w:lang w:val="en-CA"/>
        </w:rPr>
        <w:t>preceding</w:t>
      </w:r>
      <w:r w:rsidRPr="0047123C">
        <w:rPr>
          <w:i/>
          <w:sz w:val="24"/>
          <w:szCs w:val="24"/>
          <w:lang w:val="en-CA"/>
        </w:rPr>
        <w:t xml:space="preserve"> year t.</w:t>
      </w:r>
      <w:r>
        <w:rPr>
          <w:i/>
          <w:sz w:val="24"/>
          <w:szCs w:val="24"/>
          <w:lang w:val="en-CA"/>
        </w:rPr>
        <w:t xml:space="preserve"> </w:t>
      </w:r>
      <w:r w:rsidRPr="0047123C">
        <w:rPr>
          <w:sz w:val="24"/>
          <w:szCs w:val="24"/>
          <w:lang w:val="en-CA"/>
        </w:rPr>
        <w:t xml:space="preserve">A positive sign is predicted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incidences of running a red light should, on average, generate more accidents</w:t>
      </w:r>
      <w:r w:rsidRPr="0047123C">
        <w:rPr>
          <w:i/>
          <w:sz w:val="24"/>
          <w:szCs w:val="24"/>
          <w:lang w:val="en-CA"/>
        </w:rPr>
        <w:t>.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i/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violations for failure to </w:t>
      </w:r>
      <w:r w:rsidR="007B2189">
        <w:rPr>
          <w:i/>
          <w:sz w:val="24"/>
          <w:szCs w:val="24"/>
          <w:lang w:val="en-CA"/>
        </w:rPr>
        <w:t>obey</w:t>
      </w:r>
      <w:r w:rsidRPr="0047123C">
        <w:rPr>
          <w:i/>
          <w:sz w:val="24"/>
          <w:szCs w:val="24"/>
          <w:lang w:val="en-CA"/>
        </w:rPr>
        <w:t xml:space="preserve"> a stop sign or a signal from a traffic </w:t>
      </w:r>
      <w:r w:rsidR="007B2189">
        <w:rPr>
          <w:i/>
          <w:sz w:val="24"/>
          <w:szCs w:val="24"/>
          <w:lang w:val="en-CA"/>
        </w:rPr>
        <w:t>officer</w:t>
      </w:r>
      <w:r w:rsidRPr="0047123C">
        <w:rPr>
          <w:i/>
          <w:sz w:val="24"/>
          <w:szCs w:val="24"/>
          <w:lang w:val="en-CA"/>
        </w:rPr>
        <w:t xml:space="preserve"> per </w:t>
      </w:r>
      <w:r w:rsidR="00E247E5">
        <w:rPr>
          <w:i/>
          <w:sz w:val="24"/>
          <w:szCs w:val="24"/>
          <w:lang w:val="en-CA"/>
        </w:rPr>
        <w:t>vehicle, committed</w:t>
      </w:r>
      <w:r w:rsidRPr="0047123C">
        <w:rPr>
          <w:i/>
          <w:sz w:val="24"/>
          <w:szCs w:val="24"/>
          <w:lang w:val="en-CA"/>
        </w:rPr>
        <w:t xml:space="preserve"> </w:t>
      </w:r>
      <w:r w:rsidR="007B2189">
        <w:rPr>
          <w:i/>
          <w:sz w:val="24"/>
          <w:szCs w:val="24"/>
          <w:lang w:val="en-CA"/>
        </w:rPr>
        <w:t xml:space="preserve">in </w:t>
      </w:r>
      <w:r w:rsidRPr="0047123C">
        <w:rPr>
          <w:i/>
          <w:sz w:val="24"/>
          <w:szCs w:val="24"/>
          <w:lang w:val="en-CA"/>
        </w:rPr>
        <w:t xml:space="preserve">the year </w:t>
      </w:r>
      <w:r w:rsidR="00B56DD5">
        <w:rPr>
          <w:i/>
          <w:sz w:val="24"/>
          <w:szCs w:val="24"/>
          <w:lang w:val="en-CA"/>
        </w:rPr>
        <w:t>preced</w:t>
      </w:r>
      <w:r>
        <w:rPr>
          <w:i/>
          <w:sz w:val="24"/>
          <w:szCs w:val="24"/>
          <w:lang w:val="en-CA"/>
        </w:rPr>
        <w:t>ing</w:t>
      </w:r>
      <w:r w:rsidRPr="0047123C">
        <w:rPr>
          <w:i/>
          <w:sz w:val="24"/>
          <w:szCs w:val="24"/>
          <w:lang w:val="en-CA"/>
        </w:rPr>
        <w:t xml:space="preserve"> year t.</w:t>
      </w:r>
      <w:r>
        <w:rPr>
          <w:i/>
          <w:sz w:val="24"/>
          <w:szCs w:val="24"/>
          <w:lang w:val="en-CA"/>
        </w:rPr>
        <w:t xml:space="preserve"> </w:t>
      </w:r>
      <w:r w:rsidRPr="0047123C">
        <w:rPr>
          <w:sz w:val="24"/>
          <w:szCs w:val="24"/>
          <w:lang w:val="en-CA"/>
        </w:rPr>
        <w:t xml:space="preserve">A positive sign is predicted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incidents of failure to respect a stop sign or a signal from a traffic cop should, on average, generate more accidents</w:t>
      </w:r>
      <w:r w:rsidRPr="0047123C">
        <w:rPr>
          <w:i/>
          <w:sz w:val="24"/>
          <w:szCs w:val="24"/>
          <w:lang w:val="en-CA"/>
        </w:rPr>
        <w:t>.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i/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violations for failure to wear a seat belt per </w:t>
      </w:r>
      <w:r w:rsidR="00E247E5">
        <w:rPr>
          <w:i/>
          <w:sz w:val="24"/>
          <w:szCs w:val="24"/>
          <w:lang w:val="en-CA"/>
        </w:rPr>
        <w:t>vehicle, committed</w:t>
      </w:r>
      <w:r w:rsidRPr="0047123C">
        <w:rPr>
          <w:i/>
          <w:sz w:val="24"/>
          <w:szCs w:val="24"/>
          <w:lang w:val="en-CA"/>
        </w:rPr>
        <w:t xml:space="preserve"> </w:t>
      </w:r>
      <w:r w:rsidR="007B2189">
        <w:rPr>
          <w:i/>
          <w:sz w:val="24"/>
          <w:szCs w:val="24"/>
          <w:lang w:val="en-CA"/>
        </w:rPr>
        <w:t xml:space="preserve">in </w:t>
      </w:r>
      <w:r w:rsidRPr="0047123C">
        <w:rPr>
          <w:i/>
          <w:sz w:val="24"/>
          <w:szCs w:val="24"/>
          <w:lang w:val="en-CA"/>
        </w:rPr>
        <w:t xml:space="preserve">the year </w:t>
      </w:r>
      <w:r>
        <w:rPr>
          <w:i/>
          <w:sz w:val="24"/>
          <w:szCs w:val="24"/>
          <w:lang w:val="en-CA"/>
        </w:rPr>
        <w:t>preceding</w:t>
      </w:r>
      <w:r w:rsidRPr="0047123C">
        <w:rPr>
          <w:i/>
          <w:sz w:val="24"/>
          <w:szCs w:val="24"/>
          <w:lang w:val="en-CA"/>
        </w:rPr>
        <w:t xml:space="preserve"> year t.</w:t>
      </w:r>
      <w:r w:rsidRPr="0047123C">
        <w:rPr>
          <w:sz w:val="24"/>
          <w:szCs w:val="24"/>
          <w:lang w:val="en-CA"/>
        </w:rPr>
        <w:t xml:space="preserve"> A positive sign is predicted </w:t>
      </w:r>
      <w:r w:rsidR="00E247E5">
        <w:rPr>
          <w:sz w:val="24"/>
          <w:szCs w:val="24"/>
          <w:lang w:val="en-CA"/>
        </w:rPr>
        <w:t>because more</w:t>
      </w:r>
      <w:r w:rsidRPr="0047123C">
        <w:rPr>
          <w:sz w:val="24"/>
          <w:szCs w:val="24"/>
          <w:lang w:val="en-CA"/>
        </w:rPr>
        <w:t xml:space="preserve"> incidents of failure to wear a seat belt should, on average, generate more accidents</w:t>
      </w:r>
      <w:r w:rsidRPr="0047123C">
        <w:rPr>
          <w:i/>
          <w:sz w:val="24"/>
          <w:szCs w:val="24"/>
          <w:lang w:val="en-CA"/>
        </w:rPr>
        <w:t>.</w:t>
      </w:r>
    </w:p>
    <w:p w:rsidR="005471D2" w:rsidRPr="0047123C" w:rsidRDefault="005471D2" w:rsidP="005317D1">
      <w:pPr>
        <w:pStyle w:val="Corpsdetexte"/>
        <w:numPr>
          <w:ilvl w:val="0"/>
          <w:numId w:val="5"/>
        </w:numPr>
        <w:spacing w:before="120"/>
        <w:ind w:left="1276" w:hanging="425"/>
        <w:rPr>
          <w:sz w:val="24"/>
          <w:szCs w:val="24"/>
          <w:lang w:val="en-CA"/>
        </w:rPr>
      </w:pPr>
      <w:r w:rsidRPr="0047123C">
        <w:rPr>
          <w:i/>
          <w:sz w:val="24"/>
          <w:szCs w:val="24"/>
          <w:lang w:val="en-CA"/>
        </w:rPr>
        <w:t xml:space="preserve">Number of violations other than those mentioned per </w:t>
      </w:r>
      <w:r w:rsidR="00E247E5">
        <w:rPr>
          <w:i/>
          <w:sz w:val="24"/>
          <w:szCs w:val="24"/>
          <w:lang w:val="en-CA"/>
        </w:rPr>
        <w:t>vehicle, committed</w:t>
      </w:r>
      <w:r w:rsidRPr="0047123C">
        <w:rPr>
          <w:i/>
          <w:sz w:val="24"/>
          <w:szCs w:val="24"/>
          <w:lang w:val="en-CA"/>
        </w:rPr>
        <w:t xml:space="preserve"> </w:t>
      </w:r>
      <w:r w:rsidR="00B56DD5">
        <w:rPr>
          <w:i/>
          <w:sz w:val="24"/>
          <w:szCs w:val="24"/>
          <w:lang w:val="en-CA"/>
        </w:rPr>
        <w:t xml:space="preserve">in </w:t>
      </w:r>
      <w:r w:rsidRPr="0047123C">
        <w:rPr>
          <w:i/>
          <w:sz w:val="24"/>
          <w:szCs w:val="24"/>
          <w:lang w:val="en-CA"/>
        </w:rPr>
        <w:t xml:space="preserve">the year </w:t>
      </w:r>
      <w:r w:rsidRPr="006A03F1">
        <w:rPr>
          <w:i/>
          <w:sz w:val="24"/>
          <w:szCs w:val="24"/>
          <w:lang w:val="en-CA"/>
        </w:rPr>
        <w:t xml:space="preserve">preceding </w:t>
      </w:r>
      <w:r w:rsidRPr="0047123C">
        <w:rPr>
          <w:i/>
          <w:sz w:val="24"/>
          <w:szCs w:val="24"/>
          <w:lang w:val="en-CA"/>
        </w:rPr>
        <w:t xml:space="preserve">year t. </w:t>
      </w:r>
      <w:r w:rsidRPr="0047123C">
        <w:rPr>
          <w:sz w:val="24"/>
          <w:szCs w:val="24"/>
          <w:lang w:val="en-CA"/>
        </w:rPr>
        <w:t xml:space="preserve">A positive sign is predicted </w:t>
      </w:r>
      <w:r w:rsidR="00B56DD5">
        <w:rPr>
          <w:sz w:val="24"/>
          <w:szCs w:val="24"/>
          <w:lang w:val="en-CA"/>
        </w:rPr>
        <w:t xml:space="preserve">because </w:t>
      </w:r>
      <w:r w:rsidRPr="0047123C">
        <w:rPr>
          <w:sz w:val="24"/>
          <w:szCs w:val="24"/>
          <w:lang w:val="en-CA"/>
        </w:rPr>
        <w:t>a greater number of violations other than those mentioned should, on average, generate more accidents</w:t>
      </w:r>
      <w:r w:rsidRPr="0047123C">
        <w:rPr>
          <w:i/>
          <w:sz w:val="24"/>
          <w:szCs w:val="24"/>
          <w:lang w:val="en-CA"/>
        </w:rPr>
        <w:t>.</w:t>
      </w:r>
    </w:p>
    <w:p w:rsidR="00920BF2" w:rsidRDefault="001A7560">
      <w:pPr>
        <w:rPr>
          <w:lang w:val="en-CA"/>
        </w:rPr>
      </w:pPr>
      <w:r>
        <w:rPr>
          <w:lang w:val="en-CA"/>
        </w:rPr>
        <w:br w:type="page"/>
      </w:r>
    </w:p>
    <w:p w:rsidR="00920BF2" w:rsidRPr="0045188D" w:rsidRDefault="00920BF2">
      <w:pPr>
        <w:rPr>
          <w:rFonts w:ascii="Tahoma" w:hAnsi="Tahoma" w:cs="Tahoma"/>
          <w:b/>
          <w:bCs/>
          <w:caps/>
          <w:sz w:val="26"/>
          <w:lang w:val="en-CA" w:eastAsia="fr-FR"/>
        </w:rPr>
      </w:pPr>
      <w:r w:rsidRPr="0045188D">
        <w:rPr>
          <w:rFonts w:ascii="Tahoma" w:hAnsi="Tahoma" w:cs="Tahoma"/>
          <w:b/>
          <w:bCs/>
          <w:caps/>
          <w:sz w:val="26"/>
          <w:lang w:val="en-CA" w:eastAsia="fr-FR"/>
        </w:rPr>
        <w:lastRenderedPageBreak/>
        <w:t>Appendix B: Additional descriptive statistics</w:t>
      </w:r>
    </w:p>
    <w:p w:rsidR="00920BF2" w:rsidRDefault="00920BF2">
      <w:pPr>
        <w:rPr>
          <w:lang w:val="en-CA"/>
        </w:rPr>
      </w:pPr>
    </w:p>
    <w:p w:rsidR="00920BF2" w:rsidRPr="0047123C" w:rsidRDefault="005A35DD" w:rsidP="00920BF2">
      <w:pPr>
        <w:adjustRightInd w:val="0"/>
        <w:spacing w:line="360" w:lineRule="auto"/>
        <w:jc w:val="both"/>
        <w:rPr>
          <w:color w:val="000000"/>
          <w:lang w:val="en-CA"/>
        </w:rPr>
      </w:pPr>
      <w:r>
        <w:rPr>
          <w:color w:val="000000"/>
          <w:lang w:val="en-CA"/>
        </w:rPr>
        <w:t>Table B1</w:t>
      </w:r>
      <w:r w:rsidR="00920BF2" w:rsidRPr="0047123C">
        <w:rPr>
          <w:color w:val="000000"/>
          <w:lang w:val="en-CA"/>
        </w:rPr>
        <w:t xml:space="preserve"> shows the distribution of the size of the fleet by year and</w:t>
      </w:r>
      <w:r>
        <w:rPr>
          <w:color w:val="000000"/>
          <w:lang w:val="en-CA"/>
        </w:rPr>
        <w:t xml:space="preserve"> for a</w:t>
      </w:r>
      <w:r w:rsidR="00920BF2" w:rsidRPr="0047123C">
        <w:rPr>
          <w:color w:val="000000"/>
          <w:lang w:val="en-CA"/>
        </w:rPr>
        <w:t xml:space="preserve"> total of 8 year</w:t>
      </w:r>
      <w:r w:rsidR="00920BF2">
        <w:rPr>
          <w:color w:val="000000"/>
          <w:lang w:val="en-CA"/>
        </w:rPr>
        <w:t xml:space="preserve">s. In 1991, we have 8,650 </w:t>
      </w:r>
      <w:r w:rsidR="00920BF2" w:rsidRPr="0047123C">
        <w:rPr>
          <w:color w:val="000000"/>
          <w:lang w:val="en-CA"/>
        </w:rPr>
        <w:t>fleets, this number increase</w:t>
      </w:r>
      <w:r w:rsidR="00920BF2">
        <w:rPr>
          <w:color w:val="000000"/>
          <w:lang w:val="en-CA"/>
        </w:rPr>
        <w:t>s</w:t>
      </w:r>
      <w:r w:rsidR="00920BF2" w:rsidRPr="0047123C">
        <w:rPr>
          <w:color w:val="000000"/>
          <w:lang w:val="en-CA"/>
        </w:rPr>
        <w:t xml:space="preserve"> to 11,965 </w:t>
      </w:r>
      <w:r w:rsidR="00920BF2">
        <w:rPr>
          <w:color w:val="000000"/>
          <w:lang w:val="en-CA"/>
        </w:rPr>
        <w:t xml:space="preserve">fleets in 1996 and decreases </w:t>
      </w:r>
      <w:r w:rsidR="00920BF2" w:rsidRPr="0047123C">
        <w:rPr>
          <w:color w:val="000000"/>
          <w:lang w:val="en-CA"/>
        </w:rPr>
        <w:t>to 1</w:t>
      </w:r>
      <w:r w:rsidR="00920BF2">
        <w:rPr>
          <w:color w:val="000000"/>
          <w:lang w:val="en-CA"/>
        </w:rPr>
        <w:t>0,321 in</w:t>
      </w:r>
      <w:r w:rsidR="00920BF2" w:rsidRPr="0047123C">
        <w:rPr>
          <w:color w:val="000000"/>
          <w:lang w:val="en-CA"/>
        </w:rPr>
        <w:t xml:space="preserve"> 1998 </w:t>
      </w:r>
      <w:r w:rsidR="00920BF2">
        <w:rPr>
          <w:color w:val="000000"/>
          <w:lang w:val="en-CA"/>
        </w:rPr>
        <w:t>for a total of 87,771</w:t>
      </w:r>
      <w:r w:rsidR="00920BF2" w:rsidRPr="0047123C">
        <w:rPr>
          <w:color w:val="000000"/>
          <w:lang w:val="en-CA"/>
        </w:rPr>
        <w:t xml:space="preserve"> fleet</w:t>
      </w:r>
      <w:r w:rsidR="00920BF2">
        <w:rPr>
          <w:color w:val="000000"/>
          <w:lang w:val="en-CA"/>
        </w:rPr>
        <w:t>-years</w:t>
      </w:r>
      <w:r w:rsidR="00920BF2" w:rsidRPr="0047123C">
        <w:rPr>
          <w:color w:val="000000"/>
          <w:lang w:val="en-CA"/>
        </w:rPr>
        <w:t>. Among the 87,771 fleet-years, 46.51% hav</w:t>
      </w:r>
      <w:r w:rsidR="00920BF2">
        <w:rPr>
          <w:color w:val="000000"/>
          <w:lang w:val="en-CA"/>
        </w:rPr>
        <w:t xml:space="preserve">e two vehicles and about 3% have </w:t>
      </w:r>
      <w:r w:rsidR="00920BF2" w:rsidRPr="0047123C">
        <w:rPr>
          <w:color w:val="000000"/>
          <w:lang w:val="en-CA"/>
        </w:rPr>
        <w:t>over 20 vehicles.</w:t>
      </w:r>
    </w:p>
    <w:p w:rsidR="00920BF2" w:rsidRPr="00F8679C" w:rsidRDefault="00920BF2" w:rsidP="00920BF2">
      <w:pPr>
        <w:adjustRightInd w:val="0"/>
        <w:jc w:val="both"/>
        <w:rPr>
          <w:color w:val="000000"/>
          <w:sz w:val="14"/>
          <w:lang w:val="en-CA"/>
        </w:rPr>
      </w:pPr>
    </w:p>
    <w:p w:rsidR="00920BF2" w:rsidRPr="001449A3" w:rsidRDefault="00920BF2" w:rsidP="00920BF2">
      <w:pPr>
        <w:keepNext/>
        <w:tabs>
          <w:tab w:val="left" w:pos="1134"/>
        </w:tabs>
        <w:ind w:left="1138" w:right="-86" w:hanging="1138"/>
        <w:rPr>
          <w:b/>
          <w:sz w:val="22"/>
          <w:szCs w:val="22"/>
          <w:lang w:val="en-CA"/>
        </w:rPr>
      </w:pPr>
      <w:bookmarkStart w:id="1" w:name="_Ref103148109"/>
      <w:bookmarkStart w:id="2" w:name="_Ref263250351"/>
      <w:bookmarkStart w:id="3" w:name="_Ref264290943"/>
      <w:r w:rsidRPr="001449A3">
        <w:rPr>
          <w:b/>
          <w:sz w:val="22"/>
          <w:szCs w:val="22"/>
          <w:lang w:val="en-CA"/>
        </w:rPr>
        <w:t xml:space="preserve">Table </w:t>
      </w:r>
      <w:bookmarkEnd w:id="1"/>
      <w:bookmarkEnd w:id="2"/>
      <w:bookmarkEnd w:id="3"/>
      <w:r w:rsidR="0045188D">
        <w:rPr>
          <w:b/>
          <w:sz w:val="22"/>
          <w:szCs w:val="22"/>
          <w:lang w:val="en-CA"/>
        </w:rPr>
        <w:t>B1</w:t>
      </w:r>
    </w:p>
    <w:p w:rsidR="00920BF2" w:rsidRPr="0047123C" w:rsidRDefault="00920BF2" w:rsidP="00920BF2">
      <w:pPr>
        <w:keepNext/>
        <w:tabs>
          <w:tab w:val="left" w:pos="1134"/>
        </w:tabs>
        <w:spacing w:after="60"/>
        <w:ind w:left="1138" w:right="-86" w:hanging="1138"/>
        <w:rPr>
          <w:sz w:val="22"/>
          <w:szCs w:val="22"/>
          <w:lang w:val="en-CA"/>
        </w:rPr>
      </w:pPr>
      <w:r w:rsidRPr="0047123C">
        <w:rPr>
          <w:sz w:val="22"/>
          <w:szCs w:val="22"/>
          <w:lang w:val="en-CA"/>
        </w:rPr>
        <w:t>Size of fleet distribution (in %) by year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920BF2" w:rsidRPr="001449A3" w:rsidTr="00382CA5">
        <w:trPr>
          <w:tblHeader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iCs/>
                <w:sz w:val="22"/>
                <w:szCs w:val="22"/>
                <w:lang w:val="en-CA"/>
              </w:rPr>
              <w:t>Size of fleet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% by year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% total</w:t>
            </w:r>
          </w:p>
        </w:tc>
      </w:tr>
      <w:tr w:rsidR="00920BF2" w:rsidRPr="001449A3" w:rsidTr="00382CA5">
        <w:trPr>
          <w:tblHeader/>
        </w:trPr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rPr>
                <w:bCs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1998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</w:p>
        </w:tc>
      </w:tr>
      <w:tr w:rsidR="00920BF2" w:rsidRPr="001449A3" w:rsidTr="00382CA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47.86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46.31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46.60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46.82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45.98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46.08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45.83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47.03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46.51</w:t>
            </w:r>
          </w:p>
        </w:tc>
      </w:tr>
      <w:tr w:rsidR="00920BF2" w:rsidRPr="001449A3" w:rsidTr="00382CA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19.63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19.75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19.92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19.71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19.45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19.30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19.28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19.10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19.51</w:t>
            </w:r>
          </w:p>
        </w:tc>
      </w:tr>
      <w:tr w:rsidR="00920BF2" w:rsidRPr="001449A3" w:rsidTr="00382CA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4 to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15.26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15.99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15.75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15.54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16.28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16.02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16.40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16.26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15.96</w:t>
            </w:r>
          </w:p>
        </w:tc>
      </w:tr>
      <w:tr w:rsidR="00920BF2" w:rsidRPr="001449A3" w:rsidTr="00382CA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6 to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9.16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9.40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9.19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9.46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9.62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9.88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9.62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9.27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9.47</w:t>
            </w:r>
          </w:p>
        </w:tc>
      </w:tr>
      <w:tr w:rsidR="00920BF2" w:rsidRPr="001449A3" w:rsidTr="00382CA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10 to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5.72</w:t>
            </w:r>
          </w:p>
        </w:tc>
      </w:tr>
      <w:tr w:rsidR="00920BF2" w:rsidRPr="001449A3" w:rsidTr="00382CA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21 to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2.03</w:t>
            </w:r>
          </w:p>
        </w:tc>
      </w:tr>
      <w:tr w:rsidR="00920BF2" w:rsidRPr="001449A3" w:rsidTr="00382CA5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More than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0.78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0.70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decimal" w:pos="540"/>
              </w:tabs>
              <w:spacing w:before="60" w:after="60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0.80</w:t>
            </w:r>
          </w:p>
        </w:tc>
      </w:tr>
      <w:tr w:rsidR="00920BF2" w:rsidRPr="001449A3" w:rsidTr="00382CA5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Number of fleets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keepLines/>
              <w:tabs>
                <w:tab w:val="decimal" w:pos="540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8,650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keepLines/>
              <w:tabs>
                <w:tab w:val="decimal" w:pos="540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10,691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keepLines/>
              <w:tabs>
                <w:tab w:val="decimal" w:pos="540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11,132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keepLines/>
              <w:tabs>
                <w:tab w:val="decimal" w:pos="540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11,445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keepLines/>
              <w:tabs>
                <w:tab w:val="decimal" w:pos="540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11,733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keepLines/>
              <w:tabs>
                <w:tab w:val="decimal" w:pos="540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11,965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keepLines/>
              <w:tabs>
                <w:tab w:val="decimal" w:pos="540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11,834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keepLines/>
              <w:tabs>
                <w:tab w:val="decimal" w:pos="540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10,321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keepLines/>
              <w:tabs>
                <w:tab w:val="center" w:pos="4680"/>
                <w:tab w:val="right" w:pos="9360"/>
              </w:tabs>
              <w:ind w:right="147"/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87,771</w:t>
            </w:r>
          </w:p>
        </w:tc>
      </w:tr>
    </w:tbl>
    <w:p w:rsidR="00920BF2" w:rsidRPr="00F8679C" w:rsidRDefault="00920BF2" w:rsidP="00920BF2">
      <w:pPr>
        <w:jc w:val="both"/>
        <w:rPr>
          <w:sz w:val="18"/>
          <w:lang w:val="en-CA"/>
        </w:rPr>
      </w:pPr>
    </w:p>
    <w:p w:rsidR="00920BF2" w:rsidRPr="00F8679C" w:rsidRDefault="00920BF2" w:rsidP="00920BF2">
      <w:pPr>
        <w:jc w:val="both"/>
        <w:rPr>
          <w:sz w:val="18"/>
          <w:lang w:val="en-CA"/>
        </w:rPr>
      </w:pPr>
    </w:p>
    <w:p w:rsidR="00920BF2" w:rsidRPr="0047123C" w:rsidRDefault="00920BF2" w:rsidP="00920BF2">
      <w:pPr>
        <w:spacing w:line="360" w:lineRule="auto"/>
        <w:jc w:val="both"/>
        <w:rPr>
          <w:lang w:val="en-CA"/>
        </w:rPr>
      </w:pPr>
      <w:r>
        <w:rPr>
          <w:lang w:val="en-CA"/>
        </w:rPr>
        <w:t xml:space="preserve">From Table </w:t>
      </w:r>
      <w:r w:rsidR="0045188D">
        <w:rPr>
          <w:lang w:val="en-CA"/>
        </w:rPr>
        <w:t>B</w:t>
      </w:r>
      <w:r w:rsidR="005A35DD">
        <w:rPr>
          <w:lang w:val="en-CA"/>
        </w:rPr>
        <w:t>2</w:t>
      </w:r>
      <w:r>
        <w:rPr>
          <w:lang w:val="en-CA"/>
        </w:rPr>
        <w:t xml:space="preserve">, we observe that 9,963 fleets remain in the same </w:t>
      </w:r>
      <w:r w:rsidRPr="0047123C">
        <w:rPr>
          <w:lang w:val="en-CA"/>
        </w:rPr>
        <w:t xml:space="preserve">class </w:t>
      </w:r>
      <w:r>
        <w:rPr>
          <w:lang w:val="en-CA"/>
        </w:rPr>
        <w:t xml:space="preserve">of fleet size during the </w:t>
      </w:r>
      <w:r w:rsidRPr="0047123C">
        <w:rPr>
          <w:lang w:val="en-CA"/>
        </w:rPr>
        <w:t>eight years of observation</w:t>
      </w:r>
      <w:r w:rsidR="005A35DD">
        <w:rPr>
          <w:lang w:val="en-CA"/>
        </w:rPr>
        <w:t xml:space="preserve"> </w:t>
      </w:r>
      <w:r w:rsidR="005A35DD" w:rsidRPr="0047123C">
        <w:rPr>
          <w:lang w:val="en-CA"/>
        </w:rPr>
        <w:t xml:space="preserve">(sum of the diagonal of </w:t>
      </w:r>
      <w:r w:rsidR="005A35DD">
        <w:rPr>
          <w:lang w:val="en-CA"/>
        </w:rPr>
        <w:t>the table</w:t>
      </w:r>
      <w:r w:rsidR="005A35DD" w:rsidRPr="0047123C">
        <w:rPr>
          <w:lang w:val="en-CA"/>
        </w:rPr>
        <w:t>)</w:t>
      </w:r>
      <w:r>
        <w:rPr>
          <w:lang w:val="en-CA"/>
        </w:rPr>
        <w:t>,</w:t>
      </w:r>
      <w:r w:rsidRPr="0047123C">
        <w:rPr>
          <w:lang w:val="en-CA"/>
        </w:rPr>
        <w:t xml:space="preserve"> which is 56.80% of 17,542 fleets. There are 2,722 fleets whose size</w:t>
      </w:r>
      <w:r>
        <w:rPr>
          <w:lang w:val="en-CA"/>
        </w:rPr>
        <w:t xml:space="preserve"> varies between 2 and 3 trucks, and 1,423 </w:t>
      </w:r>
      <w:r w:rsidRPr="0047123C">
        <w:rPr>
          <w:lang w:val="en-CA"/>
        </w:rPr>
        <w:t>fleets</w:t>
      </w:r>
      <w:r>
        <w:rPr>
          <w:lang w:val="en-CA"/>
        </w:rPr>
        <w:t xml:space="preserve"> whose size varies between 2 trucks to</w:t>
      </w:r>
      <w:r w:rsidRPr="0047123C">
        <w:rPr>
          <w:lang w:val="en-CA"/>
        </w:rPr>
        <w:t xml:space="preserve"> 4-5 </w:t>
      </w:r>
      <w:r>
        <w:rPr>
          <w:lang w:val="en-CA"/>
        </w:rPr>
        <w:t>trucks</w:t>
      </w:r>
      <w:r w:rsidRPr="0047123C">
        <w:rPr>
          <w:lang w:val="en-CA"/>
        </w:rPr>
        <w:t>.</w:t>
      </w:r>
    </w:p>
    <w:p w:rsidR="00920BF2" w:rsidRPr="001449A3" w:rsidRDefault="00920BF2" w:rsidP="00920BF2">
      <w:pPr>
        <w:spacing w:line="360" w:lineRule="auto"/>
        <w:jc w:val="both"/>
        <w:rPr>
          <w:lang w:val="en-CA"/>
        </w:rPr>
      </w:pPr>
    </w:p>
    <w:p w:rsidR="00920BF2" w:rsidRPr="001449A3" w:rsidRDefault="00920BF2" w:rsidP="00920BF2">
      <w:pPr>
        <w:keepNext/>
        <w:tabs>
          <w:tab w:val="left" w:pos="1134"/>
        </w:tabs>
        <w:ind w:left="1138" w:right="-86" w:hanging="1138"/>
        <w:jc w:val="both"/>
        <w:rPr>
          <w:b/>
          <w:sz w:val="22"/>
          <w:szCs w:val="22"/>
          <w:lang w:val="en-CA"/>
        </w:rPr>
      </w:pPr>
      <w:bookmarkStart w:id="4" w:name="_Ref263257375"/>
      <w:bookmarkStart w:id="5" w:name="_Ref264291231"/>
      <w:r w:rsidRPr="001449A3">
        <w:rPr>
          <w:b/>
          <w:sz w:val="22"/>
          <w:szCs w:val="22"/>
          <w:lang w:val="en-CA"/>
        </w:rPr>
        <w:t xml:space="preserve">Table </w:t>
      </w:r>
      <w:bookmarkEnd w:id="4"/>
      <w:bookmarkEnd w:id="5"/>
      <w:r w:rsidR="0045188D">
        <w:rPr>
          <w:b/>
          <w:sz w:val="22"/>
          <w:szCs w:val="22"/>
          <w:lang w:val="en-CA"/>
        </w:rPr>
        <w:t>B2</w:t>
      </w:r>
    </w:p>
    <w:p w:rsidR="00920BF2" w:rsidRPr="0047123C" w:rsidRDefault="00920BF2" w:rsidP="00920BF2">
      <w:pPr>
        <w:keepNext/>
        <w:tabs>
          <w:tab w:val="left" w:pos="1134"/>
        </w:tabs>
        <w:spacing w:after="60"/>
        <w:ind w:left="1138" w:right="-86" w:hanging="1138"/>
        <w:jc w:val="both"/>
        <w:rPr>
          <w:sz w:val="22"/>
          <w:szCs w:val="22"/>
          <w:lang w:val="en-CA"/>
        </w:rPr>
      </w:pPr>
      <w:r w:rsidRPr="00F00AEB">
        <w:rPr>
          <w:bCs/>
          <w:iCs/>
          <w:sz w:val="22"/>
          <w:szCs w:val="22"/>
          <w:lang w:val="en-CA"/>
        </w:rPr>
        <w:t xml:space="preserve">Minimum </w:t>
      </w:r>
      <w:r w:rsidRPr="0047123C">
        <w:rPr>
          <w:sz w:val="22"/>
          <w:szCs w:val="22"/>
          <w:lang w:val="en-CA"/>
        </w:rPr>
        <w:t xml:space="preserve">and </w:t>
      </w:r>
      <w:r>
        <w:rPr>
          <w:sz w:val="22"/>
          <w:szCs w:val="22"/>
          <w:lang w:val="en-CA"/>
        </w:rPr>
        <w:t>m</w:t>
      </w:r>
      <w:r w:rsidRPr="00F00AEB">
        <w:rPr>
          <w:bCs/>
          <w:iCs/>
          <w:sz w:val="22"/>
          <w:szCs w:val="22"/>
          <w:lang w:val="en-CA"/>
        </w:rPr>
        <w:t xml:space="preserve">aximum </w:t>
      </w:r>
      <w:r>
        <w:rPr>
          <w:bCs/>
          <w:iCs/>
          <w:sz w:val="22"/>
          <w:szCs w:val="22"/>
          <w:lang w:val="en-CA"/>
        </w:rPr>
        <w:t xml:space="preserve">fleet </w:t>
      </w:r>
      <w:r w:rsidRPr="0047123C">
        <w:rPr>
          <w:sz w:val="22"/>
          <w:szCs w:val="22"/>
          <w:lang w:val="en-CA"/>
        </w:rPr>
        <w:t>size distribution during the follow-up, Québec 1991-1998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649"/>
        <w:gridCol w:w="742"/>
        <w:gridCol w:w="835"/>
        <w:gridCol w:w="835"/>
        <w:gridCol w:w="927"/>
        <w:gridCol w:w="1022"/>
        <w:gridCol w:w="877"/>
        <w:gridCol w:w="1023"/>
        <w:gridCol w:w="874"/>
      </w:tblGrid>
      <w:tr w:rsidR="00920BF2" w:rsidRPr="0047123C" w:rsidTr="00382CA5">
        <w:trPr>
          <w:tblHeader/>
        </w:trPr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F00AEB" w:rsidRDefault="00920BF2" w:rsidP="00ED15B9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iCs/>
                <w:sz w:val="22"/>
                <w:szCs w:val="22"/>
                <w:lang w:val="en-CA"/>
              </w:rPr>
            </w:pPr>
            <w:r w:rsidRPr="00F00AEB">
              <w:rPr>
                <w:bCs/>
                <w:iCs/>
                <w:sz w:val="22"/>
                <w:szCs w:val="22"/>
                <w:lang w:val="en-CA"/>
              </w:rPr>
              <w:t>Minimum size</w:t>
            </w:r>
          </w:p>
          <w:p w:rsidR="00920BF2" w:rsidRPr="00F00AEB" w:rsidRDefault="00920BF2" w:rsidP="00ED15B9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iCs/>
                <w:sz w:val="22"/>
                <w:szCs w:val="22"/>
                <w:lang w:val="en-CA"/>
              </w:rPr>
              <w:t>of fleet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F00AEB" w:rsidRDefault="00920BF2" w:rsidP="00ED15B9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iCs/>
                <w:sz w:val="22"/>
                <w:szCs w:val="22"/>
                <w:lang w:val="en-CA"/>
              </w:rPr>
            </w:pPr>
            <w:r w:rsidRPr="00F00AEB">
              <w:rPr>
                <w:bCs/>
                <w:iCs/>
                <w:sz w:val="22"/>
                <w:szCs w:val="22"/>
                <w:lang w:val="en-CA"/>
              </w:rPr>
              <w:t>Maximum size of fleet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Total</w:t>
            </w:r>
          </w:p>
        </w:tc>
      </w:tr>
      <w:tr w:rsidR="00920BF2" w:rsidRPr="0047123C" w:rsidTr="00382CA5">
        <w:trPr>
          <w:tblHeader/>
        </w:trPr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ED15B9">
            <w:pPr>
              <w:keepNext/>
              <w:tabs>
                <w:tab w:val="center" w:pos="4680"/>
                <w:tab w:val="right" w:pos="9360"/>
              </w:tabs>
              <w:rPr>
                <w:bCs/>
                <w:sz w:val="22"/>
                <w:szCs w:val="22"/>
                <w:lang w:val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382CA5" w:rsidP="00382C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>
              <w:rPr>
                <w:bCs/>
                <w:sz w:val="22"/>
                <w:szCs w:val="22"/>
                <w:lang w:val="en-CA"/>
              </w:rPr>
              <w:t xml:space="preserve">   </w:t>
            </w:r>
            <w:r w:rsidR="00920BF2" w:rsidRPr="001449A3">
              <w:rPr>
                <w:bCs/>
                <w:sz w:val="22"/>
                <w:szCs w:val="22"/>
                <w:lang w:val="en-C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382CA5" w:rsidP="00382C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>
              <w:rPr>
                <w:bCs/>
                <w:sz w:val="22"/>
                <w:szCs w:val="22"/>
                <w:lang w:val="en-CA"/>
              </w:rPr>
              <w:t xml:space="preserve">     </w:t>
            </w:r>
            <w:r w:rsidR="00920BF2" w:rsidRPr="001449A3">
              <w:rPr>
                <w:bCs/>
                <w:sz w:val="22"/>
                <w:szCs w:val="22"/>
                <w:lang w:val="en-CA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4 to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6 to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10 to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21 to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2"/>
                <w:szCs w:val="22"/>
                <w:lang w:val="en-CA"/>
              </w:rPr>
            </w:pPr>
            <w:r w:rsidRPr="001449A3">
              <w:rPr>
                <w:bCs/>
                <w:sz w:val="22"/>
                <w:szCs w:val="22"/>
                <w:lang w:val="en-CA"/>
              </w:rPr>
              <w:t>+ 50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382CA5" w:rsidP="00382C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>
              <w:rPr>
                <w:bCs/>
                <w:sz w:val="22"/>
                <w:szCs w:val="22"/>
                <w:lang w:val="en-CA"/>
              </w:rPr>
              <w:t xml:space="preserve">      </w:t>
            </w:r>
            <w:r w:rsidR="00920BF2" w:rsidRPr="001449A3">
              <w:rPr>
                <w:bCs/>
                <w:sz w:val="22"/>
                <w:szCs w:val="22"/>
                <w:lang w:val="en-CA"/>
              </w:rPr>
              <w:t>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382CA5" w:rsidP="00382C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>
              <w:rPr>
                <w:bCs/>
                <w:sz w:val="22"/>
                <w:szCs w:val="22"/>
                <w:lang w:val="en-CA"/>
              </w:rPr>
              <w:t xml:space="preserve">      </w:t>
            </w:r>
            <w:r w:rsidR="00920BF2" w:rsidRPr="001449A3">
              <w:rPr>
                <w:bCs/>
                <w:sz w:val="22"/>
                <w:szCs w:val="22"/>
                <w:lang w:val="en-CA"/>
              </w:rPr>
              <w:t>%</w:t>
            </w:r>
          </w:p>
        </w:tc>
      </w:tr>
      <w:tr w:rsidR="00920BF2" w:rsidRPr="0047123C" w:rsidTr="00382CA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7,884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2,722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1,423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12,561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71.35</w:t>
            </w:r>
          </w:p>
        </w:tc>
      </w:tr>
      <w:tr w:rsidR="00920BF2" w:rsidRPr="0047123C" w:rsidTr="00382CA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790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946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368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2,205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12.57</w:t>
            </w:r>
          </w:p>
        </w:tc>
      </w:tr>
      <w:tr w:rsidR="00920BF2" w:rsidRPr="0047123C" w:rsidTr="00382CA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4 to 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644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1,390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7.92</w:t>
            </w:r>
          </w:p>
        </w:tc>
      </w:tr>
      <w:tr w:rsidR="00920BF2" w:rsidRPr="0047123C" w:rsidTr="00382CA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6 to 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783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4.46</w:t>
            </w:r>
          </w:p>
        </w:tc>
      </w:tr>
      <w:tr w:rsidR="00920BF2" w:rsidRPr="0047123C" w:rsidTr="00382CA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10 to 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442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2.52</w:t>
            </w:r>
          </w:p>
        </w:tc>
      </w:tr>
      <w:tr w:rsidR="00920BF2" w:rsidRPr="0047123C" w:rsidTr="00382CA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21 to 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149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0.85</w:t>
            </w:r>
          </w:p>
        </w:tc>
      </w:tr>
      <w:tr w:rsidR="00920BF2" w:rsidRPr="0047123C" w:rsidTr="00382CA5">
        <w:trPr>
          <w:trHeight w:val="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More than 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0.32</w:t>
            </w:r>
          </w:p>
        </w:tc>
      </w:tr>
      <w:tr w:rsidR="00920BF2" w:rsidRPr="0047123C" w:rsidTr="00382CA5">
        <w:trPr>
          <w:trHeight w:val="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tabs>
                <w:tab w:val="center" w:pos="4680"/>
                <w:tab w:val="right" w:pos="9360"/>
              </w:tabs>
              <w:spacing w:before="60" w:after="60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Total               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7,884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3,512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2,920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1,697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1,020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17,542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382CA5">
            <w:pPr>
              <w:keepNext/>
              <w:spacing w:before="60" w:after="6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100.00</w:t>
            </w:r>
          </w:p>
        </w:tc>
      </w:tr>
      <w:tr w:rsidR="00920BF2" w:rsidRPr="0047123C" w:rsidTr="00382CA5"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lastRenderedPageBreak/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ED15B9">
            <w:pPr>
              <w:keepNext/>
              <w:keepLines/>
              <w:tabs>
                <w:tab w:val="decimal" w:pos="425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44.94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ED15B9">
            <w:pPr>
              <w:keepNext/>
              <w:keepLines/>
              <w:tabs>
                <w:tab w:val="decimal" w:pos="425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20.20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ED15B9">
            <w:pPr>
              <w:keepNext/>
              <w:keepLines/>
              <w:tabs>
                <w:tab w:val="decimal" w:pos="425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16.65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ED15B9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9.67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ED15B9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5.81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ED15B9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2.04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ED15B9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BF2" w:rsidRPr="001449A3" w:rsidRDefault="00920BF2" w:rsidP="00ED15B9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100.00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BF2" w:rsidRPr="001449A3" w:rsidRDefault="00920BF2" w:rsidP="00ED15B9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jc w:val="right"/>
              <w:rPr>
                <w:sz w:val="22"/>
                <w:szCs w:val="22"/>
                <w:lang w:val="en-CA"/>
              </w:rPr>
            </w:pPr>
          </w:p>
        </w:tc>
      </w:tr>
    </w:tbl>
    <w:p w:rsidR="00920BF2" w:rsidRDefault="00920BF2" w:rsidP="00920BF2">
      <w:pPr>
        <w:spacing w:line="360" w:lineRule="auto"/>
        <w:jc w:val="both"/>
        <w:rPr>
          <w:lang w:val="en-CA"/>
        </w:rPr>
      </w:pPr>
      <w:bookmarkStart w:id="6" w:name="IDX"/>
      <w:bookmarkEnd w:id="6"/>
    </w:p>
    <w:p w:rsidR="00876AC3" w:rsidRPr="0047123C" w:rsidRDefault="00876AC3" w:rsidP="00876AC3">
      <w:pPr>
        <w:spacing w:line="360" w:lineRule="auto"/>
        <w:jc w:val="both"/>
        <w:rPr>
          <w:lang w:val="en-CA"/>
        </w:rPr>
      </w:pPr>
      <w:r>
        <w:rPr>
          <w:lang w:val="en-CA"/>
        </w:rPr>
        <w:t>We observe from Table B3 that t</w:t>
      </w:r>
      <w:r w:rsidRPr="0047123C">
        <w:rPr>
          <w:lang w:val="en-CA"/>
        </w:rPr>
        <w:t>he average accident rate of trucks per fleet is lowe</w:t>
      </w:r>
      <w:r>
        <w:rPr>
          <w:lang w:val="en-CA"/>
        </w:rPr>
        <w:t>st</w:t>
      </w:r>
      <w:r w:rsidRPr="0047123C">
        <w:rPr>
          <w:lang w:val="en-CA"/>
        </w:rPr>
        <w:t xml:space="preserve"> for the year 1997</w:t>
      </w:r>
      <w:r>
        <w:rPr>
          <w:lang w:val="en-CA"/>
        </w:rPr>
        <w:t xml:space="preserve">, followed by </w:t>
      </w:r>
      <w:r w:rsidRPr="0047123C">
        <w:rPr>
          <w:lang w:val="en-CA"/>
        </w:rPr>
        <w:t xml:space="preserve">1993, 1998, 1996 and 1994. </w:t>
      </w:r>
      <w:r>
        <w:rPr>
          <w:lang w:val="en-CA"/>
        </w:rPr>
        <w:t xml:space="preserve">In the years </w:t>
      </w:r>
      <w:r w:rsidRPr="0047123C">
        <w:rPr>
          <w:lang w:val="en-CA"/>
        </w:rPr>
        <w:t>1991, 1992 and 1995</w:t>
      </w:r>
      <w:r>
        <w:rPr>
          <w:lang w:val="en-CA"/>
        </w:rPr>
        <w:t>,</w:t>
      </w:r>
      <w:r w:rsidRPr="0047123C">
        <w:rPr>
          <w:lang w:val="en-CA"/>
        </w:rPr>
        <w:t xml:space="preserve"> the highest average rates of </w:t>
      </w:r>
      <w:r>
        <w:rPr>
          <w:lang w:val="en-CA"/>
        </w:rPr>
        <w:t xml:space="preserve">truck accidents per </w:t>
      </w:r>
      <w:r w:rsidRPr="0047123C">
        <w:rPr>
          <w:lang w:val="en-CA"/>
        </w:rPr>
        <w:t>fleet</w:t>
      </w:r>
      <w:r>
        <w:rPr>
          <w:lang w:val="en-CA"/>
        </w:rPr>
        <w:t xml:space="preserve"> were recorded. These observations are almost stable for different fleet sizes. </w:t>
      </w:r>
    </w:p>
    <w:p w:rsidR="00876AC3" w:rsidRPr="00723FC0" w:rsidRDefault="00876AC3" w:rsidP="00876AC3">
      <w:pPr>
        <w:spacing w:line="360" w:lineRule="auto"/>
        <w:jc w:val="both"/>
        <w:rPr>
          <w:lang w:val="en-CA"/>
        </w:rPr>
      </w:pPr>
    </w:p>
    <w:p w:rsidR="00876AC3" w:rsidRPr="001449A3" w:rsidRDefault="00876AC3" w:rsidP="00876AC3">
      <w:pPr>
        <w:keepNext/>
        <w:rPr>
          <w:b/>
          <w:sz w:val="22"/>
          <w:szCs w:val="22"/>
          <w:lang w:val="en-CA"/>
        </w:rPr>
      </w:pPr>
      <w:bookmarkStart w:id="7" w:name="_Ref103403069"/>
      <w:bookmarkStart w:id="8" w:name="_Ref264291542"/>
      <w:r w:rsidRPr="001449A3">
        <w:rPr>
          <w:b/>
          <w:sz w:val="22"/>
          <w:szCs w:val="22"/>
          <w:lang w:val="en-CA"/>
        </w:rPr>
        <w:t xml:space="preserve">Table </w:t>
      </w:r>
      <w:bookmarkEnd w:id="7"/>
      <w:bookmarkEnd w:id="8"/>
      <w:r>
        <w:rPr>
          <w:b/>
          <w:sz w:val="22"/>
          <w:szCs w:val="22"/>
          <w:lang w:val="en-CA"/>
        </w:rPr>
        <w:t>B3</w:t>
      </w:r>
    </w:p>
    <w:p w:rsidR="00876AC3" w:rsidRPr="0047123C" w:rsidRDefault="00876AC3" w:rsidP="00876AC3">
      <w:pPr>
        <w:keepNext/>
        <w:spacing w:after="6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Average truck accidents per</w:t>
      </w:r>
      <w:r w:rsidRPr="0047123C">
        <w:rPr>
          <w:sz w:val="22"/>
          <w:szCs w:val="22"/>
          <w:lang w:val="en-CA"/>
        </w:rPr>
        <w:t xml:space="preserve"> fleet according to size of fleet and year</w:t>
      </w:r>
      <w:r>
        <w:rPr>
          <w:sz w:val="22"/>
          <w:szCs w:val="22"/>
          <w:lang w:val="en-CA"/>
        </w:rPr>
        <w:t>.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876AC3" w:rsidRPr="0047123C" w:rsidTr="00E37FA5">
        <w:trPr>
          <w:tblHeader/>
        </w:trPr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6AC3" w:rsidRPr="00F00AEB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 w:rsidRPr="00F00AEB">
              <w:rPr>
                <w:bCs/>
                <w:iCs/>
                <w:sz w:val="20"/>
                <w:szCs w:val="20"/>
                <w:lang w:val="en-CA"/>
              </w:rPr>
              <w:t>Size of fleet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 w:rsidRPr="001449A3">
              <w:rPr>
                <w:bCs/>
                <w:sz w:val="20"/>
                <w:szCs w:val="20"/>
                <w:lang w:val="en-CA"/>
              </w:rPr>
              <w:t xml:space="preserve">Average truck accident per fleet by year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 w:rsidRPr="001449A3">
              <w:rPr>
                <w:bCs/>
                <w:sz w:val="20"/>
                <w:szCs w:val="20"/>
                <w:lang w:val="en-CA"/>
              </w:rPr>
              <w:t>Total</w:t>
            </w:r>
          </w:p>
        </w:tc>
      </w:tr>
      <w:tr w:rsidR="00876AC3" w:rsidRPr="0047123C" w:rsidTr="00E37FA5">
        <w:trPr>
          <w:tblHeader/>
        </w:trPr>
        <w:tc>
          <w:tcPr>
            <w:tcW w:w="17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0"/>
                <w:szCs w:val="20"/>
                <w:lang w:val="en-CA"/>
              </w:rPr>
            </w:pPr>
            <w:r w:rsidRPr="001449A3">
              <w:rPr>
                <w:bCs/>
                <w:sz w:val="20"/>
                <w:szCs w:val="20"/>
                <w:lang w:val="en-CA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0"/>
                <w:szCs w:val="20"/>
                <w:lang w:val="en-CA"/>
              </w:rPr>
            </w:pPr>
            <w:r w:rsidRPr="001449A3">
              <w:rPr>
                <w:bCs/>
                <w:sz w:val="20"/>
                <w:szCs w:val="20"/>
                <w:lang w:val="en-CA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0"/>
                <w:szCs w:val="20"/>
                <w:lang w:val="en-CA"/>
              </w:rPr>
            </w:pPr>
            <w:r w:rsidRPr="001449A3">
              <w:rPr>
                <w:bCs/>
                <w:sz w:val="20"/>
                <w:szCs w:val="20"/>
                <w:lang w:val="en-CA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0"/>
                <w:szCs w:val="20"/>
                <w:lang w:val="en-CA"/>
              </w:rPr>
            </w:pPr>
            <w:r w:rsidRPr="001449A3">
              <w:rPr>
                <w:bCs/>
                <w:sz w:val="20"/>
                <w:szCs w:val="20"/>
                <w:lang w:val="en-CA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0"/>
                <w:szCs w:val="20"/>
                <w:lang w:val="en-CA"/>
              </w:rPr>
            </w:pPr>
            <w:r w:rsidRPr="001449A3">
              <w:rPr>
                <w:bCs/>
                <w:sz w:val="20"/>
                <w:szCs w:val="20"/>
                <w:lang w:val="en-CA"/>
              </w:rPr>
              <w:t>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0"/>
                <w:szCs w:val="20"/>
                <w:lang w:val="en-CA"/>
              </w:rPr>
            </w:pPr>
            <w:r w:rsidRPr="001449A3">
              <w:rPr>
                <w:bCs/>
                <w:sz w:val="20"/>
                <w:szCs w:val="20"/>
                <w:lang w:val="en-CA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0"/>
                <w:szCs w:val="20"/>
                <w:lang w:val="en-CA"/>
              </w:rPr>
            </w:pPr>
            <w:r w:rsidRPr="001449A3">
              <w:rPr>
                <w:bCs/>
                <w:sz w:val="20"/>
                <w:szCs w:val="20"/>
                <w:lang w:val="en-CA"/>
              </w:rPr>
              <w:t>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0"/>
                <w:szCs w:val="20"/>
                <w:lang w:val="en-CA"/>
              </w:rPr>
            </w:pPr>
            <w:r w:rsidRPr="001449A3">
              <w:rPr>
                <w:bCs/>
                <w:sz w:val="20"/>
                <w:szCs w:val="20"/>
                <w:lang w:val="en-CA"/>
              </w:rPr>
              <w:t>1998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tabs>
                <w:tab w:val="center" w:pos="4680"/>
                <w:tab w:val="right" w:pos="9360"/>
              </w:tabs>
              <w:jc w:val="right"/>
              <w:rPr>
                <w:bCs/>
                <w:sz w:val="20"/>
                <w:szCs w:val="20"/>
                <w:lang w:val="en-CA"/>
              </w:rPr>
            </w:pPr>
          </w:p>
        </w:tc>
      </w:tr>
      <w:tr w:rsidR="00876AC3" w:rsidRPr="0047123C" w:rsidTr="00E37FA5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1449A3" w:rsidRDefault="00876AC3" w:rsidP="00E37FA5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1449A3"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49A3">
              <w:rPr>
                <w:color w:val="000000"/>
                <w:sz w:val="20"/>
                <w:szCs w:val="20"/>
                <w:lang w:val="en-CA"/>
              </w:rPr>
              <w:t>0.2626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49A3">
              <w:rPr>
                <w:color w:val="000000"/>
                <w:sz w:val="20"/>
                <w:szCs w:val="20"/>
                <w:lang w:val="en-CA"/>
              </w:rPr>
              <w:t>0.2480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49A3">
              <w:rPr>
                <w:color w:val="000000"/>
                <w:sz w:val="20"/>
                <w:szCs w:val="20"/>
                <w:lang w:val="en-CA"/>
              </w:rPr>
              <w:t>0.2219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49A3">
              <w:rPr>
                <w:color w:val="000000"/>
                <w:sz w:val="20"/>
                <w:szCs w:val="20"/>
                <w:lang w:val="en-CA"/>
              </w:rPr>
              <w:t>0.2215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49A3">
              <w:rPr>
                <w:color w:val="000000"/>
                <w:sz w:val="20"/>
                <w:szCs w:val="20"/>
                <w:lang w:val="en-CA"/>
              </w:rPr>
              <w:t>0.2219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49A3">
              <w:rPr>
                <w:color w:val="000000"/>
                <w:sz w:val="20"/>
                <w:szCs w:val="20"/>
                <w:lang w:val="en-CA"/>
              </w:rPr>
              <w:t>0.2155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49A3">
              <w:rPr>
                <w:color w:val="000000"/>
                <w:sz w:val="20"/>
                <w:szCs w:val="20"/>
                <w:lang w:val="en-CA"/>
              </w:rPr>
              <w:t>0.1809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49A3">
              <w:rPr>
                <w:color w:val="000000"/>
                <w:sz w:val="20"/>
                <w:szCs w:val="20"/>
                <w:lang w:val="en-CA"/>
              </w:rPr>
              <w:t>0.2186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1449A3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49A3">
              <w:rPr>
                <w:color w:val="000000"/>
                <w:sz w:val="20"/>
                <w:szCs w:val="20"/>
                <w:lang w:val="en-CA"/>
              </w:rPr>
              <w:t>0.2224</w:t>
            </w:r>
          </w:p>
        </w:tc>
      </w:tr>
      <w:tr w:rsidR="00876AC3" w:rsidRPr="0047123C" w:rsidTr="00E37FA5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47123C" w:rsidRDefault="00876AC3" w:rsidP="00E37FA5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7123C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0.4370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0.4154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0.3811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0.4007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0.4194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0.3712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0.3129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0.4049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0.3909</w:t>
            </w:r>
          </w:p>
        </w:tc>
      </w:tr>
      <w:tr w:rsidR="00876AC3" w:rsidRPr="0047123C" w:rsidTr="00E37FA5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47123C" w:rsidRDefault="00876AC3" w:rsidP="00E37FA5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7123C">
              <w:rPr>
                <w:sz w:val="20"/>
                <w:szCs w:val="20"/>
                <w:lang w:val="en-CA"/>
              </w:rPr>
              <w:t>4 to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0.6689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0.6864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0.6030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0.6296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0.6408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0.5863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0.5507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0.6490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0.6239</w:t>
            </w:r>
          </w:p>
        </w:tc>
      </w:tr>
      <w:tr w:rsidR="00876AC3" w:rsidRPr="0047123C" w:rsidTr="00E37FA5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47123C" w:rsidRDefault="00876AC3" w:rsidP="00E37FA5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7123C">
              <w:rPr>
                <w:sz w:val="20"/>
                <w:szCs w:val="20"/>
                <w:lang w:val="en-CA"/>
              </w:rPr>
              <w:t>6 à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1.3914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1.2259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1.0909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1.1311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1.1833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1.0981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1.0018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1.1996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1.1550</w:t>
            </w:r>
          </w:p>
        </w:tc>
      </w:tr>
      <w:tr w:rsidR="00876AC3" w:rsidRPr="0047123C" w:rsidTr="00E37FA5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47123C" w:rsidRDefault="00876AC3" w:rsidP="00E37FA5">
            <w:pPr>
              <w:keepNext/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7123C">
              <w:rPr>
                <w:sz w:val="20"/>
                <w:szCs w:val="20"/>
                <w:lang w:val="en-CA"/>
              </w:rPr>
              <w:t>10 to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2.6730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2.6127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2.3744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2.5099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2.4527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2.4824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2.0767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2.5223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2.4497</w:t>
            </w:r>
          </w:p>
        </w:tc>
      </w:tr>
      <w:tr w:rsidR="00876AC3" w:rsidRPr="0047123C" w:rsidTr="00E37FA5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47123C" w:rsidRDefault="00876AC3" w:rsidP="00E37FA5">
            <w:pPr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7123C">
              <w:rPr>
                <w:sz w:val="20"/>
                <w:szCs w:val="20"/>
                <w:lang w:val="en-CA"/>
              </w:rPr>
              <w:t>21 to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5.9176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5.3818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5.0448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5.3565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5.8875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5.2461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4.8618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5.7681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5.4094</w:t>
            </w:r>
          </w:p>
        </w:tc>
      </w:tr>
      <w:tr w:rsidR="00876AC3" w:rsidRPr="0047123C" w:rsidTr="00E37FA5">
        <w:trPr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47123C" w:rsidRDefault="00876AC3" w:rsidP="00E37FA5">
            <w:pPr>
              <w:tabs>
                <w:tab w:val="left" w:pos="-142"/>
                <w:tab w:val="center" w:pos="4680"/>
                <w:tab w:val="right" w:pos="9360"/>
              </w:tabs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7123C">
              <w:rPr>
                <w:sz w:val="20"/>
                <w:szCs w:val="20"/>
                <w:lang w:val="en-CA"/>
              </w:rPr>
              <w:t>More than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22.6780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22.4096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21.7701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22.0421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22.0198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21.0935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18.4700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22.5417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21.5014</w:t>
            </w:r>
          </w:p>
        </w:tc>
      </w:tr>
      <w:tr w:rsidR="00876AC3" w:rsidRPr="0047123C" w:rsidTr="00E37FA5"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AC3" w:rsidRPr="0047123C" w:rsidRDefault="00876AC3" w:rsidP="00E37FA5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47123C">
              <w:rPr>
                <w:sz w:val="20"/>
                <w:szCs w:val="20"/>
                <w:lang w:val="en-CA"/>
              </w:rPr>
              <w:t>Average truck   accident</w:t>
            </w:r>
            <w:r>
              <w:rPr>
                <w:sz w:val="20"/>
                <w:szCs w:val="20"/>
                <w:lang w:val="en-CA"/>
              </w:rPr>
              <w:t>s</w:t>
            </w:r>
            <w:r w:rsidRPr="0047123C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per</w:t>
            </w:r>
            <w:r w:rsidRPr="0047123C">
              <w:rPr>
                <w:sz w:val="20"/>
                <w:szCs w:val="20"/>
                <w:lang w:val="en-CA"/>
              </w:rPr>
              <w:t xml:space="preserve"> fleet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12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0.8575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12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0.8561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12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0.7824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12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0.8157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12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0.8531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12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0.8153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12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0.7106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12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0.8120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47123C" w:rsidRDefault="00876AC3" w:rsidP="00E37FA5">
            <w:pPr>
              <w:spacing w:before="120"/>
              <w:jc w:val="center"/>
              <w:rPr>
                <w:sz w:val="20"/>
                <w:szCs w:val="20"/>
                <w:lang w:val="en-CA"/>
              </w:rPr>
            </w:pPr>
            <w:r w:rsidRPr="0047123C">
              <w:rPr>
                <w:color w:val="000000"/>
                <w:sz w:val="20"/>
                <w:szCs w:val="20"/>
                <w:lang w:val="en-CA"/>
              </w:rPr>
              <w:t>0.8109</w:t>
            </w:r>
          </w:p>
        </w:tc>
      </w:tr>
    </w:tbl>
    <w:p w:rsidR="00876AC3" w:rsidRPr="00723FC0" w:rsidRDefault="00876AC3" w:rsidP="00876AC3">
      <w:pPr>
        <w:widowControl w:val="0"/>
        <w:spacing w:after="120"/>
        <w:jc w:val="both"/>
        <w:rPr>
          <w:szCs w:val="20"/>
          <w:lang w:val="en-CA"/>
        </w:rPr>
      </w:pPr>
    </w:p>
    <w:p w:rsidR="00876AC3" w:rsidRPr="0047123C" w:rsidRDefault="00876AC3" w:rsidP="00876AC3">
      <w:pPr>
        <w:spacing w:line="360" w:lineRule="auto"/>
        <w:jc w:val="both"/>
        <w:rPr>
          <w:lang w:val="en-CA" w:eastAsia="fr-FR"/>
        </w:rPr>
      </w:pPr>
      <w:r>
        <w:rPr>
          <w:lang w:val="en-CA" w:eastAsia="fr-FR"/>
        </w:rPr>
        <w:t>We have 111,106 different trucks in the database, n</w:t>
      </w:r>
      <w:r w:rsidRPr="0047123C">
        <w:rPr>
          <w:lang w:val="en-CA" w:eastAsia="fr-FR"/>
        </w:rPr>
        <w:t xml:space="preserve">early three-quarters of </w:t>
      </w:r>
      <w:r>
        <w:rPr>
          <w:lang w:val="en-CA" w:eastAsia="fr-FR"/>
        </w:rPr>
        <w:t>which are</w:t>
      </w:r>
      <w:r w:rsidRPr="0047123C">
        <w:rPr>
          <w:lang w:val="en-CA" w:eastAsia="fr-FR"/>
        </w:rPr>
        <w:t xml:space="preserve"> for commercial use, including</w:t>
      </w:r>
      <w:r>
        <w:rPr>
          <w:lang w:val="en-CA" w:eastAsia="fr-FR"/>
        </w:rPr>
        <w:t xml:space="preserve"> transportation of goods.</w:t>
      </w:r>
      <w:r w:rsidRPr="0047123C">
        <w:rPr>
          <w:lang w:val="en-CA" w:eastAsia="fr-FR"/>
        </w:rPr>
        <w:t xml:space="preserve"> </w:t>
      </w:r>
      <w:r>
        <w:rPr>
          <w:lang w:val="en-CA" w:eastAsia="fr-FR"/>
        </w:rPr>
        <w:t xml:space="preserve">As indicated in Table B4, </w:t>
      </w:r>
      <w:r w:rsidRPr="0047123C">
        <w:rPr>
          <w:lang w:val="en-CA" w:eastAsia="fr-FR"/>
        </w:rPr>
        <w:t xml:space="preserve">17.52% </w:t>
      </w:r>
      <w:r>
        <w:rPr>
          <w:lang w:val="en-CA" w:eastAsia="fr-FR"/>
        </w:rPr>
        <w:t xml:space="preserve">of the trucks are used </w:t>
      </w:r>
      <w:r w:rsidRPr="0047123C">
        <w:rPr>
          <w:lang w:val="en-CA" w:eastAsia="fr-FR"/>
        </w:rPr>
        <w:t>for</w:t>
      </w:r>
      <w:r>
        <w:rPr>
          <w:lang w:val="en-CA" w:eastAsia="fr-FR"/>
        </w:rPr>
        <w:t xml:space="preserve"> </w:t>
      </w:r>
      <w:r w:rsidRPr="0047123C">
        <w:rPr>
          <w:lang w:val="en-CA" w:eastAsia="fr-FR"/>
        </w:rPr>
        <w:t>transportation of goods other than bulk</w:t>
      </w:r>
      <w:r>
        <w:rPr>
          <w:lang w:val="en-CA" w:eastAsia="fr-FR"/>
        </w:rPr>
        <w:t xml:space="preserve"> and 8% for transportation of goods in bulk</w:t>
      </w:r>
      <w:r w:rsidRPr="0047123C">
        <w:rPr>
          <w:lang w:val="en-CA" w:eastAsia="fr-FR"/>
        </w:rPr>
        <w:t>.</w:t>
      </w:r>
    </w:p>
    <w:p w:rsidR="003B14A2" w:rsidRDefault="003B14A2">
      <w:pPr>
        <w:rPr>
          <w:lang w:val="en-CA" w:eastAsia="fr-FR"/>
        </w:rPr>
      </w:pPr>
      <w:r>
        <w:rPr>
          <w:lang w:val="en-CA" w:eastAsia="fr-FR"/>
        </w:rPr>
        <w:br w:type="page"/>
      </w:r>
    </w:p>
    <w:p w:rsidR="00876AC3" w:rsidRPr="001449A3" w:rsidRDefault="00876AC3" w:rsidP="00876AC3">
      <w:pPr>
        <w:pStyle w:val="Lgende"/>
        <w:keepNext/>
        <w:spacing w:before="0" w:after="0"/>
        <w:ind w:left="1080"/>
        <w:rPr>
          <w:sz w:val="22"/>
          <w:szCs w:val="22"/>
          <w:lang w:val="en-CA"/>
        </w:rPr>
      </w:pPr>
      <w:r w:rsidRPr="001449A3">
        <w:rPr>
          <w:sz w:val="22"/>
          <w:szCs w:val="22"/>
          <w:lang w:val="en-CA"/>
        </w:rPr>
        <w:lastRenderedPageBreak/>
        <w:t xml:space="preserve">Table </w:t>
      </w:r>
      <w:r>
        <w:rPr>
          <w:sz w:val="22"/>
          <w:szCs w:val="22"/>
          <w:lang w:val="en-CA"/>
        </w:rPr>
        <w:t>B4</w:t>
      </w:r>
    </w:p>
    <w:p w:rsidR="00876AC3" w:rsidRPr="001449A3" w:rsidRDefault="00876AC3" w:rsidP="00876AC3">
      <w:pPr>
        <w:pStyle w:val="Lgende"/>
        <w:keepNext/>
        <w:spacing w:before="0" w:after="60"/>
        <w:ind w:left="1080"/>
        <w:rPr>
          <w:b w:val="0"/>
          <w:sz w:val="22"/>
          <w:szCs w:val="22"/>
          <w:lang w:val="en-CA"/>
        </w:rPr>
      </w:pPr>
      <w:r w:rsidRPr="0047123C">
        <w:rPr>
          <w:b w:val="0"/>
          <w:sz w:val="22"/>
          <w:szCs w:val="22"/>
          <w:lang w:val="en-CA"/>
        </w:rPr>
        <w:t>Vehicle use distribution</w:t>
      </w:r>
      <w:r>
        <w:rPr>
          <w:b w:val="0"/>
          <w:sz w:val="22"/>
          <w:szCs w:val="22"/>
          <w:lang w:val="en-CA"/>
        </w:rPr>
        <w:t>.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7"/>
        <w:gridCol w:w="1393"/>
        <w:gridCol w:w="1540"/>
      </w:tblGrid>
      <w:tr w:rsidR="00876AC3" w:rsidRPr="0047123C" w:rsidTr="00E37FA5">
        <w:trPr>
          <w:cantSplit/>
          <w:tblHeader/>
          <w:jc w:val="center"/>
        </w:trPr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bCs/>
                <w:color w:val="000000"/>
                <w:sz w:val="22"/>
                <w:szCs w:val="22"/>
                <w:lang w:val="en-CA"/>
              </w:rPr>
              <w:t>Vehicle use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bCs/>
                <w:color w:val="000000"/>
                <w:sz w:val="22"/>
                <w:szCs w:val="22"/>
                <w:lang w:val="en-CA"/>
              </w:rPr>
              <w:t>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bCs/>
                <w:color w:val="000000"/>
                <w:sz w:val="22"/>
                <w:szCs w:val="22"/>
                <w:lang w:val="en-CA"/>
              </w:rPr>
              <w:t xml:space="preserve">% </w:t>
            </w:r>
          </w:p>
        </w:tc>
      </w:tr>
      <w:tr w:rsidR="00876AC3" w:rsidRPr="0047123C" w:rsidTr="00E37FA5">
        <w:trPr>
          <w:cantSplit/>
          <w:jc w:val="center"/>
        </w:trPr>
        <w:tc>
          <w:tcPr>
            <w:tcW w:w="4117" w:type="dxa"/>
            <w:tcBorders>
              <w:top w:val="single" w:sz="4" w:space="0" w:color="auto"/>
            </w:tcBorders>
            <w:shd w:val="clear" w:color="auto" w:fill="auto"/>
          </w:tcPr>
          <w:p w:rsidR="00876AC3" w:rsidRPr="001449A3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20" w:after="20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Commercial use, including transport of goods without CTQ permit. (combr)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ind w:right="226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82,798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74.52</w:t>
            </w:r>
          </w:p>
        </w:tc>
      </w:tr>
      <w:tr w:rsidR="00876AC3" w:rsidRPr="0047123C" w:rsidTr="00E37FA5">
        <w:trPr>
          <w:cantSplit/>
          <w:jc w:val="center"/>
        </w:trPr>
        <w:tc>
          <w:tcPr>
            <w:tcW w:w="4117" w:type="dxa"/>
            <w:tcBorders>
              <w:top w:val="nil"/>
            </w:tcBorders>
            <w:shd w:val="clear" w:color="auto" w:fill="auto"/>
          </w:tcPr>
          <w:p w:rsidR="00876AC3" w:rsidRPr="001449A3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20" w:after="20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Transport of goods other than in bulk (tbrgn)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ind w:right="226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19,470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17.52</w:t>
            </w:r>
          </w:p>
        </w:tc>
      </w:tr>
      <w:tr w:rsidR="00876AC3" w:rsidRPr="0047123C" w:rsidTr="00E37FA5">
        <w:trPr>
          <w:cantSplit/>
          <w:jc w:val="center"/>
        </w:trPr>
        <w:tc>
          <w:tcPr>
            <w:tcW w:w="4117" w:type="dxa"/>
            <w:tcBorders>
              <w:top w:val="nil"/>
            </w:tcBorders>
            <w:shd w:val="clear" w:color="auto" w:fill="auto"/>
          </w:tcPr>
          <w:p w:rsidR="00876AC3" w:rsidRPr="001449A3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20" w:after="20"/>
              <w:rPr>
                <w:sz w:val="22"/>
                <w:szCs w:val="22"/>
                <w:lang w:val="en-CA"/>
              </w:rPr>
            </w:pPr>
            <w:r w:rsidRPr="001449A3">
              <w:rPr>
                <w:sz w:val="22"/>
                <w:szCs w:val="22"/>
                <w:lang w:val="en-CA"/>
              </w:rPr>
              <w:t>Transport of goods in bulk (tbrvr)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ind w:right="226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8,838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7.95</w:t>
            </w:r>
          </w:p>
        </w:tc>
      </w:tr>
      <w:tr w:rsidR="00876AC3" w:rsidRPr="0047123C" w:rsidTr="00E37FA5">
        <w:trPr>
          <w:cantSplit/>
          <w:jc w:val="center"/>
        </w:trPr>
        <w:tc>
          <w:tcPr>
            <w:tcW w:w="4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rPr>
                <w:bCs/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bCs/>
                <w:color w:val="000000"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ind w:right="226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111,106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76AC3" w:rsidRPr="001449A3" w:rsidRDefault="00876AC3" w:rsidP="00E37FA5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1449A3">
              <w:rPr>
                <w:color w:val="000000"/>
                <w:sz w:val="22"/>
                <w:szCs w:val="22"/>
                <w:lang w:val="en-CA"/>
              </w:rPr>
              <w:t>100.00</w:t>
            </w:r>
          </w:p>
        </w:tc>
      </w:tr>
    </w:tbl>
    <w:p w:rsidR="00876AC3" w:rsidRDefault="00876AC3" w:rsidP="00920BF2">
      <w:pPr>
        <w:spacing w:line="360" w:lineRule="auto"/>
        <w:jc w:val="both"/>
        <w:rPr>
          <w:lang w:val="en-CA"/>
        </w:rPr>
      </w:pPr>
    </w:p>
    <w:p w:rsidR="00876AC3" w:rsidRPr="00CE4744" w:rsidRDefault="00876AC3" w:rsidP="00876AC3">
      <w:pPr>
        <w:adjustRightInd w:val="0"/>
        <w:spacing w:line="360" w:lineRule="auto"/>
        <w:jc w:val="both"/>
        <w:rPr>
          <w:color w:val="000000"/>
          <w:lang w:val="en-CA"/>
        </w:rPr>
      </w:pPr>
      <w:r>
        <w:rPr>
          <w:color w:val="000000"/>
          <w:lang w:val="en-CA"/>
        </w:rPr>
        <w:t xml:space="preserve">Table B5 presents the variation of average annual accidents per truck relative to the number of driver’s violations of the Highway Safety Code during the year preceding the accidents. </w:t>
      </w:r>
      <w:r w:rsidRPr="0047123C">
        <w:rPr>
          <w:color w:val="000000"/>
          <w:lang w:val="en-CA"/>
        </w:rPr>
        <w:t xml:space="preserve">Violations committed by drivers are very powerful in explaining truck </w:t>
      </w:r>
      <w:r w:rsidRPr="00CE4744">
        <w:rPr>
          <w:color w:val="000000"/>
          <w:lang w:val="en-CA"/>
        </w:rPr>
        <w:t>accidents</w:t>
      </w:r>
      <w:r>
        <w:rPr>
          <w:color w:val="000000"/>
          <w:lang w:val="en-CA"/>
        </w:rPr>
        <w:t xml:space="preserve"> during the next year. Indeed, we observe that the year </w:t>
      </w:r>
      <w:r w:rsidRPr="00464700">
        <w:rPr>
          <w:i/>
          <w:color w:val="000000"/>
          <w:lang w:val="en-CA"/>
        </w:rPr>
        <w:t>t</w:t>
      </w:r>
      <w:r>
        <w:rPr>
          <w:color w:val="000000"/>
          <w:lang w:val="en-CA"/>
        </w:rPr>
        <w:t xml:space="preserve"> accident rate is an increasing function of previous year violations committed by drivers. </w:t>
      </w:r>
    </w:p>
    <w:p w:rsidR="00876AC3" w:rsidRPr="00F8679C" w:rsidRDefault="00876AC3" w:rsidP="00876AC3">
      <w:pPr>
        <w:adjustRightInd w:val="0"/>
        <w:jc w:val="both"/>
        <w:rPr>
          <w:color w:val="000000"/>
          <w:sz w:val="16"/>
          <w:lang w:val="en-CA"/>
        </w:rPr>
      </w:pPr>
    </w:p>
    <w:p w:rsidR="00876AC3" w:rsidRPr="00FF656C" w:rsidRDefault="00876AC3" w:rsidP="00876AC3">
      <w:pPr>
        <w:keepNext/>
        <w:rPr>
          <w:b/>
          <w:sz w:val="22"/>
          <w:szCs w:val="22"/>
          <w:lang w:val="en-CA"/>
        </w:rPr>
      </w:pPr>
      <w:bookmarkStart w:id="9" w:name="_Ref264619477"/>
      <w:r w:rsidRPr="00FF656C">
        <w:rPr>
          <w:b/>
          <w:sz w:val="22"/>
          <w:szCs w:val="22"/>
          <w:lang w:val="en-CA"/>
        </w:rPr>
        <w:t xml:space="preserve">Table </w:t>
      </w:r>
      <w:bookmarkEnd w:id="9"/>
      <w:r>
        <w:rPr>
          <w:b/>
          <w:sz w:val="22"/>
          <w:szCs w:val="22"/>
          <w:lang w:val="en-CA"/>
        </w:rPr>
        <w:t>B5</w:t>
      </w:r>
    </w:p>
    <w:p w:rsidR="00876AC3" w:rsidRPr="0047123C" w:rsidRDefault="00876AC3" w:rsidP="00876AC3">
      <w:pPr>
        <w:keepNext/>
        <w:spacing w:after="60"/>
        <w:rPr>
          <w:sz w:val="22"/>
          <w:szCs w:val="22"/>
          <w:lang w:val="en-CA"/>
        </w:rPr>
      </w:pPr>
      <w:r w:rsidRPr="0047123C">
        <w:rPr>
          <w:sz w:val="22"/>
          <w:szCs w:val="22"/>
          <w:lang w:val="en-CA"/>
        </w:rPr>
        <w:t>Average truck accidents according to the driver’s violations committed the previous year.</w:t>
      </w:r>
    </w:p>
    <w:tbl>
      <w:tblPr>
        <w:tblW w:w="98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0" w:type="dxa"/>
          <w:bottom w:w="29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938"/>
        <w:gridCol w:w="851"/>
        <w:gridCol w:w="850"/>
        <w:gridCol w:w="851"/>
        <w:gridCol w:w="829"/>
        <w:gridCol w:w="807"/>
        <w:gridCol w:w="927"/>
        <w:gridCol w:w="839"/>
        <w:gridCol w:w="904"/>
      </w:tblGrid>
      <w:tr w:rsidR="00876AC3" w:rsidRPr="00FF656C" w:rsidTr="00E37FA5">
        <w:trPr>
          <w:tblHeader/>
        </w:trPr>
        <w:tc>
          <w:tcPr>
            <w:tcW w:w="203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F656C">
              <w:rPr>
                <w:bCs/>
                <w:sz w:val="22"/>
                <w:szCs w:val="22"/>
                <w:lang w:val="en-CA"/>
              </w:rPr>
              <w:t xml:space="preserve">Violations committed by the driver the previous year </w:t>
            </w:r>
          </w:p>
        </w:tc>
        <w:tc>
          <w:tcPr>
            <w:tcW w:w="6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F656C">
              <w:rPr>
                <w:bCs/>
                <w:sz w:val="22"/>
                <w:szCs w:val="22"/>
                <w:lang w:val="en-CA"/>
              </w:rPr>
              <w:t>Year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F656C">
              <w:rPr>
                <w:bCs/>
                <w:sz w:val="22"/>
                <w:szCs w:val="22"/>
                <w:lang w:val="en-CA"/>
              </w:rPr>
              <w:t>Total</w:t>
            </w:r>
          </w:p>
        </w:tc>
      </w:tr>
      <w:tr w:rsidR="00876AC3" w:rsidRPr="00FF656C" w:rsidTr="00E37FA5">
        <w:trPr>
          <w:tblHeader/>
        </w:trPr>
        <w:tc>
          <w:tcPr>
            <w:tcW w:w="203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rPr>
                <w:bCs/>
                <w:sz w:val="22"/>
                <w:szCs w:val="22"/>
                <w:lang w:val="en-C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F656C">
              <w:rPr>
                <w:bCs/>
                <w:sz w:val="22"/>
                <w:szCs w:val="22"/>
                <w:lang w:val="en-CA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F656C">
              <w:rPr>
                <w:bCs/>
                <w:sz w:val="22"/>
                <w:szCs w:val="22"/>
                <w:lang w:val="en-CA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F656C">
              <w:rPr>
                <w:bCs/>
                <w:sz w:val="22"/>
                <w:szCs w:val="22"/>
                <w:lang w:val="en-CA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F656C">
              <w:rPr>
                <w:bCs/>
                <w:sz w:val="22"/>
                <w:szCs w:val="22"/>
                <w:lang w:val="en-CA"/>
              </w:rPr>
              <w:t>1994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F656C">
              <w:rPr>
                <w:bCs/>
                <w:sz w:val="22"/>
                <w:szCs w:val="22"/>
                <w:lang w:val="en-CA"/>
              </w:rPr>
              <w:t>1995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F656C">
              <w:rPr>
                <w:bCs/>
                <w:sz w:val="22"/>
                <w:szCs w:val="22"/>
                <w:lang w:val="en-CA"/>
              </w:rPr>
              <w:t>1996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F656C">
              <w:rPr>
                <w:bCs/>
                <w:sz w:val="22"/>
                <w:szCs w:val="22"/>
                <w:lang w:val="en-CA"/>
              </w:rPr>
              <w:t>1997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  <w:r w:rsidRPr="00FF656C">
              <w:rPr>
                <w:bCs/>
                <w:sz w:val="22"/>
                <w:szCs w:val="22"/>
                <w:lang w:val="en-CA"/>
              </w:rPr>
              <w:t>1998</w:t>
            </w:r>
          </w:p>
        </w:tc>
        <w:tc>
          <w:tcPr>
            <w:tcW w:w="90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bCs/>
                <w:sz w:val="22"/>
                <w:szCs w:val="22"/>
                <w:lang w:val="en-CA"/>
              </w:rPr>
            </w:pP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keepNext/>
              <w:tabs>
                <w:tab w:val="left" w:pos="180"/>
                <w:tab w:val="center" w:pos="4680"/>
                <w:tab w:val="right" w:pos="9360"/>
              </w:tabs>
              <w:spacing w:before="60" w:after="6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For speeding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widowControl w:val="0"/>
              <w:tabs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0.1240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0.1498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0.1472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widowControl w:val="0"/>
              <w:tabs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0.2974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0.2631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0.2523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0.2609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0.2556</w:t>
            </w:r>
          </w:p>
        </w:tc>
      </w:tr>
      <w:tr w:rsidR="00876AC3" w:rsidRPr="00FF656C" w:rsidTr="00E37FA5">
        <w:trPr>
          <w:trHeight w:val="8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widowControl w:val="0"/>
              <w:tabs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0.4000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0.3566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0.3249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0.3281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0.3337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widowControl w:val="0"/>
              <w:tabs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3 and more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0.4194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0.5000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0.4651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0.5506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0.4821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0.3973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0.4600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0.4505</w:t>
            </w:r>
          </w:p>
        </w:tc>
      </w:tr>
      <w:tr w:rsidR="00876AC3" w:rsidRPr="00AB45E6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spacing w:before="60" w:after="6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For driving with a</w:t>
            </w:r>
            <w:r w:rsidRPr="00FF656C">
              <w:rPr>
                <w:sz w:val="22"/>
                <w:szCs w:val="22"/>
                <w:lang w:val="en-CA"/>
              </w:rPr>
              <w:br/>
              <w:t>suspended license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0.1584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0.1507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0.1321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0.1535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1 and more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0.7500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0.5217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0.4076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0.3549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0.3426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0.3265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0.3566</w:t>
            </w:r>
          </w:p>
        </w:tc>
      </w:tr>
      <w:tr w:rsidR="00876AC3" w:rsidRPr="00AB45E6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For running a red light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0.1491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0.1555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0.1521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0.2846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0.2999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0.3350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0.3135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0.2981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0.3413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0.3036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2 and more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0.5294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0.6667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0.6000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0.7272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0.5040</w:t>
            </w:r>
          </w:p>
        </w:tc>
      </w:tr>
      <w:tr w:rsidR="00876AC3" w:rsidRPr="00AB45E6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 xml:space="preserve">For </w:t>
            </w:r>
            <w:r>
              <w:rPr>
                <w:sz w:val="22"/>
                <w:szCs w:val="22"/>
                <w:lang w:val="en-CA"/>
              </w:rPr>
              <w:t xml:space="preserve">disobeying </w:t>
            </w:r>
            <w:r w:rsidRPr="00FF656C">
              <w:rPr>
                <w:sz w:val="22"/>
                <w:szCs w:val="22"/>
                <w:lang w:val="en-CA"/>
              </w:rPr>
              <w:t>stop signs or police signals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lastRenderedPageBreak/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0.1572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0.1498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0.1315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0.1561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0.1524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0.2823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0.3570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0.2931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0.2411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0.3100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0.2993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2 and more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0.5000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0.2857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0.5833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0.2941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0.5263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0.3125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0.5000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0.4016</w:t>
            </w:r>
          </w:p>
        </w:tc>
      </w:tr>
      <w:tr w:rsidR="00876AC3" w:rsidRPr="00AB45E6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For failing to wear a seat belt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0.1588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0.1316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0.1534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0.1770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0.2376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0.2100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0.2096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0.2124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0.2164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2 and more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0.4138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0.4333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0.1774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0.2653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0.2741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For overweight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0.1544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0.1461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0.1497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0.2501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0.2432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0.2383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0.1889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0.2631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0.2394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2 and more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0.3387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0.2926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0.3552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0.3026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0.2155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0.3874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0.3065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For oversize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0.1596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0.1326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0.1540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1 and more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0.2836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0.2603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0.1574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0.2269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0.2821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0.2119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For poorly secured loads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0.1587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0.1323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0.1534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1 and more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0.2665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0.2656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0.2621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0.2214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0.3778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0.2791</w:t>
            </w:r>
          </w:p>
        </w:tc>
      </w:tr>
      <w:tr w:rsidR="00876AC3" w:rsidRPr="00AB45E6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 xml:space="preserve">For </w:t>
            </w:r>
            <w:r>
              <w:rPr>
                <w:sz w:val="22"/>
                <w:szCs w:val="22"/>
                <w:lang w:val="en-CA"/>
              </w:rPr>
              <w:t>exceeding</w:t>
            </w:r>
            <w:r w:rsidRPr="00FF656C">
              <w:rPr>
                <w:sz w:val="22"/>
                <w:szCs w:val="22"/>
                <w:lang w:val="en-CA"/>
              </w:rPr>
              <w:t xml:space="preserve"> hours of service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0.1592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0.1325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0.1575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0.1539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1 and more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0.5714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0.6333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0.1951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0.3529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0.2743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0.3881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0.3571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0.3496</w:t>
            </w:r>
          </w:p>
        </w:tc>
      </w:tr>
      <w:tr w:rsidR="00876AC3" w:rsidRPr="00AB45E6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For failure to undergo mechanical inspection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widowControl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0.1626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0.1578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0.1321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0.1572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0.1532</w:t>
            </w:r>
          </w:p>
        </w:tc>
      </w:tr>
      <w:tr w:rsidR="00876AC3" w:rsidRPr="00FF656C" w:rsidTr="00E37FA5"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AC3" w:rsidRPr="00FF656C" w:rsidRDefault="00876AC3" w:rsidP="00E37FA5">
            <w:pPr>
              <w:tabs>
                <w:tab w:val="left" w:pos="180"/>
                <w:tab w:val="center" w:pos="4680"/>
                <w:tab w:val="right" w:pos="9360"/>
              </w:tabs>
              <w:spacing w:before="60" w:after="60"/>
              <w:ind w:left="720"/>
              <w:rPr>
                <w:sz w:val="22"/>
                <w:szCs w:val="22"/>
                <w:lang w:val="en-CA"/>
              </w:rPr>
            </w:pPr>
            <w:r w:rsidRPr="00FF656C">
              <w:rPr>
                <w:sz w:val="22"/>
                <w:szCs w:val="22"/>
                <w:lang w:val="en-CA"/>
              </w:rPr>
              <w:t>1 and more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0.2534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0.3024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0.2251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0.2168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AC3" w:rsidRPr="00FF656C" w:rsidRDefault="00876AC3" w:rsidP="00E37FA5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  <w:lang w:val="en-CA"/>
              </w:rPr>
            </w:pPr>
            <w:r w:rsidRPr="00FF656C">
              <w:rPr>
                <w:color w:val="000000"/>
                <w:sz w:val="22"/>
                <w:szCs w:val="22"/>
                <w:lang w:val="en-CA"/>
              </w:rPr>
              <w:t>0.2591</w:t>
            </w:r>
          </w:p>
        </w:tc>
      </w:tr>
    </w:tbl>
    <w:p w:rsidR="00876AC3" w:rsidRDefault="00876AC3" w:rsidP="00920BF2">
      <w:pPr>
        <w:spacing w:line="360" w:lineRule="auto"/>
        <w:jc w:val="both"/>
        <w:rPr>
          <w:lang w:val="en-CA"/>
        </w:rPr>
      </w:pPr>
    </w:p>
    <w:p w:rsidR="00920BF2" w:rsidRPr="0047123C" w:rsidRDefault="00920BF2" w:rsidP="00920BF2">
      <w:pPr>
        <w:ind w:left="1134" w:hanging="1134"/>
        <w:jc w:val="both"/>
        <w:rPr>
          <w:lang w:val="en-CA"/>
        </w:rPr>
      </w:pPr>
      <w:r w:rsidRPr="0047123C">
        <w:rPr>
          <w:lang w:val="en-CA"/>
        </w:rPr>
        <w:t xml:space="preserve">We note in </w:t>
      </w:r>
      <w:r w:rsidR="005A35DD">
        <w:rPr>
          <w:lang w:val="en-CA"/>
        </w:rPr>
        <w:t>Table B</w:t>
      </w:r>
      <w:r w:rsidR="002408DD">
        <w:rPr>
          <w:lang w:val="en-CA"/>
        </w:rPr>
        <w:t>6</w:t>
      </w:r>
      <w:r w:rsidRPr="0047123C">
        <w:rPr>
          <w:lang w:val="en-CA"/>
        </w:rPr>
        <w:t xml:space="preserve"> that 78.80% of the 111,106 trucks use diesel as fuel.</w:t>
      </w:r>
    </w:p>
    <w:p w:rsidR="00920BF2" w:rsidRPr="0047123C" w:rsidRDefault="00920BF2" w:rsidP="00920BF2">
      <w:pPr>
        <w:ind w:left="1134" w:hanging="1134"/>
        <w:jc w:val="both"/>
        <w:rPr>
          <w:lang w:val="en-CA"/>
        </w:rPr>
      </w:pPr>
    </w:p>
    <w:p w:rsidR="00920BF2" w:rsidRPr="001449A3" w:rsidRDefault="00920BF2" w:rsidP="00920BF2">
      <w:pPr>
        <w:pStyle w:val="Lgende"/>
        <w:keepNext/>
        <w:spacing w:before="0" w:after="0"/>
        <w:ind w:left="1530"/>
        <w:rPr>
          <w:sz w:val="22"/>
          <w:szCs w:val="22"/>
          <w:lang w:val="en-CA"/>
        </w:rPr>
      </w:pPr>
      <w:bookmarkStart w:id="10" w:name="_Ref263341089"/>
      <w:bookmarkStart w:id="11" w:name="_Ref264291941"/>
      <w:r w:rsidRPr="001449A3">
        <w:rPr>
          <w:sz w:val="22"/>
          <w:szCs w:val="22"/>
          <w:lang w:val="en-CA"/>
        </w:rPr>
        <w:lastRenderedPageBreak/>
        <w:t xml:space="preserve">Table </w:t>
      </w:r>
      <w:bookmarkEnd w:id="10"/>
      <w:bookmarkEnd w:id="11"/>
      <w:r w:rsidR="0045188D">
        <w:rPr>
          <w:sz w:val="22"/>
          <w:szCs w:val="22"/>
          <w:lang w:val="en-CA"/>
        </w:rPr>
        <w:t>B</w:t>
      </w:r>
      <w:r w:rsidR="002408DD">
        <w:rPr>
          <w:sz w:val="22"/>
          <w:szCs w:val="22"/>
          <w:lang w:val="en-CA"/>
        </w:rPr>
        <w:t>6</w:t>
      </w:r>
    </w:p>
    <w:p w:rsidR="00920BF2" w:rsidRPr="0047123C" w:rsidRDefault="00920BF2" w:rsidP="00920BF2">
      <w:pPr>
        <w:pStyle w:val="Lgende"/>
        <w:keepNext/>
        <w:spacing w:before="0" w:after="60"/>
        <w:ind w:left="1530"/>
        <w:rPr>
          <w:b w:val="0"/>
          <w:sz w:val="22"/>
          <w:szCs w:val="22"/>
          <w:lang w:val="en-CA"/>
        </w:rPr>
      </w:pPr>
      <w:r w:rsidRPr="0047123C">
        <w:rPr>
          <w:b w:val="0"/>
          <w:sz w:val="22"/>
          <w:szCs w:val="22"/>
          <w:lang w:val="en-CA"/>
        </w:rPr>
        <w:t>Type of fuel distribution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43"/>
        <w:gridCol w:w="1393"/>
        <w:gridCol w:w="1540"/>
      </w:tblGrid>
      <w:tr w:rsidR="00920BF2" w:rsidRPr="0047123C" w:rsidTr="00ED15B9">
        <w:trPr>
          <w:cantSplit/>
          <w:tblHeader/>
          <w:jc w:val="center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</w:rPr>
            </w:pPr>
            <w:r w:rsidRPr="00F00AEB">
              <w:rPr>
                <w:bCs/>
                <w:color w:val="000000"/>
                <w:sz w:val="22"/>
                <w:szCs w:val="22"/>
              </w:rPr>
              <w:t xml:space="preserve">Type </w:t>
            </w:r>
            <w:r>
              <w:rPr>
                <w:bCs/>
                <w:color w:val="000000"/>
                <w:sz w:val="22"/>
                <w:szCs w:val="22"/>
              </w:rPr>
              <w:t>of fuel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 xml:space="preserve">% 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Diesel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87,546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78.80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143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Gas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22,999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20.70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Other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561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0.50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111,106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287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100.00</w:t>
            </w:r>
          </w:p>
        </w:tc>
      </w:tr>
    </w:tbl>
    <w:p w:rsidR="00920BF2" w:rsidRDefault="00920BF2" w:rsidP="00920BF2">
      <w:pPr>
        <w:ind w:left="1134" w:hanging="1134"/>
        <w:jc w:val="both"/>
        <w:rPr>
          <w:lang w:val="en-CA"/>
        </w:rPr>
      </w:pPr>
    </w:p>
    <w:p w:rsidR="00920BF2" w:rsidRPr="0047123C" w:rsidRDefault="00920BF2" w:rsidP="00920BF2">
      <w:pPr>
        <w:ind w:left="1134" w:hanging="1134"/>
        <w:jc w:val="both"/>
        <w:rPr>
          <w:lang w:val="en-CA"/>
        </w:rPr>
      </w:pPr>
    </w:p>
    <w:p w:rsidR="00920BF2" w:rsidRPr="0047123C" w:rsidRDefault="00920BF2" w:rsidP="00920BF2">
      <w:pPr>
        <w:spacing w:line="360" w:lineRule="auto"/>
        <w:jc w:val="both"/>
        <w:rPr>
          <w:lang w:val="en-CA"/>
        </w:rPr>
      </w:pPr>
      <w:r>
        <w:rPr>
          <w:lang w:val="en-CA"/>
        </w:rPr>
        <w:t xml:space="preserve">Table </w:t>
      </w:r>
      <w:r w:rsidR="005A35DD">
        <w:rPr>
          <w:lang w:val="en-CA"/>
        </w:rPr>
        <w:t>B</w:t>
      </w:r>
      <w:r w:rsidR="002408DD">
        <w:rPr>
          <w:lang w:val="en-CA"/>
        </w:rPr>
        <w:t>7</w:t>
      </w:r>
      <w:r>
        <w:rPr>
          <w:lang w:val="en-CA"/>
        </w:rPr>
        <w:t xml:space="preserve"> illustrates that </w:t>
      </w:r>
      <w:r w:rsidRPr="0047123C">
        <w:rPr>
          <w:lang w:val="en-CA"/>
        </w:rPr>
        <w:t xml:space="preserve">21.15% </w:t>
      </w:r>
      <w:r>
        <w:rPr>
          <w:lang w:val="en-CA"/>
        </w:rPr>
        <w:t xml:space="preserve">of the 111,106 trucks have </w:t>
      </w:r>
      <w:r w:rsidRPr="0047123C">
        <w:rPr>
          <w:lang w:val="en-CA"/>
        </w:rPr>
        <w:t xml:space="preserve">six axles </w:t>
      </w:r>
      <w:r>
        <w:rPr>
          <w:lang w:val="en-CA"/>
        </w:rPr>
        <w:t xml:space="preserve">or more </w:t>
      </w:r>
      <w:r w:rsidRPr="0047123C">
        <w:rPr>
          <w:lang w:val="en-CA"/>
        </w:rPr>
        <w:t>and 28.57% have two axles</w:t>
      </w:r>
      <w:r>
        <w:rPr>
          <w:lang w:val="en-CA"/>
        </w:rPr>
        <w:t xml:space="preserve"> and weigh more than 4,000 kg, and Table </w:t>
      </w:r>
      <w:r w:rsidR="00EC5A76">
        <w:rPr>
          <w:lang w:val="en-CA"/>
        </w:rPr>
        <w:t>B</w:t>
      </w:r>
      <w:r w:rsidR="002408DD">
        <w:rPr>
          <w:lang w:val="en-CA"/>
        </w:rPr>
        <w:t>8</w:t>
      </w:r>
      <w:r>
        <w:rPr>
          <w:lang w:val="en-CA"/>
        </w:rPr>
        <w:t xml:space="preserve"> shows that </w:t>
      </w:r>
      <w:r w:rsidRPr="0047123C">
        <w:rPr>
          <w:lang w:val="en-CA"/>
        </w:rPr>
        <w:t>64.95% of the 111,106 trucks have 6 to 7 cyl</w:t>
      </w:r>
      <w:r>
        <w:rPr>
          <w:lang w:val="en-CA"/>
        </w:rPr>
        <w:t xml:space="preserve">inders. Only 1.15% has </w:t>
      </w:r>
      <w:r w:rsidRPr="0047123C">
        <w:rPr>
          <w:lang w:val="en-CA"/>
        </w:rPr>
        <w:t>5 cylinders</w:t>
      </w:r>
      <w:r>
        <w:rPr>
          <w:lang w:val="en-CA"/>
        </w:rPr>
        <w:t xml:space="preserve"> or fewer</w:t>
      </w:r>
      <w:r w:rsidRPr="0047123C">
        <w:rPr>
          <w:lang w:val="en-CA"/>
        </w:rPr>
        <w:t xml:space="preserve">. </w:t>
      </w:r>
    </w:p>
    <w:p w:rsidR="00920BF2" w:rsidRPr="0047123C" w:rsidRDefault="00920BF2" w:rsidP="00920BF2">
      <w:pPr>
        <w:jc w:val="both"/>
        <w:rPr>
          <w:lang w:val="en-CA"/>
        </w:rPr>
      </w:pPr>
    </w:p>
    <w:p w:rsidR="00920BF2" w:rsidRPr="001449A3" w:rsidRDefault="00920BF2" w:rsidP="00920BF2">
      <w:pPr>
        <w:pStyle w:val="Lgende"/>
        <w:keepNext/>
        <w:spacing w:before="0" w:after="0"/>
        <w:ind w:left="1260"/>
        <w:rPr>
          <w:sz w:val="22"/>
          <w:szCs w:val="22"/>
          <w:lang w:val="en-CA"/>
        </w:rPr>
      </w:pPr>
      <w:r w:rsidRPr="001449A3">
        <w:rPr>
          <w:sz w:val="22"/>
          <w:szCs w:val="22"/>
          <w:lang w:val="en-CA"/>
        </w:rPr>
        <w:t xml:space="preserve">Table </w:t>
      </w:r>
      <w:r w:rsidR="00EC5A76">
        <w:rPr>
          <w:sz w:val="22"/>
          <w:szCs w:val="22"/>
          <w:lang w:val="en-CA"/>
        </w:rPr>
        <w:t>B</w:t>
      </w:r>
      <w:r w:rsidR="002408DD">
        <w:rPr>
          <w:sz w:val="22"/>
          <w:szCs w:val="22"/>
          <w:lang w:val="en-CA"/>
        </w:rPr>
        <w:t>7</w:t>
      </w:r>
    </w:p>
    <w:p w:rsidR="00920BF2" w:rsidRPr="0047123C" w:rsidRDefault="00920BF2" w:rsidP="00920BF2">
      <w:pPr>
        <w:pStyle w:val="Lgende"/>
        <w:keepNext/>
        <w:spacing w:before="0" w:after="60"/>
        <w:ind w:left="1267"/>
        <w:rPr>
          <w:b w:val="0"/>
          <w:sz w:val="22"/>
          <w:szCs w:val="22"/>
          <w:lang w:val="en-CA"/>
        </w:rPr>
      </w:pPr>
      <w:r w:rsidRPr="0047123C">
        <w:rPr>
          <w:b w:val="0"/>
          <w:sz w:val="22"/>
          <w:szCs w:val="22"/>
          <w:lang w:val="en-CA"/>
        </w:rPr>
        <w:t xml:space="preserve">Number of </w:t>
      </w:r>
      <w:proofErr w:type="gramStart"/>
      <w:r w:rsidRPr="0047123C">
        <w:rPr>
          <w:b w:val="0"/>
          <w:sz w:val="22"/>
          <w:szCs w:val="22"/>
          <w:lang w:val="en-CA"/>
        </w:rPr>
        <w:t>axl</w:t>
      </w:r>
      <w:r>
        <w:rPr>
          <w:b w:val="0"/>
          <w:sz w:val="22"/>
          <w:szCs w:val="22"/>
          <w:lang w:val="en-CA"/>
        </w:rPr>
        <w:t>e</w:t>
      </w:r>
      <w:r w:rsidRPr="0047123C">
        <w:rPr>
          <w:b w:val="0"/>
          <w:sz w:val="22"/>
          <w:szCs w:val="22"/>
          <w:lang w:val="en-CA"/>
        </w:rPr>
        <w:t>s</w:t>
      </w:r>
      <w:proofErr w:type="gramEnd"/>
      <w:r w:rsidRPr="0047123C">
        <w:rPr>
          <w:b w:val="0"/>
          <w:sz w:val="22"/>
          <w:szCs w:val="22"/>
          <w:lang w:val="en-CA"/>
        </w:rPr>
        <w:t xml:space="preserve"> distribution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78"/>
        <w:gridCol w:w="1393"/>
        <w:gridCol w:w="1540"/>
      </w:tblGrid>
      <w:tr w:rsidR="00920BF2" w:rsidRPr="0047123C" w:rsidTr="00ED15B9">
        <w:trPr>
          <w:cantSplit/>
          <w:tblHeader/>
          <w:jc w:val="center"/>
        </w:trPr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Number of axles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 xml:space="preserve">% 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878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tabs>
                <w:tab w:val="center" w:pos="4680"/>
                <w:tab w:val="right" w:pos="9360"/>
              </w:tabs>
              <w:spacing w:before="20" w:after="20"/>
              <w:ind w:left="76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 xml:space="preserve">2 </w:t>
            </w:r>
            <w:r w:rsidRPr="00F00AEB">
              <w:rPr>
                <w:bCs/>
                <w:iCs/>
                <w:sz w:val="22"/>
                <w:szCs w:val="22"/>
                <w:lang w:val="en-CA"/>
              </w:rPr>
              <w:t>axles</w:t>
            </w:r>
            <w:r w:rsidRPr="00F00AEB">
              <w:rPr>
                <w:sz w:val="22"/>
                <w:szCs w:val="22"/>
                <w:lang w:val="en-CA"/>
              </w:rPr>
              <w:t xml:space="preserve"> (3,000 to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F00AEB">
                <w:rPr>
                  <w:sz w:val="22"/>
                  <w:szCs w:val="22"/>
                  <w:lang w:val="en-CA"/>
                </w:rPr>
                <w:t>4,000 kg</w:t>
              </w:r>
            </w:smartTag>
            <w:r w:rsidRPr="00F00AEB">
              <w:rPr>
                <w:sz w:val="22"/>
                <w:szCs w:val="22"/>
                <w:lang w:val="en-CA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15,960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14.36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878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tabs>
                <w:tab w:val="center" w:pos="4680"/>
                <w:tab w:val="right" w:pos="9360"/>
              </w:tabs>
              <w:spacing w:before="20" w:after="20"/>
              <w:ind w:left="76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 xml:space="preserve">2 </w:t>
            </w:r>
            <w:r w:rsidRPr="00F00AEB">
              <w:rPr>
                <w:bCs/>
                <w:iCs/>
                <w:sz w:val="22"/>
                <w:szCs w:val="22"/>
                <w:lang w:val="en-CA"/>
              </w:rPr>
              <w:t>axles</w:t>
            </w:r>
            <w:r w:rsidRPr="00F00AEB">
              <w:rPr>
                <w:sz w:val="22"/>
                <w:szCs w:val="22"/>
                <w:lang w:val="en-CA"/>
              </w:rPr>
              <w:t xml:space="preserve"> (More than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F00AEB">
                <w:rPr>
                  <w:sz w:val="22"/>
                  <w:szCs w:val="22"/>
                  <w:lang w:val="en-CA"/>
                </w:rPr>
                <w:t>4,000 kg</w:t>
              </w:r>
            </w:smartTag>
            <w:r w:rsidRPr="00F00AEB">
              <w:rPr>
                <w:sz w:val="22"/>
                <w:szCs w:val="22"/>
                <w:lang w:val="en-CA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31,747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28.57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878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tabs>
                <w:tab w:val="center" w:pos="4680"/>
                <w:tab w:val="right" w:pos="9360"/>
              </w:tabs>
              <w:spacing w:before="20" w:after="20"/>
              <w:ind w:left="76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 xml:space="preserve">3 </w:t>
            </w:r>
            <w:r w:rsidRPr="00F00AEB">
              <w:rPr>
                <w:bCs/>
                <w:iCs/>
                <w:sz w:val="22"/>
                <w:szCs w:val="22"/>
                <w:lang w:val="en-CA"/>
              </w:rPr>
              <w:t>axles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21,856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19.67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878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tabs>
                <w:tab w:val="center" w:pos="4680"/>
                <w:tab w:val="right" w:pos="9360"/>
              </w:tabs>
              <w:spacing w:before="20" w:after="20"/>
              <w:ind w:left="76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 xml:space="preserve">4 </w:t>
            </w:r>
            <w:r w:rsidRPr="00F00AEB">
              <w:rPr>
                <w:bCs/>
                <w:iCs/>
                <w:sz w:val="22"/>
                <w:szCs w:val="22"/>
                <w:lang w:val="en-CA"/>
              </w:rPr>
              <w:t>axles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7,377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6.64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878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tabs>
                <w:tab w:val="center" w:pos="4680"/>
                <w:tab w:val="right" w:pos="9360"/>
              </w:tabs>
              <w:spacing w:before="20" w:after="20"/>
              <w:ind w:left="76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 xml:space="preserve">5 </w:t>
            </w:r>
            <w:r w:rsidRPr="00F00AEB">
              <w:rPr>
                <w:bCs/>
                <w:iCs/>
                <w:sz w:val="22"/>
                <w:szCs w:val="22"/>
                <w:lang w:val="en-CA"/>
              </w:rPr>
              <w:t>axles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10,666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9.60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8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ind w:left="76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 xml:space="preserve">6 </w:t>
            </w:r>
            <w:r w:rsidRPr="00F00AEB">
              <w:rPr>
                <w:bCs/>
                <w:iCs/>
                <w:sz w:val="22"/>
                <w:szCs w:val="22"/>
                <w:lang w:val="en-CA"/>
              </w:rPr>
              <w:t>axles</w:t>
            </w:r>
            <w:r w:rsidRPr="00F00AEB">
              <w:rPr>
                <w:sz w:val="22"/>
                <w:szCs w:val="22"/>
                <w:lang w:val="en-CA"/>
              </w:rPr>
              <w:t xml:space="preserve"> and more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23,500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21.15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111,106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adjustRightInd w:val="0"/>
              <w:spacing w:before="20" w:after="20"/>
              <w:ind w:right="289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100.00</w:t>
            </w:r>
          </w:p>
        </w:tc>
      </w:tr>
    </w:tbl>
    <w:p w:rsidR="00920BF2" w:rsidRPr="0047123C" w:rsidRDefault="00920BF2" w:rsidP="00920BF2">
      <w:pPr>
        <w:ind w:left="1134" w:hanging="1134"/>
        <w:jc w:val="both"/>
        <w:rPr>
          <w:lang w:val="en-CA"/>
        </w:rPr>
      </w:pPr>
    </w:p>
    <w:p w:rsidR="00920BF2" w:rsidRPr="00F00AEB" w:rsidRDefault="00920BF2" w:rsidP="00920BF2">
      <w:pPr>
        <w:jc w:val="both"/>
        <w:rPr>
          <w:sz w:val="20"/>
          <w:szCs w:val="16"/>
          <w:lang w:val="en-CA"/>
        </w:rPr>
      </w:pPr>
    </w:p>
    <w:p w:rsidR="00920BF2" w:rsidRPr="00F00AEB" w:rsidRDefault="00920BF2" w:rsidP="00920BF2">
      <w:pPr>
        <w:pStyle w:val="Lgende"/>
        <w:keepNext/>
        <w:keepLines/>
        <w:spacing w:before="0" w:after="0"/>
        <w:ind w:left="1620"/>
        <w:rPr>
          <w:sz w:val="22"/>
          <w:szCs w:val="22"/>
          <w:lang w:val="en-CA"/>
        </w:rPr>
      </w:pPr>
      <w:r w:rsidRPr="00F00AEB">
        <w:rPr>
          <w:sz w:val="22"/>
          <w:szCs w:val="22"/>
          <w:lang w:val="en-CA"/>
        </w:rPr>
        <w:t xml:space="preserve">Table </w:t>
      </w:r>
      <w:r w:rsidR="00EC5A76">
        <w:rPr>
          <w:sz w:val="22"/>
          <w:szCs w:val="22"/>
          <w:lang w:val="en-CA"/>
        </w:rPr>
        <w:t>B</w:t>
      </w:r>
      <w:r w:rsidR="002408DD">
        <w:rPr>
          <w:sz w:val="22"/>
          <w:szCs w:val="22"/>
          <w:lang w:val="en-CA"/>
        </w:rPr>
        <w:t>8</w:t>
      </w:r>
    </w:p>
    <w:p w:rsidR="00920BF2" w:rsidRPr="0047123C" w:rsidRDefault="00920BF2" w:rsidP="00920BF2">
      <w:pPr>
        <w:pStyle w:val="Lgende"/>
        <w:keepNext/>
        <w:keepLines/>
        <w:spacing w:before="0" w:after="60"/>
        <w:ind w:left="1620"/>
        <w:rPr>
          <w:b w:val="0"/>
          <w:sz w:val="22"/>
          <w:szCs w:val="22"/>
          <w:lang w:val="en-CA"/>
        </w:rPr>
      </w:pPr>
      <w:r w:rsidRPr="0047123C">
        <w:rPr>
          <w:b w:val="0"/>
          <w:sz w:val="22"/>
          <w:szCs w:val="22"/>
          <w:lang w:val="en-CA"/>
        </w:rPr>
        <w:t>Number of cylinders distribution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43"/>
        <w:gridCol w:w="1393"/>
        <w:gridCol w:w="1540"/>
      </w:tblGrid>
      <w:tr w:rsidR="00920BF2" w:rsidRPr="0047123C" w:rsidTr="00ED15B9">
        <w:trPr>
          <w:cantSplit/>
          <w:tblHeader/>
          <w:jc w:val="center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Number of cylinders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 xml:space="preserve">% 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spacing w:before="20" w:after="20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Unknown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keepLines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501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keepLines/>
              <w:adjustRightInd w:val="0"/>
              <w:spacing w:before="20" w:after="20"/>
              <w:ind w:right="287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0.45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143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spacing w:before="20" w:after="20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1 to 5 cylinders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keepLines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1,283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keepNext/>
              <w:keepLines/>
              <w:adjustRightInd w:val="0"/>
              <w:spacing w:before="20" w:after="20"/>
              <w:ind w:right="287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1.15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143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spacing w:before="20" w:after="20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6 to 7 cylinders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widowControl w:val="0"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71,159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ED15B9">
            <w:pPr>
              <w:widowControl w:val="0"/>
              <w:adjustRightInd w:val="0"/>
              <w:spacing w:before="20" w:after="20"/>
              <w:ind w:right="287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64.05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widowControl w:val="0"/>
              <w:tabs>
                <w:tab w:val="left" w:pos="-1"/>
                <w:tab w:val="center" w:pos="4680"/>
                <w:tab w:val="right" w:pos="9360"/>
              </w:tabs>
              <w:spacing w:before="20" w:after="20"/>
              <w:ind w:left="-1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8 or more than 10 cylinders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widowControl w:val="0"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38,163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widowControl w:val="0"/>
              <w:adjustRightInd w:val="0"/>
              <w:spacing w:before="20" w:after="20"/>
              <w:ind w:right="287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34.35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widowControl w:val="0"/>
              <w:adjustRightInd w:val="0"/>
              <w:spacing w:before="20" w:after="20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widowControl w:val="0"/>
              <w:adjustRightInd w:val="0"/>
              <w:spacing w:before="20" w:after="20"/>
              <w:ind w:right="164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111,106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ED15B9">
            <w:pPr>
              <w:widowControl w:val="0"/>
              <w:adjustRightInd w:val="0"/>
              <w:spacing w:before="20" w:after="20"/>
              <w:ind w:right="287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100.00</w:t>
            </w:r>
          </w:p>
        </w:tc>
      </w:tr>
    </w:tbl>
    <w:p w:rsidR="00920BF2" w:rsidRPr="00F00AEB" w:rsidRDefault="00920BF2" w:rsidP="00920BF2">
      <w:pPr>
        <w:ind w:left="1134" w:hanging="1134"/>
        <w:jc w:val="both"/>
        <w:rPr>
          <w:sz w:val="20"/>
          <w:szCs w:val="16"/>
          <w:lang w:val="en-CA"/>
        </w:rPr>
      </w:pPr>
    </w:p>
    <w:p w:rsidR="00920BF2" w:rsidRPr="00F00AEB" w:rsidRDefault="00920BF2" w:rsidP="00920BF2">
      <w:pPr>
        <w:ind w:left="1134" w:hanging="1134"/>
        <w:jc w:val="both"/>
        <w:rPr>
          <w:sz w:val="20"/>
          <w:szCs w:val="16"/>
          <w:lang w:val="en-CA"/>
        </w:rPr>
      </w:pPr>
    </w:p>
    <w:p w:rsidR="00920BF2" w:rsidRPr="0047123C" w:rsidRDefault="00920BF2" w:rsidP="00920BF2">
      <w:pPr>
        <w:spacing w:line="360" w:lineRule="auto"/>
        <w:jc w:val="both"/>
        <w:rPr>
          <w:lang w:val="en-CA"/>
        </w:rPr>
      </w:pPr>
      <w:r>
        <w:rPr>
          <w:lang w:val="en-CA"/>
        </w:rPr>
        <w:t xml:space="preserve">Table </w:t>
      </w:r>
      <w:r w:rsidR="00EC5A76">
        <w:rPr>
          <w:lang w:val="en-CA"/>
        </w:rPr>
        <w:t>B</w:t>
      </w:r>
      <w:r w:rsidR="002408DD">
        <w:rPr>
          <w:lang w:val="en-CA"/>
        </w:rPr>
        <w:t>9</w:t>
      </w:r>
      <w:r>
        <w:rPr>
          <w:lang w:val="en-CA"/>
        </w:rPr>
        <w:t xml:space="preserve"> indicates that </w:t>
      </w:r>
      <w:r w:rsidRPr="0047123C">
        <w:rPr>
          <w:lang w:val="en-CA"/>
        </w:rPr>
        <w:t>10.64% of</w:t>
      </w:r>
      <w:r>
        <w:rPr>
          <w:lang w:val="en-CA"/>
        </w:rPr>
        <w:t xml:space="preserve"> the</w:t>
      </w:r>
      <w:r w:rsidRPr="0047123C">
        <w:rPr>
          <w:lang w:val="en-CA"/>
        </w:rPr>
        <w:t xml:space="preserve"> 111,10</w:t>
      </w:r>
      <w:r>
        <w:rPr>
          <w:lang w:val="en-CA"/>
        </w:rPr>
        <w:t>6 trucks have</w:t>
      </w:r>
      <w:r w:rsidRPr="0047123C">
        <w:rPr>
          <w:lang w:val="en-CA"/>
        </w:rPr>
        <w:t xml:space="preserve"> 8 years of follow-up</w:t>
      </w:r>
      <w:r>
        <w:rPr>
          <w:lang w:val="en-CA"/>
        </w:rPr>
        <w:t>, which represents 10.64% of the population.</w:t>
      </w:r>
    </w:p>
    <w:p w:rsidR="00920BF2" w:rsidRPr="00F00AEB" w:rsidRDefault="00920BF2" w:rsidP="00920BF2">
      <w:pPr>
        <w:pStyle w:val="Lgende"/>
        <w:keepNext/>
        <w:keepLines/>
        <w:widowControl w:val="0"/>
        <w:spacing w:before="0" w:after="0"/>
        <w:ind w:left="2070"/>
        <w:rPr>
          <w:sz w:val="22"/>
          <w:szCs w:val="22"/>
          <w:lang w:val="en-CA"/>
        </w:rPr>
      </w:pPr>
      <w:bookmarkStart w:id="12" w:name="_Ref264292908"/>
      <w:bookmarkStart w:id="13" w:name="_Ref264044386"/>
      <w:r w:rsidRPr="00F00AEB">
        <w:rPr>
          <w:sz w:val="22"/>
          <w:szCs w:val="22"/>
          <w:lang w:val="en-CA"/>
        </w:rPr>
        <w:lastRenderedPageBreak/>
        <w:t xml:space="preserve">Table </w:t>
      </w:r>
      <w:bookmarkEnd w:id="12"/>
      <w:r w:rsidR="00EC5A76">
        <w:rPr>
          <w:sz w:val="22"/>
          <w:szCs w:val="22"/>
          <w:lang w:val="en-CA"/>
        </w:rPr>
        <w:t>B</w:t>
      </w:r>
      <w:r w:rsidR="002408DD">
        <w:rPr>
          <w:sz w:val="22"/>
          <w:szCs w:val="22"/>
          <w:lang w:val="en-CA"/>
        </w:rPr>
        <w:t>9</w:t>
      </w:r>
    </w:p>
    <w:p w:rsidR="00920BF2" w:rsidRPr="0047123C" w:rsidRDefault="00920BF2" w:rsidP="00920BF2">
      <w:pPr>
        <w:pStyle w:val="Lgende"/>
        <w:keepNext/>
        <w:keepLines/>
        <w:widowControl w:val="0"/>
        <w:spacing w:before="0" w:after="60"/>
        <w:ind w:left="2070"/>
        <w:rPr>
          <w:b w:val="0"/>
          <w:sz w:val="22"/>
          <w:szCs w:val="22"/>
          <w:lang w:val="en-CA"/>
        </w:rPr>
      </w:pPr>
      <w:r w:rsidRPr="0047123C">
        <w:rPr>
          <w:b w:val="0"/>
          <w:sz w:val="22"/>
          <w:szCs w:val="22"/>
          <w:lang w:val="en-CA"/>
        </w:rPr>
        <w:t xml:space="preserve">Number </w:t>
      </w:r>
      <w:bookmarkEnd w:id="13"/>
      <w:r w:rsidRPr="0047123C">
        <w:rPr>
          <w:b w:val="0"/>
          <w:sz w:val="22"/>
          <w:szCs w:val="22"/>
          <w:lang w:val="en-CA"/>
        </w:rPr>
        <w:t>of year</w:t>
      </w:r>
      <w:r>
        <w:rPr>
          <w:b w:val="0"/>
          <w:sz w:val="22"/>
          <w:szCs w:val="22"/>
          <w:lang w:val="en-CA"/>
        </w:rPr>
        <w:t>s</w:t>
      </w:r>
      <w:r w:rsidRPr="0047123C">
        <w:rPr>
          <w:b w:val="0"/>
          <w:sz w:val="22"/>
          <w:szCs w:val="22"/>
          <w:lang w:val="en-CA"/>
        </w:rPr>
        <w:t xml:space="preserve"> of follow-up of the truck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22"/>
        <w:gridCol w:w="1393"/>
        <w:gridCol w:w="1540"/>
      </w:tblGrid>
      <w:tr w:rsidR="00920BF2" w:rsidRPr="0047123C" w:rsidTr="00ED15B9">
        <w:trPr>
          <w:cantSplit/>
          <w:tblHeader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widowControl w:val="0"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Number of year</w:t>
            </w:r>
            <w:r>
              <w:rPr>
                <w:bCs/>
                <w:color w:val="000000"/>
                <w:sz w:val="22"/>
                <w:szCs w:val="22"/>
                <w:lang w:val="en-CA"/>
              </w:rPr>
              <w:t>s</w:t>
            </w: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 xml:space="preserve"> of follow-up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widowControl w:val="0"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widowControl w:val="0"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 xml:space="preserve">% 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widowControl w:val="0"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30,716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27.65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2222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widowControl w:val="0"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23,270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20.94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2222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widowControl w:val="0"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17,831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16.05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2222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widowControl w:val="0"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11,998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10.80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2222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widowControl w:val="0"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9,241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8.32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2222" w:type="dxa"/>
            <w:tcBorders>
              <w:top w:val="nil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widowControl w:val="0"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6,225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5.60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22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widowControl w:val="0"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11,825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10.64</w:t>
            </w:r>
          </w:p>
        </w:tc>
      </w:tr>
      <w:tr w:rsidR="00920BF2" w:rsidRPr="0047123C" w:rsidTr="00ED15B9">
        <w:trPr>
          <w:cantSplit/>
          <w:jc w:val="center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ED15B9">
            <w:pPr>
              <w:keepNext/>
              <w:keepLines/>
              <w:widowControl w:val="0"/>
              <w:adjustRightInd w:val="0"/>
              <w:spacing w:before="20" w:after="20"/>
              <w:jc w:val="center"/>
              <w:rPr>
                <w:bCs/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bCs/>
                <w:color w:val="000000"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111,106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0BF2" w:rsidRPr="00F00AEB" w:rsidRDefault="00920BF2" w:rsidP="00382CA5">
            <w:pPr>
              <w:keepNext/>
              <w:keepLines/>
              <w:widowControl w:val="0"/>
              <w:tabs>
                <w:tab w:val="decimal" w:pos="523"/>
              </w:tabs>
              <w:adjustRightInd w:val="0"/>
              <w:spacing w:before="20" w:after="20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100.00</w:t>
            </w:r>
          </w:p>
        </w:tc>
      </w:tr>
    </w:tbl>
    <w:p w:rsidR="00920BF2" w:rsidRPr="00F00AEB" w:rsidRDefault="00920BF2" w:rsidP="00920BF2">
      <w:pPr>
        <w:adjustRightInd w:val="0"/>
        <w:jc w:val="both"/>
        <w:rPr>
          <w:color w:val="000000"/>
          <w:sz w:val="22"/>
          <w:lang w:val="en-CA"/>
        </w:rPr>
      </w:pPr>
    </w:p>
    <w:p w:rsidR="00920BF2" w:rsidRPr="00F00AEB" w:rsidRDefault="00920BF2" w:rsidP="00920BF2">
      <w:pPr>
        <w:adjustRightInd w:val="0"/>
        <w:jc w:val="both"/>
        <w:rPr>
          <w:color w:val="000000"/>
          <w:sz w:val="22"/>
          <w:lang w:val="en-CA"/>
        </w:rPr>
      </w:pPr>
    </w:p>
    <w:p w:rsidR="00920BF2" w:rsidRPr="0047123C" w:rsidRDefault="00920BF2" w:rsidP="00920BF2">
      <w:pPr>
        <w:adjustRightInd w:val="0"/>
        <w:spacing w:line="360" w:lineRule="auto"/>
        <w:jc w:val="both"/>
        <w:rPr>
          <w:color w:val="000000"/>
          <w:lang w:val="en-CA"/>
        </w:rPr>
      </w:pPr>
      <w:r w:rsidRPr="0047123C">
        <w:rPr>
          <w:color w:val="000000"/>
          <w:lang w:val="en-CA"/>
        </w:rPr>
        <w:t xml:space="preserve">We note in </w:t>
      </w:r>
      <w:r w:rsidR="005A35DD">
        <w:rPr>
          <w:color w:val="000000"/>
          <w:lang w:val="en-CA"/>
        </w:rPr>
        <w:t>Table B</w:t>
      </w:r>
      <w:r w:rsidR="002408DD">
        <w:rPr>
          <w:color w:val="000000"/>
          <w:lang w:val="en-CA"/>
        </w:rPr>
        <w:t>10</w:t>
      </w:r>
      <w:r w:rsidRPr="0047123C">
        <w:rPr>
          <w:color w:val="000000"/>
          <w:lang w:val="en-CA"/>
        </w:rPr>
        <w:t xml:space="preserve"> that there </w:t>
      </w:r>
      <w:r>
        <w:rPr>
          <w:color w:val="000000"/>
          <w:lang w:val="en-CA"/>
        </w:rPr>
        <w:t xml:space="preserve">are </w:t>
      </w:r>
      <w:r w:rsidRPr="0047123C">
        <w:rPr>
          <w:color w:val="000000"/>
          <w:lang w:val="en-CA"/>
        </w:rPr>
        <w:t>30,432 trucks for which we have two consecutive years of follow-up</w:t>
      </w:r>
      <w:r>
        <w:rPr>
          <w:color w:val="000000"/>
          <w:lang w:val="en-CA"/>
        </w:rPr>
        <w:t>,</w:t>
      </w:r>
      <w:r w:rsidRPr="0047123C">
        <w:rPr>
          <w:color w:val="000000"/>
          <w:lang w:val="en-CA"/>
        </w:rPr>
        <w:t xml:space="preserve"> which </w:t>
      </w:r>
      <w:r>
        <w:rPr>
          <w:color w:val="000000"/>
          <w:lang w:val="en-CA"/>
        </w:rPr>
        <w:t xml:space="preserve">corresponds to </w:t>
      </w:r>
      <w:r w:rsidRPr="0047123C">
        <w:rPr>
          <w:color w:val="000000"/>
          <w:lang w:val="en-CA"/>
        </w:rPr>
        <w:t xml:space="preserve">99.07% </w:t>
      </w:r>
      <w:r>
        <w:rPr>
          <w:color w:val="000000"/>
          <w:lang w:val="en-CA"/>
        </w:rPr>
        <w:t xml:space="preserve">(30,432/30,716) </w:t>
      </w:r>
      <w:r w:rsidRPr="0047123C">
        <w:rPr>
          <w:color w:val="000000"/>
          <w:lang w:val="en-CA"/>
        </w:rPr>
        <w:t>of trucks with t</w:t>
      </w:r>
      <w:r>
        <w:rPr>
          <w:color w:val="000000"/>
          <w:lang w:val="en-CA"/>
        </w:rPr>
        <w:t>wo observation periods</w:t>
      </w:r>
      <w:r w:rsidRPr="0047123C">
        <w:rPr>
          <w:color w:val="000000"/>
          <w:lang w:val="en-CA"/>
        </w:rPr>
        <w:t>. This percentage varies from 98.43 (3 periods) to 97.65 (7 periods).</w:t>
      </w:r>
    </w:p>
    <w:p w:rsidR="00920BF2" w:rsidRPr="0047123C" w:rsidRDefault="00920BF2" w:rsidP="00920BF2">
      <w:pPr>
        <w:adjustRightInd w:val="0"/>
        <w:jc w:val="both"/>
        <w:rPr>
          <w:color w:val="000000"/>
          <w:lang w:val="en-CA"/>
        </w:rPr>
      </w:pPr>
    </w:p>
    <w:p w:rsidR="00920BF2" w:rsidRPr="00F00AEB" w:rsidRDefault="00920BF2" w:rsidP="00920BF2">
      <w:pPr>
        <w:tabs>
          <w:tab w:val="left" w:pos="1134"/>
        </w:tabs>
        <w:ind w:left="1138" w:right="-86" w:hanging="1138"/>
        <w:jc w:val="both"/>
        <w:rPr>
          <w:b/>
          <w:sz w:val="22"/>
          <w:szCs w:val="22"/>
          <w:lang w:val="en-CA"/>
        </w:rPr>
      </w:pPr>
      <w:bookmarkStart w:id="14" w:name="_Ref264044302"/>
      <w:bookmarkStart w:id="15" w:name="_Ref264292848"/>
      <w:r w:rsidRPr="00F00AEB">
        <w:rPr>
          <w:b/>
          <w:sz w:val="22"/>
          <w:szCs w:val="22"/>
          <w:lang w:val="en-CA"/>
        </w:rPr>
        <w:t xml:space="preserve">Table </w:t>
      </w:r>
      <w:bookmarkEnd w:id="14"/>
      <w:bookmarkEnd w:id="15"/>
      <w:r w:rsidR="00EC5A76">
        <w:rPr>
          <w:b/>
          <w:sz w:val="22"/>
          <w:szCs w:val="22"/>
          <w:lang w:val="en-CA"/>
        </w:rPr>
        <w:t>B</w:t>
      </w:r>
      <w:r w:rsidR="002408DD">
        <w:rPr>
          <w:b/>
          <w:sz w:val="22"/>
          <w:szCs w:val="22"/>
          <w:lang w:val="en-CA"/>
        </w:rPr>
        <w:t>10</w:t>
      </w:r>
    </w:p>
    <w:p w:rsidR="00920BF2" w:rsidRPr="0047123C" w:rsidRDefault="00920BF2" w:rsidP="00920BF2">
      <w:pPr>
        <w:tabs>
          <w:tab w:val="left" w:pos="1134"/>
        </w:tabs>
        <w:spacing w:after="60"/>
        <w:ind w:left="1138" w:right="-86" w:hanging="1138"/>
        <w:jc w:val="both"/>
        <w:rPr>
          <w:sz w:val="22"/>
          <w:szCs w:val="22"/>
          <w:lang w:val="en-CA"/>
        </w:rPr>
      </w:pPr>
      <w:r w:rsidRPr="0047123C">
        <w:rPr>
          <w:sz w:val="22"/>
          <w:szCs w:val="22"/>
          <w:lang w:val="en-CA"/>
        </w:rPr>
        <w:t>Number of consecutive years of follow-up of the trucks by year of follow-up start, Quebec 1991 to 1997.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0"/>
        <w:gridCol w:w="850"/>
        <w:gridCol w:w="851"/>
        <w:gridCol w:w="851"/>
        <w:gridCol w:w="851"/>
        <w:gridCol w:w="851"/>
        <w:gridCol w:w="851"/>
        <w:gridCol w:w="993"/>
      </w:tblGrid>
      <w:tr w:rsidR="00920BF2" w:rsidRPr="0047123C" w:rsidTr="00ED15B9">
        <w:trPr>
          <w:tblHeader/>
        </w:trPr>
        <w:tc>
          <w:tcPr>
            <w:tcW w:w="219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center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iCs/>
                <w:sz w:val="22"/>
                <w:szCs w:val="22"/>
                <w:lang w:val="en-CA"/>
              </w:rPr>
              <w:t xml:space="preserve">Number of year of follow-up </w:t>
            </w:r>
          </w:p>
        </w:tc>
        <w:tc>
          <w:tcPr>
            <w:tcW w:w="59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center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sz w:val="22"/>
                <w:szCs w:val="22"/>
                <w:lang w:val="en-CA"/>
              </w:rPr>
              <w:t>Year of follow-up start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center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sz w:val="22"/>
                <w:szCs w:val="22"/>
                <w:lang w:val="en-CA"/>
              </w:rPr>
              <w:t>Total</w:t>
            </w:r>
          </w:p>
        </w:tc>
      </w:tr>
      <w:tr w:rsidR="00920BF2" w:rsidRPr="0047123C" w:rsidTr="00ED15B9">
        <w:trPr>
          <w:tblHeader/>
        </w:trPr>
        <w:tc>
          <w:tcPr>
            <w:tcW w:w="219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rPr>
                <w:bCs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right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sz w:val="22"/>
                <w:szCs w:val="22"/>
                <w:lang w:val="en-CA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right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sz w:val="22"/>
                <w:szCs w:val="22"/>
                <w:lang w:val="en-CA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right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sz w:val="22"/>
                <w:szCs w:val="22"/>
                <w:lang w:val="en-CA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right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sz w:val="22"/>
                <w:szCs w:val="22"/>
                <w:lang w:val="en-CA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right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sz w:val="22"/>
                <w:szCs w:val="22"/>
                <w:lang w:val="en-CA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right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sz w:val="22"/>
                <w:szCs w:val="22"/>
                <w:lang w:val="en-CA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right"/>
              <w:rPr>
                <w:bCs/>
                <w:sz w:val="22"/>
                <w:szCs w:val="22"/>
                <w:lang w:val="en-CA"/>
              </w:rPr>
            </w:pPr>
            <w:r w:rsidRPr="00F00AEB">
              <w:rPr>
                <w:bCs/>
                <w:sz w:val="22"/>
                <w:szCs w:val="22"/>
                <w:lang w:val="en-CA"/>
              </w:rPr>
              <w:t>1997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right"/>
              <w:rPr>
                <w:bCs/>
                <w:sz w:val="22"/>
                <w:szCs w:val="22"/>
                <w:lang w:val="en-CA"/>
              </w:rPr>
            </w:pPr>
          </w:p>
        </w:tc>
      </w:tr>
      <w:tr w:rsidR="00920BF2" w:rsidRPr="0047123C" w:rsidTr="00ED15B9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20BF2" w:rsidRPr="00F00AEB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20" w:after="20"/>
              <w:jc w:val="center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8,326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2,581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2,193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2,081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2,844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2,351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10,056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30,432</w:t>
            </w:r>
          </w:p>
        </w:tc>
      </w:tr>
      <w:tr w:rsidR="00920BF2" w:rsidRPr="0047123C" w:rsidTr="00ED15B9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20BF2" w:rsidRPr="00F00AEB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20" w:after="20"/>
              <w:jc w:val="center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6,421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2,291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1,624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1,855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1,947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8,766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22,904</w:t>
            </w:r>
          </w:p>
        </w:tc>
      </w:tr>
      <w:tr w:rsidR="00920BF2" w:rsidRPr="0047123C" w:rsidTr="00ED15B9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20BF2" w:rsidRPr="00F00AEB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20" w:after="20"/>
              <w:jc w:val="center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5,273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1,535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1,711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1,524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7,304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17,347</w:t>
            </w:r>
          </w:p>
        </w:tc>
      </w:tr>
      <w:tr w:rsidR="00920BF2" w:rsidRPr="0047123C" w:rsidTr="00ED15B9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20BF2" w:rsidRPr="00F00AEB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20" w:after="20"/>
              <w:jc w:val="center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3,967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1,289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1,067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5,226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11,549</w:t>
            </w:r>
          </w:p>
        </w:tc>
      </w:tr>
      <w:tr w:rsidR="00920BF2" w:rsidRPr="0047123C" w:rsidTr="00ED15B9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20BF2" w:rsidRPr="00F00AEB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20" w:after="20"/>
              <w:jc w:val="center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3,680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818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4,441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8,939</w:t>
            </w:r>
          </w:p>
        </w:tc>
      </w:tr>
      <w:tr w:rsidR="00920BF2" w:rsidRPr="0047123C" w:rsidTr="00ED15B9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20BF2" w:rsidRPr="00F00AEB" w:rsidRDefault="00920BF2" w:rsidP="00ED15B9">
            <w:pPr>
              <w:tabs>
                <w:tab w:val="left" w:pos="-142"/>
                <w:tab w:val="center" w:pos="4680"/>
                <w:tab w:val="right" w:pos="9360"/>
              </w:tabs>
              <w:spacing w:before="20" w:after="20"/>
              <w:jc w:val="center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2,630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3,449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6,079</w:t>
            </w:r>
          </w:p>
        </w:tc>
      </w:tr>
      <w:tr w:rsidR="00920BF2" w:rsidRPr="0047123C" w:rsidTr="00ED15B9">
        <w:trPr>
          <w:trHeight w:val="80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center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11,825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spacing w:before="20" w:after="20"/>
              <w:jc w:val="right"/>
              <w:rPr>
                <w:color w:val="000000"/>
                <w:sz w:val="22"/>
                <w:szCs w:val="22"/>
                <w:lang w:val="en-CA"/>
              </w:rPr>
            </w:pPr>
            <w:r w:rsidRPr="00F00AEB">
              <w:rPr>
                <w:color w:val="000000"/>
                <w:sz w:val="22"/>
                <w:szCs w:val="22"/>
                <w:lang w:val="en-CA"/>
              </w:rPr>
              <w:t>11,825</w:t>
            </w:r>
          </w:p>
        </w:tc>
      </w:tr>
      <w:tr w:rsidR="00920BF2" w:rsidRPr="0047123C" w:rsidTr="00ED15B9"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BF2" w:rsidRPr="00F00AEB" w:rsidRDefault="00920BF2" w:rsidP="00ED15B9">
            <w:pPr>
              <w:tabs>
                <w:tab w:val="center" w:pos="4680"/>
                <w:tab w:val="right" w:pos="9360"/>
              </w:tabs>
              <w:spacing w:before="20" w:after="20"/>
              <w:jc w:val="center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keepLines/>
              <w:tabs>
                <w:tab w:val="decimal" w:pos="425"/>
                <w:tab w:val="center" w:pos="4680"/>
                <w:tab w:val="right" w:pos="9360"/>
              </w:tabs>
              <w:spacing w:before="20" w:after="20"/>
              <w:jc w:val="right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42,122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keepLines/>
              <w:tabs>
                <w:tab w:val="decimal" w:pos="425"/>
                <w:tab w:val="center" w:pos="4680"/>
                <w:tab w:val="right" w:pos="9360"/>
              </w:tabs>
              <w:spacing w:before="20" w:after="20"/>
              <w:jc w:val="right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11,963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keepLines/>
              <w:tabs>
                <w:tab w:val="decimal" w:pos="425"/>
                <w:tab w:val="center" w:pos="4680"/>
                <w:tab w:val="right" w:pos="9360"/>
              </w:tabs>
              <w:spacing w:before="20" w:after="20"/>
              <w:jc w:val="right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11,036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spacing w:before="20" w:after="20"/>
              <w:jc w:val="right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10,686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spacing w:before="20" w:after="20"/>
              <w:jc w:val="right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12,095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spacing w:before="20" w:after="20"/>
              <w:jc w:val="right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11,117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spacing w:before="20" w:after="20"/>
              <w:jc w:val="right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10,056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0BF2" w:rsidRPr="00F00AEB" w:rsidRDefault="00920BF2" w:rsidP="00ED15B9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spacing w:before="20" w:after="20"/>
              <w:jc w:val="right"/>
              <w:rPr>
                <w:sz w:val="22"/>
                <w:szCs w:val="22"/>
                <w:lang w:val="en-CA"/>
              </w:rPr>
            </w:pPr>
            <w:r w:rsidRPr="00F00AEB">
              <w:rPr>
                <w:sz w:val="22"/>
                <w:szCs w:val="22"/>
                <w:lang w:val="en-CA"/>
              </w:rPr>
              <w:t>109,075</w:t>
            </w:r>
          </w:p>
        </w:tc>
      </w:tr>
    </w:tbl>
    <w:p w:rsidR="00920BF2" w:rsidRPr="00F8679C" w:rsidRDefault="00920BF2" w:rsidP="00920BF2">
      <w:pPr>
        <w:jc w:val="both"/>
        <w:rPr>
          <w:color w:val="000000"/>
          <w:sz w:val="22"/>
          <w:lang w:val="en-CA"/>
        </w:rPr>
      </w:pPr>
    </w:p>
    <w:p w:rsidR="00920BF2" w:rsidRDefault="00920BF2">
      <w:pPr>
        <w:rPr>
          <w:lang w:val="en-CA"/>
        </w:rPr>
      </w:pPr>
    </w:p>
    <w:p w:rsidR="00920BF2" w:rsidRDefault="00920BF2">
      <w:pPr>
        <w:rPr>
          <w:rFonts w:ascii="Tahoma" w:hAnsi="Tahoma" w:cs="Tahoma"/>
          <w:b/>
          <w:bCs/>
          <w:caps/>
          <w:sz w:val="26"/>
          <w:lang w:val="en-CA" w:eastAsia="fr-FR"/>
        </w:rPr>
      </w:pPr>
      <w:r>
        <w:rPr>
          <w:lang w:val="en-CA"/>
        </w:rPr>
        <w:br w:type="page"/>
      </w:r>
    </w:p>
    <w:p w:rsidR="00B7520A" w:rsidRPr="0047123C" w:rsidRDefault="00B7520A" w:rsidP="00B7520A">
      <w:pPr>
        <w:pStyle w:val="Titre2"/>
        <w:numPr>
          <w:ilvl w:val="0"/>
          <w:numId w:val="0"/>
        </w:numPr>
        <w:ind w:left="1800" w:hanging="1800"/>
        <w:rPr>
          <w:lang w:val="en-CA"/>
        </w:rPr>
      </w:pPr>
      <w:r>
        <w:rPr>
          <w:lang w:val="en-CA"/>
        </w:rPr>
        <w:lastRenderedPageBreak/>
        <w:t xml:space="preserve">Appendix </w:t>
      </w:r>
      <w:r w:rsidR="00ED15B9">
        <w:rPr>
          <w:lang w:val="en-CA"/>
        </w:rPr>
        <w:t>C</w:t>
      </w:r>
      <w:r w:rsidR="00F438EF">
        <w:rPr>
          <w:lang w:val="en-CA"/>
        </w:rPr>
        <w:t>1</w:t>
      </w:r>
      <w:r>
        <w:rPr>
          <w:lang w:val="en-CA"/>
        </w:rPr>
        <w:t xml:space="preserve">: </w:t>
      </w:r>
      <w:r w:rsidR="00F438EF">
        <w:rPr>
          <w:lang w:val="en-CA"/>
        </w:rPr>
        <w:t xml:space="preserve">Poisson and nb2 models </w:t>
      </w:r>
      <w:r>
        <w:rPr>
          <w:lang w:val="en-CA"/>
        </w:rPr>
        <w:t>Estimation re</w:t>
      </w:r>
      <w:r w:rsidR="00C033A5">
        <w:rPr>
          <w:lang w:val="en-CA"/>
        </w:rPr>
        <w:t>S</w:t>
      </w:r>
      <w:r>
        <w:rPr>
          <w:lang w:val="en-CA"/>
        </w:rPr>
        <w:t>ult</w:t>
      </w:r>
      <w:r w:rsidR="00C033A5">
        <w:rPr>
          <w:lang w:val="en-CA"/>
        </w:rPr>
        <w:t>s</w:t>
      </w:r>
      <w:r>
        <w:rPr>
          <w:lang w:val="en-CA"/>
        </w:rPr>
        <w:t xml:space="preserve"> </w:t>
      </w:r>
    </w:p>
    <w:p w:rsidR="00B7520A" w:rsidRDefault="00B7520A" w:rsidP="00B7520A">
      <w:pPr>
        <w:rPr>
          <w:lang w:val="en-CA" w:eastAsia="fr-FR"/>
        </w:rPr>
      </w:pPr>
    </w:p>
    <w:p w:rsidR="00AF6F6E" w:rsidRPr="00AF6F6E" w:rsidRDefault="00AF6F6E" w:rsidP="00AF6F6E">
      <w:pPr>
        <w:keepNext/>
        <w:keepLines/>
        <w:ind w:left="907" w:hanging="907"/>
        <w:jc w:val="both"/>
        <w:rPr>
          <w:b/>
          <w:lang w:val="en-CA"/>
        </w:rPr>
      </w:pPr>
      <w:bookmarkStart w:id="16" w:name="_Ref264620148"/>
      <w:bookmarkStart w:id="17" w:name="_Ref103156094"/>
      <w:r w:rsidRPr="00AF6F6E">
        <w:rPr>
          <w:b/>
          <w:lang w:val="en-CA"/>
        </w:rPr>
        <w:t xml:space="preserve">Table </w:t>
      </w:r>
      <w:bookmarkEnd w:id="16"/>
      <w:r w:rsidRPr="0038752D">
        <w:rPr>
          <w:b/>
          <w:lang w:val="en-CA"/>
        </w:rPr>
        <w:t>C1</w:t>
      </w:r>
      <w:r w:rsidR="00C43E4F">
        <w:rPr>
          <w:b/>
          <w:lang w:val="en-CA"/>
        </w:rPr>
        <w:t>.1</w:t>
      </w:r>
      <w:r w:rsidR="006C3E38">
        <w:rPr>
          <w:b/>
          <w:lang w:val="en-CA"/>
        </w:rPr>
        <w:t>: Poisson negative binomial estimates</w:t>
      </w:r>
    </w:p>
    <w:p w:rsidR="00AF6F6E" w:rsidRPr="00AF6F6E" w:rsidRDefault="00AF6F6E" w:rsidP="00AF6F6E">
      <w:pPr>
        <w:keepNext/>
        <w:keepLines/>
        <w:spacing w:after="60"/>
        <w:jc w:val="both"/>
        <w:rPr>
          <w:lang w:val="en-CA"/>
        </w:rPr>
      </w:pPr>
      <w:r w:rsidRPr="00AF6F6E">
        <w:rPr>
          <w:lang w:val="en-CA"/>
        </w:rPr>
        <w:t xml:space="preserve">Estimation of the parameters of the distribution of the number of annual truck accidents for the 1991-1998 period (fleet of two trucks or more and trucks with two periods or more), </w:t>
      </w:r>
      <w:r w:rsidRPr="0038752D">
        <w:rPr>
          <w:lang w:val="en-CA"/>
        </w:rPr>
        <w:t>Poisson and NB2 models</w:t>
      </w:r>
    </w:p>
    <w:tbl>
      <w:tblPr>
        <w:tblW w:w="9582" w:type="dxa"/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213"/>
        <w:gridCol w:w="47"/>
        <w:gridCol w:w="1166"/>
        <w:gridCol w:w="47"/>
        <w:gridCol w:w="1165"/>
        <w:gridCol w:w="142"/>
        <w:gridCol w:w="1165"/>
        <w:gridCol w:w="47"/>
      </w:tblGrid>
      <w:tr w:rsidR="00AF6F6E" w:rsidRPr="00AF6F6E" w:rsidTr="00382CA5">
        <w:trPr>
          <w:gridAfter w:val="1"/>
          <w:wAfter w:w="47" w:type="dxa"/>
          <w:tblHeader/>
        </w:trPr>
        <w:tc>
          <w:tcPr>
            <w:tcW w:w="4590" w:type="dxa"/>
            <w:vMerge w:val="restart"/>
            <w:tcBorders>
              <w:top w:val="single" w:sz="4" w:space="0" w:color="auto"/>
            </w:tcBorders>
            <w:vAlign w:val="center"/>
          </w:tcPr>
          <w:bookmarkEnd w:id="17"/>
          <w:p w:rsidR="00AF6F6E" w:rsidRPr="00AF6F6E" w:rsidRDefault="00AF6F6E" w:rsidP="00AF6F6E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 w:rsidRPr="00AF6F6E">
              <w:rPr>
                <w:bCs/>
                <w:sz w:val="20"/>
                <w:szCs w:val="20"/>
                <w:lang w:val="en-CA"/>
              </w:rPr>
              <w:t>Explanatory variables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</w:tcBorders>
            <w:vAlign w:val="center"/>
          </w:tcPr>
          <w:p w:rsidR="00AF6F6E" w:rsidRPr="00AF6F6E" w:rsidRDefault="001F7BA8" w:rsidP="00AF6F6E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Poisson</w:t>
            </w:r>
            <w:r w:rsidR="00AF6F6E" w:rsidRPr="00AF6F6E">
              <w:rPr>
                <w:bCs/>
                <w:sz w:val="20"/>
                <w:szCs w:val="20"/>
                <w:lang w:val="en-CA"/>
              </w:rPr>
              <w:t xml:space="preserve"> model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</w:tcBorders>
            <w:vAlign w:val="center"/>
          </w:tcPr>
          <w:p w:rsidR="00AF6F6E" w:rsidRPr="00AF6F6E" w:rsidRDefault="001F7BA8" w:rsidP="00AF6F6E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NB2</w:t>
            </w:r>
            <w:r w:rsidR="00AF6F6E" w:rsidRPr="00AF6F6E">
              <w:rPr>
                <w:bCs/>
                <w:sz w:val="20"/>
                <w:szCs w:val="20"/>
                <w:lang w:val="en-CA"/>
              </w:rPr>
              <w:t xml:space="preserve"> model</w:t>
            </w:r>
          </w:p>
        </w:tc>
      </w:tr>
      <w:tr w:rsidR="00AF6F6E" w:rsidRPr="00AF6F6E" w:rsidTr="00382CA5">
        <w:trPr>
          <w:gridAfter w:val="1"/>
          <w:wAfter w:w="47" w:type="dxa"/>
          <w:tblHeader/>
        </w:trPr>
        <w:tc>
          <w:tcPr>
            <w:tcW w:w="4590" w:type="dxa"/>
            <w:vMerge/>
            <w:tcBorders>
              <w:bottom w:val="single" w:sz="4" w:space="0" w:color="auto"/>
            </w:tcBorders>
            <w:vAlign w:val="center"/>
          </w:tcPr>
          <w:p w:rsidR="00AF6F6E" w:rsidRPr="00AF6F6E" w:rsidRDefault="00AF6F6E" w:rsidP="00AF6F6E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AF6F6E" w:rsidRPr="00AF6F6E" w:rsidRDefault="00AF6F6E" w:rsidP="00AF6F6E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AF6F6E">
              <w:rPr>
                <w:bCs/>
                <w:sz w:val="20"/>
                <w:szCs w:val="20"/>
                <w:lang w:val="en-CA"/>
              </w:rPr>
              <w:t>Coefficient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:rsidR="00AF6F6E" w:rsidRPr="00AF6F6E" w:rsidRDefault="00AF6F6E" w:rsidP="00E61908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AF6F6E">
              <w:rPr>
                <w:bCs/>
                <w:sz w:val="20"/>
                <w:szCs w:val="20"/>
                <w:lang w:val="en-CA"/>
              </w:rPr>
              <w:t xml:space="preserve">Standard </w:t>
            </w:r>
            <w:r w:rsidR="00E61908">
              <w:rPr>
                <w:bCs/>
                <w:sz w:val="20"/>
                <w:szCs w:val="20"/>
                <w:lang w:val="en-CA"/>
              </w:rPr>
              <w:t>error</w:t>
            </w: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vAlign w:val="center"/>
          </w:tcPr>
          <w:p w:rsidR="00AF6F6E" w:rsidRPr="00AF6F6E" w:rsidRDefault="00AF6F6E" w:rsidP="00AF6F6E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AF6F6E">
              <w:rPr>
                <w:bCs/>
                <w:sz w:val="20"/>
                <w:szCs w:val="20"/>
                <w:lang w:val="en-CA"/>
              </w:rPr>
              <w:t>Coefficient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:rsidR="00AF6F6E" w:rsidRPr="00AF6F6E" w:rsidRDefault="00AF6F6E" w:rsidP="00E61908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AF6F6E">
              <w:rPr>
                <w:bCs/>
                <w:sz w:val="20"/>
                <w:szCs w:val="20"/>
                <w:lang w:val="en-CA"/>
              </w:rPr>
              <w:t xml:space="preserve">Standard </w:t>
            </w:r>
            <w:r w:rsidR="00E61908">
              <w:rPr>
                <w:bCs/>
                <w:sz w:val="20"/>
                <w:szCs w:val="20"/>
                <w:lang w:val="en-CA"/>
              </w:rPr>
              <w:t>error</w:t>
            </w:r>
          </w:p>
        </w:tc>
      </w:tr>
      <w:tr w:rsidR="009A37EF" w:rsidRPr="00AF6F6E" w:rsidTr="00382CA5">
        <w:tc>
          <w:tcPr>
            <w:tcW w:w="4590" w:type="dxa"/>
            <w:tcBorders>
              <w:top w:val="single" w:sz="4" w:space="0" w:color="auto"/>
            </w:tcBorders>
          </w:tcPr>
          <w:p w:rsidR="009A37EF" w:rsidRPr="00AF6F6E" w:rsidRDefault="009A37EF" w:rsidP="00AF6F6E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AF6F6E">
              <w:rPr>
                <w:bCs/>
                <w:iCs/>
                <w:sz w:val="20"/>
                <w:szCs w:val="20"/>
                <w:lang w:val="en-CA"/>
              </w:rPr>
              <w:t>Constant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5846*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0415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5895*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0438</w:t>
            </w:r>
          </w:p>
        </w:tc>
      </w:tr>
      <w:tr w:rsidR="009A37EF" w:rsidRPr="00AF6F6E" w:rsidTr="00382CA5">
        <w:tc>
          <w:tcPr>
            <w:tcW w:w="4590" w:type="dxa"/>
          </w:tcPr>
          <w:p w:rsidR="009A37EF" w:rsidRPr="00AF6F6E" w:rsidRDefault="009A37EF" w:rsidP="00AF6F6E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AF6F6E">
              <w:rPr>
                <w:bCs/>
                <w:iCs/>
                <w:sz w:val="20"/>
                <w:szCs w:val="20"/>
                <w:lang w:val="en-CA"/>
              </w:rPr>
              <w:t xml:space="preserve">Number of years as carrier at 31 December </w:t>
            </w:r>
          </w:p>
        </w:tc>
        <w:tc>
          <w:tcPr>
            <w:tcW w:w="1260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0424*</w:t>
            </w:r>
          </w:p>
        </w:tc>
        <w:tc>
          <w:tcPr>
            <w:tcW w:w="1213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0026</w:t>
            </w:r>
          </w:p>
        </w:tc>
        <w:tc>
          <w:tcPr>
            <w:tcW w:w="1307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0432*</w:t>
            </w:r>
          </w:p>
        </w:tc>
        <w:tc>
          <w:tcPr>
            <w:tcW w:w="1212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0028</w:t>
            </w: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AF6F6E">
              <w:rPr>
                <w:bCs/>
                <w:iCs/>
                <w:sz w:val="20"/>
                <w:szCs w:val="20"/>
                <w:lang w:val="en-CA"/>
              </w:rPr>
              <w:t>Sector of activity in 1998</w:t>
            </w:r>
          </w:p>
        </w:tc>
        <w:tc>
          <w:tcPr>
            <w:tcW w:w="1260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decimal" w:pos="428"/>
                <w:tab w:val="center" w:pos="4680"/>
                <w:tab w:val="right" w:pos="9360"/>
              </w:tabs>
              <w:ind w:right="253"/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decimal" w:pos="428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decimal" w:pos="428"/>
                <w:tab w:val="center" w:pos="4320"/>
                <w:tab w:val="center" w:pos="4680"/>
                <w:tab w:val="right" w:pos="8640"/>
                <w:tab w:val="right" w:pos="9360"/>
              </w:tabs>
              <w:overflowPunct w:val="0"/>
              <w:autoSpaceDE w:val="0"/>
              <w:autoSpaceDN w:val="0"/>
              <w:adjustRightInd w:val="0"/>
              <w:ind w:right="252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decimal" w:pos="428"/>
                <w:tab w:val="decimal" w:pos="454"/>
                <w:tab w:val="center" w:pos="4680"/>
                <w:tab w:val="right" w:pos="9360"/>
              </w:tabs>
              <w:ind w:right="244"/>
              <w:rPr>
                <w:sz w:val="20"/>
                <w:szCs w:val="20"/>
                <w:lang w:val="en-CA"/>
              </w:rPr>
            </w:pPr>
          </w:p>
        </w:tc>
      </w:tr>
      <w:tr w:rsidR="009A37EF" w:rsidRPr="00AF6F6E" w:rsidTr="00382CA5">
        <w:tc>
          <w:tcPr>
            <w:tcW w:w="4590" w:type="dxa"/>
          </w:tcPr>
          <w:p w:rsidR="009A37EF" w:rsidRPr="00AF6F6E" w:rsidRDefault="009A37EF" w:rsidP="00AF6F6E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Other sector</w:t>
            </w:r>
          </w:p>
        </w:tc>
        <w:tc>
          <w:tcPr>
            <w:tcW w:w="1260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2766*</w:t>
            </w:r>
          </w:p>
        </w:tc>
        <w:tc>
          <w:tcPr>
            <w:tcW w:w="1213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2694*</w:t>
            </w:r>
          </w:p>
        </w:tc>
        <w:tc>
          <w:tcPr>
            <w:tcW w:w="1212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0839</w:t>
            </w:r>
          </w:p>
        </w:tc>
      </w:tr>
      <w:tr w:rsidR="009A37EF" w:rsidRPr="00AF6F6E" w:rsidTr="00382CA5">
        <w:tc>
          <w:tcPr>
            <w:tcW w:w="4590" w:type="dxa"/>
          </w:tcPr>
          <w:p w:rsidR="009A37EF" w:rsidRPr="00AF6F6E" w:rsidRDefault="009A37EF" w:rsidP="00AF6F6E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General public trucking</w:t>
            </w:r>
          </w:p>
        </w:tc>
        <w:tc>
          <w:tcPr>
            <w:tcW w:w="1260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0933*</w:t>
            </w:r>
          </w:p>
        </w:tc>
        <w:tc>
          <w:tcPr>
            <w:tcW w:w="1213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0210</w:t>
            </w:r>
          </w:p>
        </w:tc>
        <w:tc>
          <w:tcPr>
            <w:tcW w:w="1307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0977</w:t>
            </w:r>
            <w:r w:rsidR="00D64EE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gridSpan w:val="2"/>
            <w:vAlign w:val="bottom"/>
          </w:tcPr>
          <w:p w:rsidR="009A37EF" w:rsidRDefault="009A37EF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0226</w:t>
            </w: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Bulk public trucking</w:t>
            </w:r>
          </w:p>
        </w:tc>
        <w:tc>
          <w:tcPr>
            <w:tcW w:w="2473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519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decimal" w:pos="595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Private trucking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1548*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0177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1595*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0190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Short-term rental firm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4055*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0275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4185*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0299</w:t>
            </w: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Size of fleet</w:t>
            </w:r>
          </w:p>
        </w:tc>
        <w:tc>
          <w:tcPr>
            <w:tcW w:w="1260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decimal" w:pos="454"/>
              </w:tabs>
              <w:adjustRightInd w:val="0"/>
              <w:ind w:right="23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decimal" w:pos="425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473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519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1245*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0161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1246*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0171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4 to 5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1900*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0151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1926*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0160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6 to 9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2764*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0148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2797*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0158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10 to 20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3704*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0142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3761*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0152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21 to 50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3698*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0151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3782*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0161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More than 50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3837*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0142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3892*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0151</w:t>
            </w:r>
          </w:p>
        </w:tc>
      </w:tr>
      <w:tr w:rsidR="00D64EE1" w:rsidRPr="00E61908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AF6F6E">
              <w:rPr>
                <w:bCs/>
                <w:iCs/>
                <w:sz w:val="20"/>
                <w:szCs w:val="20"/>
                <w:lang w:val="en-CA"/>
              </w:rPr>
              <w:t xml:space="preserve">Number of days authorized to drive in previous year 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6703*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0290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6765*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0300</w:t>
            </w:r>
          </w:p>
        </w:tc>
      </w:tr>
      <w:tr w:rsidR="00AF6F6E" w:rsidRPr="00AB45E6" w:rsidTr="00382CA5">
        <w:tc>
          <w:tcPr>
            <w:tcW w:w="4590" w:type="dxa"/>
          </w:tcPr>
          <w:p w:rsidR="00AF6F6E" w:rsidRPr="00AF6F6E" w:rsidRDefault="00AF6F6E" w:rsidP="00AF6F6E">
            <w:pPr>
              <w:widowControl w:val="0"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AF6F6E">
              <w:rPr>
                <w:bCs/>
                <w:iCs/>
                <w:sz w:val="20"/>
                <w:szCs w:val="20"/>
                <w:lang w:val="en-CA"/>
              </w:rPr>
              <w:t>Number of violations of trucking standards in year before</w:t>
            </w:r>
          </w:p>
        </w:tc>
        <w:tc>
          <w:tcPr>
            <w:tcW w:w="1260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For overload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1456*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1502*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0117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For excessive size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1607</w:t>
            </w:r>
            <w:r w:rsidR="00382CA5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0825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1615</w:t>
            </w:r>
            <w:r w:rsidR="00382CA5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0910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For poorly secured cargo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2927*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0329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2991*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0380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For failure to respect service hours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2771*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0598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2880*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0710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For failure to pass mechanical inspection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2819*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0280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2977*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0316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For other reasons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2812*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0699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2602*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0807</w:t>
            </w: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AF6F6E">
              <w:rPr>
                <w:bCs/>
                <w:iCs/>
                <w:sz w:val="20"/>
                <w:szCs w:val="20"/>
                <w:lang w:val="en-CA"/>
              </w:rPr>
              <w:t>Type of vehicle use</w:t>
            </w:r>
          </w:p>
        </w:tc>
        <w:tc>
          <w:tcPr>
            <w:tcW w:w="1260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Commercial use including transport of goods without C.T.Q. permit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1167*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0177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1249*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0191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Transport of other than "bulk" goods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0325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0387</w:t>
            </w:r>
            <w:r w:rsidR="00382CA5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0220</w:t>
            </w: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Transport of "bulk" goods</w:t>
            </w:r>
          </w:p>
        </w:tc>
        <w:tc>
          <w:tcPr>
            <w:tcW w:w="2473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519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AF6F6E">
              <w:rPr>
                <w:bCs/>
                <w:iCs/>
                <w:sz w:val="20"/>
                <w:szCs w:val="20"/>
                <w:lang w:val="en-CA"/>
              </w:rPr>
              <w:t>Type of fuel</w:t>
            </w:r>
          </w:p>
        </w:tc>
        <w:tc>
          <w:tcPr>
            <w:tcW w:w="1260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Diesel</w:t>
            </w:r>
          </w:p>
        </w:tc>
        <w:tc>
          <w:tcPr>
            <w:tcW w:w="2473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519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Gas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3922*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0124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3939*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0130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Other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3169*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0684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3161*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0713</w:t>
            </w: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AF6F6E">
              <w:rPr>
                <w:bCs/>
                <w:iCs/>
                <w:sz w:val="20"/>
                <w:szCs w:val="20"/>
                <w:lang w:val="en-CA"/>
              </w:rPr>
              <w:t>Number of cylinders</w:t>
            </w:r>
          </w:p>
        </w:tc>
        <w:tc>
          <w:tcPr>
            <w:tcW w:w="1260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8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8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1 to 5 cylinders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3536*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3527*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0385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6 to 7 cylinders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3752*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3763*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0121</w:t>
            </w: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8 or more than 10 cylinders</w:t>
            </w:r>
          </w:p>
        </w:tc>
        <w:tc>
          <w:tcPr>
            <w:tcW w:w="2473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519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keepNext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AF6F6E">
              <w:rPr>
                <w:bCs/>
                <w:iCs/>
                <w:sz w:val="20"/>
                <w:szCs w:val="20"/>
                <w:lang w:val="en-CA"/>
              </w:rPr>
              <w:lastRenderedPageBreak/>
              <w:t>Number of axles</w:t>
            </w:r>
          </w:p>
        </w:tc>
        <w:tc>
          <w:tcPr>
            <w:tcW w:w="1260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decimal" w:pos="454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 w:eastAsia="fr-FR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  <w:tab w:val="decimal" w:pos="454"/>
                <w:tab w:val="center" w:pos="4680"/>
                <w:tab w:val="right" w:pos="9360"/>
              </w:tabs>
              <w:rPr>
                <w:sz w:val="20"/>
                <w:szCs w:val="20"/>
                <w:lang w:val="en-CA" w:eastAsia="fr-FR"/>
              </w:rPr>
            </w:pP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 xml:space="preserve">2 axles (3,000 to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AF6F6E">
                <w:rPr>
                  <w:sz w:val="20"/>
                  <w:szCs w:val="20"/>
                  <w:lang w:val="en-CA"/>
                </w:rPr>
                <w:t>4,000 kg</w:t>
              </w:r>
            </w:smartTag>
            <w:r w:rsidRPr="00AF6F6E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1603*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0177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1616*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0188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 xml:space="preserve">2 axles (more than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AF6F6E">
                <w:rPr>
                  <w:sz w:val="20"/>
                  <w:szCs w:val="20"/>
                  <w:lang w:val="en-CA"/>
                </w:rPr>
                <w:t>4,000 kg</w:t>
              </w:r>
            </w:smartTag>
            <w:r w:rsidRPr="00AF6F6E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1505*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0122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1541*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0132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3 axles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1156*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0124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1203*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0133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4 axles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1818*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0163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1817*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0175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5 axles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2040*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0145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2056*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0156</w:t>
            </w: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6 axles or more</w:t>
            </w:r>
          </w:p>
        </w:tc>
        <w:tc>
          <w:tcPr>
            <w:tcW w:w="2473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519" w:type="dxa"/>
            <w:gridSpan w:val="4"/>
            <w:vAlign w:val="center"/>
          </w:tcPr>
          <w:p w:rsidR="00AF6F6E" w:rsidRPr="00AF6F6E" w:rsidRDefault="00AF6F6E" w:rsidP="00382CA5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AF6F6E" w:rsidRPr="00AB45E6" w:rsidTr="00382CA5">
        <w:tc>
          <w:tcPr>
            <w:tcW w:w="4590" w:type="dxa"/>
          </w:tcPr>
          <w:p w:rsidR="00AF6F6E" w:rsidRPr="00AF6F6E" w:rsidRDefault="00AF6F6E" w:rsidP="00AF6F6E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AF6F6E">
              <w:rPr>
                <w:bCs/>
                <w:iCs/>
                <w:sz w:val="20"/>
                <w:szCs w:val="20"/>
                <w:lang w:val="en-CA"/>
              </w:rPr>
              <w:t>Number of violations with demerit points year before</w:t>
            </w:r>
          </w:p>
        </w:tc>
        <w:tc>
          <w:tcPr>
            <w:tcW w:w="1260" w:type="dxa"/>
            <w:gridSpan w:val="2"/>
            <w:vAlign w:val="center"/>
          </w:tcPr>
          <w:p w:rsidR="00AF6F6E" w:rsidRPr="00AF6F6E" w:rsidRDefault="00AF6F6E" w:rsidP="00382CA5">
            <w:pPr>
              <w:keepNext/>
              <w:keepLines/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F6F6E" w:rsidRPr="00AF6F6E" w:rsidRDefault="00AF6F6E" w:rsidP="00382CA5">
            <w:pPr>
              <w:keepNext/>
              <w:keepLines/>
              <w:tabs>
                <w:tab w:val="decimal" w:pos="380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6F6E" w:rsidRPr="00AF6F6E" w:rsidRDefault="00AF6F6E" w:rsidP="00382CA5">
            <w:pPr>
              <w:keepNext/>
              <w:keepLines/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6F6E" w:rsidRPr="00AF6F6E" w:rsidRDefault="00AF6F6E" w:rsidP="00382CA5">
            <w:pPr>
              <w:keepNext/>
              <w:keepLines/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For speeding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2961*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0092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3098*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0106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For driving with suspended license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4895*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0350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5590*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0433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For running a red light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4549*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0226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4723*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0256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For ignoring stop sign or traffic officer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4953*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0244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5107*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0277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ab/>
              <w:t>For not wearing a seat belt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2295*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0281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2386*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0310</w:t>
            </w:r>
          </w:p>
        </w:tc>
      </w:tr>
      <w:tr w:rsidR="00AF6F6E" w:rsidRPr="00AF6F6E" w:rsidTr="00382CA5">
        <w:tc>
          <w:tcPr>
            <w:tcW w:w="4590" w:type="dxa"/>
          </w:tcPr>
          <w:p w:rsidR="00AF6F6E" w:rsidRPr="00AF6F6E" w:rsidRDefault="00AF6F6E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Observation period</w:t>
            </w:r>
          </w:p>
        </w:tc>
        <w:tc>
          <w:tcPr>
            <w:tcW w:w="1260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F6F6E" w:rsidRPr="00AF6F6E" w:rsidRDefault="00AF6F6E" w:rsidP="00382CA5">
            <w:pPr>
              <w:keepNext/>
              <w:tabs>
                <w:tab w:val="decimal" w:pos="38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6F6E" w:rsidRPr="00AF6F6E" w:rsidRDefault="00AF6F6E" w:rsidP="00382CA5">
            <w:pPr>
              <w:tabs>
                <w:tab w:val="decimal" w:pos="38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1991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0099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0222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0142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0239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1992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0225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0202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0195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0217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1993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0881*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0189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0876*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0203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1994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0228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0174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0218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0187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1995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0163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0011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0175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1996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0463*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0157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0453*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0168</w:t>
            </w:r>
          </w:p>
        </w:tc>
      </w:tr>
      <w:tr w:rsidR="00D64EE1" w:rsidRPr="00AF6F6E" w:rsidTr="00382CA5">
        <w:tc>
          <w:tcPr>
            <w:tcW w:w="4590" w:type="dxa"/>
          </w:tcPr>
          <w:p w:rsidR="00D64EE1" w:rsidRPr="00AF6F6E" w:rsidRDefault="00D64EE1" w:rsidP="00AF6F6E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1997</w:t>
            </w:r>
          </w:p>
        </w:tc>
        <w:tc>
          <w:tcPr>
            <w:tcW w:w="1260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1605*</w:t>
            </w:r>
          </w:p>
        </w:tc>
        <w:tc>
          <w:tcPr>
            <w:tcW w:w="1213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0158</w:t>
            </w:r>
          </w:p>
        </w:tc>
        <w:tc>
          <w:tcPr>
            <w:tcW w:w="1307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1597*</w:t>
            </w:r>
          </w:p>
        </w:tc>
        <w:tc>
          <w:tcPr>
            <w:tcW w:w="1212" w:type="dxa"/>
            <w:gridSpan w:val="2"/>
            <w:vAlign w:val="bottom"/>
          </w:tcPr>
          <w:p w:rsidR="00D64EE1" w:rsidRDefault="00D64EE1" w:rsidP="00382CA5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47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0168</w:t>
            </w:r>
          </w:p>
        </w:tc>
      </w:tr>
      <w:tr w:rsidR="00AF6F6E" w:rsidRPr="00AF6F6E" w:rsidTr="00382CA5">
        <w:trPr>
          <w:gridAfter w:val="1"/>
          <w:wAfter w:w="47" w:type="dxa"/>
        </w:trPr>
        <w:tc>
          <w:tcPr>
            <w:tcW w:w="4590" w:type="dxa"/>
            <w:tcBorders>
              <w:bottom w:val="single" w:sz="4" w:space="0" w:color="auto"/>
            </w:tcBorders>
          </w:tcPr>
          <w:p w:rsidR="00AF6F6E" w:rsidRPr="00AF6F6E" w:rsidRDefault="00AF6F6E" w:rsidP="00DA6E69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1998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vAlign w:val="center"/>
          </w:tcPr>
          <w:p w:rsidR="00AF6F6E" w:rsidRPr="00AF6F6E" w:rsidRDefault="00AF6F6E" w:rsidP="00AF6F6E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vAlign w:val="center"/>
          </w:tcPr>
          <w:p w:rsidR="00AF6F6E" w:rsidRPr="00AF6F6E" w:rsidRDefault="00AF6F6E" w:rsidP="00AF6F6E">
            <w:pPr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AF6F6E">
              <w:rPr>
                <w:color w:val="000000"/>
                <w:sz w:val="20"/>
                <w:szCs w:val="20"/>
                <w:lang w:val="en-CA"/>
              </w:rPr>
              <w:t>Reference group</w:t>
            </w:r>
          </w:p>
        </w:tc>
      </w:tr>
      <w:tr w:rsidR="00E61908" w:rsidRPr="00AF6F6E" w:rsidTr="00382CA5">
        <w:trPr>
          <w:gridAfter w:val="1"/>
          <w:wAfter w:w="47" w:type="dxa"/>
        </w:trPr>
        <w:tc>
          <w:tcPr>
            <w:tcW w:w="4590" w:type="dxa"/>
            <w:tcBorders>
              <w:top w:val="single" w:sz="4" w:space="0" w:color="auto"/>
            </w:tcBorders>
          </w:tcPr>
          <w:p w:rsidR="00E61908" w:rsidRPr="00AF6F6E" w:rsidRDefault="00E61908" w:rsidP="00DA6E69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position w:val="-6"/>
                <w:sz w:val="20"/>
                <w:szCs w:val="20"/>
                <w:lang w:val="en-CA"/>
              </w:rPr>
              <w:object w:dxaOrig="200" w:dyaOrig="340">
                <v:shape id="_x0000_i1027" type="#_x0000_t75" style="width:8.25pt;height:13.5pt" o:ole="">
                  <v:imagedata r:id="rId12" o:title=""/>
                </v:shape>
                <o:OLEObject Type="Embed" ProgID="Equation.DSMT4" ShapeID="_x0000_i1027" DrawAspect="Content" ObjectID="_1574317867" r:id="rId13"/>
              </w:objec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61908" w:rsidRPr="00AF6F6E" w:rsidRDefault="00E61908" w:rsidP="00E61908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ind w:right="230"/>
              <w:jc w:val="right"/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  <w:vAlign w:val="center"/>
          </w:tcPr>
          <w:p w:rsidR="00E61908" w:rsidRPr="00AF6F6E" w:rsidRDefault="00E61908" w:rsidP="00E61908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ind w:right="230"/>
              <w:jc w:val="right"/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vAlign w:val="center"/>
          </w:tcPr>
          <w:p w:rsidR="00E61908" w:rsidRPr="00AF6F6E" w:rsidRDefault="00E61908" w:rsidP="00E61908">
            <w:pPr>
              <w:adjustRightInd w:val="0"/>
              <w:jc w:val="righ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</w:t>
            </w:r>
            <w:r w:rsidR="00525A6F">
              <w:rPr>
                <w:color w:val="000000"/>
                <w:sz w:val="20"/>
                <w:szCs w:val="20"/>
                <w:lang w:val="en-CA"/>
              </w:rPr>
              <w:t>8135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  <w:vAlign w:val="center"/>
          </w:tcPr>
          <w:p w:rsidR="00E61908" w:rsidRPr="00AF6F6E" w:rsidRDefault="00525A6F" w:rsidP="00525A6F">
            <w:pPr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0.0282</w:t>
            </w:r>
          </w:p>
        </w:tc>
      </w:tr>
      <w:tr w:rsidR="00AF6F6E" w:rsidRPr="00AF6F6E" w:rsidTr="00382CA5">
        <w:trPr>
          <w:gridAfter w:val="1"/>
          <w:wAfter w:w="47" w:type="dxa"/>
          <w:trHeight w:val="80"/>
        </w:trPr>
        <w:tc>
          <w:tcPr>
            <w:tcW w:w="4590" w:type="dxa"/>
            <w:tcBorders>
              <w:bottom w:val="single" w:sz="4" w:space="0" w:color="auto"/>
            </w:tcBorders>
          </w:tcPr>
          <w:p w:rsidR="00AF6F6E" w:rsidRPr="00AF6F6E" w:rsidRDefault="00AF6F6E" w:rsidP="00AF6F6E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AF6F6E">
              <w:rPr>
                <w:sz w:val="20"/>
                <w:szCs w:val="20"/>
                <w:lang w:val="en-CA"/>
              </w:rPr>
              <w:t xml:space="preserve">Number of observations: 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vAlign w:val="center"/>
          </w:tcPr>
          <w:p w:rsidR="00AF6F6E" w:rsidRPr="00AF6F6E" w:rsidRDefault="00382CA5" w:rsidP="00AF6F6E">
            <w:pPr>
              <w:keepNext/>
              <w:tabs>
                <w:tab w:val="decimal" w:pos="454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456,</w:t>
            </w:r>
            <w:r w:rsidR="00AF6F6E" w:rsidRPr="00AF6F6E">
              <w:rPr>
                <w:sz w:val="20"/>
                <w:szCs w:val="20"/>
                <w:lang w:val="en-CA"/>
              </w:rPr>
              <w:t>117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vAlign w:val="center"/>
          </w:tcPr>
          <w:p w:rsidR="00AF6F6E" w:rsidRPr="00AF6F6E" w:rsidRDefault="00382CA5" w:rsidP="00AF6F6E">
            <w:pPr>
              <w:keepNext/>
              <w:tabs>
                <w:tab w:val="decimal" w:pos="428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456,</w:t>
            </w:r>
            <w:r w:rsidR="00AF6F6E" w:rsidRPr="00AF6F6E">
              <w:rPr>
                <w:sz w:val="20"/>
                <w:szCs w:val="20"/>
                <w:lang w:val="en-CA"/>
              </w:rPr>
              <w:t>117</w:t>
            </w:r>
          </w:p>
        </w:tc>
      </w:tr>
    </w:tbl>
    <w:p w:rsidR="00382CA5" w:rsidRPr="0047123C" w:rsidRDefault="00382CA5" w:rsidP="00382CA5">
      <w:pPr>
        <w:spacing w:before="6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* significant at 1%;   ** significant at 5%;   *** significant at 10%</w:t>
      </w:r>
    </w:p>
    <w:p w:rsidR="00AF6F6E" w:rsidRDefault="00AF6F6E" w:rsidP="00B7520A">
      <w:pPr>
        <w:rPr>
          <w:lang w:val="en-CA" w:eastAsia="fr-FR"/>
        </w:rPr>
      </w:pPr>
    </w:p>
    <w:p w:rsidR="00C43E4F" w:rsidRDefault="00C43E4F">
      <w:pPr>
        <w:rPr>
          <w:lang w:val="en-CA" w:eastAsia="fr-FR"/>
        </w:rPr>
      </w:pPr>
      <w:r>
        <w:rPr>
          <w:lang w:val="en-CA" w:eastAsia="fr-FR"/>
        </w:rPr>
        <w:br w:type="page"/>
      </w:r>
    </w:p>
    <w:p w:rsidR="00BF38E2" w:rsidRPr="00D8768C" w:rsidRDefault="00405001" w:rsidP="00BF38E2">
      <w:pPr>
        <w:keepNext/>
        <w:keepLines/>
        <w:ind w:left="907" w:hanging="907"/>
        <w:jc w:val="both"/>
        <w:rPr>
          <w:b/>
          <w:sz w:val="22"/>
          <w:szCs w:val="22"/>
          <w:lang w:val="en-CA"/>
        </w:rPr>
      </w:pPr>
      <w:r w:rsidRPr="00D8768C">
        <w:rPr>
          <w:b/>
          <w:sz w:val="22"/>
          <w:szCs w:val="22"/>
          <w:lang w:val="en-CA"/>
        </w:rPr>
        <w:lastRenderedPageBreak/>
        <w:t xml:space="preserve">Table </w:t>
      </w:r>
      <w:r w:rsidRPr="0038752D">
        <w:rPr>
          <w:b/>
          <w:lang w:val="en-CA"/>
        </w:rPr>
        <w:t>C1</w:t>
      </w:r>
      <w:r>
        <w:rPr>
          <w:b/>
          <w:lang w:val="en-CA"/>
        </w:rPr>
        <w:t>.2</w:t>
      </w:r>
      <w:r w:rsidR="00BF38E2">
        <w:rPr>
          <w:b/>
          <w:lang w:val="en-CA"/>
        </w:rPr>
        <w:t xml:space="preserve">: </w:t>
      </w:r>
      <w:r w:rsidR="00BF38E2">
        <w:rPr>
          <w:b/>
          <w:sz w:val="22"/>
          <w:szCs w:val="22"/>
          <w:lang w:val="en-CA"/>
        </w:rPr>
        <w:t>Robustness analysis of the estimations</w:t>
      </w:r>
    </w:p>
    <w:p w:rsidR="00BF38E2" w:rsidRPr="00D8768C" w:rsidRDefault="00BF38E2" w:rsidP="00BF38E2">
      <w:pPr>
        <w:keepNext/>
        <w:keepLines/>
        <w:spacing w:after="60"/>
        <w:jc w:val="both"/>
        <w:rPr>
          <w:sz w:val="22"/>
          <w:szCs w:val="22"/>
          <w:lang w:val="en-CA"/>
        </w:rPr>
      </w:pPr>
      <w:r w:rsidRPr="00D8768C">
        <w:rPr>
          <w:sz w:val="22"/>
          <w:szCs w:val="22"/>
          <w:lang w:val="en-CA"/>
        </w:rPr>
        <w:t xml:space="preserve">Estimation of the parameters of the distribution of the number of annual truck accidents for the 1991-1998 period (fleet of two trucks or more and trucks with two periods or more), </w:t>
      </w:r>
      <w:r>
        <w:rPr>
          <w:sz w:val="22"/>
          <w:szCs w:val="22"/>
          <w:lang w:val="en-CA"/>
        </w:rPr>
        <w:t>Gamma-Dirichlet</w:t>
      </w:r>
      <w:r w:rsidRPr="00D8768C">
        <w:rPr>
          <w:sz w:val="22"/>
          <w:szCs w:val="22"/>
          <w:lang w:val="en-CA"/>
        </w:rPr>
        <w:t xml:space="preserve"> models</w:t>
      </w:r>
      <w:r>
        <w:rPr>
          <w:sz w:val="22"/>
          <w:szCs w:val="22"/>
          <w:lang w:val="en-CA"/>
        </w:rPr>
        <w:t xml:space="preserve"> (excluding the variable fleet size at left, cylinders in the middle, and observation period at right)</w:t>
      </w:r>
      <w:r w:rsidRPr="00D8768C">
        <w:rPr>
          <w:sz w:val="22"/>
          <w:szCs w:val="22"/>
          <w:lang w:val="en-CA"/>
        </w:rPr>
        <w:t>.</w:t>
      </w:r>
    </w:p>
    <w:tbl>
      <w:tblPr>
        <w:tblW w:w="9545" w:type="dxa"/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213"/>
        <w:gridCol w:w="67"/>
        <w:gridCol w:w="1080"/>
        <w:gridCol w:w="1212"/>
        <w:gridCol w:w="1128"/>
        <w:gridCol w:w="1212"/>
        <w:gridCol w:w="101"/>
        <w:gridCol w:w="1111"/>
        <w:gridCol w:w="101"/>
      </w:tblGrid>
      <w:tr w:rsidR="00BF38E2" w:rsidRPr="00D8768C" w:rsidTr="00956D92">
        <w:trPr>
          <w:gridAfter w:val="1"/>
          <w:wAfter w:w="101" w:type="dxa"/>
          <w:tblHeader/>
        </w:trPr>
        <w:tc>
          <w:tcPr>
            <w:tcW w:w="2320" w:type="dxa"/>
            <w:vMerge w:val="restart"/>
            <w:tcBorders>
              <w:top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 w:rsidRPr="00D8768C">
              <w:rPr>
                <w:bCs/>
                <w:sz w:val="20"/>
                <w:szCs w:val="20"/>
                <w:lang w:val="en-CA"/>
              </w:rPr>
              <w:t>Explanatory variables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  <w:vAlign w:val="center"/>
          </w:tcPr>
          <w:p w:rsidR="00BF38E2" w:rsidRPr="00776A01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Gamma-Dirichlet</w:t>
            </w:r>
            <w:r w:rsidRPr="00776A01">
              <w:rPr>
                <w:bCs/>
                <w:sz w:val="20"/>
                <w:szCs w:val="20"/>
                <w:lang w:val="en-CA"/>
              </w:rPr>
              <w:t xml:space="preserve"> model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Gamma-Dirichlet</w:t>
            </w:r>
            <w:r w:rsidRPr="00D8768C">
              <w:rPr>
                <w:bCs/>
                <w:sz w:val="20"/>
                <w:szCs w:val="20"/>
                <w:lang w:val="en-CA"/>
              </w:rPr>
              <w:t xml:space="preserve"> model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Gamma-Dirichlet</w:t>
            </w:r>
            <w:r w:rsidRPr="00D8768C">
              <w:rPr>
                <w:bCs/>
                <w:sz w:val="20"/>
                <w:szCs w:val="20"/>
                <w:lang w:val="en-CA"/>
              </w:rPr>
              <w:t xml:space="preserve"> model</w:t>
            </w:r>
          </w:p>
        </w:tc>
      </w:tr>
      <w:tr w:rsidR="00BF38E2" w:rsidRPr="00D8768C" w:rsidTr="00956D92">
        <w:trPr>
          <w:gridAfter w:val="1"/>
          <w:wAfter w:w="101" w:type="dxa"/>
          <w:tblHeader/>
        </w:trPr>
        <w:tc>
          <w:tcPr>
            <w:tcW w:w="2320" w:type="dxa"/>
            <w:vMerge/>
            <w:tcBorders>
              <w:bottom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  <w:vAlign w:val="center"/>
          </w:tcPr>
          <w:p w:rsidR="00BF38E2" w:rsidRPr="00776A01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Fleet size omitted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Cylinders omitted</w:t>
            </w:r>
          </w:p>
        </w:tc>
        <w:tc>
          <w:tcPr>
            <w:tcW w:w="2424" w:type="dxa"/>
            <w:gridSpan w:val="3"/>
            <w:tcBorders>
              <w:bottom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Period omitted</w:t>
            </w:r>
          </w:p>
        </w:tc>
      </w:tr>
      <w:tr w:rsidR="00BF38E2" w:rsidRPr="00D8768C" w:rsidTr="00956D92">
        <w:trPr>
          <w:gridAfter w:val="1"/>
          <w:wAfter w:w="101" w:type="dxa"/>
          <w:tblHeader/>
        </w:trPr>
        <w:tc>
          <w:tcPr>
            <w:tcW w:w="2320" w:type="dxa"/>
            <w:vMerge/>
            <w:tcBorders>
              <w:bottom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BF38E2" w:rsidRPr="00776A01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776A01">
              <w:rPr>
                <w:bCs/>
                <w:sz w:val="20"/>
                <w:szCs w:val="20"/>
                <w:lang w:val="en-CA"/>
              </w:rPr>
              <w:t>Coefficient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:rsidR="00BF38E2" w:rsidRPr="00776A01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776A01">
              <w:rPr>
                <w:bCs/>
                <w:sz w:val="20"/>
                <w:szCs w:val="20"/>
                <w:lang w:val="en-CA"/>
              </w:rPr>
              <w:t>Standard error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D8768C">
              <w:rPr>
                <w:bCs/>
                <w:sz w:val="20"/>
                <w:szCs w:val="20"/>
                <w:lang w:val="en-CA"/>
              </w:rPr>
              <w:t>Coefficient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D8768C">
              <w:rPr>
                <w:bCs/>
                <w:sz w:val="20"/>
                <w:szCs w:val="20"/>
                <w:lang w:val="en-CA"/>
              </w:rPr>
              <w:t>Standard error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D8768C">
              <w:rPr>
                <w:bCs/>
                <w:sz w:val="20"/>
                <w:szCs w:val="20"/>
                <w:lang w:val="en-CA"/>
              </w:rPr>
              <w:t>Coefficient</w:t>
            </w: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D8768C">
              <w:rPr>
                <w:bCs/>
                <w:sz w:val="20"/>
                <w:szCs w:val="20"/>
                <w:lang w:val="en-CA"/>
              </w:rPr>
              <w:t>Standard error</w:t>
            </w:r>
          </w:p>
        </w:tc>
      </w:tr>
      <w:tr w:rsidR="00BF38E2" w:rsidRPr="00D8768C" w:rsidTr="00956D92">
        <w:tc>
          <w:tcPr>
            <w:tcW w:w="2320" w:type="dxa"/>
            <w:tcBorders>
              <w:top w:val="single" w:sz="4" w:space="0" w:color="auto"/>
            </w:tcBorders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8768C">
              <w:rPr>
                <w:bCs/>
                <w:iCs/>
                <w:sz w:val="20"/>
                <w:szCs w:val="20"/>
                <w:lang w:val="en-CA"/>
              </w:rPr>
              <w:t>Constant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-3.8990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0.0572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-3.5304*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0.0563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-3.7451*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0.0408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8768C">
              <w:rPr>
                <w:bCs/>
                <w:iCs/>
                <w:sz w:val="20"/>
                <w:szCs w:val="20"/>
                <w:lang w:val="en-CA"/>
              </w:rPr>
              <w:t xml:space="preserve">Number of years as carrier at 31 December 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-0.0331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-0.0467*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-0.0578*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0.0019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8768C">
              <w:rPr>
                <w:bCs/>
                <w:iCs/>
                <w:sz w:val="20"/>
                <w:szCs w:val="20"/>
                <w:lang w:val="en-CA"/>
              </w:rPr>
              <w:t>Sector of activity in 1998</w:t>
            </w:r>
          </w:p>
        </w:tc>
        <w:tc>
          <w:tcPr>
            <w:tcW w:w="1280" w:type="dxa"/>
            <w:gridSpan w:val="2"/>
            <w:vAlign w:val="center"/>
          </w:tcPr>
          <w:p w:rsidR="00BF38E2" w:rsidRPr="00776A01" w:rsidRDefault="00BF38E2" w:rsidP="00956D92">
            <w:pPr>
              <w:tabs>
                <w:tab w:val="decimal" w:pos="380"/>
                <w:tab w:val="decimal" w:pos="428"/>
                <w:tab w:val="center" w:pos="4680"/>
                <w:tab w:val="right" w:pos="9360"/>
              </w:tabs>
              <w:ind w:right="253"/>
              <w:rPr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BF38E2" w:rsidRPr="00B01551" w:rsidRDefault="00BF38E2" w:rsidP="00956D92">
            <w:pPr>
              <w:tabs>
                <w:tab w:val="decimal" w:pos="380"/>
                <w:tab w:val="decimal" w:pos="428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28"/>
                <w:tab w:val="center" w:pos="4320"/>
                <w:tab w:val="center" w:pos="4680"/>
                <w:tab w:val="right" w:pos="8640"/>
                <w:tab w:val="right" w:pos="9360"/>
              </w:tabs>
              <w:overflowPunct w:val="0"/>
              <w:autoSpaceDE w:val="0"/>
              <w:autoSpaceDN w:val="0"/>
              <w:adjustRightInd w:val="0"/>
              <w:ind w:right="252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1128" w:type="dxa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28"/>
                <w:tab w:val="decimal" w:pos="454"/>
                <w:tab w:val="center" w:pos="4680"/>
                <w:tab w:val="right" w:pos="9360"/>
              </w:tabs>
              <w:ind w:right="244"/>
              <w:rPr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28"/>
                <w:tab w:val="center" w:pos="4320"/>
                <w:tab w:val="center" w:pos="4680"/>
                <w:tab w:val="right" w:pos="8640"/>
                <w:tab w:val="right" w:pos="9360"/>
              </w:tabs>
              <w:overflowPunct w:val="0"/>
              <w:autoSpaceDE w:val="0"/>
              <w:autoSpaceDN w:val="0"/>
              <w:adjustRightInd w:val="0"/>
              <w:ind w:right="252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28"/>
                <w:tab w:val="decimal" w:pos="454"/>
                <w:tab w:val="center" w:pos="4680"/>
                <w:tab w:val="right" w:pos="9360"/>
              </w:tabs>
              <w:ind w:right="244"/>
              <w:rPr>
                <w:sz w:val="20"/>
                <w:szCs w:val="20"/>
                <w:lang w:val="en-CA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Other sector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-0.0802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0.1173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-0.1170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0.1169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-0.1505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0.1159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General public trucking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0.2429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0.1843*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0.0305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0.1658*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0.0303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Bulk public trucking</w:t>
            </w:r>
          </w:p>
        </w:tc>
        <w:tc>
          <w:tcPr>
            <w:tcW w:w="2360" w:type="dxa"/>
            <w:gridSpan w:val="3"/>
            <w:vAlign w:val="center"/>
          </w:tcPr>
          <w:p w:rsidR="00BF38E2" w:rsidRPr="00B01551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B01551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340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595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525" w:type="dxa"/>
            <w:gridSpan w:val="4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595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Private trucking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0.2775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0.0257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0.2358*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0.2201*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0.0256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Short-term rental firm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0.6832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0.0482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0.5976*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0.0488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0.5655*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0.0482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Size of fleet</w:t>
            </w:r>
          </w:p>
        </w:tc>
        <w:tc>
          <w:tcPr>
            <w:tcW w:w="1280" w:type="dxa"/>
            <w:gridSpan w:val="2"/>
            <w:vAlign w:val="center"/>
          </w:tcPr>
          <w:p w:rsidR="00BF38E2" w:rsidRPr="00776A01" w:rsidRDefault="00BF38E2" w:rsidP="00956D92">
            <w:pPr>
              <w:keepNext/>
              <w:tabs>
                <w:tab w:val="decimal" w:pos="38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BF38E2" w:rsidRPr="00B01551" w:rsidRDefault="00BF38E2" w:rsidP="00956D92">
            <w:pPr>
              <w:tabs>
                <w:tab w:val="decimal" w:pos="380"/>
                <w:tab w:val="decimal" w:pos="454"/>
              </w:tabs>
              <w:adjustRightInd w:val="0"/>
              <w:ind w:right="23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25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28" w:type="dxa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25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360" w:type="dxa"/>
            <w:gridSpan w:val="3"/>
            <w:vAlign w:val="center"/>
          </w:tcPr>
          <w:p w:rsidR="00BF38E2" w:rsidRPr="00B01551" w:rsidRDefault="00BF38E2" w:rsidP="00956D92">
            <w:pPr>
              <w:tabs>
                <w:tab w:val="decimal" w:pos="380"/>
                <w:tab w:val="decimal" w:pos="454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54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 w:eastAsia="fr-FR"/>
              </w:rPr>
            </w:pPr>
            <w:r w:rsidRPr="00D8768C">
              <w:rPr>
                <w:sz w:val="20"/>
                <w:szCs w:val="20"/>
                <w:lang w:val="en-CA" w:eastAsia="fr-FR"/>
              </w:rPr>
              <w:t>Reference group</w:t>
            </w:r>
          </w:p>
        </w:tc>
        <w:tc>
          <w:tcPr>
            <w:tcW w:w="2525" w:type="dxa"/>
            <w:gridSpan w:val="4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54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 w:eastAsia="fr-FR"/>
              </w:rPr>
            </w:pPr>
            <w:r w:rsidRPr="00D8768C">
              <w:rPr>
                <w:sz w:val="20"/>
                <w:szCs w:val="20"/>
                <w:lang w:val="en-CA" w:eastAsia="fr-FR"/>
              </w:rPr>
              <w:t>Reference group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0.0830*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0.0811*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0.0205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4 to 5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0.1467*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0.1403*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0.0205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6 to 9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0.2237*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0.2184*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0.0209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10 to 20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0.3093*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0.2981*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0.0208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21 to 50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0.3137*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0.3051*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0.0222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More than 50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0.3182*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0.0219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0.3193*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0.0215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8768C">
              <w:rPr>
                <w:bCs/>
                <w:iCs/>
                <w:sz w:val="20"/>
                <w:szCs w:val="20"/>
                <w:lang w:val="en-CA"/>
              </w:rPr>
              <w:t xml:space="preserve">Number of days authorized to drive in previous year 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2.0586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2.0414*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2.0408*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0.0297</w:t>
            </w:r>
          </w:p>
        </w:tc>
      </w:tr>
      <w:tr w:rsidR="00BF38E2" w:rsidRPr="00AB45E6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8768C">
              <w:rPr>
                <w:bCs/>
                <w:iCs/>
                <w:sz w:val="20"/>
                <w:szCs w:val="20"/>
                <w:lang w:val="en-CA"/>
              </w:rPr>
              <w:t>Number of violations of trucking standards in year before</w:t>
            </w:r>
          </w:p>
        </w:tc>
        <w:tc>
          <w:tcPr>
            <w:tcW w:w="1280" w:type="dxa"/>
            <w:gridSpan w:val="2"/>
            <w:vAlign w:val="center"/>
          </w:tcPr>
          <w:p w:rsidR="00BF38E2" w:rsidRPr="00776A01" w:rsidRDefault="00BF38E2" w:rsidP="00956D92">
            <w:pPr>
              <w:keepNext/>
              <w:tabs>
                <w:tab w:val="decimal" w:pos="38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BF38E2" w:rsidRPr="00B01551" w:rsidRDefault="00BF38E2" w:rsidP="00956D92">
            <w:pPr>
              <w:keepNext/>
              <w:tabs>
                <w:tab w:val="decimal" w:pos="38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28" w:type="dxa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For overload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0.0949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0.1015*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0.0983*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0.0114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For excessive size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0.1434</w:t>
            </w: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0.0862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0.1378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0.0859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0.1514***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0.0861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For poorly secured cargo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0.2011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0.0357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0.2048*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0.0355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0.2227*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0.0355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For failure to respect service hours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0.1963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0.0667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0.2012*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0.0664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0.2141*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0.0663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For failure to pass mechanical inspection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0.1685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0.0300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0.1807*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0.1994*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0.0300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For other reasons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0.1709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0.0744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0.1779**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0.0743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0.1717**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0.0744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8768C">
              <w:rPr>
                <w:bCs/>
                <w:iCs/>
                <w:sz w:val="20"/>
                <w:szCs w:val="20"/>
                <w:lang w:val="en-CA"/>
              </w:rPr>
              <w:t>Type of vehicle use</w:t>
            </w:r>
          </w:p>
        </w:tc>
        <w:tc>
          <w:tcPr>
            <w:tcW w:w="1280" w:type="dxa"/>
            <w:gridSpan w:val="2"/>
            <w:vAlign w:val="center"/>
          </w:tcPr>
          <w:p w:rsidR="00BF38E2" w:rsidRPr="00776A01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BF38E2" w:rsidRPr="00B01551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28" w:type="dxa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Commercial use including transport of goods without C.T.Q. permit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-0.1802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-0.2139*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-0.1901*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0.0212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Transport of other than "bulk" goods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-0.0900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0.0243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-0.1233*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0.0243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-0.1138*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0.0242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Transport of "bulk" goods</w:t>
            </w:r>
          </w:p>
        </w:tc>
        <w:tc>
          <w:tcPr>
            <w:tcW w:w="2360" w:type="dxa"/>
            <w:gridSpan w:val="3"/>
            <w:vAlign w:val="center"/>
          </w:tcPr>
          <w:p w:rsidR="00BF38E2" w:rsidRPr="00B01551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B01551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340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525" w:type="dxa"/>
            <w:gridSpan w:val="4"/>
            <w:vAlign w:val="center"/>
          </w:tcPr>
          <w:p w:rsidR="00BF38E2" w:rsidRPr="00D8768C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8768C">
              <w:rPr>
                <w:bCs/>
                <w:iCs/>
                <w:sz w:val="20"/>
                <w:szCs w:val="20"/>
                <w:lang w:val="en-CA"/>
              </w:rPr>
              <w:lastRenderedPageBreak/>
              <w:t>Type of fuel</w:t>
            </w:r>
          </w:p>
        </w:tc>
        <w:tc>
          <w:tcPr>
            <w:tcW w:w="1280" w:type="dxa"/>
            <w:gridSpan w:val="2"/>
            <w:vAlign w:val="center"/>
          </w:tcPr>
          <w:p w:rsidR="00BF38E2" w:rsidRPr="00776A01" w:rsidRDefault="00BF38E2" w:rsidP="00956D92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BF38E2" w:rsidRPr="00B01551" w:rsidRDefault="00BF38E2" w:rsidP="00956D92">
            <w:pPr>
              <w:tabs>
                <w:tab w:val="decimal" w:pos="380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128" w:type="dxa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Diesel</w:t>
            </w:r>
          </w:p>
        </w:tc>
        <w:tc>
          <w:tcPr>
            <w:tcW w:w="2360" w:type="dxa"/>
            <w:gridSpan w:val="3"/>
            <w:vAlign w:val="center"/>
          </w:tcPr>
          <w:p w:rsidR="00BF38E2" w:rsidRPr="00B01551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 w:eastAsia="fr-FR"/>
              </w:rPr>
            </w:pPr>
            <w:r w:rsidRPr="00B01551">
              <w:rPr>
                <w:sz w:val="20"/>
                <w:szCs w:val="20"/>
                <w:lang w:val="en-CA" w:eastAsia="fr-FR"/>
              </w:rPr>
              <w:t>Reference group</w:t>
            </w:r>
          </w:p>
        </w:tc>
        <w:tc>
          <w:tcPr>
            <w:tcW w:w="2340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 w:eastAsia="fr-FR"/>
              </w:rPr>
            </w:pPr>
            <w:r w:rsidRPr="00D8768C">
              <w:rPr>
                <w:sz w:val="20"/>
                <w:szCs w:val="20"/>
                <w:lang w:val="en-CA" w:eastAsia="fr-FR"/>
              </w:rPr>
              <w:t>Reference group</w:t>
            </w:r>
          </w:p>
        </w:tc>
        <w:tc>
          <w:tcPr>
            <w:tcW w:w="2525" w:type="dxa"/>
            <w:gridSpan w:val="4"/>
            <w:vAlign w:val="center"/>
          </w:tcPr>
          <w:p w:rsidR="00BF38E2" w:rsidRPr="00D8768C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 w:eastAsia="fr-FR"/>
              </w:rPr>
            </w:pPr>
            <w:r w:rsidRPr="00D8768C">
              <w:rPr>
                <w:sz w:val="20"/>
                <w:szCs w:val="20"/>
                <w:lang w:val="en-CA" w:eastAsia="fr-FR"/>
              </w:rPr>
              <w:t>Reference group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Gas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-0.3993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-0.4945*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-0.3976*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0.0136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Other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-0.2933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0.0738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-0.4617*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0.0734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-0.3058*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0.0736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8768C">
              <w:rPr>
                <w:bCs/>
                <w:iCs/>
                <w:sz w:val="20"/>
                <w:szCs w:val="20"/>
                <w:lang w:val="en-CA"/>
              </w:rPr>
              <w:t>Number of cylinders</w:t>
            </w:r>
          </w:p>
        </w:tc>
        <w:tc>
          <w:tcPr>
            <w:tcW w:w="1280" w:type="dxa"/>
            <w:gridSpan w:val="2"/>
            <w:vAlign w:val="center"/>
          </w:tcPr>
          <w:p w:rsidR="00BF38E2" w:rsidRPr="00776A01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BF38E2" w:rsidRPr="00B01551" w:rsidRDefault="00BF38E2" w:rsidP="00956D92">
            <w:pPr>
              <w:keepNext/>
              <w:tabs>
                <w:tab w:val="decimal" w:pos="380"/>
                <w:tab w:val="decimal" w:pos="428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28" w:type="dxa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1 to 5 cylinders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0.2171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0.0406</w:t>
            </w:r>
          </w:p>
        </w:tc>
        <w:tc>
          <w:tcPr>
            <w:tcW w:w="1212" w:type="dxa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28" w:type="dxa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0.2162*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0.0402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6 to 7 cylinders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0.3865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0.0127</w:t>
            </w:r>
          </w:p>
        </w:tc>
        <w:tc>
          <w:tcPr>
            <w:tcW w:w="1212" w:type="dxa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28" w:type="dxa"/>
            <w:vAlign w:val="center"/>
          </w:tcPr>
          <w:p w:rsidR="00BF38E2" w:rsidRPr="00D8768C" w:rsidRDefault="00BF38E2" w:rsidP="00956D92">
            <w:pPr>
              <w:keepNext/>
              <w:tabs>
                <w:tab w:val="decimal" w:pos="38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0.3782*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0.0126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8 or more than 10 cylinders</w:t>
            </w:r>
          </w:p>
        </w:tc>
        <w:tc>
          <w:tcPr>
            <w:tcW w:w="2360" w:type="dxa"/>
            <w:gridSpan w:val="3"/>
            <w:vAlign w:val="center"/>
          </w:tcPr>
          <w:p w:rsidR="00BF38E2" w:rsidRPr="00B01551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B01551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340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BF38E2" w:rsidRPr="00D8768C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B01551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8768C">
              <w:rPr>
                <w:bCs/>
                <w:iCs/>
                <w:sz w:val="20"/>
                <w:szCs w:val="20"/>
                <w:lang w:val="en-CA"/>
              </w:rPr>
              <w:t>Number of axles</w:t>
            </w:r>
          </w:p>
        </w:tc>
        <w:tc>
          <w:tcPr>
            <w:tcW w:w="1280" w:type="dxa"/>
            <w:gridSpan w:val="2"/>
            <w:vAlign w:val="center"/>
          </w:tcPr>
          <w:p w:rsidR="00BF38E2" w:rsidRPr="00776A01" w:rsidRDefault="00BF38E2" w:rsidP="00956D92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BF38E2" w:rsidRPr="00B01551" w:rsidRDefault="00BF38E2" w:rsidP="00956D92">
            <w:pPr>
              <w:tabs>
                <w:tab w:val="decimal" w:pos="380"/>
                <w:tab w:val="decimal" w:pos="454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 w:eastAsia="fr-FR"/>
              </w:rPr>
            </w:pPr>
          </w:p>
        </w:tc>
        <w:tc>
          <w:tcPr>
            <w:tcW w:w="1212" w:type="dxa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128" w:type="dxa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54"/>
                <w:tab w:val="center" w:pos="4680"/>
                <w:tab w:val="right" w:pos="9360"/>
              </w:tabs>
              <w:rPr>
                <w:sz w:val="20"/>
                <w:szCs w:val="20"/>
                <w:lang w:val="en-CA" w:eastAsia="fr-FR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  <w:tab w:val="decimal" w:pos="454"/>
                <w:tab w:val="center" w:pos="4680"/>
                <w:tab w:val="right" w:pos="9360"/>
              </w:tabs>
              <w:rPr>
                <w:sz w:val="20"/>
                <w:szCs w:val="20"/>
                <w:lang w:val="en-CA" w:eastAsia="fr-FR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 xml:space="preserve">2 axles (3,000 to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D8768C">
                <w:rPr>
                  <w:sz w:val="20"/>
                  <w:szCs w:val="20"/>
                  <w:lang w:val="en-CA"/>
                </w:rPr>
                <w:t>4,000 kg</w:t>
              </w:r>
            </w:smartTag>
            <w:r w:rsidRPr="00D8768C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-0.3091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0.0209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-0.5535*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0.0189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-0.2854*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0.0208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2 axles (</w:t>
            </w:r>
            <w:r>
              <w:rPr>
                <w:sz w:val="20"/>
                <w:szCs w:val="20"/>
                <w:lang w:val="en-CA"/>
              </w:rPr>
              <w:t>&gt;</w:t>
            </w:r>
            <w:r w:rsidRPr="00D8768C">
              <w:rPr>
                <w:sz w:val="20"/>
                <w:szCs w:val="20"/>
                <w:lang w:val="en-CA"/>
              </w:rPr>
              <w:t xml:space="preserve">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D8768C">
                <w:rPr>
                  <w:sz w:val="20"/>
                  <w:szCs w:val="20"/>
                  <w:lang w:val="en-CA"/>
                </w:rPr>
                <w:t>4,000 kg</w:t>
              </w:r>
            </w:smartTag>
            <w:r w:rsidRPr="00D8768C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-0.3003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0.0151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-0.3884*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-0.2806*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0.0150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3 axles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-0.1371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-0.1603*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-0.1238*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0.0149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4 axles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-0.1302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0.0191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-0.1551*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0.0190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-0.1315*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0.0190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5 axles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-0.2048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0.0175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-0.2027*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0.0174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-0.1954*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0.0174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6 axles or more</w:t>
            </w:r>
          </w:p>
        </w:tc>
        <w:tc>
          <w:tcPr>
            <w:tcW w:w="2360" w:type="dxa"/>
            <w:gridSpan w:val="3"/>
            <w:vAlign w:val="center"/>
          </w:tcPr>
          <w:p w:rsidR="00BF38E2" w:rsidRPr="00B01551" w:rsidRDefault="00BF38E2" w:rsidP="00956D92">
            <w:pPr>
              <w:tabs>
                <w:tab w:val="decimal" w:pos="341"/>
                <w:tab w:val="decimal" w:pos="380"/>
                <w:tab w:val="center" w:pos="4320"/>
                <w:tab w:val="center" w:pos="4680"/>
                <w:tab w:val="right" w:pos="8640"/>
                <w:tab w:val="right" w:pos="9360"/>
              </w:tabs>
              <w:overflowPunct w:val="0"/>
              <w:autoSpaceDE w:val="0"/>
              <w:autoSpaceDN w:val="0"/>
              <w:adjustRightInd w:val="0"/>
              <w:ind w:right="230"/>
              <w:jc w:val="center"/>
              <w:textAlignment w:val="baseline"/>
              <w:rPr>
                <w:sz w:val="20"/>
                <w:szCs w:val="20"/>
                <w:lang w:val="en-CA"/>
              </w:rPr>
            </w:pPr>
            <w:r w:rsidRPr="00B01551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340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525" w:type="dxa"/>
            <w:gridSpan w:val="4"/>
            <w:vAlign w:val="center"/>
          </w:tcPr>
          <w:p w:rsidR="00BF38E2" w:rsidRPr="00D8768C" w:rsidRDefault="00BF38E2" w:rsidP="00956D92">
            <w:pPr>
              <w:tabs>
                <w:tab w:val="decimal" w:pos="341"/>
                <w:tab w:val="decimal" w:pos="38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F38E2" w:rsidRPr="00AB45E6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8768C">
              <w:rPr>
                <w:bCs/>
                <w:iCs/>
                <w:sz w:val="20"/>
                <w:szCs w:val="20"/>
                <w:lang w:val="en-CA"/>
              </w:rPr>
              <w:t>Number of violations with demerit points year before</w:t>
            </w:r>
          </w:p>
        </w:tc>
        <w:tc>
          <w:tcPr>
            <w:tcW w:w="1280" w:type="dxa"/>
            <w:gridSpan w:val="2"/>
            <w:vAlign w:val="center"/>
          </w:tcPr>
          <w:p w:rsidR="00BF38E2" w:rsidRPr="00776A01" w:rsidRDefault="00BF38E2" w:rsidP="00956D92">
            <w:pPr>
              <w:keepNext/>
              <w:keepLines/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BF38E2" w:rsidRPr="00B01551" w:rsidRDefault="00BF38E2" w:rsidP="00956D92">
            <w:pPr>
              <w:keepNext/>
              <w:keepLines/>
              <w:tabs>
                <w:tab w:val="decimal" w:pos="380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vAlign w:val="center"/>
          </w:tcPr>
          <w:p w:rsidR="00BF38E2" w:rsidRPr="00D8768C" w:rsidRDefault="00BF38E2" w:rsidP="00956D92">
            <w:pPr>
              <w:keepNext/>
              <w:keepLines/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128" w:type="dxa"/>
            <w:vAlign w:val="center"/>
          </w:tcPr>
          <w:p w:rsidR="00BF38E2" w:rsidRPr="00D8768C" w:rsidRDefault="00BF38E2" w:rsidP="00956D92">
            <w:pPr>
              <w:keepNext/>
              <w:keepLines/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F38E2" w:rsidRPr="00D8768C" w:rsidRDefault="00BF38E2" w:rsidP="00956D92">
            <w:pPr>
              <w:keepNext/>
              <w:keepLines/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F38E2" w:rsidRPr="00D8768C" w:rsidRDefault="00BF38E2" w:rsidP="00956D92">
            <w:pPr>
              <w:keepNext/>
              <w:keepLines/>
              <w:tabs>
                <w:tab w:val="decimal" w:pos="3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For speeding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0.1898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0.0103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0.1974*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0.0103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0.1918*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0.0103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For driving with suspended license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0.3725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0.0423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0.3816*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0.0421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0.4026*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0.0421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For running a red light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0.3014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0.0239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0.3178*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0.0239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0.3130*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0.0239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For ignoring stop sign or traffic officer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0.3519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0.3626*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0.3620*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0.0258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ab/>
              <w:t>For not wearing a seat belt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0.1484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0.0295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0.1559*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0.0294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0.1536*</w:t>
            </w: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0.0295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Observation period</w:t>
            </w:r>
          </w:p>
        </w:tc>
        <w:tc>
          <w:tcPr>
            <w:tcW w:w="1280" w:type="dxa"/>
            <w:gridSpan w:val="2"/>
            <w:vAlign w:val="center"/>
          </w:tcPr>
          <w:p w:rsidR="00BF38E2" w:rsidRPr="00776A01" w:rsidRDefault="00BF38E2" w:rsidP="00956D92">
            <w:pPr>
              <w:keepNext/>
              <w:tabs>
                <w:tab w:val="decimal" w:pos="38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BF38E2" w:rsidRPr="00B01551" w:rsidRDefault="00BF38E2" w:rsidP="00956D92">
            <w:pPr>
              <w:keepNext/>
              <w:tabs>
                <w:tab w:val="decimal" w:pos="38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vAlign w:val="center"/>
          </w:tcPr>
          <w:p w:rsidR="00BF38E2" w:rsidRPr="00D8768C" w:rsidRDefault="00BF38E2" w:rsidP="00956D92">
            <w:pPr>
              <w:tabs>
                <w:tab w:val="decimal" w:pos="38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28" w:type="dxa"/>
            <w:vAlign w:val="center"/>
          </w:tcPr>
          <w:p w:rsidR="00BF38E2" w:rsidRPr="00D8768C" w:rsidRDefault="00BF38E2" w:rsidP="00956D92">
            <w:pPr>
              <w:tabs>
                <w:tab w:val="decimal" w:pos="38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1991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0.1575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0.0332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0.0442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0.0334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1992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0.1299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0.0293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0.0295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1993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0.1431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0.0592**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0.0261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1994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0.2348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0.0226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0.1689*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0.0227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1995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0.2483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0.0197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0.1978*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0.0198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1996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0.1502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0.0175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0.1146*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0.0175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1997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-0.0590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Pr="00B0155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B01551">
              <w:rPr>
                <w:color w:val="000000"/>
                <w:sz w:val="20"/>
                <w:szCs w:val="20"/>
              </w:rPr>
              <w:t>0.0163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-0.0813*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0.0163</w:t>
            </w:r>
          </w:p>
        </w:tc>
        <w:tc>
          <w:tcPr>
            <w:tcW w:w="1313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>1998</w:t>
            </w:r>
          </w:p>
        </w:tc>
        <w:tc>
          <w:tcPr>
            <w:tcW w:w="2360" w:type="dxa"/>
            <w:gridSpan w:val="3"/>
            <w:vAlign w:val="center"/>
          </w:tcPr>
          <w:p w:rsidR="00BF38E2" w:rsidRPr="00776A01" w:rsidRDefault="00BF38E2" w:rsidP="00956D92">
            <w:pPr>
              <w:keepNext/>
              <w:keepLines/>
              <w:tabs>
                <w:tab w:val="decimal" w:pos="380"/>
                <w:tab w:val="decimal" w:pos="454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776A01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340" w:type="dxa"/>
            <w:gridSpan w:val="2"/>
            <w:vAlign w:val="center"/>
          </w:tcPr>
          <w:p w:rsidR="00BF38E2" w:rsidRPr="00D8768C" w:rsidRDefault="00BF38E2" w:rsidP="00956D92">
            <w:pPr>
              <w:tabs>
                <w:tab w:val="decimal" w:pos="380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D8768C">
              <w:rPr>
                <w:color w:val="000000"/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525" w:type="dxa"/>
            <w:gridSpan w:val="4"/>
            <w:vAlign w:val="center"/>
          </w:tcPr>
          <w:p w:rsidR="00BF38E2" w:rsidRPr="00D8768C" w:rsidRDefault="00BF38E2" w:rsidP="00956D92">
            <w:pPr>
              <w:tabs>
                <w:tab w:val="decimal" w:pos="380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D8768C">
              <w:rPr>
                <w:position w:val="-6"/>
                <w:sz w:val="20"/>
                <w:szCs w:val="20"/>
                <w:lang w:val="en-CA"/>
              </w:rPr>
              <w:object w:dxaOrig="200" w:dyaOrig="300">
                <v:shape id="_x0000_i1028" type="#_x0000_t75" style="width:8.25pt;height:12pt" o:ole="">
                  <v:imagedata r:id="rId14" o:title=""/>
                </v:shape>
                <o:OLEObject Type="Embed" ProgID="Equation.DSMT4" ShapeID="_x0000_i1028" DrawAspect="Content" ObjectID="_1574317868" r:id="rId15"/>
              </w:object>
            </w:r>
            <w:r w:rsidRPr="00D8768C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2.0152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0.0424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1.9876*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0.0415</w:t>
            </w:r>
          </w:p>
        </w:tc>
        <w:tc>
          <w:tcPr>
            <w:tcW w:w="1313" w:type="dxa"/>
            <w:gridSpan w:val="2"/>
            <w:vAlign w:val="bottom"/>
          </w:tcPr>
          <w:p w:rsidR="00BF38E2" w:rsidRPr="00832BAF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832BA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2BAF">
              <w:rPr>
                <w:color w:val="000000"/>
                <w:sz w:val="20"/>
                <w:szCs w:val="20"/>
              </w:rPr>
              <w:t>0077*</w:t>
            </w:r>
          </w:p>
        </w:tc>
        <w:tc>
          <w:tcPr>
            <w:tcW w:w="1212" w:type="dxa"/>
            <w:gridSpan w:val="2"/>
            <w:vAlign w:val="bottom"/>
          </w:tcPr>
          <w:p w:rsidR="00BF38E2" w:rsidRPr="00832BAF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832BA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2BAF">
              <w:rPr>
                <w:color w:val="000000"/>
                <w:sz w:val="20"/>
                <w:szCs w:val="20"/>
              </w:rPr>
              <w:t>0422</w:t>
            </w:r>
          </w:p>
        </w:tc>
      </w:tr>
      <w:tr w:rsidR="00BF38E2" w:rsidRPr="00D8768C" w:rsidTr="00956D92"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D8768C">
              <w:rPr>
                <w:position w:val="-4"/>
                <w:sz w:val="20"/>
                <w:szCs w:val="20"/>
                <w:lang w:val="en-CA"/>
              </w:rPr>
              <w:object w:dxaOrig="220" w:dyaOrig="279">
                <v:shape id="_x0000_i1029" type="#_x0000_t75" style="width:9pt;height:11.25pt" o:ole="">
                  <v:imagedata r:id="rId16" o:title=""/>
                </v:shape>
                <o:OLEObject Type="Embed" ProgID="Equation.DSMT4" ShapeID="_x0000_i1029" DrawAspect="Content" ObjectID="_1574317869" r:id="rId17"/>
              </w:object>
            </w:r>
            <w:r w:rsidRPr="00D8768C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13.3070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0.2580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13.0769*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0.2556</w:t>
            </w:r>
          </w:p>
        </w:tc>
        <w:tc>
          <w:tcPr>
            <w:tcW w:w="1313" w:type="dxa"/>
            <w:gridSpan w:val="2"/>
            <w:vAlign w:val="bottom"/>
          </w:tcPr>
          <w:p w:rsidR="00BF38E2" w:rsidRPr="00832BAF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832BAF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2BAF">
              <w:rPr>
                <w:color w:val="000000"/>
                <w:sz w:val="20"/>
                <w:szCs w:val="20"/>
              </w:rPr>
              <w:t>6287*</w:t>
            </w:r>
          </w:p>
        </w:tc>
        <w:tc>
          <w:tcPr>
            <w:tcW w:w="1212" w:type="dxa"/>
            <w:gridSpan w:val="2"/>
            <w:vAlign w:val="bottom"/>
          </w:tcPr>
          <w:p w:rsidR="00BF38E2" w:rsidRPr="00832BAF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832BA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2BAF">
              <w:rPr>
                <w:color w:val="000000"/>
                <w:sz w:val="20"/>
                <w:szCs w:val="20"/>
              </w:rPr>
              <w:t>2503</w:t>
            </w:r>
          </w:p>
        </w:tc>
      </w:tr>
      <w:tr w:rsidR="00BF38E2" w:rsidRPr="00D8768C" w:rsidTr="00956D92">
        <w:trPr>
          <w:trHeight w:val="80"/>
        </w:trPr>
        <w:tc>
          <w:tcPr>
            <w:tcW w:w="2320" w:type="dxa"/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D8768C">
              <w:rPr>
                <w:position w:val="-6"/>
                <w:sz w:val="20"/>
                <w:szCs w:val="20"/>
                <w:lang w:val="en-CA"/>
              </w:rPr>
              <w:object w:dxaOrig="200" w:dyaOrig="340">
                <v:shape id="_x0000_i1030" type="#_x0000_t75" style="width:8.25pt;height:13.5pt" o:ole="">
                  <v:imagedata r:id="rId18" o:title=""/>
                </v:shape>
                <o:OLEObject Type="Embed" ProgID="Equation.DSMT4" ShapeID="_x0000_i1030" DrawAspect="Content" ObjectID="_1574317870" r:id="rId19"/>
              </w:object>
            </w:r>
          </w:p>
        </w:tc>
        <w:tc>
          <w:tcPr>
            <w:tcW w:w="1280" w:type="dxa"/>
            <w:gridSpan w:val="2"/>
            <w:vAlign w:val="bottom"/>
          </w:tcPr>
          <w:p w:rsidR="00BF38E2" w:rsidRPr="00776A01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776A01">
              <w:rPr>
                <w:color w:val="000000"/>
                <w:sz w:val="20"/>
                <w:szCs w:val="20"/>
              </w:rPr>
              <w:t>4.6682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0.3100</w:t>
            </w:r>
          </w:p>
        </w:tc>
        <w:tc>
          <w:tcPr>
            <w:tcW w:w="1212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4.6666*</w:t>
            </w:r>
          </w:p>
        </w:tc>
        <w:tc>
          <w:tcPr>
            <w:tcW w:w="1128" w:type="dxa"/>
            <w:vAlign w:val="bottom"/>
          </w:tcPr>
          <w:p w:rsidR="00BF38E2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0.3098</w:t>
            </w:r>
          </w:p>
        </w:tc>
        <w:tc>
          <w:tcPr>
            <w:tcW w:w="1313" w:type="dxa"/>
            <w:gridSpan w:val="2"/>
            <w:vAlign w:val="bottom"/>
          </w:tcPr>
          <w:p w:rsidR="00BF38E2" w:rsidRPr="00832BAF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832BA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2BAF">
              <w:rPr>
                <w:color w:val="000000"/>
                <w:sz w:val="20"/>
                <w:szCs w:val="20"/>
              </w:rPr>
              <w:t>6683*</w:t>
            </w:r>
          </w:p>
        </w:tc>
        <w:tc>
          <w:tcPr>
            <w:tcW w:w="1212" w:type="dxa"/>
            <w:gridSpan w:val="2"/>
            <w:vAlign w:val="bottom"/>
          </w:tcPr>
          <w:p w:rsidR="00BF38E2" w:rsidRPr="00832BAF" w:rsidRDefault="00BF38E2" w:rsidP="00956D92">
            <w:pPr>
              <w:tabs>
                <w:tab w:val="decimal" w:pos="380"/>
              </w:tabs>
              <w:rPr>
                <w:color w:val="000000"/>
                <w:sz w:val="20"/>
                <w:szCs w:val="20"/>
              </w:rPr>
            </w:pPr>
            <w:r w:rsidRPr="00832BA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2BAF">
              <w:rPr>
                <w:color w:val="000000"/>
                <w:sz w:val="20"/>
                <w:szCs w:val="20"/>
              </w:rPr>
              <w:t>3101</w:t>
            </w:r>
          </w:p>
        </w:tc>
      </w:tr>
      <w:tr w:rsidR="00BF38E2" w:rsidRPr="00D8768C" w:rsidTr="00956D92">
        <w:trPr>
          <w:gridAfter w:val="1"/>
          <w:wAfter w:w="101" w:type="dxa"/>
          <w:trHeight w:val="80"/>
        </w:trPr>
        <w:tc>
          <w:tcPr>
            <w:tcW w:w="2320" w:type="dxa"/>
            <w:tcBorders>
              <w:bottom w:val="single" w:sz="4" w:space="0" w:color="auto"/>
            </w:tcBorders>
          </w:tcPr>
          <w:p w:rsidR="00BF38E2" w:rsidRPr="00D8768C" w:rsidRDefault="00BF38E2" w:rsidP="00CA0F17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D8768C">
              <w:rPr>
                <w:sz w:val="20"/>
                <w:szCs w:val="20"/>
                <w:lang w:val="en-CA"/>
              </w:rPr>
              <w:t xml:space="preserve">Number of observations: </w:t>
            </w: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  <w:vAlign w:val="center"/>
          </w:tcPr>
          <w:p w:rsidR="00BF38E2" w:rsidRPr="00776A01" w:rsidRDefault="00BF38E2" w:rsidP="00CA0F17">
            <w:pPr>
              <w:keepNext/>
              <w:tabs>
                <w:tab w:val="decimal" w:pos="454"/>
                <w:tab w:val="decimal" w:pos="515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776A01">
              <w:rPr>
                <w:sz w:val="20"/>
                <w:szCs w:val="20"/>
                <w:lang w:val="en-CA"/>
              </w:rPr>
              <w:t>456</w:t>
            </w:r>
            <w:r>
              <w:rPr>
                <w:sz w:val="20"/>
                <w:szCs w:val="20"/>
                <w:lang w:val="en-CA"/>
              </w:rPr>
              <w:t>,</w:t>
            </w:r>
            <w:r w:rsidRPr="00776A01">
              <w:rPr>
                <w:sz w:val="20"/>
                <w:szCs w:val="20"/>
                <w:lang w:val="en-CA"/>
              </w:rPr>
              <w:t>117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tabs>
                <w:tab w:val="decimal" w:pos="428"/>
                <w:tab w:val="decimal" w:pos="515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456,</w:t>
            </w:r>
            <w:r w:rsidRPr="00D8768C">
              <w:rPr>
                <w:sz w:val="20"/>
                <w:szCs w:val="20"/>
                <w:lang w:val="en-CA"/>
              </w:rPr>
              <w:t>117</w:t>
            </w:r>
          </w:p>
        </w:tc>
        <w:tc>
          <w:tcPr>
            <w:tcW w:w="2424" w:type="dxa"/>
            <w:gridSpan w:val="3"/>
            <w:tcBorders>
              <w:bottom w:val="single" w:sz="4" w:space="0" w:color="auto"/>
            </w:tcBorders>
            <w:vAlign w:val="center"/>
          </w:tcPr>
          <w:p w:rsidR="00BF38E2" w:rsidRPr="00D8768C" w:rsidRDefault="00BF38E2" w:rsidP="00CA0F17">
            <w:pPr>
              <w:keepNext/>
              <w:tabs>
                <w:tab w:val="decimal" w:pos="428"/>
                <w:tab w:val="decimal" w:pos="515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456,</w:t>
            </w:r>
            <w:r w:rsidRPr="00D8768C">
              <w:rPr>
                <w:sz w:val="20"/>
                <w:szCs w:val="20"/>
                <w:lang w:val="en-CA"/>
              </w:rPr>
              <w:t>117</w:t>
            </w:r>
          </w:p>
        </w:tc>
      </w:tr>
    </w:tbl>
    <w:p w:rsidR="00BF38E2" w:rsidRPr="00D8768C" w:rsidRDefault="00BF38E2" w:rsidP="00BF38E2">
      <w:pPr>
        <w:spacing w:before="6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* Significant at 1%;</w:t>
      </w:r>
      <w:r>
        <w:rPr>
          <w:sz w:val="20"/>
          <w:szCs w:val="20"/>
          <w:lang w:val="en-CA"/>
        </w:rPr>
        <w:tab/>
        <w:t>** Significant at 5%;</w:t>
      </w:r>
      <w:r>
        <w:rPr>
          <w:sz w:val="20"/>
          <w:szCs w:val="20"/>
          <w:lang w:val="en-CA"/>
        </w:rPr>
        <w:tab/>
        <w:t>*** Significant at 10%</w:t>
      </w:r>
    </w:p>
    <w:p w:rsidR="00BF38E2" w:rsidRPr="00831973" w:rsidRDefault="00BF38E2" w:rsidP="00BF38E2">
      <w:pPr>
        <w:rPr>
          <w:sz w:val="20"/>
          <w:szCs w:val="20"/>
          <w:lang w:val="en-CA"/>
        </w:rPr>
      </w:pPr>
    </w:p>
    <w:p w:rsidR="006C3E38" w:rsidRPr="00D9385C" w:rsidRDefault="00F438EF" w:rsidP="006C3E38">
      <w:pPr>
        <w:keepNext/>
        <w:keepLines/>
        <w:ind w:left="907" w:hanging="907"/>
        <w:jc w:val="both"/>
        <w:rPr>
          <w:b/>
          <w:sz w:val="22"/>
          <w:szCs w:val="22"/>
          <w:lang w:val="en-CA"/>
        </w:rPr>
      </w:pPr>
      <w:r>
        <w:rPr>
          <w:lang w:val="en-CA" w:eastAsia="fr-FR"/>
        </w:rPr>
        <w:br w:type="page"/>
      </w:r>
      <w:r w:rsidR="006C3E38" w:rsidRPr="00D9385C">
        <w:rPr>
          <w:b/>
          <w:sz w:val="22"/>
          <w:szCs w:val="22"/>
          <w:lang w:val="en-CA"/>
        </w:rPr>
        <w:lastRenderedPageBreak/>
        <w:t xml:space="preserve">Table </w:t>
      </w:r>
      <w:r w:rsidR="006C3E38">
        <w:rPr>
          <w:b/>
          <w:sz w:val="22"/>
          <w:szCs w:val="22"/>
          <w:lang w:val="en-CA"/>
        </w:rPr>
        <w:t>C1.3: Estimating sample results for predicted numbers of accidents</w:t>
      </w:r>
    </w:p>
    <w:p w:rsidR="006C3E38" w:rsidRPr="00D9385C" w:rsidRDefault="006C3E38" w:rsidP="006C3E38">
      <w:pPr>
        <w:keepNext/>
        <w:keepLines/>
        <w:spacing w:after="60"/>
        <w:jc w:val="both"/>
        <w:rPr>
          <w:sz w:val="22"/>
          <w:szCs w:val="22"/>
          <w:lang w:val="en-CA"/>
        </w:rPr>
      </w:pPr>
      <w:r w:rsidRPr="00D9385C">
        <w:rPr>
          <w:sz w:val="22"/>
          <w:szCs w:val="22"/>
          <w:lang w:val="en-CA"/>
        </w:rPr>
        <w:t>Estimation of the parameters of the distribution of the number of annual t</w:t>
      </w:r>
      <w:r>
        <w:rPr>
          <w:sz w:val="22"/>
          <w:szCs w:val="22"/>
          <w:lang w:val="en-CA"/>
        </w:rPr>
        <w:t>ruck accidents for the 1991-1997</w:t>
      </w:r>
      <w:r w:rsidRPr="00D9385C">
        <w:rPr>
          <w:sz w:val="22"/>
          <w:szCs w:val="22"/>
          <w:lang w:val="en-CA"/>
        </w:rPr>
        <w:t xml:space="preserve"> period (fleet of two trucks or more and trucks with two periods or more), </w:t>
      </w:r>
      <w:r>
        <w:rPr>
          <w:sz w:val="22"/>
          <w:szCs w:val="22"/>
          <w:lang w:val="en-CA"/>
        </w:rPr>
        <w:t>Gamma-Dirichlet</w:t>
      </w:r>
      <w:r w:rsidRPr="00D9385C">
        <w:rPr>
          <w:sz w:val="22"/>
          <w:szCs w:val="22"/>
          <w:lang w:val="en-CA"/>
        </w:rPr>
        <w:t xml:space="preserve"> models.</w:t>
      </w:r>
      <w:r>
        <w:rPr>
          <w:sz w:val="22"/>
          <w:szCs w:val="22"/>
          <w:lang w:val="en-CA"/>
        </w:rPr>
        <w:t xml:space="preserve"> </w:t>
      </w:r>
    </w:p>
    <w:tbl>
      <w:tblPr>
        <w:tblW w:w="7560" w:type="dxa"/>
        <w:jc w:val="center"/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440"/>
        <w:gridCol w:w="1530"/>
      </w:tblGrid>
      <w:tr w:rsidR="006C3E38" w:rsidRPr="00D9385C" w:rsidTr="00562BDD">
        <w:trPr>
          <w:tblHeader/>
          <w:jc w:val="center"/>
        </w:trPr>
        <w:tc>
          <w:tcPr>
            <w:tcW w:w="4590" w:type="dxa"/>
            <w:vMerge w:val="restart"/>
            <w:tcBorders>
              <w:top w:val="single" w:sz="4" w:space="0" w:color="auto"/>
            </w:tcBorders>
            <w:vAlign w:val="center"/>
          </w:tcPr>
          <w:p w:rsidR="006C3E38" w:rsidRPr="00D9385C" w:rsidRDefault="006C3E38" w:rsidP="00CA0F17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 w:rsidRPr="00D9385C">
              <w:rPr>
                <w:bCs/>
                <w:sz w:val="20"/>
                <w:szCs w:val="20"/>
                <w:lang w:val="en-CA"/>
              </w:rPr>
              <w:t>Explanatory variables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center"/>
          </w:tcPr>
          <w:p w:rsidR="006C3E38" w:rsidRPr="00D9385C" w:rsidRDefault="006C3E38" w:rsidP="00CA0F17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Gamma-Dirichlet</w:t>
            </w:r>
            <w:r w:rsidRPr="00D9385C">
              <w:rPr>
                <w:bCs/>
                <w:sz w:val="20"/>
                <w:szCs w:val="20"/>
                <w:lang w:val="en-CA"/>
              </w:rPr>
              <w:t xml:space="preserve"> model</w:t>
            </w:r>
          </w:p>
        </w:tc>
      </w:tr>
      <w:tr w:rsidR="006C3E38" w:rsidRPr="00D9385C" w:rsidTr="00562BDD">
        <w:trPr>
          <w:tblHeader/>
          <w:jc w:val="center"/>
        </w:trPr>
        <w:tc>
          <w:tcPr>
            <w:tcW w:w="4590" w:type="dxa"/>
            <w:vMerge/>
            <w:tcBorders>
              <w:bottom w:val="single" w:sz="4" w:space="0" w:color="auto"/>
            </w:tcBorders>
            <w:vAlign w:val="center"/>
          </w:tcPr>
          <w:p w:rsidR="006C3E38" w:rsidRPr="00D9385C" w:rsidRDefault="006C3E38" w:rsidP="00CA0F17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C3E38" w:rsidRPr="00D9385C" w:rsidRDefault="006C3E38" w:rsidP="00CA0F17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D9385C">
              <w:rPr>
                <w:bCs/>
                <w:sz w:val="20"/>
                <w:szCs w:val="20"/>
                <w:lang w:val="en-CA"/>
              </w:rPr>
              <w:t>Coefficient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C3E38" w:rsidRPr="00D9385C" w:rsidRDefault="006C3E38" w:rsidP="00CA0F17">
            <w:pPr>
              <w:keepNext/>
              <w:keepLines/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bCs/>
                <w:sz w:val="20"/>
                <w:szCs w:val="20"/>
                <w:lang w:val="en-CA"/>
              </w:rPr>
            </w:pPr>
            <w:r w:rsidRPr="00D9385C">
              <w:rPr>
                <w:bCs/>
                <w:sz w:val="20"/>
                <w:szCs w:val="20"/>
                <w:lang w:val="en-CA"/>
              </w:rPr>
              <w:t>Standard error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  <w:tcBorders>
              <w:top w:val="single" w:sz="4" w:space="0" w:color="auto"/>
            </w:tcBorders>
          </w:tcPr>
          <w:p w:rsidR="006C3E38" w:rsidRPr="00D9385C" w:rsidRDefault="006C3E38" w:rsidP="00CA0F17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9385C">
              <w:rPr>
                <w:bCs/>
                <w:iCs/>
                <w:sz w:val="20"/>
                <w:szCs w:val="20"/>
                <w:lang w:val="en-CA"/>
              </w:rPr>
              <w:t>Constant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6903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0438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9385C">
              <w:rPr>
                <w:bCs/>
                <w:iCs/>
                <w:sz w:val="20"/>
                <w:szCs w:val="20"/>
                <w:lang w:val="en-CA"/>
              </w:rPr>
              <w:t xml:space="preserve">Number of years as carrier at 31 December 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0468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0051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9385C">
              <w:rPr>
                <w:bCs/>
                <w:iCs/>
                <w:sz w:val="20"/>
                <w:szCs w:val="20"/>
                <w:lang w:val="en-CA"/>
              </w:rPr>
              <w:t>Sector of activity in 1998</w:t>
            </w:r>
          </w:p>
        </w:tc>
        <w:tc>
          <w:tcPr>
            <w:tcW w:w="1440" w:type="dxa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center" w:pos="4320"/>
                <w:tab w:val="center" w:pos="4680"/>
                <w:tab w:val="right" w:pos="8640"/>
                <w:tab w:val="right" w:pos="9360"/>
              </w:tabs>
              <w:overflowPunct w:val="0"/>
              <w:autoSpaceDE w:val="0"/>
              <w:autoSpaceDN w:val="0"/>
              <w:adjustRightInd w:val="0"/>
              <w:ind w:right="252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decimal" w:pos="454"/>
                <w:tab w:val="center" w:pos="4680"/>
                <w:tab w:val="right" w:pos="9360"/>
              </w:tabs>
              <w:ind w:right="244"/>
              <w:rPr>
                <w:sz w:val="20"/>
                <w:szCs w:val="20"/>
                <w:lang w:val="en-CA"/>
              </w:rPr>
            </w:pP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Other sector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1201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General public trucking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1792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0326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Bulk public trucking</w:t>
            </w:r>
          </w:p>
        </w:tc>
        <w:tc>
          <w:tcPr>
            <w:tcW w:w="2970" w:type="dxa"/>
            <w:gridSpan w:val="2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decimal" w:pos="595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Private trucking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2336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0275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Short-term rental firm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5916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0508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Size of fleet</w:t>
            </w:r>
          </w:p>
        </w:tc>
        <w:tc>
          <w:tcPr>
            <w:tcW w:w="1440" w:type="dxa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970" w:type="dxa"/>
            <w:gridSpan w:val="2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decimal" w:pos="595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 w:eastAsia="fr-FR"/>
              </w:rPr>
            </w:pPr>
            <w:r w:rsidRPr="00D9385C">
              <w:rPr>
                <w:sz w:val="20"/>
                <w:szCs w:val="20"/>
                <w:lang w:val="en-CA" w:eastAsia="fr-FR"/>
              </w:rPr>
              <w:t>Reference group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0774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0219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4 to 5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1357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0219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6 to 9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2071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0224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10 to 20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2871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0222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21 to 50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2817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0237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More than 50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3070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0229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9385C">
              <w:rPr>
                <w:bCs/>
                <w:iCs/>
                <w:sz w:val="20"/>
                <w:szCs w:val="20"/>
                <w:lang w:val="en-CA"/>
              </w:rPr>
              <w:t xml:space="preserve">Number of days authorized to drive in previous year 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0100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0317</w:t>
            </w:r>
          </w:p>
        </w:tc>
      </w:tr>
      <w:tr w:rsidR="006C3E38" w:rsidRPr="00AB45E6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widowControl w:val="0"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9385C">
              <w:rPr>
                <w:bCs/>
                <w:iCs/>
                <w:sz w:val="20"/>
                <w:szCs w:val="20"/>
                <w:lang w:val="en-CA"/>
              </w:rPr>
              <w:t>Number of violations of trucking standards in year before</w:t>
            </w:r>
          </w:p>
        </w:tc>
        <w:tc>
          <w:tcPr>
            <w:tcW w:w="1440" w:type="dxa"/>
            <w:vAlign w:val="center"/>
          </w:tcPr>
          <w:p w:rsidR="006C3E38" w:rsidRPr="00D9385C" w:rsidRDefault="006C3E38" w:rsidP="00562BDD">
            <w:pPr>
              <w:keepNext/>
              <w:tabs>
                <w:tab w:val="decimal" w:pos="41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6C3E38" w:rsidRPr="00D9385C" w:rsidRDefault="006C3E38" w:rsidP="00562BDD">
            <w:pPr>
              <w:keepNext/>
              <w:tabs>
                <w:tab w:val="decimal" w:pos="41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For overload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0965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0120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For excessive size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0901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For poorly secured cargo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2081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0377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For failure to respect service hours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2213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0757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For failure to pass mechanical inspection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1877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0315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For other reasons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1568</w:t>
            </w: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0812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9385C">
              <w:rPr>
                <w:bCs/>
                <w:iCs/>
                <w:sz w:val="20"/>
                <w:szCs w:val="20"/>
                <w:lang w:val="en-CA"/>
              </w:rPr>
              <w:t>Type of vehicle use</w:t>
            </w:r>
          </w:p>
        </w:tc>
        <w:tc>
          <w:tcPr>
            <w:tcW w:w="1440" w:type="dxa"/>
            <w:vAlign w:val="center"/>
          </w:tcPr>
          <w:p w:rsidR="006C3E38" w:rsidRPr="00D9385C" w:rsidRDefault="006C3E38" w:rsidP="00562BDD">
            <w:pPr>
              <w:keepNext/>
              <w:tabs>
                <w:tab w:val="decimal" w:pos="41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6C3E38" w:rsidRPr="00D9385C" w:rsidRDefault="006C3E38" w:rsidP="00562BDD">
            <w:pPr>
              <w:keepNext/>
              <w:tabs>
                <w:tab w:val="decimal" w:pos="41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Commercial use including transport of goods without C.T.Q. permit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1936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0228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Transport of other than "bulk" goods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1061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0261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Transport of "bulk" goods</w:t>
            </w:r>
          </w:p>
        </w:tc>
        <w:tc>
          <w:tcPr>
            <w:tcW w:w="2970" w:type="dxa"/>
            <w:gridSpan w:val="2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decimal" w:pos="595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keepNext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9385C">
              <w:rPr>
                <w:bCs/>
                <w:iCs/>
                <w:sz w:val="20"/>
                <w:szCs w:val="20"/>
                <w:lang w:val="en-CA"/>
              </w:rPr>
              <w:t>Type of fuel</w:t>
            </w:r>
          </w:p>
        </w:tc>
        <w:tc>
          <w:tcPr>
            <w:tcW w:w="1440" w:type="dxa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Diesel</w:t>
            </w:r>
          </w:p>
        </w:tc>
        <w:tc>
          <w:tcPr>
            <w:tcW w:w="2970" w:type="dxa"/>
            <w:gridSpan w:val="2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decimal" w:pos="595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 w:eastAsia="fr-FR"/>
              </w:rPr>
            </w:pPr>
            <w:r w:rsidRPr="00D9385C">
              <w:rPr>
                <w:sz w:val="20"/>
                <w:szCs w:val="20"/>
                <w:lang w:val="en-CA" w:eastAsia="fr-FR"/>
              </w:rPr>
              <w:t>Reference group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Gas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3819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0142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Other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3830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0810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9385C">
              <w:rPr>
                <w:bCs/>
                <w:iCs/>
                <w:sz w:val="20"/>
                <w:szCs w:val="20"/>
                <w:lang w:val="en-CA"/>
              </w:rPr>
              <w:t>Number of cylinders</w:t>
            </w:r>
          </w:p>
        </w:tc>
        <w:tc>
          <w:tcPr>
            <w:tcW w:w="1440" w:type="dxa"/>
            <w:vAlign w:val="center"/>
          </w:tcPr>
          <w:p w:rsidR="006C3E38" w:rsidRPr="00D9385C" w:rsidRDefault="006C3E38" w:rsidP="00562BDD">
            <w:pPr>
              <w:keepNext/>
              <w:tabs>
                <w:tab w:val="decimal" w:pos="41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6C3E38" w:rsidRPr="00D9385C" w:rsidRDefault="006C3E38" w:rsidP="00562BDD">
            <w:pPr>
              <w:keepNext/>
              <w:tabs>
                <w:tab w:val="decimal" w:pos="41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1 to 5 cylinders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2319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0433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6 to 7 cylinders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3702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0133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8 or more than 10 cylinders</w:t>
            </w:r>
          </w:p>
        </w:tc>
        <w:tc>
          <w:tcPr>
            <w:tcW w:w="2970" w:type="dxa"/>
            <w:gridSpan w:val="2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decimal" w:pos="595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562BDD">
            <w:pPr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9385C">
              <w:rPr>
                <w:bCs/>
                <w:iCs/>
                <w:sz w:val="20"/>
                <w:szCs w:val="20"/>
                <w:lang w:val="en-CA"/>
              </w:rPr>
              <w:t>Number of axles</w:t>
            </w:r>
          </w:p>
        </w:tc>
        <w:tc>
          <w:tcPr>
            <w:tcW w:w="1440" w:type="dxa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decimal" w:pos="454"/>
                <w:tab w:val="center" w:pos="4680"/>
                <w:tab w:val="right" w:pos="9360"/>
              </w:tabs>
              <w:rPr>
                <w:sz w:val="20"/>
                <w:szCs w:val="20"/>
                <w:lang w:val="en-CA" w:eastAsia="fr-FR"/>
              </w:rPr>
            </w:pP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562BD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 xml:space="preserve">2 axles (3,000 to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D9385C">
                <w:rPr>
                  <w:sz w:val="20"/>
                  <w:szCs w:val="20"/>
                  <w:lang w:val="en-CA"/>
                </w:rPr>
                <w:t>4,000 kg</w:t>
              </w:r>
            </w:smartTag>
            <w:r w:rsidRPr="00D9385C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2738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0221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562BD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 xml:space="preserve">2 axles (more than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D9385C">
                <w:rPr>
                  <w:sz w:val="20"/>
                  <w:szCs w:val="20"/>
                  <w:lang w:val="en-CA"/>
                </w:rPr>
                <w:t>4,000 kg</w:t>
              </w:r>
            </w:smartTag>
            <w:r w:rsidRPr="00D9385C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2809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0160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562BD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3 axles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1303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0160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562BD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4 axles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1421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0203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562BD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5 axles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1958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0186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562BD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6 axles or more</w:t>
            </w:r>
          </w:p>
        </w:tc>
        <w:tc>
          <w:tcPr>
            <w:tcW w:w="2970" w:type="dxa"/>
            <w:gridSpan w:val="2"/>
            <w:vAlign w:val="center"/>
          </w:tcPr>
          <w:p w:rsidR="006C3E38" w:rsidRPr="00D9385C" w:rsidRDefault="006C3E38" w:rsidP="00562BDD">
            <w:pPr>
              <w:tabs>
                <w:tab w:val="decimal" w:pos="410"/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6C3E38" w:rsidRPr="00AB45E6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562BDD">
            <w:pPr>
              <w:keepNext/>
              <w:keepLines/>
              <w:tabs>
                <w:tab w:val="center" w:pos="4680"/>
                <w:tab w:val="right" w:pos="9360"/>
              </w:tabs>
              <w:rPr>
                <w:bCs/>
                <w:iCs/>
                <w:sz w:val="20"/>
                <w:szCs w:val="20"/>
                <w:lang w:val="en-CA"/>
              </w:rPr>
            </w:pPr>
            <w:r w:rsidRPr="00D9385C">
              <w:rPr>
                <w:bCs/>
                <w:iCs/>
                <w:sz w:val="20"/>
                <w:szCs w:val="20"/>
                <w:lang w:val="en-CA"/>
              </w:rPr>
              <w:lastRenderedPageBreak/>
              <w:t>Number of violations with demerit points year before</w:t>
            </w:r>
          </w:p>
        </w:tc>
        <w:tc>
          <w:tcPr>
            <w:tcW w:w="1440" w:type="dxa"/>
            <w:vAlign w:val="center"/>
          </w:tcPr>
          <w:p w:rsidR="006C3E38" w:rsidRPr="00D9385C" w:rsidRDefault="006C3E38" w:rsidP="00562BDD">
            <w:pPr>
              <w:keepNext/>
              <w:keepLines/>
              <w:tabs>
                <w:tab w:val="decimal" w:pos="41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6C3E38" w:rsidRPr="00D9385C" w:rsidRDefault="006C3E38" w:rsidP="00562BDD">
            <w:pPr>
              <w:keepNext/>
              <w:keepLines/>
              <w:tabs>
                <w:tab w:val="decimal" w:pos="41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562BDD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For speeding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1961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0113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For driving with suspended license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4088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0449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For running a red light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3041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0256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For ignoring stop sign or traffic officer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3495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0277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ab/>
              <w:t>For not wearing a seat belt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1684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0306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>Observation period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0238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0053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D9385C">
              <w:rPr>
                <w:position w:val="-6"/>
                <w:sz w:val="20"/>
                <w:szCs w:val="20"/>
                <w:lang w:val="en-CA"/>
              </w:rPr>
              <w:object w:dxaOrig="200" w:dyaOrig="300">
                <v:shape id="_x0000_i1031" type="#_x0000_t75" style="width:8.25pt;height:12pt" o:ole="">
                  <v:imagedata r:id="rId14" o:title=""/>
                </v:shape>
                <o:OLEObject Type="Embed" ProgID="Equation.DSMT4" ShapeID="_x0000_i1031" DrawAspect="Content" ObjectID="_1574317871" r:id="rId20"/>
              </w:object>
            </w:r>
            <w:r w:rsidRPr="00D9385C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0657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0480</w:t>
            </w:r>
          </w:p>
        </w:tc>
      </w:tr>
      <w:tr w:rsidR="006C3E38" w:rsidRPr="00D9385C" w:rsidTr="00562BDD">
        <w:trPr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D9385C">
              <w:rPr>
                <w:position w:val="-4"/>
                <w:sz w:val="20"/>
                <w:szCs w:val="20"/>
                <w:lang w:val="en-CA"/>
              </w:rPr>
              <w:object w:dxaOrig="220" w:dyaOrig="279">
                <v:shape id="_x0000_i1032" type="#_x0000_t75" style="width:9pt;height:11.25pt" o:ole="">
                  <v:imagedata r:id="rId16" o:title=""/>
                </v:shape>
                <o:OLEObject Type="Embed" ProgID="Equation.DSMT4" ShapeID="_x0000_i1032" DrawAspect="Content" ObjectID="_1574317872" r:id="rId21"/>
              </w:object>
            </w:r>
            <w:r w:rsidRPr="00D9385C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7490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2480</w:t>
            </w:r>
          </w:p>
        </w:tc>
      </w:tr>
      <w:tr w:rsidR="006C3E38" w:rsidRPr="00D9385C" w:rsidTr="00562BDD">
        <w:trPr>
          <w:trHeight w:val="80"/>
          <w:jc w:val="center"/>
        </w:trPr>
        <w:tc>
          <w:tcPr>
            <w:tcW w:w="4590" w:type="dxa"/>
          </w:tcPr>
          <w:p w:rsidR="006C3E38" w:rsidRPr="00D9385C" w:rsidRDefault="006C3E38" w:rsidP="00CA0F17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D9385C">
              <w:rPr>
                <w:position w:val="-6"/>
                <w:sz w:val="20"/>
                <w:szCs w:val="20"/>
                <w:lang w:val="en-CA"/>
              </w:rPr>
              <w:object w:dxaOrig="200" w:dyaOrig="340">
                <v:shape id="_x0000_i1033" type="#_x0000_t75" style="width:8.25pt;height:13.5pt" o:ole="">
                  <v:imagedata r:id="rId18" o:title=""/>
                </v:shape>
                <o:OLEObject Type="Embed" ProgID="Equation.DSMT4" ShapeID="_x0000_i1033" DrawAspect="Content" ObjectID="_1574317873" r:id="rId22"/>
              </w:object>
            </w:r>
          </w:p>
        </w:tc>
        <w:tc>
          <w:tcPr>
            <w:tcW w:w="144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7158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bottom"/>
          </w:tcPr>
          <w:p w:rsidR="006C3E38" w:rsidRPr="000C0AF5" w:rsidRDefault="006C3E38" w:rsidP="00562BDD">
            <w:pPr>
              <w:tabs>
                <w:tab w:val="decimal" w:pos="410"/>
              </w:tabs>
              <w:rPr>
                <w:color w:val="000000"/>
                <w:sz w:val="20"/>
                <w:szCs w:val="20"/>
              </w:rPr>
            </w:pPr>
            <w:r w:rsidRPr="000C0A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C0AF5">
              <w:rPr>
                <w:color w:val="000000"/>
                <w:sz w:val="20"/>
                <w:szCs w:val="20"/>
              </w:rPr>
              <w:t>3412</w:t>
            </w:r>
          </w:p>
        </w:tc>
      </w:tr>
      <w:tr w:rsidR="006C3E38" w:rsidRPr="00D9385C" w:rsidTr="00562BDD">
        <w:trPr>
          <w:trHeight w:val="80"/>
          <w:jc w:val="center"/>
        </w:trPr>
        <w:tc>
          <w:tcPr>
            <w:tcW w:w="4590" w:type="dxa"/>
            <w:tcBorders>
              <w:bottom w:val="single" w:sz="4" w:space="0" w:color="auto"/>
            </w:tcBorders>
          </w:tcPr>
          <w:p w:rsidR="006C3E38" w:rsidRPr="00D9385C" w:rsidRDefault="006C3E38" w:rsidP="00CA0F17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D9385C">
              <w:rPr>
                <w:sz w:val="20"/>
                <w:szCs w:val="20"/>
                <w:lang w:val="en-CA"/>
              </w:rPr>
              <w:t xml:space="preserve">Number of observations: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:rsidR="006C3E38" w:rsidRPr="00D9385C" w:rsidRDefault="006C3E38" w:rsidP="00CA0F17">
            <w:pPr>
              <w:keepNext/>
              <w:tabs>
                <w:tab w:val="decimal" w:pos="428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393,634</w:t>
            </w:r>
          </w:p>
        </w:tc>
      </w:tr>
    </w:tbl>
    <w:p w:rsidR="006C3E38" w:rsidRPr="00D9385C" w:rsidRDefault="00562BDD" w:rsidP="00562BDD">
      <w:pPr>
        <w:spacing w:before="60"/>
        <w:ind w:left="708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</w:t>
      </w:r>
      <w:r w:rsidR="006C3E38" w:rsidRPr="00D9385C">
        <w:rPr>
          <w:sz w:val="20"/>
          <w:szCs w:val="20"/>
          <w:lang w:val="en-CA"/>
        </w:rPr>
        <w:t>* Significant</w:t>
      </w:r>
      <w:r w:rsidR="006C3E38">
        <w:rPr>
          <w:sz w:val="20"/>
          <w:szCs w:val="20"/>
          <w:lang w:val="en-CA"/>
        </w:rPr>
        <w:t xml:space="preserve"> at 1%; </w:t>
      </w:r>
      <w:r>
        <w:rPr>
          <w:sz w:val="20"/>
          <w:szCs w:val="20"/>
          <w:lang w:val="en-CA"/>
        </w:rPr>
        <w:t xml:space="preserve">   </w:t>
      </w:r>
      <w:r w:rsidR="006C3E38" w:rsidRPr="00B71B31">
        <w:rPr>
          <w:sz w:val="20"/>
          <w:szCs w:val="20"/>
          <w:lang w:val="en-CA"/>
        </w:rPr>
        <w:t>** Significant at 5%;</w:t>
      </w:r>
      <w:r>
        <w:rPr>
          <w:sz w:val="20"/>
          <w:szCs w:val="20"/>
          <w:lang w:val="en-CA"/>
        </w:rPr>
        <w:t xml:space="preserve">    *** Significant at 10%.</w:t>
      </w:r>
    </w:p>
    <w:p w:rsidR="006C3E38" w:rsidRDefault="006C3E38">
      <w:pPr>
        <w:rPr>
          <w:lang w:val="en-CA" w:eastAsia="fr-FR"/>
        </w:rPr>
      </w:pPr>
      <w:r>
        <w:rPr>
          <w:lang w:val="en-CA" w:eastAsia="fr-FR"/>
        </w:rPr>
        <w:br w:type="page"/>
      </w:r>
    </w:p>
    <w:p w:rsidR="00F438EF" w:rsidRPr="0047123C" w:rsidRDefault="00F438EF" w:rsidP="00F438EF">
      <w:pPr>
        <w:pStyle w:val="Titre2"/>
        <w:numPr>
          <w:ilvl w:val="0"/>
          <w:numId w:val="0"/>
        </w:numPr>
        <w:ind w:left="2155" w:hanging="2155"/>
        <w:rPr>
          <w:lang w:val="en-CA"/>
        </w:rPr>
      </w:pPr>
      <w:r>
        <w:rPr>
          <w:lang w:val="en-CA"/>
        </w:rPr>
        <w:lastRenderedPageBreak/>
        <w:t>Appendix C2: Estimation reSults for fleets of more than four trucks</w:t>
      </w:r>
      <w:r w:rsidRPr="0047123C">
        <w:rPr>
          <w:lang w:val="en-CA"/>
        </w:rPr>
        <w:t xml:space="preserve"> </w:t>
      </w:r>
    </w:p>
    <w:p w:rsidR="00AF6F6E" w:rsidRDefault="00AF6F6E" w:rsidP="00B7520A">
      <w:pPr>
        <w:rPr>
          <w:lang w:val="en-CA" w:eastAsia="fr-FR"/>
        </w:rPr>
      </w:pPr>
    </w:p>
    <w:p w:rsidR="00EC5A76" w:rsidRPr="00EC5A76" w:rsidRDefault="00B7520A" w:rsidP="00EC5A76">
      <w:pPr>
        <w:keepNext/>
        <w:keepLines/>
        <w:widowControl w:val="0"/>
        <w:ind w:left="1166" w:hanging="1166"/>
        <w:rPr>
          <w:b/>
          <w:sz w:val="22"/>
          <w:lang w:val="en-CA"/>
        </w:rPr>
      </w:pPr>
      <w:r w:rsidRPr="00EC5A76">
        <w:rPr>
          <w:b/>
          <w:sz w:val="22"/>
          <w:lang w:val="en-CA"/>
        </w:rPr>
        <w:t xml:space="preserve">Table </w:t>
      </w:r>
      <w:r w:rsidR="00AF6F6E">
        <w:rPr>
          <w:b/>
          <w:sz w:val="22"/>
          <w:lang w:val="en-CA"/>
        </w:rPr>
        <w:t>C2</w:t>
      </w:r>
      <w:r w:rsidR="003562FF">
        <w:rPr>
          <w:b/>
          <w:sz w:val="22"/>
          <w:lang w:val="en-CA"/>
        </w:rPr>
        <w:t>.1</w:t>
      </w:r>
    </w:p>
    <w:p w:rsidR="00B7520A" w:rsidRPr="00164DC2" w:rsidRDefault="00B7520A" w:rsidP="00EC5A76">
      <w:pPr>
        <w:keepNext/>
        <w:keepLines/>
        <w:widowControl w:val="0"/>
        <w:spacing w:after="120"/>
        <w:rPr>
          <w:lang w:val="en-CA"/>
        </w:rPr>
      </w:pPr>
      <w:r w:rsidRPr="00164DC2">
        <w:rPr>
          <w:lang w:val="en-CA"/>
        </w:rPr>
        <w:t xml:space="preserve">Estimation of the parameters of the distribution of the number of annual truck accidents for the 1991-1998 period (fleet of </w:t>
      </w:r>
      <w:r>
        <w:rPr>
          <w:lang w:val="en-CA"/>
        </w:rPr>
        <w:t>more than four</w:t>
      </w:r>
      <w:r w:rsidRPr="00164DC2">
        <w:rPr>
          <w:lang w:val="en-CA"/>
        </w:rPr>
        <w:t xml:space="preserve"> trucks and trucks with two periods or more)</w:t>
      </w:r>
      <w:r w:rsidR="00C033A5">
        <w:rPr>
          <w:lang w:val="en-CA"/>
        </w:rPr>
        <w:t>:</w:t>
      </w:r>
      <w:r w:rsidRPr="00164DC2">
        <w:rPr>
          <w:lang w:val="en-CA"/>
        </w:rPr>
        <w:t xml:space="preserve"> Poisson and NB2 models</w:t>
      </w:r>
      <w:r w:rsidR="00EC5A76">
        <w:rPr>
          <w:lang w:val="en-CA"/>
        </w:rPr>
        <w:t>.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1350"/>
        <w:gridCol w:w="1213"/>
        <w:gridCol w:w="1397"/>
        <w:gridCol w:w="1212"/>
      </w:tblGrid>
      <w:tr w:rsidR="00B7520A" w:rsidRPr="00164DC2" w:rsidTr="00956D92">
        <w:trPr>
          <w:tblHeader/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Explanatory variables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Poisson model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NB2</w:t>
            </w:r>
            <w:r w:rsidR="001F7BA8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164DC2">
              <w:rPr>
                <w:b/>
                <w:bCs/>
                <w:sz w:val="20"/>
                <w:szCs w:val="20"/>
                <w:lang w:val="en-CA"/>
              </w:rPr>
              <w:t>model</w:t>
            </w:r>
          </w:p>
        </w:tc>
      </w:tr>
      <w:tr w:rsidR="00B7520A" w:rsidRPr="00164DC2" w:rsidTr="00956D92">
        <w:trPr>
          <w:tblHeader/>
          <w:jc w:val="center"/>
        </w:trPr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Coefficient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Standard deviation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Coefficient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Standard deviation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Constant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-3.5145*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0.0495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-3.5211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0.0524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 xml:space="preserve">Number of years as carrier at 31 December 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-0.0372*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-0.0377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0.0034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Sector of activity in 1998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  <w:tab w:val="center" w:pos="4680"/>
                <w:tab w:val="right" w:pos="9360"/>
              </w:tabs>
              <w:ind w:right="253"/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  <w:tab w:val="center" w:pos="4320"/>
                <w:tab w:val="center" w:pos="4680"/>
                <w:tab w:val="right" w:pos="8640"/>
                <w:tab w:val="right" w:pos="9360"/>
              </w:tabs>
              <w:overflowPunct w:val="0"/>
              <w:autoSpaceDE w:val="0"/>
              <w:autoSpaceDN w:val="0"/>
              <w:adjustRightInd w:val="0"/>
              <w:ind w:right="252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  <w:tab w:val="decimal" w:pos="454"/>
                <w:tab w:val="center" w:pos="4680"/>
                <w:tab w:val="right" w:pos="9360"/>
              </w:tabs>
              <w:ind w:right="244"/>
              <w:rPr>
                <w:sz w:val="20"/>
                <w:szCs w:val="20"/>
                <w:lang w:val="en-CA"/>
              </w:rPr>
            </w:pP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Other sector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-0.3248*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0.0923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-0.3180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0.0964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EC5A76">
            <w:pPr>
              <w:keepNext/>
              <w:keepLines/>
              <w:tabs>
                <w:tab w:val="left" w:pos="1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General public trucking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0.0913*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0.0964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0.0262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Bulk public trucking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341"/>
                <w:tab w:val="decimal" w:pos="425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decimal" w:pos="59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Private trucking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0.1714*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0.0214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0.1776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0.0232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Short-term rental firm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0.4264*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0.0301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0.4416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0.0329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b/>
                <w:i/>
                <w:sz w:val="20"/>
                <w:szCs w:val="20"/>
                <w:lang w:val="en-CA"/>
              </w:rPr>
            </w:pPr>
            <w:r w:rsidRPr="00164DC2">
              <w:rPr>
                <w:b/>
                <w:i/>
                <w:sz w:val="20"/>
                <w:szCs w:val="20"/>
                <w:lang w:val="en-CA"/>
              </w:rPr>
              <w:t>Size of fleet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decimal" w:pos="454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center" w:pos="4320"/>
                <w:tab w:val="center" w:pos="4680"/>
                <w:tab w:val="right" w:pos="864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decimal" w:pos="454"/>
                <w:tab w:val="center" w:pos="4680"/>
                <w:tab w:val="right" w:pos="9360"/>
              </w:tabs>
              <w:rPr>
                <w:sz w:val="20"/>
                <w:szCs w:val="20"/>
                <w:lang w:val="en-CA" w:eastAsia="fr-FR"/>
              </w:rPr>
            </w:pP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5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6 to 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0.0654*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0.0661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0.0150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10 to 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0.1622*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0.1649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0.0142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21 to 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0.1596*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0.1644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0.0153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More than 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0.1705*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0.1720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0.0142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Number of days authorized to circulate year before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1.7167*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0.0328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1.7231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0.0339</w:t>
            </w:r>
          </w:p>
        </w:tc>
      </w:tr>
      <w:tr w:rsidR="00B7520A" w:rsidRPr="00AB45E6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keepLines/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Number of violations of trucking standards year before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overload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0.1375*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0.1413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0.0135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excessive size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0.1725</w:t>
            </w:r>
            <w:r w:rsidR="00956D9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0.0964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0.1786</w:t>
            </w:r>
            <w:r w:rsidR="00956D9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0.1071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poorly secured cargo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0.2669*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0.2720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0.0433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failure to respect service hours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0.2507*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0.0668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0.2557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0.0785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failure to pass mechanical inspection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0.2330*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0.0327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0.2449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0.0374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keepLines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other reasons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0.3083*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0.0758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0.2846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0.0885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Type of vehicle use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Commercial use including transport of goods without C.T.Q. permit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-0.0748*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-0.0813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0.0229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Transport of other than "bulk" goods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-0.0065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-0.0118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0.0253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Transport of "bulk" goods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341"/>
                <w:tab w:val="decimal" w:pos="425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341"/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Type of fuel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Diesel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341"/>
                <w:tab w:val="decimal" w:pos="425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 w:eastAsia="fr-FR"/>
              </w:rPr>
            </w:pPr>
            <w:r w:rsidRPr="00164DC2">
              <w:rPr>
                <w:sz w:val="20"/>
                <w:szCs w:val="20"/>
                <w:lang w:val="en-CA" w:eastAsia="fr-FR"/>
              </w:rPr>
              <w:t>Reference group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341"/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 w:eastAsia="fr-FR"/>
              </w:rPr>
            </w:pPr>
            <w:r w:rsidRPr="00164DC2">
              <w:rPr>
                <w:sz w:val="20"/>
                <w:szCs w:val="20"/>
                <w:lang w:val="en-CA" w:eastAsia="fr-FR"/>
              </w:rPr>
              <w:t>Reference group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Gas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-0.3387*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-0.3400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0.0148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Others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-0.2869*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0.0735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-0.2859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0.0769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Number of cylinders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1 to 5 cylinders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0.3369*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0.0424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0.3352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0.0454</w:t>
            </w:r>
          </w:p>
        </w:tc>
      </w:tr>
      <w:tr w:rsidR="00B7520A" w:rsidRPr="00164DC2" w:rsidTr="00956D92">
        <w:trPr>
          <w:trHeight w:val="8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6 to 7 cylinders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0.3725*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0.3732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0.0137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8 or more than 10 cylinders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341"/>
                <w:tab w:val="decimal" w:pos="425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341"/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Number of axles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decimal" w:pos="454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 w:eastAsia="fr-FR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425"/>
                <w:tab w:val="decimal" w:pos="454"/>
                <w:tab w:val="center" w:pos="4680"/>
                <w:tab w:val="right" w:pos="9360"/>
              </w:tabs>
              <w:rPr>
                <w:sz w:val="20"/>
                <w:szCs w:val="20"/>
                <w:lang w:val="en-CA" w:eastAsia="fr-FR"/>
              </w:rPr>
            </w:pP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 xml:space="preserve">2 axles (3,000 to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164DC2">
                <w:rPr>
                  <w:sz w:val="20"/>
                  <w:szCs w:val="20"/>
                  <w:lang w:val="en-CA"/>
                </w:rPr>
                <w:t>4,000 kg</w:t>
              </w:r>
            </w:smartTag>
            <w:r w:rsidRPr="00164DC2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-0.1840*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0.0202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-0.1859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0.0215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 xml:space="preserve">2 axles (more than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164DC2">
                <w:rPr>
                  <w:sz w:val="20"/>
                  <w:szCs w:val="20"/>
                  <w:lang w:val="en-CA"/>
                </w:rPr>
                <w:t>4,000 kg</w:t>
              </w:r>
            </w:smartTag>
            <w:r w:rsidRPr="00164DC2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-0.1308*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-0.1344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0.0145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3 axles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-0.0678*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-0.0723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0.0148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lastRenderedPageBreak/>
              <w:t>4 axles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-0.1951*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0.0178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-0.1951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0.0191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5 axles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-0.1850*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-0.1864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0.0171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6 axles or more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341"/>
                <w:tab w:val="decimal" w:pos="425"/>
                <w:tab w:val="center" w:pos="4320"/>
                <w:tab w:val="center" w:pos="4680"/>
                <w:tab w:val="right" w:pos="8640"/>
                <w:tab w:val="right" w:pos="9360"/>
              </w:tabs>
              <w:overflowPunct w:val="0"/>
              <w:autoSpaceDE w:val="0"/>
              <w:autoSpaceDN w:val="0"/>
              <w:adjustRightInd w:val="0"/>
              <w:ind w:right="230"/>
              <w:textAlignment w:val="baseline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341"/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7520A" w:rsidRPr="00AB45E6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Number of violations with demerit points year before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tabs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tabs>
                <w:tab w:val="decimal" w:pos="425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tabs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keepNext/>
              <w:tabs>
                <w:tab w:val="decimal" w:pos="42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For speeding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0.2819*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0.2930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0.0122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driving under suspension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0.5355*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0.0461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0.5713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0.0558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running a red light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0.4070*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0.0262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0.4200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0.0299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ignoring stop sign or traffic agent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0.4735*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0.4843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0.0321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not wearing a seat belt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0.1910*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0A" w:rsidRPr="008030AA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0.1969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20A" w:rsidRPr="00257418" w:rsidRDefault="00B7520A" w:rsidP="00956D92">
            <w:pPr>
              <w:keepNext/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0.0367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b/>
                <w:i/>
                <w:sz w:val="20"/>
                <w:szCs w:val="20"/>
                <w:lang w:val="en-CA"/>
              </w:rPr>
            </w:pPr>
            <w:r w:rsidRPr="00164DC2">
              <w:rPr>
                <w:b/>
                <w:i/>
                <w:sz w:val="20"/>
                <w:szCs w:val="20"/>
                <w:lang w:val="en-CA"/>
              </w:rPr>
              <w:t>Observation period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164DC2" w:rsidRDefault="00B7520A" w:rsidP="00956D92">
            <w:pPr>
              <w:keepNext/>
              <w:keepLines/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956D92">
            <w:pPr>
              <w:tabs>
                <w:tab w:val="decimal" w:pos="355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0.0268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0.0290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-0.0221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-0.0188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0.0262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-0.0817*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0.0224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-0.0811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0.0241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-0.0147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0.0204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-0.0129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0.0220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0.0188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0.0202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-0.0373**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0.0177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-0.0355</w:t>
            </w:r>
            <w:r w:rsidR="00956D9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0.0191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-0.1443*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8030AA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8030AA">
              <w:rPr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-0.1438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956D92">
            <w:pPr>
              <w:tabs>
                <w:tab w:val="decimal" w:pos="42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0.0189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0A" w:rsidRPr="00164DC2" w:rsidRDefault="00B7520A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1998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20A" w:rsidRPr="00164DC2" w:rsidRDefault="00B7520A" w:rsidP="00FE08AD">
            <w:pPr>
              <w:keepNext/>
              <w:keepLines/>
              <w:tabs>
                <w:tab w:val="decimal" w:pos="454"/>
                <w:tab w:val="center" w:pos="4680"/>
                <w:tab w:val="right" w:pos="9360"/>
              </w:tabs>
              <w:ind w:right="230"/>
              <w:jc w:val="center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ind w:right="244"/>
              <w:jc w:val="center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7520A" w:rsidRPr="00164DC2" w:rsidTr="00956D92">
        <w:trPr>
          <w:trHeight w:val="8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 xml:space="preserve"> </w:t>
            </w:r>
            <w:r w:rsidRPr="00164DC2">
              <w:rPr>
                <w:position w:val="-6"/>
                <w:sz w:val="20"/>
                <w:szCs w:val="20"/>
                <w:lang w:val="en-CA"/>
              </w:rPr>
              <w:object w:dxaOrig="200" w:dyaOrig="340">
                <v:shape id="_x0000_i1034" type="#_x0000_t75" style="width:8.25pt;height:13.5pt" o:ole="">
                  <v:imagedata r:id="rId12" o:title=""/>
                </v:shape>
                <o:OLEObject Type="Embed" ProgID="Equation.DSMT4" ShapeID="_x0000_i1034" DrawAspect="Content" ObjectID="_1574317874" r:id="rId23"/>
              </w:objec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257418" w:rsidRDefault="00B7520A" w:rsidP="00FE08AD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7520A" w:rsidRPr="00257418" w:rsidRDefault="00B7520A" w:rsidP="00FE08AD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20A" w:rsidRPr="00257418" w:rsidRDefault="00B7520A" w:rsidP="00FE08AD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0.8032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20A" w:rsidRPr="00257418" w:rsidRDefault="00B7520A" w:rsidP="00FE08AD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57418">
              <w:rPr>
                <w:color w:val="000000"/>
                <w:sz w:val="20"/>
                <w:szCs w:val="20"/>
              </w:rPr>
              <w:t>0.0203</w:t>
            </w:r>
          </w:p>
        </w:tc>
      </w:tr>
      <w:tr w:rsidR="00B7520A" w:rsidRPr="00164DC2" w:rsidTr="00956D92">
        <w:trPr>
          <w:trHeight w:val="8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 xml:space="preserve">Number of observations: 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20A" w:rsidRPr="00164DC2" w:rsidRDefault="00B7520A" w:rsidP="00FE08AD">
            <w:pPr>
              <w:keepNext/>
              <w:keepLines/>
              <w:tabs>
                <w:tab w:val="decimal" w:pos="355"/>
                <w:tab w:val="decimal" w:pos="454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8030AA">
              <w:rPr>
                <w:color w:val="000000"/>
                <w:sz w:val="20"/>
                <w:szCs w:val="20"/>
                <w:lang w:val="en-CA"/>
              </w:rPr>
              <w:t>336,772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tabs>
                <w:tab w:val="decimal" w:pos="355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8030AA">
              <w:rPr>
                <w:color w:val="000000"/>
                <w:sz w:val="20"/>
                <w:szCs w:val="20"/>
                <w:lang w:val="en-CA"/>
              </w:rPr>
              <w:t>336,772</w:t>
            </w:r>
          </w:p>
        </w:tc>
      </w:tr>
    </w:tbl>
    <w:p w:rsidR="00956D92" w:rsidRPr="0047123C" w:rsidRDefault="00956D92" w:rsidP="00956D92">
      <w:pPr>
        <w:spacing w:before="6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* significant at 1%;   ** significant at 5%;   *** significant at 10%</w:t>
      </w:r>
    </w:p>
    <w:p w:rsidR="00B7520A" w:rsidRPr="00164DC2" w:rsidRDefault="00B7520A" w:rsidP="00B7520A">
      <w:pPr>
        <w:spacing w:before="120"/>
        <w:rPr>
          <w:sz w:val="20"/>
          <w:szCs w:val="20"/>
          <w:lang w:val="en-CA"/>
        </w:rPr>
      </w:pPr>
    </w:p>
    <w:p w:rsidR="00B7520A" w:rsidRPr="00164DC2" w:rsidRDefault="00B7520A" w:rsidP="00B7520A">
      <w:pPr>
        <w:jc w:val="both"/>
        <w:rPr>
          <w:sz w:val="18"/>
          <w:lang w:val="en-CA"/>
        </w:rPr>
      </w:pPr>
    </w:p>
    <w:p w:rsidR="00B7520A" w:rsidRPr="00164DC2" w:rsidRDefault="00B7520A" w:rsidP="00B7520A">
      <w:pPr>
        <w:jc w:val="both"/>
        <w:rPr>
          <w:sz w:val="18"/>
          <w:lang w:val="en-CA"/>
        </w:rPr>
      </w:pPr>
    </w:p>
    <w:p w:rsidR="00B7520A" w:rsidRPr="00164DC2" w:rsidRDefault="00B7520A" w:rsidP="00B7520A">
      <w:pPr>
        <w:jc w:val="both"/>
        <w:rPr>
          <w:sz w:val="2"/>
          <w:szCs w:val="2"/>
          <w:lang w:val="en-CA"/>
        </w:rPr>
      </w:pPr>
    </w:p>
    <w:p w:rsidR="00B7520A" w:rsidRPr="00B7520A" w:rsidRDefault="00B7520A" w:rsidP="00B7520A">
      <w:pPr>
        <w:rPr>
          <w:sz w:val="2"/>
          <w:lang w:val="en-CA"/>
        </w:rPr>
      </w:pPr>
      <w:r>
        <w:rPr>
          <w:lang w:val="en-CA"/>
        </w:rPr>
        <w:br w:type="page"/>
      </w:r>
    </w:p>
    <w:p w:rsidR="00EC5A76" w:rsidRPr="00EC5A76" w:rsidRDefault="00B7520A" w:rsidP="00C033A5">
      <w:pPr>
        <w:keepNext/>
        <w:keepLines/>
        <w:spacing w:after="60"/>
        <w:ind w:left="1170" w:hanging="1170"/>
        <w:rPr>
          <w:b/>
          <w:sz w:val="22"/>
          <w:lang w:val="en-CA"/>
        </w:rPr>
      </w:pPr>
      <w:r w:rsidRPr="00EC5A76">
        <w:rPr>
          <w:b/>
          <w:sz w:val="22"/>
          <w:lang w:val="en-CA"/>
        </w:rPr>
        <w:lastRenderedPageBreak/>
        <w:t xml:space="preserve">Table </w:t>
      </w:r>
      <w:r w:rsidR="003562FF">
        <w:rPr>
          <w:b/>
          <w:sz w:val="22"/>
          <w:lang w:val="en-CA"/>
        </w:rPr>
        <w:t>C2.2</w:t>
      </w:r>
    </w:p>
    <w:p w:rsidR="00B7520A" w:rsidRPr="00164DC2" w:rsidRDefault="00B7520A" w:rsidP="00EC5A76">
      <w:pPr>
        <w:keepNext/>
        <w:keepLines/>
        <w:spacing w:after="60"/>
        <w:jc w:val="both"/>
        <w:rPr>
          <w:lang w:val="en-CA"/>
        </w:rPr>
      </w:pPr>
      <w:r w:rsidRPr="00164DC2">
        <w:rPr>
          <w:lang w:val="en-CA"/>
        </w:rPr>
        <w:t>Estimation of the parameters of the distribution of the number of annual truck accidents for th</w:t>
      </w:r>
      <w:r>
        <w:rPr>
          <w:lang w:val="en-CA"/>
        </w:rPr>
        <w:t>e 1991-1998 period (fleet of more than four</w:t>
      </w:r>
      <w:r w:rsidRPr="00164DC2">
        <w:rPr>
          <w:lang w:val="en-CA"/>
        </w:rPr>
        <w:t xml:space="preserve"> trucks and trucks with two periods or more)</w:t>
      </w:r>
      <w:r w:rsidR="00C033A5">
        <w:rPr>
          <w:lang w:val="en-CA"/>
        </w:rPr>
        <w:t>:</w:t>
      </w:r>
      <w:r w:rsidRPr="00164DC2">
        <w:rPr>
          <w:lang w:val="en-CA"/>
        </w:rPr>
        <w:t xml:space="preserve"> Hausman’s model and </w:t>
      </w:r>
      <w:r w:rsidR="00C033A5">
        <w:rPr>
          <w:lang w:val="en-CA"/>
        </w:rPr>
        <w:t>G</w:t>
      </w:r>
      <w:r w:rsidRPr="00164DC2">
        <w:rPr>
          <w:lang w:val="en-CA"/>
        </w:rPr>
        <w:t>amma-Dirichlet model</w:t>
      </w:r>
      <w:r w:rsidR="00EC5A76">
        <w:rPr>
          <w:lang w:val="en-CA"/>
        </w:rPr>
        <w:t>.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1213"/>
        <w:gridCol w:w="1213"/>
        <w:gridCol w:w="1264"/>
        <w:gridCol w:w="1212"/>
      </w:tblGrid>
      <w:tr w:rsidR="00B7520A" w:rsidRPr="00C033A5" w:rsidTr="00956D92">
        <w:trPr>
          <w:tblHeader/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A" w:rsidRPr="00164DC2" w:rsidRDefault="00B7520A" w:rsidP="00EC5A76">
            <w:pPr>
              <w:tabs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Explanatory variables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Hausman’s model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Gamma-Dirichlet model</w:t>
            </w:r>
          </w:p>
        </w:tc>
      </w:tr>
      <w:tr w:rsidR="00B7520A" w:rsidRPr="00C033A5" w:rsidTr="00956D92">
        <w:trPr>
          <w:tblHeader/>
          <w:jc w:val="center"/>
        </w:trPr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Coefficient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Standard deviation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Coefficient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sz w:val="20"/>
                <w:szCs w:val="20"/>
                <w:lang w:val="en-CA"/>
              </w:rPr>
              <w:t>Standard deviation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Constant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-0.0290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-3.8350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0.0829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 xml:space="preserve">Number of years as carrier at 31 December 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-0.0381*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091C" w:rsidRPr="000C5E94" w:rsidRDefault="00DE091C" w:rsidP="00956D92">
            <w:pPr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-0.0401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0.0068</w:t>
            </w:r>
          </w:p>
        </w:tc>
      </w:tr>
      <w:tr w:rsidR="00526B45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B45" w:rsidRPr="00164DC2" w:rsidRDefault="00526B45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Sector of activity in 1998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tabs>
                <w:tab w:val="decimal" w:pos="290"/>
                <w:tab w:val="decimal" w:pos="428"/>
                <w:tab w:val="center" w:pos="4680"/>
                <w:tab w:val="right" w:pos="9360"/>
              </w:tabs>
              <w:ind w:right="253"/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tabs>
                <w:tab w:val="decimal" w:pos="290"/>
                <w:tab w:val="decimal" w:pos="428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tabs>
                <w:tab w:val="decimal" w:pos="294"/>
                <w:tab w:val="center" w:pos="4320"/>
                <w:tab w:val="center" w:pos="4680"/>
                <w:tab w:val="right" w:pos="8640"/>
                <w:tab w:val="right" w:pos="9360"/>
              </w:tabs>
              <w:overflowPunct w:val="0"/>
              <w:autoSpaceDE w:val="0"/>
              <w:autoSpaceDN w:val="0"/>
              <w:adjustRightInd w:val="0"/>
              <w:ind w:right="252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6B45" w:rsidRPr="000C5E94" w:rsidRDefault="00526B45" w:rsidP="00956D92">
            <w:pPr>
              <w:tabs>
                <w:tab w:val="decimal" w:pos="290"/>
                <w:tab w:val="decimal" w:pos="454"/>
                <w:tab w:val="center" w:pos="4680"/>
                <w:tab w:val="right" w:pos="9360"/>
              </w:tabs>
              <w:ind w:right="244"/>
              <w:rPr>
                <w:sz w:val="20"/>
                <w:szCs w:val="20"/>
                <w:lang w:val="en-CA"/>
              </w:rPr>
            </w:pP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Other sector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-0.3001*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0.1068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-0.1768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0.1561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General public trucking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0.0988*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0.14</w:t>
            </w:r>
            <w:r>
              <w:rPr>
                <w:color w:val="000000"/>
                <w:sz w:val="20"/>
                <w:szCs w:val="20"/>
                <w:lang w:val="en-CA"/>
              </w:rPr>
              <w:t>42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0.0402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Bulk public trucking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341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  <w:r w:rsidRPr="000C5E94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595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0C5E94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Private trucking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0.1761*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0.0261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0.2470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0.0358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Short-term rental firm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0.4730*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0.5967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0.0626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b/>
                <w:i/>
                <w:sz w:val="20"/>
                <w:szCs w:val="20"/>
                <w:lang w:val="en-CA"/>
              </w:rPr>
            </w:pPr>
            <w:r w:rsidRPr="00164DC2">
              <w:rPr>
                <w:b/>
                <w:i/>
                <w:sz w:val="20"/>
                <w:szCs w:val="20"/>
                <w:lang w:val="en-CA"/>
              </w:rPr>
              <w:t>Size of fleet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keepNext/>
              <w:tabs>
                <w:tab w:val="decimal" w:pos="29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454"/>
              </w:tabs>
              <w:adjustRightInd w:val="0"/>
              <w:ind w:right="23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4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F47992">
              <w:rPr>
                <w:sz w:val="20"/>
                <w:szCs w:val="20"/>
                <w:lang w:val="en-CA"/>
              </w:rPr>
              <w:t>5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454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  <w:r w:rsidRPr="000C5E94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454"/>
                <w:tab w:val="center" w:pos="4680"/>
                <w:tab w:val="right" w:pos="9360"/>
              </w:tabs>
              <w:rPr>
                <w:sz w:val="20"/>
                <w:szCs w:val="20"/>
                <w:lang w:val="en-CA" w:eastAsia="fr-FR"/>
              </w:rPr>
            </w:pPr>
            <w:r w:rsidRPr="000C5E94">
              <w:rPr>
                <w:sz w:val="20"/>
                <w:szCs w:val="20"/>
                <w:lang w:val="en-CA" w:eastAsia="fr-FR"/>
              </w:rPr>
              <w:t>Reference group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6 to 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0.0648*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-0.0004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0.0918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10 to 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0.1466*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0.0522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0.0219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21 to 50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0.1396*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0.0489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0.0244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ind w:left="142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More than 50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0.1373*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0.0515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**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0.0245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Number of days authorized to circulate in year before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1.7256*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0.0338</w:t>
            </w: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2.1354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0.0338</w:t>
            </w:r>
          </w:p>
        </w:tc>
      </w:tr>
      <w:tr w:rsidR="00526B45" w:rsidRPr="00AB45E6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B45" w:rsidRPr="00164DC2" w:rsidRDefault="00526B45" w:rsidP="00FE08AD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Number of violations of trucking standards in year before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overload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0.1099*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0.0828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0.0219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excessive size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</w:t>
            </w:r>
            <w:r>
              <w:rPr>
                <w:color w:val="000000"/>
                <w:sz w:val="20"/>
                <w:szCs w:val="20"/>
                <w:lang w:val="en-CA"/>
              </w:rPr>
              <w:t>1571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0.0992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poorly secured cargo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0.2282*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0.1786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0.0397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failure to respect service hours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0.2329*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0.1709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0.0728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failure to pass mechanical inspection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0.1807*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0.0359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0.1141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0.0346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91C" w:rsidRPr="00164DC2" w:rsidRDefault="00DE091C" w:rsidP="00FE08AD">
            <w:pPr>
              <w:widowControl w:val="0"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other reasons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0.2982*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0.1800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**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0.0806</w:t>
            </w:r>
          </w:p>
        </w:tc>
      </w:tr>
      <w:tr w:rsidR="00526B45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B45" w:rsidRPr="00164DC2" w:rsidRDefault="00526B45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Type of vehicle use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 xml:space="preserve">Commercial use including transport of goods without C.T.Q. </w:t>
            </w:r>
            <w:r w:rsidRPr="00F47992">
              <w:rPr>
                <w:sz w:val="20"/>
                <w:szCs w:val="20"/>
                <w:lang w:val="en-CA"/>
              </w:rPr>
              <w:t>p</w:t>
            </w:r>
            <w:r w:rsidRPr="00164DC2">
              <w:rPr>
                <w:sz w:val="20"/>
                <w:szCs w:val="20"/>
                <w:lang w:val="en-CA"/>
              </w:rPr>
              <w:t>ermit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-0.1004*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-0.1646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0.0251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Transport of other than "bulk" goods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-0.0300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-0.1009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0.0278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Transport of "bulk" goods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341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  <w:r w:rsidRPr="000C5E94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341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0C5E94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Type of fuel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4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Diesel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341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 w:eastAsia="fr-FR"/>
              </w:rPr>
            </w:pPr>
            <w:r w:rsidRPr="000C5E94">
              <w:rPr>
                <w:sz w:val="20"/>
                <w:szCs w:val="20"/>
                <w:lang w:val="en-CA" w:eastAsia="fr-FR"/>
              </w:rPr>
              <w:t>Reference group</w:t>
            </w:r>
          </w:p>
        </w:tc>
        <w:tc>
          <w:tcPr>
            <w:tcW w:w="2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341"/>
                <w:tab w:val="center" w:pos="4680"/>
                <w:tab w:val="right" w:pos="9360"/>
              </w:tabs>
              <w:rPr>
                <w:sz w:val="20"/>
                <w:szCs w:val="20"/>
                <w:lang w:val="en-CA" w:eastAsia="fr-FR"/>
              </w:rPr>
            </w:pPr>
            <w:r w:rsidRPr="000C5E94">
              <w:rPr>
                <w:sz w:val="20"/>
                <w:szCs w:val="20"/>
                <w:lang w:val="en-CA" w:eastAsia="fr-FR"/>
              </w:rPr>
              <w:t>Reference group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Gas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-0.3521*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0.0167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-0.350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9*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0.0152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Others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-0.2782*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-0.2652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0.0789</w:t>
            </w:r>
          </w:p>
        </w:tc>
      </w:tr>
      <w:tr w:rsidR="00526B45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B45" w:rsidRPr="00164DC2" w:rsidRDefault="00526B45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Number of cylinders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28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28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1 to 5 cylinders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0.3366*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0.144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1*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0.0462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6 to 7 cylinders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0.3724*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0.3695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0.0141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8 or more than 10 cylinders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341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  <w:r w:rsidRPr="000C5E94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341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0C5E94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697A7A">
            <w:pPr>
              <w:keepNext/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lastRenderedPageBreak/>
              <w:t>Number of axles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454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 w:eastAsia="fr-FR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4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454"/>
                <w:tab w:val="center" w:pos="4680"/>
                <w:tab w:val="right" w:pos="9360"/>
              </w:tabs>
              <w:rPr>
                <w:sz w:val="20"/>
                <w:szCs w:val="20"/>
                <w:lang w:val="en-CA" w:eastAsia="fr-FR"/>
              </w:rPr>
            </w:pP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697A7A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 xml:space="preserve">2 axles (3,000 to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164DC2">
                <w:rPr>
                  <w:sz w:val="20"/>
                  <w:szCs w:val="20"/>
                  <w:lang w:val="en-CA"/>
                </w:rPr>
                <w:t>4,000 kg</w:t>
              </w:r>
            </w:smartTag>
            <w:r w:rsidRPr="00164DC2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-0.1852*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-0.3573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0.0237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697A7A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 xml:space="preserve">2 axles (more than </w:t>
            </w:r>
            <w:smartTag w:uri="urn:schemas-microsoft-com:office:smarttags" w:element="metricconverter">
              <w:smartTagPr>
                <w:attr w:name="ProductID" w:val="4,000 kg"/>
              </w:smartTagPr>
              <w:r w:rsidRPr="00164DC2">
                <w:rPr>
                  <w:sz w:val="20"/>
                  <w:szCs w:val="20"/>
                  <w:lang w:val="en-CA"/>
                </w:rPr>
                <w:t>4,000 kg</w:t>
              </w:r>
            </w:smartTag>
            <w:r w:rsidRPr="00164DC2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-0.1505*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-0.3135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0.0167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697A7A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3 axles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-0.1088*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-0.0963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0.0167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697A7A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4 axles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-0.2013*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-0.1174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0.0208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697A7A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5 axles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-0.1968*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0.0190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-0.176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8*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0.0193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697A7A">
            <w:pPr>
              <w:keepNext/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6 axles or more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341"/>
                <w:tab w:val="center" w:pos="4320"/>
                <w:tab w:val="center" w:pos="4680"/>
                <w:tab w:val="right" w:pos="8640"/>
                <w:tab w:val="right" w:pos="9360"/>
              </w:tabs>
              <w:overflowPunct w:val="0"/>
              <w:autoSpaceDE w:val="0"/>
              <w:autoSpaceDN w:val="0"/>
              <w:adjustRightInd w:val="0"/>
              <w:ind w:right="230"/>
              <w:textAlignment w:val="baseline"/>
              <w:rPr>
                <w:sz w:val="20"/>
                <w:szCs w:val="20"/>
                <w:lang w:val="en-CA"/>
              </w:rPr>
            </w:pPr>
            <w:r w:rsidRPr="000C5E94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tabs>
                <w:tab w:val="decimal" w:pos="290"/>
                <w:tab w:val="decimal" w:pos="341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0C5E94">
              <w:rPr>
                <w:sz w:val="20"/>
                <w:szCs w:val="20"/>
                <w:lang w:val="en-CA"/>
              </w:rPr>
              <w:t>Reference group</w:t>
            </w:r>
          </w:p>
        </w:tc>
      </w:tr>
      <w:tr w:rsidR="00B7520A" w:rsidRPr="00AB45E6" w:rsidTr="00956D92">
        <w:trPr>
          <w:jc w:val="center"/>
        </w:trPr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164DC2">
              <w:rPr>
                <w:b/>
                <w:bCs/>
                <w:i/>
                <w:iCs/>
                <w:sz w:val="20"/>
                <w:szCs w:val="20"/>
                <w:lang w:val="en-CA"/>
              </w:rPr>
              <w:t>Number of violations with demerit points year before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keepNext/>
              <w:keepLines/>
              <w:tabs>
                <w:tab w:val="decimal" w:pos="29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keepNext/>
              <w:keepLines/>
              <w:tabs>
                <w:tab w:val="decimal" w:pos="290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20A" w:rsidRPr="000C5E94" w:rsidRDefault="00B7520A" w:rsidP="00956D92">
            <w:pPr>
              <w:keepNext/>
              <w:keepLines/>
              <w:tabs>
                <w:tab w:val="decimal" w:pos="294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keepNext/>
              <w:keepLines/>
              <w:tabs>
                <w:tab w:val="decimal" w:pos="29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ind w:left="180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For speeding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0.2433*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0.1719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0.0115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driving under suspension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0.4705*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0.3862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0.0495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running a red light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0.3392*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0.0286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0.2697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0.0272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ignoring stop sign or traffic agent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0.4042*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0.3337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0.0292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ab/>
              <w:t>For not wearing a seat belt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0.1659*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0.0357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0.1211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0.0341</w:t>
            </w:r>
          </w:p>
        </w:tc>
      </w:tr>
      <w:tr w:rsidR="00526B45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B45" w:rsidRPr="00164DC2" w:rsidRDefault="00526B45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b/>
                <w:i/>
                <w:sz w:val="20"/>
                <w:szCs w:val="20"/>
                <w:lang w:val="en-CA"/>
              </w:rPr>
            </w:pPr>
            <w:r w:rsidRPr="00164DC2">
              <w:rPr>
                <w:b/>
                <w:i/>
                <w:sz w:val="20"/>
                <w:szCs w:val="20"/>
                <w:lang w:val="en-CA"/>
              </w:rPr>
              <w:t>Observation period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0.1004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0.0496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-0.0151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0.0276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0.0833</w:t>
            </w:r>
            <w:r w:rsidR="00956D92">
              <w:rPr>
                <w:color w:val="000000"/>
                <w:sz w:val="20"/>
                <w:szCs w:val="20"/>
                <w:lang w:val="en-CA"/>
              </w:rPr>
              <w:t>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0.0433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-0.0761*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0.0251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0.1252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0.0375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0.2314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0.0316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0.2498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0.0262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-0.0319</w:t>
            </w:r>
            <w:r w:rsidR="00956D9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0.0188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0.1615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0.0216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-0.1409*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0.0182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-0.0464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0.0188</w:t>
            </w:r>
          </w:p>
        </w:tc>
      </w:tr>
      <w:tr w:rsidR="00B7520A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0A" w:rsidRPr="00164DC2" w:rsidRDefault="00B7520A" w:rsidP="00FE08AD">
            <w:pPr>
              <w:keepNext/>
              <w:tabs>
                <w:tab w:val="left" w:pos="180"/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>1998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20A" w:rsidRPr="000C5E94" w:rsidRDefault="00B7520A" w:rsidP="00956D92">
            <w:pPr>
              <w:keepNext/>
              <w:tabs>
                <w:tab w:val="decimal" w:pos="290"/>
                <w:tab w:val="decimal" w:pos="454"/>
                <w:tab w:val="center" w:pos="4680"/>
                <w:tab w:val="right" w:pos="9360"/>
              </w:tabs>
              <w:ind w:right="230"/>
              <w:rPr>
                <w:sz w:val="20"/>
                <w:szCs w:val="20"/>
                <w:lang w:val="en-CA"/>
              </w:rPr>
            </w:pPr>
            <w:r w:rsidRPr="000C5E94">
              <w:rPr>
                <w:sz w:val="20"/>
                <w:szCs w:val="20"/>
                <w:lang w:val="en-CA"/>
              </w:rPr>
              <w:t>Reference group</w:t>
            </w:r>
          </w:p>
        </w:tc>
        <w:tc>
          <w:tcPr>
            <w:tcW w:w="2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A" w:rsidRPr="000C5E94" w:rsidRDefault="00B7520A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Reference group</w:t>
            </w: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 w:rsidRPr="00164DC2">
              <w:rPr>
                <w:position w:val="-6"/>
                <w:sz w:val="20"/>
                <w:szCs w:val="20"/>
                <w:lang w:val="en-CA"/>
              </w:rPr>
              <w:object w:dxaOrig="200" w:dyaOrig="300">
                <v:shape id="_x0000_i1035" type="#_x0000_t75" style="width:8.25pt;height:12pt" o:ole="">
                  <v:imagedata r:id="rId24" o:title=""/>
                </v:shape>
                <o:OLEObject Type="Embed" ProgID="Equation.DSMT4" ShapeID="_x0000_i1035" DrawAspect="Content" ObjectID="_1574317875" r:id="rId25"/>
              </w:objec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57.9375*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4.0818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keepLines/>
              <w:tabs>
                <w:tab w:val="decimal" w:pos="294"/>
                <w:tab w:val="center" w:pos="4680"/>
                <w:tab w:val="right" w:pos="9360"/>
              </w:tabs>
              <w:ind w:right="252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tabs>
                <w:tab w:val="decimal" w:pos="290"/>
              </w:tabs>
              <w:ind w:right="244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DE091C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1C" w:rsidRPr="00164DC2" w:rsidRDefault="00DE091C" w:rsidP="00FE08AD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164DC2">
              <w:rPr>
                <w:position w:val="-6"/>
                <w:sz w:val="20"/>
                <w:szCs w:val="20"/>
                <w:lang w:val="en-CA"/>
              </w:rPr>
              <w:object w:dxaOrig="200" w:dyaOrig="340">
                <v:shape id="_x0000_i1036" type="#_x0000_t75" style="width:8.25pt;height:13.5pt" o:ole="">
                  <v:imagedata r:id="rId26" o:title=""/>
                </v:shape>
                <o:OLEObject Type="Embed" ProgID="Equation.DSMT4" ShapeID="_x0000_i1036" DrawAspect="Content" ObjectID="_1574317876" r:id="rId27"/>
              </w:objec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1.8363*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Default="00DE091C" w:rsidP="00956D92">
            <w:pPr>
              <w:tabs>
                <w:tab w:val="decimal" w:pos="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91C" w:rsidRPr="000C5E94" w:rsidRDefault="00DE091C" w:rsidP="00956D92">
            <w:pPr>
              <w:keepNext/>
              <w:keepLines/>
              <w:tabs>
                <w:tab w:val="decimal" w:pos="294"/>
                <w:tab w:val="center" w:pos="4680"/>
                <w:tab w:val="right" w:pos="9360"/>
              </w:tabs>
              <w:ind w:right="252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91C" w:rsidRPr="000C5E94" w:rsidRDefault="00DE091C" w:rsidP="00956D92">
            <w:pPr>
              <w:tabs>
                <w:tab w:val="decimal" w:pos="290"/>
              </w:tabs>
              <w:ind w:right="244"/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26B45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B45" w:rsidRPr="00164DC2" w:rsidRDefault="00526B45" w:rsidP="00FE08AD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164DC2">
              <w:rPr>
                <w:position w:val="-6"/>
                <w:sz w:val="20"/>
                <w:szCs w:val="20"/>
                <w:lang w:val="en-CA"/>
              </w:rPr>
              <w:object w:dxaOrig="200" w:dyaOrig="300">
                <v:shape id="_x0000_i1037" type="#_x0000_t75" style="width:8.25pt;height:12pt" o:ole="">
                  <v:imagedata r:id="rId14" o:title=""/>
                </v:shape>
                <o:OLEObject Type="Embed" ProgID="Equation.DSMT4" ShapeID="_x0000_i1037" DrawAspect="Content" ObjectID="_1574317877" r:id="rId28"/>
              </w:object>
            </w:r>
            <w:r w:rsidRPr="00164DC2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C46442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1.9181</w:t>
            </w:r>
            <w:r w:rsidR="00526B45"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0.0416</w:t>
            </w:r>
          </w:p>
        </w:tc>
      </w:tr>
      <w:tr w:rsidR="00526B45" w:rsidRPr="00164DC2" w:rsidTr="00956D92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B45" w:rsidRPr="00164DC2" w:rsidRDefault="00526B45" w:rsidP="00FE08AD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164DC2">
              <w:rPr>
                <w:position w:val="-4"/>
                <w:sz w:val="20"/>
                <w:szCs w:val="20"/>
                <w:lang w:val="en-CA"/>
              </w:rPr>
              <w:object w:dxaOrig="220" w:dyaOrig="279">
                <v:shape id="_x0000_i1038" type="#_x0000_t75" style="width:9pt;height:11.25pt" o:ole="">
                  <v:imagedata r:id="rId16" o:title=""/>
                </v:shape>
                <o:OLEObject Type="Embed" ProgID="Equation.DSMT4" ShapeID="_x0000_i1038" DrawAspect="Content" ObjectID="_1574317878" r:id="rId29"/>
              </w:object>
            </w:r>
            <w:r w:rsidRPr="00164DC2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22.0245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0.5539</w:t>
            </w:r>
          </w:p>
        </w:tc>
      </w:tr>
      <w:tr w:rsidR="00526B45" w:rsidRPr="00164DC2" w:rsidTr="00956D92">
        <w:trPr>
          <w:trHeight w:val="8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B45" w:rsidRPr="00164DC2" w:rsidRDefault="00526B45" w:rsidP="00FE08AD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164DC2">
              <w:rPr>
                <w:position w:val="-6"/>
                <w:sz w:val="20"/>
                <w:szCs w:val="20"/>
                <w:lang w:val="en-CA"/>
              </w:rPr>
              <w:object w:dxaOrig="200" w:dyaOrig="340">
                <v:shape id="_x0000_i1039" type="#_x0000_t75" style="width:8.25pt;height:13.5pt" o:ole="">
                  <v:imagedata r:id="rId18" o:title=""/>
                </v:shape>
                <o:OLEObject Type="Embed" ProgID="Equation.DSMT4" ShapeID="_x0000_i1039" DrawAspect="Content" ObjectID="_1574317879" r:id="rId30"/>
              </w:objec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25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  <w:tab w:val="decimal" w:pos="45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4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4.7245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B45" w:rsidRPr="000C5E94" w:rsidRDefault="00526B45" w:rsidP="00956D92">
            <w:pPr>
              <w:keepNext/>
              <w:tabs>
                <w:tab w:val="decimal" w:pos="290"/>
              </w:tabs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0.3430</w:t>
            </w:r>
          </w:p>
        </w:tc>
      </w:tr>
      <w:tr w:rsidR="00B7520A" w:rsidRPr="00164DC2" w:rsidTr="00956D92">
        <w:trPr>
          <w:trHeight w:val="8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0A" w:rsidRPr="00164DC2" w:rsidRDefault="00B7520A" w:rsidP="00FE08AD">
            <w:pPr>
              <w:tabs>
                <w:tab w:val="center" w:pos="4680"/>
                <w:tab w:val="right" w:pos="9360"/>
              </w:tabs>
              <w:jc w:val="both"/>
              <w:rPr>
                <w:sz w:val="20"/>
                <w:szCs w:val="20"/>
                <w:lang w:val="en-CA"/>
              </w:rPr>
            </w:pPr>
            <w:r w:rsidRPr="00164DC2">
              <w:rPr>
                <w:sz w:val="20"/>
                <w:szCs w:val="20"/>
                <w:lang w:val="en-CA"/>
              </w:rPr>
              <w:t xml:space="preserve">Number of observations: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20A" w:rsidRPr="000C5E94" w:rsidRDefault="00B7520A" w:rsidP="00FE08AD">
            <w:pPr>
              <w:keepNext/>
              <w:keepLines/>
              <w:tabs>
                <w:tab w:val="decimal" w:pos="355"/>
                <w:tab w:val="decimal" w:pos="454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336</w:t>
            </w:r>
            <w:r w:rsidR="00672FAC">
              <w:rPr>
                <w:color w:val="000000"/>
                <w:sz w:val="20"/>
                <w:szCs w:val="20"/>
                <w:lang w:val="en-CA"/>
              </w:rPr>
              <w:t>,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772</w:t>
            </w:r>
          </w:p>
        </w:tc>
        <w:tc>
          <w:tcPr>
            <w:tcW w:w="2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A" w:rsidRPr="000C5E94" w:rsidRDefault="00B7520A" w:rsidP="00FE08AD">
            <w:pPr>
              <w:tabs>
                <w:tab w:val="decimal" w:pos="355"/>
              </w:tabs>
              <w:adjustRightInd w:val="0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0C5E94">
              <w:rPr>
                <w:color w:val="000000"/>
                <w:sz w:val="20"/>
                <w:szCs w:val="20"/>
                <w:lang w:val="en-CA"/>
              </w:rPr>
              <w:t>336</w:t>
            </w:r>
            <w:r w:rsidR="00672FAC">
              <w:rPr>
                <w:color w:val="000000"/>
                <w:sz w:val="20"/>
                <w:szCs w:val="20"/>
                <w:lang w:val="en-CA"/>
              </w:rPr>
              <w:t>,</w:t>
            </w:r>
            <w:r w:rsidRPr="000C5E94">
              <w:rPr>
                <w:color w:val="000000"/>
                <w:sz w:val="20"/>
                <w:szCs w:val="20"/>
                <w:lang w:val="en-CA"/>
              </w:rPr>
              <w:t>772</w:t>
            </w:r>
          </w:p>
        </w:tc>
      </w:tr>
    </w:tbl>
    <w:p w:rsidR="00956D92" w:rsidRPr="0047123C" w:rsidRDefault="00956D92" w:rsidP="00956D92">
      <w:pPr>
        <w:spacing w:before="6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* significant at 1%;   ** significant at 5%;   *** significant at 10%</w:t>
      </w:r>
    </w:p>
    <w:p w:rsidR="00321689" w:rsidRDefault="00321689">
      <w:pPr>
        <w:rPr>
          <w:sz w:val="20"/>
          <w:szCs w:val="20"/>
          <w:lang w:val="en-CA"/>
        </w:rPr>
      </w:pPr>
    </w:p>
    <w:p w:rsidR="0009413E" w:rsidRDefault="0009413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br w:type="page"/>
      </w:r>
    </w:p>
    <w:p w:rsidR="0009413E" w:rsidRPr="00744F27" w:rsidRDefault="0009413E" w:rsidP="0009413E">
      <w:pPr>
        <w:pStyle w:val="Titre2"/>
        <w:numPr>
          <w:ilvl w:val="0"/>
          <w:numId w:val="0"/>
        </w:numPr>
        <w:ind w:left="1800" w:hanging="1800"/>
        <w:rPr>
          <w:lang w:val="en-US"/>
        </w:rPr>
      </w:pPr>
      <w:r w:rsidRPr="00744F27">
        <w:rPr>
          <w:lang w:val="en-US"/>
        </w:rPr>
        <w:lastRenderedPageBreak/>
        <w:t xml:space="preserve">Appendix D: </w:t>
      </w:r>
      <w:r w:rsidR="00193280" w:rsidRPr="00744F27">
        <w:rPr>
          <w:lang w:val="en-US"/>
        </w:rPr>
        <w:t>Model</w:t>
      </w:r>
      <w:r w:rsidR="007D1F05" w:rsidRPr="00744F27">
        <w:rPr>
          <w:lang w:val="en-US"/>
        </w:rPr>
        <w:t xml:space="preserve"> estimations, </w:t>
      </w:r>
      <w:r w:rsidR="003E1A7E" w:rsidRPr="00744F27">
        <w:rPr>
          <w:lang w:val="en-US"/>
        </w:rPr>
        <w:t xml:space="preserve">R-Code </w:t>
      </w:r>
    </w:p>
    <w:p w:rsidR="00BC098C" w:rsidRPr="00744F27" w:rsidRDefault="00BC098C" w:rsidP="003C6D08">
      <w:pPr>
        <w:rPr>
          <w:sz w:val="20"/>
          <w:szCs w:val="20"/>
          <w:lang w:val="en-US"/>
        </w:rPr>
      </w:pPr>
    </w:p>
    <w:p w:rsidR="00C42F8C" w:rsidRDefault="00C42F8C" w:rsidP="003C6D08">
      <w:pPr>
        <w:rPr>
          <w:sz w:val="20"/>
          <w:szCs w:val="20"/>
          <w:lang w:val="en-CA"/>
        </w:rPr>
      </w:pPr>
      <w:r w:rsidRPr="00744F27">
        <w:rPr>
          <w:sz w:val="20"/>
          <w:szCs w:val="20"/>
          <w:lang w:val="en-US"/>
        </w:rPr>
        <w:t>#</w:t>
      </w:r>
    </w:p>
    <w:p w:rsidR="00BC098C" w:rsidRDefault="00A211DC" w:rsidP="003C6D0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#Read </w:t>
      </w:r>
      <w:r w:rsidR="00BC098C">
        <w:rPr>
          <w:sz w:val="20"/>
          <w:szCs w:val="20"/>
          <w:lang w:val="en-CA"/>
        </w:rPr>
        <w:t>the dataset</w:t>
      </w:r>
    </w:p>
    <w:p w:rsidR="00BC098C" w:rsidRPr="00BC098C" w:rsidRDefault="00BC098C" w:rsidP="003C6D0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library(foreign, pos=15)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Dataset &lt;- read.table("donnee.csv", header=TRUE, sep=",",na.strings="NA", dec=".", strip.white=TRUE)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library(abind, pos=16)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library(e1071, pos=17)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library("BMS")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library("spuRs")</w:t>
      </w:r>
    </w:p>
    <w:p w:rsid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library("MASS")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</w:p>
    <w:p w:rsidR="003C6D08" w:rsidRPr="00156BE5" w:rsidRDefault="003C6D08" w:rsidP="003C6D08">
      <w:pPr>
        <w:rPr>
          <w:b/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 xml:space="preserve"># </w:t>
      </w:r>
      <w:r w:rsidRPr="00156BE5">
        <w:rPr>
          <w:b/>
          <w:sz w:val="20"/>
          <w:szCs w:val="20"/>
          <w:lang w:val="en-CA"/>
        </w:rPr>
        <w:t>Poisson model estimation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GLM.2 &lt;- glm(NB_ATOT ~ AN_TRANS + SECT_14 + SECT_05 + SECT_07 + SECT_08 +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 xml:space="preserve">                       N_VH3 + N_VH45 + N_VH69 + N_VH20 + N_VH50 + N_VH51 +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 xml:space="preserve">                       DUREE_AT + NB_INF1 + NB_INF2 + NB_INF3 + NB_INF6 + NB_INF7 + NB_INF89 +</w:t>
      </w:r>
    </w:p>
    <w:p w:rsidR="003C6D08" w:rsidRPr="003C6D08" w:rsidRDefault="003C6D08" w:rsidP="003C6D08">
      <w:pPr>
        <w:rPr>
          <w:sz w:val="20"/>
          <w:szCs w:val="20"/>
        </w:rPr>
      </w:pPr>
      <w:r w:rsidRPr="003C6D08">
        <w:rPr>
          <w:sz w:val="20"/>
          <w:szCs w:val="20"/>
          <w:lang w:val="en-CA"/>
        </w:rPr>
        <w:t xml:space="preserve">                       </w:t>
      </w:r>
      <w:r w:rsidRPr="003C6D08">
        <w:rPr>
          <w:sz w:val="20"/>
          <w:szCs w:val="20"/>
        </w:rPr>
        <w:t>COMPR + TBRGN + ESSENCE + CARB_AUT + CYL1_5 + CYL6_7 +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</w:rPr>
        <w:t xml:space="preserve">                       </w:t>
      </w:r>
      <w:r w:rsidRPr="003C6D08">
        <w:rPr>
          <w:sz w:val="20"/>
          <w:szCs w:val="20"/>
          <w:lang w:val="en-CA"/>
        </w:rPr>
        <w:t>ESS_02 + ESS_02P + ESS_03 + ESS_04 + ESS_05 +</w:t>
      </w:r>
    </w:p>
    <w:p w:rsidR="003C6D08" w:rsidRPr="003C6D08" w:rsidRDefault="003C6D08" w:rsidP="003C6D08">
      <w:pPr>
        <w:rPr>
          <w:sz w:val="20"/>
          <w:szCs w:val="20"/>
        </w:rPr>
      </w:pPr>
      <w:r w:rsidRPr="003C6D08">
        <w:rPr>
          <w:sz w:val="20"/>
          <w:szCs w:val="20"/>
          <w:lang w:val="en-CA"/>
        </w:rPr>
        <w:t xml:space="preserve">                       </w:t>
      </w:r>
      <w:r w:rsidRPr="003C6D08">
        <w:rPr>
          <w:sz w:val="20"/>
          <w:szCs w:val="20"/>
        </w:rPr>
        <w:t>VIT + SANCT + ROUGE + ARRET + CEINTURE +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</w:rPr>
        <w:t xml:space="preserve">                       </w:t>
      </w:r>
      <w:r w:rsidRPr="003C6D08">
        <w:rPr>
          <w:sz w:val="20"/>
          <w:szCs w:val="20"/>
          <w:lang w:val="en-CA"/>
        </w:rPr>
        <w:t>an_91 + an_92 + an_93 + an_94 + an_95 + an_96 + an_97,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 xml:space="preserve">             family=poisson(log), data=Dataset)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est=GLM.2$coefficients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 xml:space="preserve"># </w:t>
      </w:r>
      <w:r w:rsidRPr="00156BE5">
        <w:rPr>
          <w:b/>
          <w:sz w:val="20"/>
          <w:szCs w:val="20"/>
          <w:lang w:val="en-CA"/>
        </w:rPr>
        <w:t>Negative Binomial model estimation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GLM.3 &lt;- glm.nb(NB_ATOT ~ AN_TRANS + SECT_14 + SECT_05 + SECT_07 + SECT_08 +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 xml:space="preserve">                  N_VH3 + N_VH45 + N_VH69 + N_VH20 + N_VH50 + N_VH51 +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 xml:space="preserve">                  DUREE_AT + NB_INF1 + NB_INF2 + NB_INF3 + NB_INF6 + NB_INF7 + NB_INF89 +</w:t>
      </w:r>
    </w:p>
    <w:p w:rsidR="003C6D08" w:rsidRPr="003C6D08" w:rsidRDefault="003C6D08" w:rsidP="003C6D08">
      <w:pPr>
        <w:rPr>
          <w:sz w:val="20"/>
          <w:szCs w:val="20"/>
        </w:rPr>
      </w:pPr>
      <w:r w:rsidRPr="003C6D08">
        <w:rPr>
          <w:sz w:val="20"/>
          <w:szCs w:val="20"/>
          <w:lang w:val="en-CA"/>
        </w:rPr>
        <w:t xml:space="preserve">                  </w:t>
      </w:r>
      <w:r w:rsidRPr="003C6D08">
        <w:rPr>
          <w:sz w:val="20"/>
          <w:szCs w:val="20"/>
        </w:rPr>
        <w:t>COMPR + TBRGN + ESSENCE + CARB_AUT + CYL1_5 + CYL6_7 +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</w:rPr>
        <w:t xml:space="preserve">                  </w:t>
      </w:r>
      <w:r w:rsidRPr="003C6D08">
        <w:rPr>
          <w:sz w:val="20"/>
          <w:szCs w:val="20"/>
          <w:lang w:val="en-CA"/>
        </w:rPr>
        <w:t>ESS_02 + ESS_02P + ESS_03 + ESS_04 + ESS_05 +</w:t>
      </w:r>
    </w:p>
    <w:p w:rsidR="003C6D08" w:rsidRPr="003C6D08" w:rsidRDefault="003C6D08" w:rsidP="003C6D08">
      <w:pPr>
        <w:rPr>
          <w:sz w:val="20"/>
          <w:szCs w:val="20"/>
        </w:rPr>
      </w:pPr>
      <w:r w:rsidRPr="003C6D08">
        <w:rPr>
          <w:sz w:val="20"/>
          <w:szCs w:val="20"/>
          <w:lang w:val="en-CA"/>
        </w:rPr>
        <w:t xml:space="preserve">                  </w:t>
      </w:r>
      <w:r w:rsidRPr="003C6D08">
        <w:rPr>
          <w:sz w:val="20"/>
          <w:szCs w:val="20"/>
        </w:rPr>
        <w:t>VIT + SANCT + ROUGE + ARRET + CEINTURE +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</w:rPr>
        <w:t xml:space="preserve">                  </w:t>
      </w:r>
      <w:r w:rsidRPr="003C6D08">
        <w:rPr>
          <w:sz w:val="20"/>
          <w:szCs w:val="20"/>
          <w:lang w:val="en-CA"/>
        </w:rPr>
        <w:t xml:space="preserve">an_91 + an_92 + an_93 + an_94 + an_95 + an_96 + an_97, 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 xml:space="preserve">             start=est,init.theta=1, data=Dataset)</w:t>
      </w:r>
    </w:p>
    <w:p w:rsidR="003C6D08" w:rsidRPr="007D1F05" w:rsidRDefault="003C6D08" w:rsidP="003C6D08">
      <w:pPr>
        <w:rPr>
          <w:sz w:val="20"/>
          <w:szCs w:val="20"/>
          <w:lang w:val="en-CA"/>
        </w:rPr>
      </w:pPr>
      <w:r w:rsidRPr="007D1F05">
        <w:rPr>
          <w:sz w:val="20"/>
          <w:szCs w:val="20"/>
          <w:lang w:val="en-CA"/>
        </w:rPr>
        <w:t>estNB=GLM.3$coefficients</w:t>
      </w:r>
    </w:p>
    <w:p w:rsidR="00156BE5" w:rsidRPr="00BC098C" w:rsidRDefault="00BC098C" w:rsidP="003C6D08">
      <w:pPr>
        <w:rPr>
          <w:sz w:val="20"/>
          <w:szCs w:val="20"/>
          <w:lang w:val="en-CA"/>
        </w:rPr>
      </w:pPr>
      <w:r w:rsidRPr="00BC098C">
        <w:rPr>
          <w:sz w:val="20"/>
          <w:szCs w:val="20"/>
          <w:lang w:val="en-CA"/>
        </w:rPr>
        <w:t xml:space="preserve"> </w:t>
      </w:r>
    </w:p>
    <w:p w:rsidR="00AF156E" w:rsidRPr="00AF156E" w:rsidRDefault="00BC098C" w:rsidP="00AF156E">
      <w:pPr>
        <w:rPr>
          <w:sz w:val="20"/>
          <w:szCs w:val="20"/>
          <w:lang w:val="en-CA"/>
        </w:rPr>
      </w:pPr>
      <w:r w:rsidRPr="00BC098C">
        <w:rPr>
          <w:sz w:val="20"/>
          <w:szCs w:val="20"/>
          <w:lang w:val="en-CA"/>
        </w:rPr>
        <w:t>#</w:t>
      </w:r>
      <w:r w:rsidR="007D1F05">
        <w:rPr>
          <w:sz w:val="20"/>
          <w:szCs w:val="20"/>
          <w:lang w:val="en-CA"/>
        </w:rPr>
        <w:t xml:space="preserve"> </w:t>
      </w:r>
      <w:r w:rsidR="00D95446">
        <w:rPr>
          <w:b/>
          <w:sz w:val="20"/>
          <w:szCs w:val="20"/>
          <w:lang w:val="en-CA"/>
        </w:rPr>
        <w:t xml:space="preserve">Negative Binomial model </w:t>
      </w:r>
      <w:r w:rsidR="007D1F05" w:rsidRPr="00156BE5">
        <w:rPr>
          <w:b/>
          <w:sz w:val="20"/>
          <w:szCs w:val="20"/>
          <w:lang w:val="en-CA"/>
        </w:rPr>
        <w:t>with random effect  (Hausman</w:t>
      </w:r>
      <w:r w:rsidR="00A128E9">
        <w:rPr>
          <w:b/>
          <w:sz w:val="20"/>
          <w:szCs w:val="20"/>
          <w:lang w:val="en-CA"/>
        </w:rPr>
        <w:t>’s</w:t>
      </w:r>
      <w:r w:rsidR="007D1F05" w:rsidRPr="00156BE5">
        <w:rPr>
          <w:b/>
          <w:sz w:val="20"/>
          <w:szCs w:val="20"/>
          <w:lang w:val="en-CA"/>
        </w:rPr>
        <w:t xml:space="preserve"> model) estimation</w:t>
      </w:r>
    </w:p>
    <w:p w:rsidR="001C3E8E" w:rsidRPr="00BC098C" w:rsidRDefault="001C3E8E" w:rsidP="001C3E8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#Create the vector y: </w:t>
      </w:r>
      <w:r w:rsidRPr="00BC098C">
        <w:rPr>
          <w:sz w:val="20"/>
          <w:szCs w:val="20"/>
          <w:lang w:val="en-CA"/>
        </w:rPr>
        <w:t>number of accident of truck i at time t</w:t>
      </w:r>
    </w:p>
    <w:p w:rsidR="001C3E8E" w:rsidRPr="003C6D08" w:rsidRDefault="001C3E8E" w:rsidP="001C3E8E">
      <w:pPr>
        <w:rPr>
          <w:sz w:val="20"/>
          <w:szCs w:val="20"/>
        </w:rPr>
      </w:pPr>
      <w:r w:rsidRPr="003C6D08">
        <w:rPr>
          <w:sz w:val="20"/>
          <w:szCs w:val="20"/>
        </w:rPr>
        <w:t>y &lt;- as.matrix(cbind(Dataset$NB_ATOT))</w:t>
      </w:r>
    </w:p>
    <w:p w:rsidR="00AF156E" w:rsidRPr="00AF156E" w:rsidRDefault="00AF156E" w:rsidP="00AF156E">
      <w:pPr>
        <w:rPr>
          <w:sz w:val="20"/>
          <w:szCs w:val="20"/>
        </w:rPr>
      </w:pPr>
      <w:r w:rsidRPr="00AF156E">
        <w:rPr>
          <w:sz w:val="20"/>
          <w:szCs w:val="20"/>
        </w:rPr>
        <w:t>max_y &lt;- max(y)</w:t>
      </w:r>
    </w:p>
    <w:p w:rsidR="00AF156E" w:rsidRPr="00916998" w:rsidRDefault="00AF156E" w:rsidP="00AF156E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>s_y &lt;- sum(y)</w:t>
      </w:r>
    </w:p>
    <w:p w:rsidR="00AF156E" w:rsidRPr="00916998" w:rsidRDefault="00AF156E" w:rsidP="00AF156E">
      <w:pPr>
        <w:rPr>
          <w:sz w:val="20"/>
          <w:szCs w:val="20"/>
          <w:lang w:val="en-CA"/>
        </w:rPr>
      </w:pPr>
    </w:p>
    <w:p w:rsidR="001C3E8E" w:rsidRPr="00916998" w:rsidRDefault="001C3E8E" w:rsidP="00AF156E">
      <w:pPr>
        <w:rPr>
          <w:sz w:val="20"/>
          <w:szCs w:val="20"/>
          <w:lang w:val="en-CA"/>
        </w:rPr>
      </w:pPr>
    </w:p>
    <w:p w:rsidR="001C3E8E" w:rsidRDefault="001C3E8E" w:rsidP="001C3E8E">
      <w:pPr>
        <w:rPr>
          <w:sz w:val="20"/>
          <w:szCs w:val="20"/>
          <w:lang w:val="en-CA"/>
        </w:rPr>
      </w:pPr>
      <w:r w:rsidRPr="00A211DC">
        <w:rPr>
          <w:sz w:val="20"/>
          <w:szCs w:val="20"/>
          <w:lang w:val="en-CA"/>
        </w:rPr>
        <w:t>#Create the matrix</w:t>
      </w:r>
      <w:r>
        <w:rPr>
          <w:sz w:val="20"/>
          <w:szCs w:val="20"/>
          <w:lang w:val="en-CA"/>
        </w:rPr>
        <w:t xml:space="preserve"> x</w:t>
      </w:r>
      <w:r w:rsidRPr="00A211DC">
        <w:rPr>
          <w:sz w:val="20"/>
          <w:szCs w:val="20"/>
          <w:lang w:val="en-CA"/>
        </w:rPr>
        <w:t xml:space="preserve"> : </w:t>
      </w:r>
      <w:r>
        <w:rPr>
          <w:sz w:val="20"/>
          <w:szCs w:val="20"/>
          <w:lang w:val="en-CA"/>
        </w:rPr>
        <w:t xml:space="preserve">Variables concerning the carriers, vehicles and the drivers (a vehicle may have more than one </w:t>
      </w:r>
    </w:p>
    <w:p w:rsidR="001C3E8E" w:rsidRPr="00A211DC" w:rsidRDefault="001C3E8E" w:rsidP="001C3E8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#driver </w:t>
      </w:r>
    </w:p>
    <w:p w:rsidR="001C3E8E" w:rsidRDefault="001C3E8E" w:rsidP="001C3E8E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 xml:space="preserve">x &lt;- as.matrix(cbind(1, Dataset$AN_TRANS, Dataset$SECT_14, Dataset$SECT_05,  Dataset$SECT_07, </w:t>
      </w:r>
    </w:p>
    <w:p w:rsidR="001C3E8E" w:rsidRPr="003C6D08" w:rsidRDefault="001C3E8E" w:rsidP="001C3E8E">
      <w:pPr>
        <w:ind w:left="1416"/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Dataset$SECT_08,</w:t>
      </w:r>
      <w:r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Dataset$N_VH3, Dataset$N_VH45, Dataset$N_VH69, Dataset$N_VH20, Dataset$N_VH50, Dataset$N_VH51,</w:t>
      </w:r>
      <w:r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 xml:space="preserve">Dataset$DUREE_AT, Dataset$NB_INF1, Dataset$NB_INF2, Dataset$NB_INF3, Dataset$NB_INF6, </w:t>
      </w:r>
      <w:r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Dataset$NB_INF7, Dataset$NB_INF89,</w:t>
      </w:r>
      <w:r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 xml:space="preserve">Dataset$COMPR, Dataset$TBRGN, Dataset$ESSENCE, Dataset$CARB_AUT, </w:t>
      </w:r>
      <w:r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Dataset$CYL1_5, Dataset$CYL6_7,</w:t>
      </w:r>
      <w:r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Dataset$ESS_02, Dataset$ESS_02P, Dataset$ESS_03, Dataset$ESS_04, Dataset$ESS_05,</w:t>
      </w:r>
      <w:r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Dataset$VIT, Dataset$SANCT, Dataset$ROUGE, Dataset$ARRET, Dataset$CEINTURE,</w:t>
      </w:r>
      <w:r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 xml:space="preserve">Dataset$an_91, Dataset$an_92, Dataset$an_93, Dataset$an_94, Dataset$an_95, </w:t>
      </w:r>
      <w:r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Dataset$an_96, Dataset$an_97))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</w:p>
    <w:p w:rsidR="00043F88" w:rsidRPr="003C6D08" w:rsidRDefault="00043F88" w:rsidP="00043F8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n &lt;- nrow(x)</w:t>
      </w:r>
      <w:r>
        <w:rPr>
          <w:sz w:val="20"/>
          <w:szCs w:val="20"/>
          <w:lang w:val="en-CA"/>
        </w:rPr>
        <w:tab/>
        <w:t># Total number of observations</w:t>
      </w:r>
    </w:p>
    <w:p w:rsidR="00043F88" w:rsidRPr="003C6D08" w:rsidRDefault="00043F88" w:rsidP="00043F8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p &lt;- ncol(x)</w:t>
      </w:r>
      <w:r>
        <w:rPr>
          <w:sz w:val="20"/>
          <w:szCs w:val="20"/>
          <w:lang w:val="en-CA"/>
        </w:rPr>
        <w:tab/>
        <w:t xml:space="preserve"># Number of parameters 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p1 &lt;- p+1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lastRenderedPageBreak/>
        <w:t>p2 &lt;- p+2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nper&lt;- as.matrix(cbind(Dataset$n_period,Dataset$camion))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nper1&lt;-nper[Dataset$camion == 1,]</w:t>
      </w:r>
    </w:p>
    <w:p w:rsid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n_period&lt;-cbind(nper1[,1])</w:t>
      </w:r>
    </w:p>
    <w:p w:rsidR="002F2F45" w:rsidRPr="00AF156E" w:rsidRDefault="002F2F45" w:rsidP="00AF156E">
      <w:pPr>
        <w:rPr>
          <w:sz w:val="20"/>
          <w:szCs w:val="20"/>
          <w:lang w:val="en-CA"/>
        </w:rPr>
      </w:pPr>
    </w:p>
    <w:p w:rsidR="00AF156E" w:rsidRPr="00AF156E" w:rsidRDefault="002F2F45" w:rsidP="00AF156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#number of trucks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ki &lt;- nrow(n_period)</w:t>
      </w:r>
    </w:p>
    <w:p w:rsidR="00AF156E" w:rsidRDefault="00AF156E" w:rsidP="00AF156E">
      <w:pPr>
        <w:rPr>
          <w:sz w:val="20"/>
          <w:szCs w:val="20"/>
          <w:lang w:val="en-CA"/>
        </w:rPr>
      </w:pPr>
    </w:p>
    <w:p w:rsidR="002F2F45" w:rsidRPr="00AB45E6" w:rsidRDefault="002F2F45" w:rsidP="00AF156E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>#Initial values</w:t>
      </w:r>
    </w:p>
    <w:p w:rsidR="00AF156E" w:rsidRPr="00AB45E6" w:rsidRDefault="00AF156E" w:rsidP="00AF156E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>r_beta &lt;- c(est, 57, 1.8)</w:t>
      </w:r>
    </w:p>
    <w:p w:rsidR="00AF156E" w:rsidRPr="00AB45E6" w:rsidRDefault="00AF156E" w:rsidP="00AF156E">
      <w:pPr>
        <w:rPr>
          <w:sz w:val="20"/>
          <w:szCs w:val="20"/>
          <w:lang w:val="en-US"/>
        </w:rPr>
      </w:pPr>
    </w:p>
    <w:p w:rsidR="002F2F45" w:rsidRPr="00AF156E" w:rsidRDefault="002F2F45" w:rsidP="00AF156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#Log likelihood function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llf &lt;- function (r_beta) {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parp &lt;- r_beta[1:p]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a &lt;- r_beta[p1]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b &lt;- r_beta[p2]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r_llf &lt;- 0 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nx &lt;- 0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for (j in 1:ki){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rl &lt;- 0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ni &lt;- n_period[j]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i_deb &lt;- nx+1</w:t>
      </w:r>
    </w:p>
    <w:p w:rsidR="00AF156E" w:rsidRPr="00AF156E" w:rsidRDefault="00AF156E" w:rsidP="00AF156E">
      <w:pPr>
        <w:rPr>
          <w:sz w:val="20"/>
          <w:szCs w:val="20"/>
        </w:rPr>
      </w:pPr>
      <w:r w:rsidRPr="00AF156E">
        <w:rPr>
          <w:sz w:val="20"/>
          <w:szCs w:val="20"/>
          <w:lang w:val="en-CA"/>
        </w:rPr>
        <w:t xml:space="preserve">    </w:t>
      </w:r>
      <w:r w:rsidRPr="00AF156E">
        <w:rPr>
          <w:sz w:val="20"/>
          <w:szCs w:val="20"/>
        </w:rPr>
        <w:t>i_fin &lt;- nx+ni</w:t>
      </w:r>
    </w:p>
    <w:p w:rsidR="00AF156E" w:rsidRPr="00AF156E" w:rsidRDefault="00AF156E" w:rsidP="00AF156E">
      <w:pPr>
        <w:rPr>
          <w:sz w:val="20"/>
          <w:szCs w:val="20"/>
        </w:rPr>
      </w:pPr>
      <w:r w:rsidRPr="00AF156E">
        <w:rPr>
          <w:sz w:val="20"/>
          <w:szCs w:val="20"/>
        </w:rPr>
        <w:t xml:space="preserve">    ri &lt;- i_deb : i_fin</w:t>
      </w:r>
    </w:p>
    <w:p w:rsidR="00AF156E" w:rsidRPr="00AF156E" w:rsidRDefault="00AF156E" w:rsidP="00AF156E">
      <w:pPr>
        <w:rPr>
          <w:sz w:val="20"/>
          <w:szCs w:val="20"/>
        </w:rPr>
      </w:pPr>
      <w:r w:rsidRPr="00AF156E">
        <w:rPr>
          <w:sz w:val="20"/>
          <w:szCs w:val="20"/>
        </w:rPr>
        <w:t xml:space="preserve">    nx &lt;- i_fin</w:t>
      </w:r>
    </w:p>
    <w:p w:rsidR="00AF156E" w:rsidRPr="00AF156E" w:rsidRDefault="00AF156E" w:rsidP="00AF156E">
      <w:pPr>
        <w:rPr>
          <w:sz w:val="20"/>
          <w:szCs w:val="20"/>
        </w:rPr>
      </w:pPr>
      <w:r w:rsidRPr="00AF156E">
        <w:rPr>
          <w:sz w:val="20"/>
          <w:szCs w:val="20"/>
        </w:rPr>
        <w:t xml:space="preserve">    yi &lt;- y[ri]</w:t>
      </w:r>
    </w:p>
    <w:p w:rsidR="00AF156E" w:rsidRPr="00AF156E" w:rsidRDefault="00AF156E" w:rsidP="00AF156E">
      <w:pPr>
        <w:rPr>
          <w:sz w:val="20"/>
          <w:szCs w:val="20"/>
        </w:rPr>
      </w:pPr>
      <w:r w:rsidRPr="00AF156E">
        <w:rPr>
          <w:sz w:val="20"/>
          <w:szCs w:val="20"/>
        </w:rPr>
        <w:t xml:space="preserve">    xi &lt;- x[ri,]</w:t>
      </w:r>
    </w:p>
    <w:p w:rsidR="00AF156E" w:rsidRPr="00AF156E" w:rsidRDefault="00AF156E" w:rsidP="00AF156E">
      <w:pPr>
        <w:rPr>
          <w:sz w:val="20"/>
          <w:szCs w:val="20"/>
        </w:rPr>
      </w:pPr>
      <w:r w:rsidRPr="00AF156E">
        <w:rPr>
          <w:sz w:val="20"/>
          <w:szCs w:val="20"/>
        </w:rPr>
        <w:t xml:space="preserve">    zi &lt;- xi%*%parp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</w:rPr>
        <w:t xml:space="preserve">    </w:t>
      </w:r>
      <w:r w:rsidRPr="00AF156E">
        <w:rPr>
          <w:sz w:val="20"/>
          <w:szCs w:val="20"/>
          <w:lang w:val="en-CA"/>
        </w:rPr>
        <w:t>mui &lt;- exp(zi)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s_mui &lt;- sum(mui)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s_yi &lt;- sum(yi)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ter_1 &lt;- lgamma(a+b) + lgamma(a+s_mui) + lgamma(b+s_yi)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ter_2 &lt;- lgamma(a) + lgamma(b) + lgamma(a+b+s_yi+s_mui)</w:t>
      </w:r>
    </w:p>
    <w:p w:rsidR="00AF156E" w:rsidRPr="00AF156E" w:rsidRDefault="00AF156E" w:rsidP="00AF156E">
      <w:pPr>
        <w:rPr>
          <w:sz w:val="20"/>
          <w:szCs w:val="20"/>
        </w:rPr>
      </w:pPr>
      <w:r w:rsidRPr="00AF156E">
        <w:rPr>
          <w:sz w:val="20"/>
          <w:szCs w:val="20"/>
          <w:lang w:val="en-CA"/>
        </w:rPr>
        <w:t xml:space="preserve">    </w:t>
      </w:r>
      <w:r w:rsidRPr="00AF156E">
        <w:rPr>
          <w:sz w:val="20"/>
          <w:szCs w:val="20"/>
        </w:rPr>
        <w:t>ter_3 &lt;- lgamma(mui+yi) - lgamma(mui) - lgamma(yi+1)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</w:rPr>
        <w:t xml:space="preserve">    </w:t>
      </w:r>
      <w:r w:rsidRPr="00AF156E">
        <w:rPr>
          <w:sz w:val="20"/>
          <w:szCs w:val="20"/>
          <w:lang w:val="en-CA"/>
        </w:rPr>
        <w:t>s_ter_3=sum(ter_3)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rl &lt;- ter_1-ter_2+s_ter_3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r_llf=r_llf+rl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}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return(r_llf)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}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</w:p>
    <w:p w:rsidR="00AF156E" w:rsidRPr="00AF156E" w:rsidRDefault="002F2F45" w:rsidP="00AF156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#Gradient function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llg &lt;- function (r_beta) {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parp &lt;- r_beta[1:p]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a &lt;- r_beta[p1]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b &lt;- r_beta[p2]</w:t>
      </w:r>
    </w:p>
    <w:p w:rsidR="00AF156E" w:rsidRPr="00AB45E6" w:rsidRDefault="00AF156E" w:rsidP="00AF156E">
      <w:pPr>
        <w:rPr>
          <w:sz w:val="20"/>
          <w:szCs w:val="20"/>
        </w:rPr>
      </w:pPr>
      <w:r w:rsidRPr="00AF156E">
        <w:rPr>
          <w:sz w:val="20"/>
          <w:szCs w:val="20"/>
          <w:lang w:val="en-CA"/>
        </w:rPr>
        <w:t xml:space="preserve">  </w:t>
      </w:r>
      <w:r w:rsidRPr="00AB45E6">
        <w:rPr>
          <w:sz w:val="20"/>
          <w:szCs w:val="20"/>
        </w:rPr>
        <w:t xml:space="preserve">r_llg &lt;- </w:t>
      </w:r>
      <w:proofErr w:type="gramStart"/>
      <w:r w:rsidRPr="00AB45E6">
        <w:rPr>
          <w:sz w:val="20"/>
          <w:szCs w:val="20"/>
        </w:rPr>
        <w:t>matrix(</w:t>
      </w:r>
      <w:proofErr w:type="gramEnd"/>
      <w:r w:rsidRPr="00AB45E6">
        <w:rPr>
          <w:sz w:val="20"/>
          <w:szCs w:val="20"/>
        </w:rPr>
        <w:t>0,1,p2)</w:t>
      </w:r>
    </w:p>
    <w:p w:rsidR="00AF156E" w:rsidRPr="00AB45E6" w:rsidRDefault="00AF156E" w:rsidP="00AF156E">
      <w:pPr>
        <w:rPr>
          <w:sz w:val="20"/>
          <w:szCs w:val="20"/>
        </w:rPr>
      </w:pPr>
      <w:r w:rsidRPr="00AB45E6">
        <w:rPr>
          <w:sz w:val="20"/>
          <w:szCs w:val="20"/>
        </w:rPr>
        <w:t xml:space="preserve">  </w:t>
      </w:r>
      <w:proofErr w:type="gramStart"/>
      <w:r w:rsidRPr="00AB45E6">
        <w:rPr>
          <w:sz w:val="20"/>
          <w:szCs w:val="20"/>
        </w:rPr>
        <w:t>lla</w:t>
      </w:r>
      <w:proofErr w:type="gramEnd"/>
      <w:r w:rsidRPr="00AB45E6">
        <w:rPr>
          <w:sz w:val="20"/>
          <w:szCs w:val="20"/>
        </w:rPr>
        <w:t xml:space="preserve"> &lt;- 0</w:t>
      </w:r>
    </w:p>
    <w:p w:rsidR="00AF156E" w:rsidRPr="00AB45E6" w:rsidRDefault="00AF156E" w:rsidP="00AF156E">
      <w:pPr>
        <w:rPr>
          <w:sz w:val="20"/>
          <w:szCs w:val="20"/>
        </w:rPr>
      </w:pPr>
      <w:r w:rsidRPr="00AB45E6">
        <w:rPr>
          <w:sz w:val="20"/>
          <w:szCs w:val="20"/>
        </w:rPr>
        <w:t xml:space="preserve">  llb &lt;- 0</w:t>
      </w:r>
    </w:p>
    <w:p w:rsidR="00AF156E" w:rsidRPr="00AB45E6" w:rsidRDefault="00AF156E" w:rsidP="00AF156E">
      <w:pPr>
        <w:rPr>
          <w:sz w:val="20"/>
          <w:szCs w:val="20"/>
        </w:rPr>
      </w:pPr>
      <w:r w:rsidRPr="00AB45E6">
        <w:rPr>
          <w:sz w:val="20"/>
          <w:szCs w:val="20"/>
        </w:rPr>
        <w:t xml:space="preserve">  llp &lt;-  matrix(0,1,p)</w:t>
      </w:r>
    </w:p>
    <w:p w:rsidR="00AF156E" w:rsidRPr="00AB45E6" w:rsidRDefault="00AF156E" w:rsidP="00AF156E">
      <w:pPr>
        <w:rPr>
          <w:sz w:val="20"/>
          <w:szCs w:val="20"/>
        </w:rPr>
      </w:pPr>
      <w:r w:rsidRPr="00AB45E6">
        <w:rPr>
          <w:sz w:val="20"/>
          <w:szCs w:val="20"/>
        </w:rPr>
        <w:t xml:space="preserve">  nx &lt;- 0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B45E6">
        <w:rPr>
          <w:sz w:val="20"/>
          <w:szCs w:val="20"/>
        </w:rPr>
        <w:t xml:space="preserve">  </w:t>
      </w:r>
      <w:proofErr w:type="gramStart"/>
      <w:r w:rsidRPr="00AF156E">
        <w:rPr>
          <w:sz w:val="20"/>
          <w:szCs w:val="20"/>
          <w:lang w:val="en-CA"/>
        </w:rPr>
        <w:t>for</w:t>
      </w:r>
      <w:proofErr w:type="gramEnd"/>
      <w:r w:rsidRPr="00AF156E">
        <w:rPr>
          <w:sz w:val="20"/>
          <w:szCs w:val="20"/>
          <w:lang w:val="en-CA"/>
        </w:rPr>
        <w:t xml:space="preserve"> (j in 1:ki){</w:t>
      </w:r>
    </w:p>
    <w:p w:rsidR="00AF156E" w:rsidRPr="00AB45E6" w:rsidRDefault="00AF156E" w:rsidP="00AF156E">
      <w:pPr>
        <w:rPr>
          <w:sz w:val="20"/>
          <w:szCs w:val="20"/>
          <w:lang w:val="en-US"/>
        </w:rPr>
      </w:pPr>
      <w:r w:rsidRPr="00AF156E">
        <w:rPr>
          <w:sz w:val="20"/>
          <w:szCs w:val="20"/>
          <w:lang w:val="en-CA"/>
        </w:rPr>
        <w:t xml:space="preserve">    </w:t>
      </w:r>
      <w:r w:rsidRPr="00AB45E6">
        <w:rPr>
          <w:sz w:val="20"/>
          <w:szCs w:val="20"/>
          <w:lang w:val="en-US"/>
        </w:rPr>
        <w:t>ter1 &lt;- 0</w:t>
      </w:r>
    </w:p>
    <w:p w:rsidR="00AF156E" w:rsidRPr="00AB45E6" w:rsidRDefault="00AF156E" w:rsidP="00AF156E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 xml:space="preserve">    ter2 &lt;- 0</w:t>
      </w:r>
    </w:p>
    <w:p w:rsidR="00AF156E" w:rsidRPr="00AB45E6" w:rsidRDefault="00AF156E" w:rsidP="00AF156E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 xml:space="preserve">    ter3 &lt;- matrix(0,p,1)</w:t>
      </w:r>
    </w:p>
    <w:p w:rsidR="00AF156E" w:rsidRPr="005C3724" w:rsidRDefault="00AF156E" w:rsidP="00AF156E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lastRenderedPageBreak/>
        <w:t xml:space="preserve">    </w:t>
      </w:r>
      <w:proofErr w:type="gramStart"/>
      <w:r w:rsidRPr="005C3724">
        <w:rPr>
          <w:sz w:val="20"/>
          <w:szCs w:val="20"/>
          <w:lang w:val="en-US"/>
        </w:rPr>
        <w:t>ni</w:t>
      </w:r>
      <w:proofErr w:type="gramEnd"/>
      <w:r w:rsidRPr="005C3724">
        <w:rPr>
          <w:sz w:val="20"/>
          <w:szCs w:val="20"/>
          <w:lang w:val="en-US"/>
        </w:rPr>
        <w:t xml:space="preserve"> &lt;- n_period[j]</w:t>
      </w:r>
    </w:p>
    <w:p w:rsidR="00AF156E" w:rsidRPr="00605EC4" w:rsidRDefault="00AF156E" w:rsidP="00AF156E">
      <w:pPr>
        <w:rPr>
          <w:sz w:val="20"/>
          <w:szCs w:val="20"/>
          <w:lang w:val="en-US"/>
        </w:rPr>
      </w:pPr>
      <w:r w:rsidRPr="005C3724">
        <w:rPr>
          <w:sz w:val="20"/>
          <w:szCs w:val="20"/>
          <w:lang w:val="en-US"/>
        </w:rPr>
        <w:t xml:space="preserve">    </w:t>
      </w:r>
      <w:r w:rsidRPr="00605EC4">
        <w:rPr>
          <w:sz w:val="20"/>
          <w:szCs w:val="20"/>
          <w:lang w:val="en-US"/>
        </w:rPr>
        <w:t>i_deb &lt;- nx+1</w:t>
      </w:r>
    </w:p>
    <w:p w:rsidR="00AF156E" w:rsidRPr="00AB45E6" w:rsidRDefault="00AF156E" w:rsidP="00AF156E">
      <w:pPr>
        <w:rPr>
          <w:sz w:val="20"/>
          <w:szCs w:val="20"/>
          <w:lang w:val="en-US"/>
        </w:rPr>
      </w:pPr>
      <w:r w:rsidRPr="00605EC4">
        <w:rPr>
          <w:sz w:val="20"/>
          <w:szCs w:val="20"/>
          <w:lang w:val="en-US"/>
        </w:rPr>
        <w:t xml:space="preserve">    </w:t>
      </w:r>
      <w:r w:rsidRPr="00AB45E6">
        <w:rPr>
          <w:sz w:val="20"/>
          <w:szCs w:val="20"/>
          <w:lang w:val="en-US"/>
        </w:rPr>
        <w:t>i_fin &lt;- nx+ni</w:t>
      </w:r>
    </w:p>
    <w:p w:rsidR="00AF156E" w:rsidRPr="00AB45E6" w:rsidRDefault="00AF156E" w:rsidP="00AF156E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 xml:space="preserve">    ri &lt;- i_deb : i_fin</w:t>
      </w:r>
    </w:p>
    <w:p w:rsidR="00AF156E" w:rsidRPr="00AB45E6" w:rsidRDefault="00AF156E" w:rsidP="00AF156E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 xml:space="preserve">    nx &lt;- i_fin</w:t>
      </w:r>
    </w:p>
    <w:p w:rsidR="00AF156E" w:rsidRPr="00AB45E6" w:rsidRDefault="00AF156E" w:rsidP="00AF156E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 xml:space="preserve">    yi &lt;- y[ri]</w:t>
      </w:r>
    </w:p>
    <w:p w:rsidR="00AF156E" w:rsidRPr="00AF156E" w:rsidRDefault="00AF156E" w:rsidP="00AF156E">
      <w:pPr>
        <w:rPr>
          <w:sz w:val="20"/>
          <w:szCs w:val="20"/>
        </w:rPr>
      </w:pPr>
      <w:r w:rsidRPr="00AB45E6">
        <w:rPr>
          <w:sz w:val="20"/>
          <w:szCs w:val="20"/>
          <w:lang w:val="en-US"/>
        </w:rPr>
        <w:t xml:space="preserve">    </w:t>
      </w:r>
      <w:r w:rsidRPr="00AF156E">
        <w:rPr>
          <w:sz w:val="20"/>
          <w:szCs w:val="20"/>
        </w:rPr>
        <w:t>xi &lt;- x[ri,]</w:t>
      </w:r>
    </w:p>
    <w:p w:rsidR="00AF156E" w:rsidRPr="00AF156E" w:rsidRDefault="00AF156E" w:rsidP="00AF156E">
      <w:pPr>
        <w:rPr>
          <w:sz w:val="20"/>
          <w:szCs w:val="20"/>
        </w:rPr>
      </w:pPr>
      <w:r w:rsidRPr="00AF156E">
        <w:rPr>
          <w:sz w:val="20"/>
          <w:szCs w:val="20"/>
        </w:rPr>
        <w:t xml:space="preserve">    zi &lt;- xi%*%parp</w:t>
      </w:r>
    </w:p>
    <w:p w:rsidR="00AF156E" w:rsidRPr="00944FD7" w:rsidRDefault="00AF156E" w:rsidP="00AF156E">
      <w:pPr>
        <w:rPr>
          <w:sz w:val="20"/>
          <w:szCs w:val="20"/>
          <w:lang w:val="en-US"/>
        </w:rPr>
      </w:pPr>
      <w:r w:rsidRPr="00AF156E">
        <w:rPr>
          <w:sz w:val="20"/>
          <w:szCs w:val="20"/>
        </w:rPr>
        <w:t xml:space="preserve">    </w:t>
      </w:r>
      <w:r w:rsidRPr="00944FD7">
        <w:rPr>
          <w:sz w:val="20"/>
          <w:szCs w:val="20"/>
          <w:lang w:val="en-US"/>
        </w:rPr>
        <w:t>mui &lt;- exp(zi)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944FD7">
        <w:rPr>
          <w:sz w:val="20"/>
          <w:szCs w:val="20"/>
          <w:lang w:val="en-US"/>
        </w:rPr>
        <w:t xml:space="preserve">    </w:t>
      </w:r>
      <w:r w:rsidRPr="00AF156E">
        <w:rPr>
          <w:sz w:val="20"/>
          <w:szCs w:val="20"/>
          <w:lang w:val="en-CA"/>
        </w:rPr>
        <w:t>s_mui &lt;- sum(mui)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s_yi &lt;- sum(yi)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ter1 &lt;- digamma(a+b) +digamma(a+s_mui) -digamma(a) - digamma(a+b+s_yi+s_mui)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lla = lla +ter1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ter2 &lt;- digamma(a+b) + digamma(b+s_yi) - digamma(b) - digamma(a+b+s_yi+s_mui)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llb = llb+ter2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ter3 &lt;- (t(xi)%*%mui)*(digamma(a+s_mui)) - (t(xi)%*%mui)*(digamma(a+b+s_yi+s_mui))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ter3mui &lt;- matrix(0,ni,p)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for (iii in 1:p) {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  ter3mui[,iii] &lt;- (xi[,iii]*mui[,1])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}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</w:t>
      </w:r>
    </w:p>
    <w:p w:rsidR="00AF156E" w:rsidRPr="00AB45E6" w:rsidRDefault="00AF156E" w:rsidP="00AF156E">
      <w:pPr>
        <w:rPr>
          <w:sz w:val="20"/>
          <w:szCs w:val="20"/>
        </w:rPr>
      </w:pPr>
      <w:r w:rsidRPr="00AF156E">
        <w:rPr>
          <w:sz w:val="20"/>
          <w:szCs w:val="20"/>
          <w:lang w:val="en-CA"/>
        </w:rPr>
        <w:t xml:space="preserve">    </w:t>
      </w:r>
      <w:r w:rsidRPr="00AB45E6">
        <w:rPr>
          <w:sz w:val="20"/>
          <w:szCs w:val="20"/>
        </w:rPr>
        <w:t>ter3b &lt;- t(ter3mui)%*%(digamma(mui+yi) - digamma(mui))</w:t>
      </w:r>
    </w:p>
    <w:p w:rsidR="00AF156E" w:rsidRPr="005C3724" w:rsidRDefault="00AF156E" w:rsidP="00AF156E">
      <w:pPr>
        <w:rPr>
          <w:sz w:val="20"/>
          <w:szCs w:val="20"/>
          <w:lang w:val="en-CA"/>
        </w:rPr>
      </w:pPr>
      <w:r w:rsidRPr="00AB45E6">
        <w:rPr>
          <w:sz w:val="20"/>
          <w:szCs w:val="20"/>
        </w:rPr>
        <w:t xml:space="preserve">    </w:t>
      </w:r>
      <w:r w:rsidRPr="005C3724">
        <w:rPr>
          <w:sz w:val="20"/>
          <w:szCs w:val="20"/>
          <w:lang w:val="en-CA"/>
        </w:rPr>
        <w:t>ter3c &lt;- ter3 + ter3b</w:t>
      </w:r>
    </w:p>
    <w:p w:rsidR="00AF156E" w:rsidRPr="005C3724" w:rsidRDefault="00AF156E" w:rsidP="00AF156E">
      <w:pPr>
        <w:rPr>
          <w:sz w:val="20"/>
          <w:szCs w:val="20"/>
          <w:lang w:val="en-CA"/>
        </w:rPr>
      </w:pPr>
      <w:r w:rsidRPr="005C3724">
        <w:rPr>
          <w:sz w:val="20"/>
          <w:szCs w:val="20"/>
          <w:lang w:val="en-CA"/>
        </w:rPr>
        <w:t xml:space="preserve">    </w:t>
      </w:r>
      <w:proofErr w:type="gramStart"/>
      <w:r w:rsidRPr="005C3724">
        <w:rPr>
          <w:sz w:val="20"/>
          <w:szCs w:val="20"/>
          <w:lang w:val="en-CA"/>
        </w:rPr>
        <w:t>llp=</w:t>
      </w:r>
      <w:proofErr w:type="gramEnd"/>
      <w:r w:rsidRPr="005C3724">
        <w:rPr>
          <w:sz w:val="20"/>
          <w:szCs w:val="20"/>
          <w:lang w:val="en-CA"/>
        </w:rPr>
        <w:t>llp+t(ter3c)</w:t>
      </w:r>
    </w:p>
    <w:p w:rsidR="00AF156E" w:rsidRPr="005C3724" w:rsidRDefault="00AF156E" w:rsidP="00AF156E">
      <w:pPr>
        <w:rPr>
          <w:sz w:val="20"/>
          <w:szCs w:val="20"/>
          <w:lang w:val="en-CA"/>
        </w:rPr>
      </w:pPr>
      <w:r w:rsidRPr="005C3724">
        <w:rPr>
          <w:sz w:val="20"/>
          <w:szCs w:val="20"/>
          <w:lang w:val="en-CA"/>
        </w:rPr>
        <w:t xml:space="preserve">    </w:t>
      </w:r>
    </w:p>
    <w:p w:rsidR="00AF156E" w:rsidRPr="005C3724" w:rsidRDefault="00AF156E" w:rsidP="00AF156E">
      <w:pPr>
        <w:rPr>
          <w:sz w:val="20"/>
          <w:szCs w:val="20"/>
          <w:lang w:val="en-CA"/>
        </w:rPr>
      </w:pPr>
      <w:r w:rsidRPr="005C3724">
        <w:rPr>
          <w:sz w:val="20"/>
          <w:szCs w:val="20"/>
          <w:lang w:val="en-CA"/>
        </w:rPr>
        <w:t xml:space="preserve">  }</w:t>
      </w:r>
    </w:p>
    <w:p w:rsidR="00AF156E" w:rsidRPr="005C3724" w:rsidRDefault="00AF156E" w:rsidP="00AF156E">
      <w:pPr>
        <w:rPr>
          <w:sz w:val="20"/>
          <w:szCs w:val="20"/>
          <w:lang w:val="en-CA"/>
        </w:rPr>
      </w:pPr>
      <w:r w:rsidRPr="005C3724">
        <w:rPr>
          <w:sz w:val="20"/>
          <w:szCs w:val="20"/>
          <w:lang w:val="en-CA"/>
        </w:rPr>
        <w:t xml:space="preserve">  r_</w:t>
      </w:r>
      <w:proofErr w:type="gramStart"/>
      <w:r w:rsidRPr="005C3724">
        <w:rPr>
          <w:sz w:val="20"/>
          <w:szCs w:val="20"/>
          <w:lang w:val="en-CA"/>
        </w:rPr>
        <w:t>llg[</w:t>
      </w:r>
      <w:proofErr w:type="gramEnd"/>
      <w:r w:rsidRPr="005C3724">
        <w:rPr>
          <w:sz w:val="20"/>
          <w:szCs w:val="20"/>
          <w:lang w:val="en-CA"/>
        </w:rPr>
        <w:t>1:p]=llp</w:t>
      </w:r>
    </w:p>
    <w:p w:rsidR="00AF156E" w:rsidRPr="005C3724" w:rsidRDefault="00AF156E" w:rsidP="00AF156E">
      <w:pPr>
        <w:rPr>
          <w:sz w:val="20"/>
          <w:szCs w:val="20"/>
          <w:lang w:val="en-CA"/>
        </w:rPr>
      </w:pPr>
      <w:r w:rsidRPr="005C3724">
        <w:rPr>
          <w:sz w:val="20"/>
          <w:szCs w:val="20"/>
          <w:lang w:val="en-CA"/>
        </w:rPr>
        <w:t xml:space="preserve">  r_</w:t>
      </w:r>
      <w:proofErr w:type="gramStart"/>
      <w:r w:rsidRPr="005C3724">
        <w:rPr>
          <w:sz w:val="20"/>
          <w:szCs w:val="20"/>
          <w:lang w:val="en-CA"/>
        </w:rPr>
        <w:t>llg[</w:t>
      </w:r>
      <w:proofErr w:type="gramEnd"/>
      <w:r w:rsidRPr="005C3724">
        <w:rPr>
          <w:sz w:val="20"/>
          <w:szCs w:val="20"/>
          <w:lang w:val="en-CA"/>
        </w:rPr>
        <w:t>p1]=lla</w:t>
      </w:r>
    </w:p>
    <w:p w:rsidR="00AF156E" w:rsidRPr="00744F27" w:rsidRDefault="00AF156E" w:rsidP="00AF156E">
      <w:pPr>
        <w:rPr>
          <w:sz w:val="20"/>
          <w:szCs w:val="20"/>
          <w:lang w:val="en-US"/>
        </w:rPr>
      </w:pPr>
      <w:r w:rsidRPr="005C3724">
        <w:rPr>
          <w:sz w:val="20"/>
          <w:szCs w:val="20"/>
          <w:lang w:val="en-CA"/>
        </w:rPr>
        <w:t xml:space="preserve">  </w:t>
      </w:r>
      <w:r w:rsidRPr="00744F27">
        <w:rPr>
          <w:sz w:val="20"/>
          <w:szCs w:val="20"/>
          <w:lang w:val="en-US"/>
        </w:rPr>
        <w:t>r_</w:t>
      </w:r>
      <w:proofErr w:type="gramStart"/>
      <w:r w:rsidRPr="00744F27">
        <w:rPr>
          <w:sz w:val="20"/>
          <w:szCs w:val="20"/>
          <w:lang w:val="en-US"/>
        </w:rPr>
        <w:t>llg[</w:t>
      </w:r>
      <w:proofErr w:type="gramEnd"/>
      <w:r w:rsidRPr="00744F27">
        <w:rPr>
          <w:sz w:val="20"/>
          <w:szCs w:val="20"/>
          <w:lang w:val="en-US"/>
        </w:rPr>
        <w:t>p2]=llb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744F27">
        <w:rPr>
          <w:sz w:val="20"/>
          <w:szCs w:val="20"/>
          <w:lang w:val="en-US"/>
        </w:rPr>
        <w:t xml:space="preserve">  </w:t>
      </w:r>
      <w:r w:rsidRPr="00AF156E">
        <w:rPr>
          <w:sz w:val="20"/>
          <w:szCs w:val="20"/>
          <w:lang w:val="en-CA"/>
        </w:rPr>
        <w:t>return(r_llg)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}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</w:p>
    <w:p w:rsidR="00AF156E" w:rsidRPr="00AF156E" w:rsidRDefault="00670BBA" w:rsidP="00AF156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#Lower bound of the </w:t>
      </w:r>
      <w:r w:rsidR="00882C09">
        <w:rPr>
          <w:sz w:val="20"/>
          <w:szCs w:val="20"/>
          <w:lang w:val="en-CA"/>
        </w:rPr>
        <w:t>parameters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Low &lt;- c( "-inf", "-inf", "-inf", "-inf",  "-inf", "-inf", "-inf", "-inf", "-inf", "-inf", "-inf", "-inf", 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      "-inf", "-inf",  "-inf", "-inf", "-inf", "-inf", "-inf", "-inf", "-inf", "-inf", 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      "-inf", "-inf",  "-inf", "-inf", "-inf", "-inf", "-inf", "-inf", "-inf", "-inf",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      "-inf", "-inf",  "-inf", "-inf", "-inf", "-inf", "-inf", "-inf", "-inf", "-inf",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           1e-8, 1e-8) </w:t>
      </w:r>
    </w:p>
    <w:p w:rsidR="00AF156E" w:rsidRPr="00AF156E" w:rsidRDefault="00670BBA" w:rsidP="00AF156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#Optimization</w:t>
      </w:r>
    </w:p>
    <w:p w:rsid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hausman &lt;- optim(r_beta, fn=llf, gr=llg, method="L-BFGS-B", lower=Low, control=list(trace=5, fnscale=-1, report=1, maxit=1000), hessian=TRUE)</w:t>
      </w:r>
    </w:p>
    <w:p w:rsidR="00670BBA" w:rsidRPr="00AF156E" w:rsidRDefault="00670BBA" w:rsidP="00AF156E">
      <w:pPr>
        <w:rPr>
          <w:sz w:val="20"/>
          <w:szCs w:val="20"/>
          <w:lang w:val="en-CA"/>
        </w:rPr>
      </w:pPr>
    </w:p>
    <w:p w:rsidR="00AF156E" w:rsidRPr="00916998" w:rsidRDefault="00AF156E" w:rsidP="00AF156E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 xml:space="preserve">hausman$convergence  # </w:t>
      </w:r>
      <w:r w:rsidR="001173BB" w:rsidRPr="00916998">
        <w:rPr>
          <w:sz w:val="20"/>
          <w:szCs w:val="20"/>
          <w:lang w:val="en-CA"/>
        </w:rPr>
        <w:t xml:space="preserve">the method </w:t>
      </w:r>
      <w:r w:rsidRPr="00916998">
        <w:rPr>
          <w:sz w:val="20"/>
          <w:szCs w:val="20"/>
          <w:lang w:val="en-CA"/>
        </w:rPr>
        <w:t xml:space="preserve"> converge</w:t>
      </w:r>
    </w:p>
    <w:p w:rsidR="00670BBA" w:rsidRPr="00916998" w:rsidRDefault="00670BBA" w:rsidP="00AF156E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>#Result</w:t>
      </w:r>
    </w:p>
    <w:p w:rsidR="00670BBA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parlistL&lt;-hausman$par</w:t>
      </w:r>
    </w:p>
    <w:p w:rsidR="00670BBA" w:rsidRPr="00AF156E" w:rsidRDefault="00670BBA" w:rsidP="00670BBA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print(parlistL)  </w:t>
      </w:r>
    </w:p>
    <w:p w:rsidR="00670BBA" w:rsidRDefault="00670BBA" w:rsidP="00AF156E">
      <w:pPr>
        <w:rPr>
          <w:sz w:val="20"/>
          <w:szCs w:val="20"/>
          <w:lang w:val="en-CA"/>
        </w:rPr>
      </w:pPr>
    </w:p>
    <w:p w:rsidR="00670BBA" w:rsidRPr="00AF156E" w:rsidRDefault="00670BBA" w:rsidP="00AF156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#Hessian at the optimal values</w:t>
      </w:r>
    </w:p>
    <w:p w:rsidR="00AF156E" w:rsidRP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 xml:space="preserve">hessL&lt;-hausman$hessian  </w:t>
      </w:r>
    </w:p>
    <w:p w:rsid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inv_hessL&lt;- solve(hessL)</w:t>
      </w:r>
    </w:p>
    <w:p w:rsidR="00670BBA" w:rsidRDefault="00670BBA" w:rsidP="00AF156E">
      <w:pPr>
        <w:rPr>
          <w:sz w:val="20"/>
          <w:szCs w:val="20"/>
          <w:lang w:val="en-CA"/>
        </w:rPr>
      </w:pPr>
    </w:p>
    <w:p w:rsidR="00670BBA" w:rsidRPr="00AF156E" w:rsidRDefault="00670BBA" w:rsidP="00AF156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#Standard errors</w:t>
      </w:r>
    </w:p>
    <w:p w:rsidR="00AF156E" w:rsidRPr="00AF156E" w:rsidRDefault="00670BBA" w:rsidP="00AF156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</w:t>
      </w:r>
      <w:r w:rsidR="00AF156E" w:rsidRPr="00AF156E">
        <w:rPr>
          <w:sz w:val="20"/>
          <w:szCs w:val="20"/>
          <w:lang w:val="en-CA"/>
        </w:rPr>
        <w:t>r_stder=sqrt(abs(diag(inv_hessL)))</w:t>
      </w:r>
    </w:p>
    <w:p w:rsid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print(r_stder)</w:t>
      </w:r>
    </w:p>
    <w:p w:rsidR="00670BBA" w:rsidRPr="00AF156E" w:rsidRDefault="00670BBA" w:rsidP="00AF156E">
      <w:pPr>
        <w:rPr>
          <w:sz w:val="20"/>
          <w:szCs w:val="20"/>
          <w:lang w:val="en-CA"/>
        </w:rPr>
      </w:pPr>
    </w:p>
    <w:p w:rsidR="00AF156E" w:rsidRDefault="00AF156E" w:rsidP="00AF156E">
      <w:pPr>
        <w:rPr>
          <w:sz w:val="20"/>
          <w:szCs w:val="20"/>
          <w:lang w:val="en-CA"/>
        </w:rPr>
      </w:pPr>
      <w:r w:rsidRPr="00AF156E">
        <w:rPr>
          <w:sz w:val="20"/>
          <w:szCs w:val="20"/>
          <w:lang w:val="en-CA"/>
        </w:rPr>
        <w:t>t_ratio=parlistL/r_stder</w:t>
      </w:r>
    </w:p>
    <w:p w:rsidR="00670BBA" w:rsidRDefault="00670BBA" w:rsidP="00AF156E">
      <w:pPr>
        <w:rPr>
          <w:sz w:val="20"/>
          <w:szCs w:val="20"/>
          <w:lang w:val="en-CA"/>
        </w:rPr>
      </w:pPr>
    </w:p>
    <w:p w:rsidR="00CF05C0" w:rsidRPr="00F073FC" w:rsidRDefault="00CF05C0" w:rsidP="00AF156E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lastRenderedPageBreak/>
        <w:t>#P-values</w:t>
      </w:r>
    </w:p>
    <w:p w:rsidR="00AF156E" w:rsidRPr="00F073FC" w:rsidRDefault="0073042E" w:rsidP="00AF156E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t>n_df=n-p2</w:t>
      </w:r>
    </w:p>
    <w:p w:rsidR="00AF156E" w:rsidRPr="00F073FC" w:rsidRDefault="00AF156E" w:rsidP="00AF156E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t>p_value=2*(1-pt(abs(t_ratio),df=n_df))</w:t>
      </w:r>
    </w:p>
    <w:p w:rsidR="007D1F05" w:rsidRPr="00F073FC" w:rsidRDefault="00AF156E" w:rsidP="00AF156E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t>print(p_value)</w:t>
      </w:r>
    </w:p>
    <w:p w:rsidR="00A128E9" w:rsidRPr="00F073FC" w:rsidRDefault="00A128E9" w:rsidP="00A128E9">
      <w:pPr>
        <w:rPr>
          <w:sz w:val="20"/>
          <w:szCs w:val="20"/>
          <w:lang w:val="en-CA"/>
        </w:rPr>
      </w:pPr>
    </w:p>
    <w:p w:rsidR="00A128E9" w:rsidRPr="00F073FC" w:rsidRDefault="00A128E9" w:rsidP="00A128E9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t xml:space="preserve"># </w:t>
      </w:r>
      <w:r w:rsidR="0056227F">
        <w:rPr>
          <w:b/>
          <w:sz w:val="20"/>
          <w:szCs w:val="20"/>
          <w:lang w:val="en-CA"/>
        </w:rPr>
        <w:t>Poisson fixed effect model</w:t>
      </w:r>
      <w:r w:rsidRPr="00F073FC">
        <w:rPr>
          <w:b/>
          <w:sz w:val="20"/>
          <w:szCs w:val="20"/>
          <w:lang w:val="en-CA"/>
        </w:rPr>
        <w:t xml:space="preserve"> estimation</w:t>
      </w:r>
    </w:p>
    <w:p w:rsidR="00A128E9" w:rsidRPr="003C6D08" w:rsidRDefault="00A128E9" w:rsidP="00A128E9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#</w:t>
      </w:r>
    </w:p>
    <w:p w:rsidR="00A128E9" w:rsidRDefault="00A128E9" w:rsidP="00A128E9">
      <w:pPr>
        <w:rPr>
          <w:sz w:val="20"/>
          <w:szCs w:val="20"/>
          <w:lang w:val="en-CA"/>
        </w:rPr>
      </w:pPr>
      <w:r w:rsidRPr="00235E4C">
        <w:rPr>
          <w:sz w:val="20"/>
          <w:szCs w:val="20"/>
          <w:lang w:val="en-CA"/>
        </w:rPr>
        <w:t>GLMmboot.2 &lt;- glmmboot(NB_ATOT ~ NB_INF1 + NB_INF2 + NB_INF3</w:t>
      </w:r>
      <w:r>
        <w:rPr>
          <w:sz w:val="20"/>
          <w:szCs w:val="20"/>
          <w:lang w:val="en-CA"/>
        </w:rPr>
        <w:t xml:space="preserve"> + NB_INF6 + NB_INF7 +</w:t>
      </w:r>
    </w:p>
    <w:p w:rsidR="00A128E9" w:rsidRPr="00A128E9" w:rsidRDefault="00A128E9" w:rsidP="00A128E9">
      <w:pPr>
        <w:ind w:left="1416" w:firstLine="708"/>
        <w:rPr>
          <w:sz w:val="20"/>
          <w:szCs w:val="20"/>
          <w:lang w:val="en-CA"/>
        </w:rPr>
      </w:pPr>
      <w:r w:rsidRPr="00A128E9">
        <w:rPr>
          <w:sz w:val="20"/>
          <w:szCs w:val="20"/>
          <w:lang w:val="en-CA"/>
        </w:rPr>
        <w:t xml:space="preserve">NB_INF89+ VIT + SANCT + ROUGE + ARRET + CEINTURE + N_VH69 + N_VH20 </w:t>
      </w:r>
    </w:p>
    <w:p w:rsidR="00A128E9" w:rsidRDefault="00A128E9" w:rsidP="00A128E9">
      <w:pPr>
        <w:ind w:left="1416" w:firstLine="708"/>
        <w:rPr>
          <w:sz w:val="20"/>
          <w:szCs w:val="20"/>
          <w:lang w:val="en-CA"/>
        </w:rPr>
      </w:pPr>
      <w:r w:rsidRPr="00235E4C">
        <w:rPr>
          <w:sz w:val="20"/>
          <w:szCs w:val="20"/>
          <w:lang w:val="en-CA"/>
        </w:rPr>
        <w:t xml:space="preserve">+ N_VH50 + N_VH51 +an_91 + an_92 + an_93 + an_94 + an_95 + an_96 + an_97, </w:t>
      </w:r>
    </w:p>
    <w:p w:rsidR="00A128E9" w:rsidRDefault="00A128E9" w:rsidP="00A128E9">
      <w:pPr>
        <w:ind w:left="1416" w:firstLine="708"/>
        <w:rPr>
          <w:sz w:val="20"/>
          <w:szCs w:val="20"/>
          <w:lang w:val="en-CA"/>
        </w:rPr>
      </w:pPr>
      <w:r w:rsidRPr="00235E4C">
        <w:rPr>
          <w:sz w:val="20"/>
          <w:szCs w:val="20"/>
          <w:lang w:val="en-CA"/>
        </w:rPr>
        <w:t>family = poisson(log), data=Dataset, cluster=TRNIP,</w:t>
      </w:r>
    </w:p>
    <w:p w:rsidR="00A128E9" w:rsidRPr="00235E4C" w:rsidRDefault="00A128E9" w:rsidP="00A128E9">
      <w:pPr>
        <w:ind w:left="1416" w:firstLine="708"/>
        <w:rPr>
          <w:sz w:val="20"/>
          <w:szCs w:val="20"/>
          <w:lang w:val="en-CA"/>
        </w:rPr>
      </w:pPr>
      <w:r w:rsidRPr="00235E4C">
        <w:rPr>
          <w:sz w:val="20"/>
          <w:szCs w:val="20"/>
          <w:lang w:val="en-CA"/>
        </w:rPr>
        <w:t>start.coef = NULL,</w:t>
      </w:r>
      <w:r>
        <w:rPr>
          <w:sz w:val="20"/>
          <w:szCs w:val="20"/>
          <w:lang w:val="en-CA"/>
        </w:rPr>
        <w:t xml:space="preserve"> </w:t>
      </w:r>
      <w:r w:rsidRPr="00235E4C">
        <w:rPr>
          <w:sz w:val="20"/>
          <w:szCs w:val="20"/>
          <w:lang w:val="en-CA"/>
        </w:rPr>
        <w:t>control = list(epsilon = 1e-08, maxit</w:t>
      </w:r>
      <w:r>
        <w:rPr>
          <w:sz w:val="20"/>
          <w:szCs w:val="20"/>
          <w:lang w:val="en-CA"/>
        </w:rPr>
        <w:t xml:space="preserve"> = 200, trace = FALSE)</w:t>
      </w:r>
      <w:r w:rsidRPr="00235E4C">
        <w:rPr>
          <w:sz w:val="20"/>
          <w:szCs w:val="20"/>
          <w:lang w:val="en-CA"/>
        </w:rPr>
        <w:t>)</w:t>
      </w:r>
    </w:p>
    <w:p w:rsidR="00A128E9" w:rsidRDefault="00A128E9" w:rsidP="003C6D08">
      <w:pPr>
        <w:rPr>
          <w:sz w:val="20"/>
          <w:szCs w:val="20"/>
          <w:lang w:val="en-CA"/>
        </w:rPr>
      </w:pPr>
      <w:r w:rsidRPr="00235E4C">
        <w:rPr>
          <w:sz w:val="20"/>
          <w:szCs w:val="20"/>
          <w:lang w:val="en-CA"/>
        </w:rPr>
        <w:t>summary(GLMmboot.2)</w:t>
      </w:r>
    </w:p>
    <w:p w:rsidR="00C42F8C" w:rsidRDefault="00C42F8C" w:rsidP="003C6D0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</w:t>
      </w:r>
    </w:p>
    <w:p w:rsidR="007D1F05" w:rsidRPr="00BC098C" w:rsidRDefault="006F4B9C" w:rsidP="003C6D0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</w:t>
      </w:r>
      <w:r w:rsidRPr="00156BE5">
        <w:rPr>
          <w:b/>
          <w:sz w:val="20"/>
          <w:szCs w:val="20"/>
          <w:lang w:val="en-CA"/>
        </w:rPr>
        <w:t>Gamma-Dirichlet model estimation</w:t>
      </w:r>
      <w:r w:rsidR="007D1F05">
        <w:rPr>
          <w:sz w:val="20"/>
          <w:szCs w:val="20"/>
          <w:lang w:val="en-CA"/>
        </w:rPr>
        <w:t>#</w:t>
      </w:r>
    </w:p>
    <w:p w:rsidR="00BC098C" w:rsidRPr="00BC098C" w:rsidRDefault="00156BE5" w:rsidP="003C6D0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#Create the vector y</w:t>
      </w:r>
      <w:r w:rsidR="00BC098C">
        <w:rPr>
          <w:sz w:val="20"/>
          <w:szCs w:val="20"/>
          <w:lang w:val="en-CA"/>
        </w:rPr>
        <w:t xml:space="preserve">: </w:t>
      </w:r>
      <w:r w:rsidR="00BC098C" w:rsidRPr="00BC098C">
        <w:rPr>
          <w:sz w:val="20"/>
          <w:szCs w:val="20"/>
          <w:lang w:val="en-CA"/>
        </w:rPr>
        <w:t>number of accident of truck i at time t</w:t>
      </w:r>
    </w:p>
    <w:p w:rsidR="003C6D08" w:rsidRPr="003C6D08" w:rsidRDefault="003C6D08" w:rsidP="003C6D08">
      <w:pPr>
        <w:rPr>
          <w:sz w:val="20"/>
          <w:szCs w:val="20"/>
        </w:rPr>
      </w:pPr>
      <w:r w:rsidRPr="003C6D08">
        <w:rPr>
          <w:sz w:val="20"/>
          <w:szCs w:val="20"/>
        </w:rPr>
        <w:t>y &lt;- as.matrix(cbind(Dataset$NB_ATOT))</w:t>
      </w:r>
    </w:p>
    <w:p w:rsidR="003C6D08" w:rsidRPr="003C6D08" w:rsidRDefault="003C6D08" w:rsidP="003C6D08">
      <w:pPr>
        <w:rPr>
          <w:sz w:val="20"/>
          <w:szCs w:val="20"/>
        </w:rPr>
      </w:pPr>
      <w:r w:rsidRPr="003C6D08">
        <w:rPr>
          <w:sz w:val="20"/>
          <w:szCs w:val="20"/>
        </w:rPr>
        <w:t>max_y &lt;- max(y)</w:t>
      </w:r>
    </w:p>
    <w:p w:rsidR="00A211DC" w:rsidRPr="00916998" w:rsidRDefault="00A211DC" w:rsidP="003C6D08">
      <w:pPr>
        <w:rPr>
          <w:sz w:val="20"/>
          <w:szCs w:val="20"/>
        </w:rPr>
      </w:pPr>
    </w:p>
    <w:p w:rsidR="00A211DC" w:rsidRDefault="009432AA" w:rsidP="003C6D08">
      <w:pPr>
        <w:rPr>
          <w:sz w:val="20"/>
          <w:szCs w:val="20"/>
          <w:lang w:val="en-CA"/>
        </w:rPr>
      </w:pPr>
      <w:r w:rsidRPr="00A211DC">
        <w:rPr>
          <w:sz w:val="20"/>
          <w:szCs w:val="20"/>
          <w:lang w:val="en-CA"/>
        </w:rPr>
        <w:t>#Create the matrix</w:t>
      </w:r>
      <w:r w:rsidR="00156BE5">
        <w:rPr>
          <w:sz w:val="20"/>
          <w:szCs w:val="20"/>
          <w:lang w:val="en-CA"/>
        </w:rPr>
        <w:t xml:space="preserve"> x</w:t>
      </w:r>
      <w:r w:rsidR="00A211DC" w:rsidRPr="00A211DC">
        <w:rPr>
          <w:sz w:val="20"/>
          <w:szCs w:val="20"/>
          <w:lang w:val="en-CA"/>
        </w:rPr>
        <w:t xml:space="preserve"> : </w:t>
      </w:r>
      <w:r w:rsidR="00A211DC">
        <w:rPr>
          <w:sz w:val="20"/>
          <w:szCs w:val="20"/>
          <w:lang w:val="en-CA"/>
        </w:rPr>
        <w:t>Variable</w:t>
      </w:r>
      <w:r w:rsidR="00156BE5">
        <w:rPr>
          <w:sz w:val="20"/>
          <w:szCs w:val="20"/>
          <w:lang w:val="en-CA"/>
        </w:rPr>
        <w:t>s</w:t>
      </w:r>
      <w:r w:rsidR="00A211DC">
        <w:rPr>
          <w:sz w:val="20"/>
          <w:szCs w:val="20"/>
          <w:lang w:val="en-CA"/>
        </w:rPr>
        <w:t xml:space="preserve"> concerning the carrier</w:t>
      </w:r>
      <w:r w:rsidR="00156BE5">
        <w:rPr>
          <w:sz w:val="20"/>
          <w:szCs w:val="20"/>
          <w:lang w:val="en-CA"/>
        </w:rPr>
        <w:t>s</w:t>
      </w:r>
      <w:r w:rsidR="00A211DC">
        <w:rPr>
          <w:sz w:val="20"/>
          <w:szCs w:val="20"/>
          <w:lang w:val="en-CA"/>
        </w:rPr>
        <w:t xml:space="preserve">, vehicles and the drivers (a vehicle may have more than one </w:t>
      </w:r>
    </w:p>
    <w:p w:rsidR="00BC098C" w:rsidRPr="00A211DC" w:rsidRDefault="00A211DC" w:rsidP="003C6D0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#driver </w:t>
      </w:r>
    </w:p>
    <w:p w:rsidR="00BC098C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 xml:space="preserve">x &lt;- as.matrix(cbind(1, Dataset$AN_TRANS, Dataset$SECT_14, Dataset$SECT_05,  Dataset$SECT_07, </w:t>
      </w:r>
    </w:p>
    <w:p w:rsidR="003C6D08" w:rsidRPr="003C6D08" w:rsidRDefault="003C6D08" w:rsidP="009432AA">
      <w:pPr>
        <w:ind w:left="1416"/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Dataset$SECT_08,</w:t>
      </w:r>
      <w:r w:rsidR="00BC098C"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Dataset$N_VH3, Dataset$N_VH45, Dataset$N_VH69, Dataset$N_VH20, Dataset$N_VH50, Dataset$N_VH51,</w:t>
      </w:r>
      <w:r w:rsidR="00BC098C"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 xml:space="preserve">Dataset$DUREE_AT, Dataset$NB_INF1, Dataset$NB_INF2, Dataset$NB_INF3, Dataset$NB_INF6, </w:t>
      </w:r>
      <w:r w:rsidR="00BC098C"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Dataset$NB_INF7, Dataset$NB_INF89,</w:t>
      </w:r>
      <w:r w:rsidR="00BC098C"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 xml:space="preserve">Dataset$COMPR, Dataset$TBRGN, Dataset$ESSENCE, Dataset$CARB_AUT, </w:t>
      </w:r>
      <w:r w:rsidR="00BC098C"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Dataset$CYL1_5, Dataset$CYL6_7,</w:t>
      </w:r>
      <w:r w:rsidR="009432AA"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Dataset$ESS_02, Dataset$ESS_02P, Dataset$ESS_03, Dataset$ESS_04, Dataset$ESS_05,</w:t>
      </w:r>
      <w:r w:rsidR="009432AA"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Dataset$VIT, Dataset$SANCT, Dataset$ROUGE, Dataset$ARRET, Dataset$CEINTURE,</w:t>
      </w:r>
      <w:r w:rsidR="009432AA"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 xml:space="preserve">Dataset$an_91, Dataset$an_92, Dataset$an_93, Dataset$an_94, Dataset$an_95, </w:t>
      </w:r>
      <w:r w:rsidR="009432AA"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>Dataset$an_96, Dataset$an_97))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head(x)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n &lt;- nrow(x)</w:t>
      </w:r>
      <w:r w:rsidR="009432AA">
        <w:rPr>
          <w:sz w:val="20"/>
          <w:szCs w:val="20"/>
          <w:lang w:val="en-CA"/>
        </w:rPr>
        <w:tab/>
        <w:t xml:space="preserve"># </w:t>
      </w:r>
      <w:r w:rsidR="00C42F8C">
        <w:rPr>
          <w:sz w:val="20"/>
          <w:szCs w:val="20"/>
          <w:lang w:val="en-CA"/>
        </w:rPr>
        <w:t>Total n</w:t>
      </w:r>
      <w:r w:rsidR="009432AA">
        <w:rPr>
          <w:sz w:val="20"/>
          <w:szCs w:val="20"/>
          <w:lang w:val="en-CA"/>
        </w:rPr>
        <w:t>umber of observations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p &lt;- ncol(x)</w:t>
      </w:r>
      <w:r w:rsidR="009432AA">
        <w:rPr>
          <w:sz w:val="20"/>
          <w:szCs w:val="20"/>
          <w:lang w:val="en-CA"/>
        </w:rPr>
        <w:tab/>
        <w:t xml:space="preserve"># Number of parameters 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p1=p+1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p2=p+2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p3=p+3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per_max &lt;- 8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n_kappa &lt;- 1</w:t>
      </w:r>
    </w:p>
    <w:p w:rsidR="00223581" w:rsidRDefault="00223581" w:rsidP="003C6D08">
      <w:pPr>
        <w:rPr>
          <w:sz w:val="20"/>
          <w:szCs w:val="20"/>
          <w:lang w:val="en-CA"/>
        </w:rPr>
      </w:pPr>
    </w:p>
    <w:p w:rsidR="00223581" w:rsidRPr="003C6D08" w:rsidRDefault="00C42F8C" w:rsidP="003C6D0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#Create indcam </w:t>
      </w:r>
      <w:r w:rsidR="00223581">
        <w:rPr>
          <w:sz w:val="20"/>
          <w:szCs w:val="20"/>
          <w:lang w:val="en-CA"/>
        </w:rPr>
        <w:t xml:space="preserve"> matrix</w:t>
      </w:r>
      <w:r w:rsidR="00B701F5">
        <w:rPr>
          <w:sz w:val="20"/>
          <w:szCs w:val="20"/>
          <w:lang w:val="en-CA"/>
        </w:rPr>
        <w:t>: E</w:t>
      </w:r>
      <w:r w:rsidR="00223581">
        <w:rPr>
          <w:sz w:val="20"/>
          <w:szCs w:val="20"/>
          <w:lang w:val="en-CA"/>
        </w:rPr>
        <w:t xml:space="preserve">qual to 1 if the truck </w:t>
      </w:r>
      <w:r w:rsidR="000C023B">
        <w:rPr>
          <w:sz w:val="20"/>
          <w:szCs w:val="20"/>
          <w:lang w:val="en-CA"/>
        </w:rPr>
        <w:t>i</w:t>
      </w:r>
      <w:r w:rsidR="00223581">
        <w:rPr>
          <w:sz w:val="20"/>
          <w:szCs w:val="20"/>
          <w:lang w:val="en-CA"/>
        </w:rPr>
        <w:t xml:space="preserve"> is pre</w:t>
      </w:r>
      <w:r>
        <w:rPr>
          <w:sz w:val="20"/>
          <w:szCs w:val="20"/>
          <w:lang w:val="en-CA"/>
        </w:rPr>
        <w:t>sent at the year  t; 0 otherwise</w:t>
      </w:r>
    </w:p>
    <w:p w:rsidR="009432AA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indc &lt;- as.matrix(cbind(Dataset$ind1, Dataset$ind2,  Dataset$ind3, Dataset$ind4,</w:t>
      </w:r>
      <w:r w:rsidR="009432AA">
        <w:rPr>
          <w:sz w:val="20"/>
          <w:szCs w:val="20"/>
          <w:lang w:val="en-CA"/>
        </w:rPr>
        <w:t xml:space="preserve"> </w:t>
      </w:r>
      <w:r w:rsidRPr="003C6D08">
        <w:rPr>
          <w:sz w:val="20"/>
          <w:szCs w:val="20"/>
          <w:lang w:val="en-CA"/>
        </w:rPr>
        <w:t xml:space="preserve">Dataset$ind5, </w:t>
      </w:r>
      <w:r w:rsidR="009432AA">
        <w:rPr>
          <w:sz w:val="20"/>
          <w:szCs w:val="20"/>
          <w:lang w:val="en-CA"/>
        </w:rPr>
        <w:t>Dataset$ind6,</w:t>
      </w:r>
    </w:p>
    <w:p w:rsidR="003C6D08" w:rsidRPr="003C6D08" w:rsidRDefault="003C6D08" w:rsidP="00223581">
      <w:pPr>
        <w:ind w:firstLine="708"/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Dataset$ind7, Dataset$ind8, Dataset$camion))</w:t>
      </w:r>
    </w:p>
    <w:p w:rsid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indc1&lt;-indc[Dataset$camion == 1,]</w:t>
      </w:r>
    </w:p>
    <w:p w:rsid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indcam&lt;-indc1[,1:8]</w:t>
      </w:r>
    </w:p>
    <w:p w:rsidR="00C42F8C" w:rsidRPr="003C6D08" w:rsidRDefault="00C42F8C" w:rsidP="003C6D08">
      <w:pPr>
        <w:rPr>
          <w:sz w:val="20"/>
          <w:szCs w:val="20"/>
          <w:lang w:val="en-CA"/>
        </w:rPr>
      </w:pP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ncamion &lt;- nrow(indcam)</w:t>
      </w:r>
      <w:r w:rsidR="00B701F5">
        <w:rPr>
          <w:sz w:val="20"/>
          <w:szCs w:val="20"/>
          <w:lang w:val="en-CA"/>
        </w:rPr>
        <w:t xml:space="preserve"> # Total n</w:t>
      </w:r>
      <w:r w:rsidR="00223581">
        <w:rPr>
          <w:sz w:val="20"/>
          <w:szCs w:val="20"/>
          <w:lang w:val="en-CA"/>
        </w:rPr>
        <w:t>umber of truck</w:t>
      </w:r>
      <w:r w:rsidR="000C023B">
        <w:rPr>
          <w:sz w:val="20"/>
          <w:szCs w:val="20"/>
          <w:lang w:val="en-CA"/>
        </w:rPr>
        <w:t xml:space="preserve">s 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pcam &lt;- ncol(indcam)</w:t>
      </w:r>
      <w:r w:rsidR="000C023B">
        <w:rPr>
          <w:sz w:val="20"/>
          <w:szCs w:val="20"/>
          <w:lang w:val="en-CA"/>
        </w:rPr>
        <w:t xml:space="preserve"> </w:t>
      </w:r>
      <w:r w:rsidR="00B701F5">
        <w:rPr>
          <w:sz w:val="20"/>
          <w:szCs w:val="20"/>
          <w:lang w:val="en-CA"/>
        </w:rPr>
        <w:t xml:space="preserve"> # Maximum number of  observed periods</w:t>
      </w:r>
    </w:p>
    <w:p w:rsidR="00C42F8C" w:rsidRDefault="00C42F8C" w:rsidP="00C42F8C">
      <w:pPr>
        <w:rPr>
          <w:sz w:val="20"/>
          <w:szCs w:val="20"/>
          <w:lang w:val="en-CA"/>
        </w:rPr>
      </w:pPr>
    </w:p>
    <w:p w:rsidR="00C42F8C" w:rsidRPr="003C6D08" w:rsidRDefault="00C42F8C" w:rsidP="003C6D0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#Create the vector period: Equal to 1 if the truck i is present at the year  1991 ; ….; Equal to 8 1 if the truck i is present at the year  1998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period &lt;- as.matrix(cbind(Dataset$PERIOD))</w:t>
      </w:r>
      <w:r w:rsidR="00AE5CC1">
        <w:rPr>
          <w:sz w:val="20"/>
          <w:szCs w:val="20"/>
          <w:lang w:val="en-CA"/>
        </w:rPr>
        <w:t xml:space="preserve">  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nperf &lt;- as.matrix(cbind(Dataset$nper_f,Dataset$FLOTTE))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nperf1&lt;-nperf[Dataset$FLOTTE == 1,]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nper_f&lt;-cbind(nperf1[,1])</w:t>
      </w:r>
      <w:r w:rsidR="008540EA">
        <w:rPr>
          <w:sz w:val="20"/>
          <w:szCs w:val="20"/>
          <w:lang w:val="en-CA"/>
        </w:rPr>
        <w:t xml:space="preserve"> #Number of periods per firm</w:t>
      </w:r>
    </w:p>
    <w:p w:rsidR="003C6D08" w:rsidRPr="00B701F5" w:rsidRDefault="003C6D08" w:rsidP="003C6D08">
      <w:pPr>
        <w:rPr>
          <w:sz w:val="20"/>
          <w:szCs w:val="20"/>
          <w:lang w:val="en-CA"/>
        </w:rPr>
      </w:pPr>
      <w:r w:rsidRPr="00B701F5">
        <w:rPr>
          <w:sz w:val="20"/>
          <w:szCs w:val="20"/>
          <w:lang w:val="en-CA"/>
        </w:rPr>
        <w:t>nflotte &lt;- nrow(nper_f)</w:t>
      </w:r>
      <w:r w:rsidR="008540EA">
        <w:rPr>
          <w:sz w:val="20"/>
          <w:szCs w:val="20"/>
          <w:lang w:val="en-CA"/>
        </w:rPr>
        <w:t xml:space="preserve"> # Total number of firms</w:t>
      </w:r>
    </w:p>
    <w:p w:rsidR="003C6D08" w:rsidRPr="00B701F5" w:rsidRDefault="003C6D08" w:rsidP="003C6D08">
      <w:pPr>
        <w:rPr>
          <w:sz w:val="20"/>
          <w:szCs w:val="20"/>
          <w:lang w:val="en-CA"/>
        </w:rPr>
      </w:pPr>
    </w:p>
    <w:p w:rsidR="003C6D08" w:rsidRPr="003C6D08" w:rsidRDefault="003C6D08" w:rsidP="003C6D08">
      <w:pPr>
        <w:rPr>
          <w:sz w:val="20"/>
          <w:szCs w:val="20"/>
        </w:rPr>
      </w:pPr>
      <w:r w:rsidRPr="003C6D08">
        <w:rPr>
          <w:sz w:val="20"/>
          <w:szCs w:val="20"/>
        </w:rPr>
        <w:lastRenderedPageBreak/>
        <w:t>taillet&lt;- as.matrix(cbind(Dataset$taille_t,Dataset$FLOTTE))</w:t>
      </w:r>
    </w:p>
    <w:p w:rsidR="003C6D08" w:rsidRPr="00A55FC5" w:rsidRDefault="003C6D08" w:rsidP="003C6D08">
      <w:pPr>
        <w:rPr>
          <w:sz w:val="20"/>
          <w:szCs w:val="20"/>
          <w:lang w:val="en-CA"/>
        </w:rPr>
      </w:pPr>
      <w:r w:rsidRPr="00A55FC5">
        <w:rPr>
          <w:sz w:val="20"/>
          <w:szCs w:val="20"/>
          <w:lang w:val="en-CA"/>
        </w:rPr>
        <w:t>taillet1&lt;-taillet[Dataset$FLOTTE == 1,]</w:t>
      </w:r>
    </w:p>
    <w:p w:rsidR="003C6D08" w:rsidRPr="00B701F5" w:rsidRDefault="003C6D08" w:rsidP="003C6D08">
      <w:pPr>
        <w:rPr>
          <w:sz w:val="20"/>
          <w:szCs w:val="20"/>
          <w:lang w:val="en-CA"/>
        </w:rPr>
      </w:pPr>
      <w:r w:rsidRPr="00B701F5">
        <w:rPr>
          <w:sz w:val="20"/>
          <w:szCs w:val="20"/>
          <w:lang w:val="en-CA"/>
        </w:rPr>
        <w:t>tt&lt;-cbind(taillet1[,1])</w:t>
      </w:r>
      <w:r w:rsidR="00B701F5" w:rsidRPr="00B701F5">
        <w:rPr>
          <w:sz w:val="20"/>
          <w:szCs w:val="20"/>
          <w:lang w:val="en-CA"/>
        </w:rPr>
        <w:t xml:space="preserve">  #</w:t>
      </w:r>
      <w:r w:rsidR="00B701F5">
        <w:rPr>
          <w:sz w:val="20"/>
          <w:szCs w:val="20"/>
          <w:lang w:val="en-CA"/>
        </w:rPr>
        <w:t xml:space="preserve"> Number of trucks </w:t>
      </w:r>
      <w:r w:rsidR="00B76E6A">
        <w:rPr>
          <w:sz w:val="20"/>
          <w:szCs w:val="20"/>
          <w:lang w:val="en-CA"/>
        </w:rPr>
        <w:t>per</w:t>
      </w:r>
      <w:r w:rsidR="00B701F5">
        <w:rPr>
          <w:sz w:val="20"/>
          <w:szCs w:val="20"/>
          <w:lang w:val="en-CA"/>
        </w:rPr>
        <w:t xml:space="preserve"> firm </w:t>
      </w:r>
    </w:p>
    <w:p w:rsidR="003C6D08" w:rsidRPr="00B701F5" w:rsidRDefault="003C6D08" w:rsidP="003C6D08">
      <w:pPr>
        <w:rPr>
          <w:sz w:val="20"/>
          <w:szCs w:val="20"/>
          <w:lang w:val="en-CA"/>
        </w:rPr>
      </w:pPr>
    </w:p>
    <w:p w:rsidR="003C6D08" w:rsidRPr="003C6D08" w:rsidRDefault="003C6D08" w:rsidP="003C6D08">
      <w:pPr>
        <w:rPr>
          <w:sz w:val="20"/>
          <w:szCs w:val="20"/>
        </w:rPr>
      </w:pPr>
      <w:r w:rsidRPr="003C6D08">
        <w:rPr>
          <w:sz w:val="20"/>
          <w:szCs w:val="20"/>
        </w:rPr>
        <w:t>taillec&lt;- as.matrix(cbind(Dataset$taille_c,Dataset$FLOTTE))</w:t>
      </w:r>
    </w:p>
    <w:p w:rsidR="003C6D08" w:rsidRPr="00A55FC5" w:rsidRDefault="003C6D08" w:rsidP="003C6D08">
      <w:pPr>
        <w:rPr>
          <w:sz w:val="20"/>
          <w:szCs w:val="20"/>
          <w:lang w:val="en-CA"/>
        </w:rPr>
      </w:pPr>
      <w:r w:rsidRPr="00A55FC5">
        <w:rPr>
          <w:sz w:val="20"/>
          <w:szCs w:val="20"/>
          <w:lang w:val="en-CA"/>
        </w:rPr>
        <w:t>taillec1&lt;-taillec[Dataset$FLOTTE == 1,]</w:t>
      </w:r>
    </w:p>
    <w:p w:rsidR="003C6D08" w:rsidRPr="00B701F5" w:rsidRDefault="003C6D08" w:rsidP="003C6D08">
      <w:pPr>
        <w:rPr>
          <w:sz w:val="20"/>
          <w:szCs w:val="20"/>
          <w:lang w:val="en-CA"/>
        </w:rPr>
      </w:pPr>
      <w:r w:rsidRPr="00B701F5">
        <w:rPr>
          <w:sz w:val="20"/>
          <w:szCs w:val="20"/>
          <w:lang w:val="en-CA"/>
        </w:rPr>
        <w:t>ttc&lt;-cbind(taillec1[,1])</w:t>
      </w:r>
      <w:r w:rsidR="00B701F5" w:rsidRPr="00B701F5">
        <w:rPr>
          <w:sz w:val="20"/>
          <w:szCs w:val="20"/>
          <w:lang w:val="en-CA"/>
        </w:rPr>
        <w:t xml:space="preserve"> # Nu</w:t>
      </w:r>
      <w:r w:rsidR="00B701F5">
        <w:rPr>
          <w:sz w:val="20"/>
          <w:szCs w:val="20"/>
          <w:lang w:val="en-CA"/>
        </w:rPr>
        <w:t>mber of truck-year</w:t>
      </w:r>
      <w:r w:rsidR="008540EA">
        <w:rPr>
          <w:sz w:val="20"/>
          <w:szCs w:val="20"/>
          <w:lang w:val="en-CA"/>
        </w:rPr>
        <w:t>s</w:t>
      </w:r>
      <w:r w:rsidR="00B701F5">
        <w:rPr>
          <w:sz w:val="20"/>
          <w:szCs w:val="20"/>
          <w:lang w:val="en-CA"/>
        </w:rPr>
        <w:t xml:space="preserve"> </w:t>
      </w:r>
      <w:r w:rsidR="00B76E6A">
        <w:rPr>
          <w:sz w:val="20"/>
          <w:szCs w:val="20"/>
          <w:lang w:val="en-CA"/>
        </w:rPr>
        <w:t xml:space="preserve">per </w:t>
      </w:r>
      <w:r w:rsidR="00B701F5">
        <w:rPr>
          <w:sz w:val="20"/>
          <w:szCs w:val="20"/>
          <w:lang w:val="en-CA"/>
        </w:rPr>
        <w:t xml:space="preserve"> firm </w:t>
      </w:r>
    </w:p>
    <w:p w:rsidR="00235E4C" w:rsidRPr="00B701F5" w:rsidRDefault="00235E4C" w:rsidP="003C6D08">
      <w:pPr>
        <w:rPr>
          <w:sz w:val="20"/>
          <w:szCs w:val="20"/>
          <w:lang w:val="en-CA"/>
        </w:rPr>
      </w:pP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nper&lt;- as.matrix(cbind(Dataset$n_period,Dataset$camion))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nper1&lt;-nper[Dataset$camion == 1,]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n_period&lt;-cbind(nper1[,1])</w:t>
      </w:r>
      <w:r w:rsidR="00B76E6A">
        <w:rPr>
          <w:sz w:val="20"/>
          <w:szCs w:val="20"/>
          <w:lang w:val="en-CA"/>
        </w:rPr>
        <w:t xml:space="preserve"> # Number of  period</w:t>
      </w:r>
      <w:r w:rsidR="008540EA">
        <w:rPr>
          <w:sz w:val="20"/>
          <w:szCs w:val="20"/>
          <w:lang w:val="en-CA"/>
        </w:rPr>
        <w:t>s</w:t>
      </w:r>
      <w:r w:rsidR="00B76E6A">
        <w:rPr>
          <w:sz w:val="20"/>
          <w:szCs w:val="20"/>
          <w:lang w:val="en-CA"/>
        </w:rPr>
        <w:t xml:space="preserve"> per truck</w:t>
      </w:r>
    </w:p>
    <w:p w:rsidR="008540EA" w:rsidRPr="007E53D5" w:rsidRDefault="008540EA" w:rsidP="003C6D08">
      <w:pPr>
        <w:rPr>
          <w:sz w:val="20"/>
          <w:szCs w:val="20"/>
          <w:lang w:val="en-CA"/>
        </w:rPr>
      </w:pPr>
    </w:p>
    <w:p w:rsidR="008540EA" w:rsidRPr="007E53D5" w:rsidRDefault="008540EA" w:rsidP="003C6D08">
      <w:pPr>
        <w:rPr>
          <w:sz w:val="20"/>
          <w:szCs w:val="20"/>
          <w:lang w:val="en-CA"/>
        </w:rPr>
      </w:pPr>
      <w:r w:rsidRPr="007E53D5">
        <w:rPr>
          <w:sz w:val="20"/>
          <w:szCs w:val="20"/>
          <w:lang w:val="en-CA"/>
        </w:rPr>
        <w:t># We divide the vehicles into two groups (high risk and low risk)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grp &lt;- as.matrix(cbind(Dataset$grp,Dataset$camion))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grp1&lt;-grp[Dataset$camion == 1,]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grpc&lt;-cbind(grp1[,1])</w:t>
      </w:r>
    </w:p>
    <w:p w:rsidR="00103C62" w:rsidRDefault="00103C62" w:rsidP="003C6D08">
      <w:pPr>
        <w:rPr>
          <w:sz w:val="20"/>
          <w:szCs w:val="20"/>
          <w:lang w:val="en-CA"/>
        </w:rPr>
      </w:pPr>
    </w:p>
    <w:p w:rsidR="00103C62" w:rsidRPr="003C6D08" w:rsidRDefault="00444BB1" w:rsidP="003C6D0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#A vector of starting values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nu&lt;- 2.06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kap&lt;- 12.65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del&lt;- 4.67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parlist&lt;-c(nu,kap,del,betaest)</w:t>
      </w:r>
    </w:p>
    <w:p w:rsidR="003C6D08" w:rsidRPr="00916998" w:rsidRDefault="003C6D08" w:rsidP="003C6D08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>newparlist&lt;-c(4,8,3,estNB)</w:t>
      </w:r>
    </w:p>
    <w:p w:rsidR="003C6D08" w:rsidRPr="00916998" w:rsidRDefault="003C6D08" w:rsidP="003C6D08">
      <w:pPr>
        <w:rPr>
          <w:sz w:val="20"/>
          <w:szCs w:val="20"/>
          <w:lang w:val="en-CA"/>
        </w:rPr>
      </w:pPr>
    </w:p>
    <w:p w:rsidR="00A55FC5" w:rsidRPr="00A55FC5" w:rsidRDefault="00A55FC5" w:rsidP="003C6D08">
      <w:pPr>
        <w:rPr>
          <w:sz w:val="20"/>
          <w:szCs w:val="20"/>
          <w:lang w:val="en-CA"/>
        </w:rPr>
      </w:pPr>
      <w:r w:rsidRPr="00A55FC5">
        <w:rPr>
          <w:sz w:val="20"/>
          <w:szCs w:val="20"/>
          <w:lang w:val="en-CA"/>
        </w:rPr>
        <w:t>#Beginning of the R and C++ interface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library(Rcpp)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library(inline)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foo &lt;- paste(readLines("flotte_8periode_1v_1k_1d_ttf_maxdiff_chg_grp.cc"),collapse="\n")</w:t>
      </w:r>
      <w:r w:rsidR="00444BB1">
        <w:rPr>
          <w:sz w:val="20"/>
          <w:szCs w:val="20"/>
          <w:lang w:val="en-CA"/>
        </w:rPr>
        <w:t xml:space="preserve"> 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fx &lt;- cxxfunction(signature(),plugin="Rcpp",include=foo)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tclass &lt;- Module("test",getDynLib(fx))</w:t>
      </w:r>
    </w:p>
    <w:p w:rsidR="003C6D08" w:rsidRPr="003C6D08" w:rsidRDefault="003C6D08" w:rsidP="003C6D08">
      <w:pPr>
        <w:rPr>
          <w:sz w:val="20"/>
          <w:szCs w:val="20"/>
        </w:rPr>
      </w:pPr>
      <w:r w:rsidRPr="003C6D08">
        <w:rPr>
          <w:sz w:val="20"/>
          <w:szCs w:val="20"/>
        </w:rPr>
        <w:t>Vraisemblance &lt;- tclass$Vraisemblance</w:t>
      </w:r>
    </w:p>
    <w:p w:rsidR="003C6D08" w:rsidRDefault="003C6D08" w:rsidP="003C6D08">
      <w:pPr>
        <w:rPr>
          <w:sz w:val="20"/>
          <w:szCs w:val="20"/>
        </w:rPr>
      </w:pPr>
    </w:p>
    <w:p w:rsidR="003C6D08" w:rsidRPr="00916998" w:rsidRDefault="00A55FC5" w:rsidP="003C6D08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Pr="00916998">
        <w:rPr>
          <w:sz w:val="20"/>
          <w:szCs w:val="20"/>
        </w:rPr>
        <w:t>Initialisation</w:t>
      </w:r>
      <w:r w:rsidR="003C6D08" w:rsidRPr="00916998">
        <w:rPr>
          <w:sz w:val="20"/>
          <w:szCs w:val="20"/>
        </w:rPr>
        <w:t xml:space="preserve"> Vraisemblance</w:t>
      </w:r>
      <w:r w:rsidRPr="00916998">
        <w:rPr>
          <w:sz w:val="20"/>
          <w:szCs w:val="20"/>
        </w:rPr>
        <w:t xml:space="preserve"> object</w:t>
      </w:r>
    </w:p>
    <w:p w:rsidR="003C6D08" w:rsidRPr="003C6D08" w:rsidRDefault="003C6D08" w:rsidP="003C6D08">
      <w:pPr>
        <w:rPr>
          <w:sz w:val="20"/>
          <w:szCs w:val="20"/>
        </w:rPr>
      </w:pPr>
      <w:r w:rsidRPr="003C6D08">
        <w:rPr>
          <w:sz w:val="20"/>
          <w:szCs w:val="20"/>
        </w:rPr>
        <w:t>vsemblance &lt;- new(Vraisemblance, ttc, tt, nflotte, p, n, per_max, y)</w:t>
      </w:r>
    </w:p>
    <w:p w:rsidR="003C6D08" w:rsidRPr="003C6D08" w:rsidRDefault="003C6D08" w:rsidP="003C6D08">
      <w:pPr>
        <w:rPr>
          <w:sz w:val="20"/>
          <w:szCs w:val="20"/>
        </w:rPr>
      </w:pPr>
      <w:r w:rsidRPr="003C6D08">
        <w:rPr>
          <w:sz w:val="20"/>
          <w:szCs w:val="20"/>
        </w:rPr>
        <w:t>vsemblance$init_x(x)</w:t>
      </w:r>
    </w:p>
    <w:p w:rsidR="003C6D08" w:rsidRPr="00A55FC5" w:rsidRDefault="003C6D08" w:rsidP="00A55FC5">
      <w:pPr>
        <w:rPr>
          <w:sz w:val="20"/>
          <w:szCs w:val="20"/>
        </w:rPr>
      </w:pPr>
      <w:r w:rsidRPr="003C6D08">
        <w:rPr>
          <w:sz w:val="20"/>
          <w:szCs w:val="20"/>
        </w:rPr>
        <w:t>vsemblance$init_indcam(ncamion, indcam)</w:t>
      </w:r>
    </w:p>
    <w:p w:rsidR="003C6D08" w:rsidRPr="00916998" w:rsidRDefault="003C6D08" w:rsidP="003C6D08">
      <w:pPr>
        <w:rPr>
          <w:sz w:val="20"/>
          <w:szCs w:val="20"/>
        </w:rPr>
      </w:pPr>
    </w:p>
    <w:p w:rsidR="003C6D08" w:rsidRDefault="00A55FC5" w:rsidP="003C6D0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#O</w:t>
      </w:r>
      <w:r w:rsidR="003C6D08" w:rsidRPr="003C6D08">
        <w:rPr>
          <w:sz w:val="20"/>
          <w:szCs w:val="20"/>
          <w:lang w:val="en-CA"/>
        </w:rPr>
        <w:t>ptimisation</w:t>
      </w:r>
      <w:r w:rsidR="00CB183B">
        <w:rPr>
          <w:sz w:val="20"/>
          <w:szCs w:val="20"/>
          <w:lang w:val="en-CA"/>
        </w:rPr>
        <w:t>, A quasi-Newton medthod (BFGS)</w:t>
      </w:r>
    </w:p>
    <w:p w:rsid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essaiL&lt;-optim(newparlist,vsemblance$r_llf,method="BFGS",control=list(trace=5, fnscale=-1, report=1, maxit=1000), hessian=TRUE)</w:t>
      </w:r>
    </w:p>
    <w:p w:rsidR="00CB183B" w:rsidRPr="00916998" w:rsidRDefault="00CB183B" w:rsidP="003C6D08">
      <w:pPr>
        <w:rPr>
          <w:sz w:val="20"/>
          <w:szCs w:val="20"/>
          <w:lang w:val="en-CA"/>
        </w:rPr>
      </w:pPr>
    </w:p>
    <w:p w:rsidR="00CB183B" w:rsidRPr="00444BB1" w:rsidRDefault="00CB183B" w:rsidP="003C6D08">
      <w:pPr>
        <w:rPr>
          <w:sz w:val="20"/>
          <w:szCs w:val="20"/>
          <w:lang w:val="en-CA"/>
        </w:rPr>
      </w:pPr>
      <w:r w:rsidRPr="00444BB1">
        <w:rPr>
          <w:sz w:val="20"/>
          <w:szCs w:val="20"/>
          <w:lang w:val="en-CA"/>
        </w:rPr>
        <w:t>#Optimation results</w:t>
      </w:r>
    </w:p>
    <w:p w:rsidR="003C6D08" w:rsidRPr="00A55FC5" w:rsidRDefault="003C6D08" w:rsidP="003C6D08">
      <w:pPr>
        <w:rPr>
          <w:sz w:val="20"/>
          <w:szCs w:val="20"/>
          <w:lang w:val="en-CA"/>
        </w:rPr>
      </w:pPr>
      <w:r w:rsidRPr="00A55FC5">
        <w:rPr>
          <w:sz w:val="20"/>
          <w:szCs w:val="20"/>
          <w:lang w:val="en-CA"/>
        </w:rPr>
        <w:t xml:space="preserve">essaiL$convergence  # </w:t>
      </w:r>
      <w:r w:rsidR="00A55FC5" w:rsidRPr="00A55FC5">
        <w:rPr>
          <w:sz w:val="20"/>
          <w:szCs w:val="20"/>
          <w:lang w:val="en-CA"/>
        </w:rPr>
        <w:t>The method converged</w:t>
      </w:r>
    </w:p>
    <w:p w:rsidR="003C6D08" w:rsidRPr="00F073FC" w:rsidRDefault="003C6D08" w:rsidP="003C6D08">
      <w:pPr>
        <w:rPr>
          <w:sz w:val="20"/>
          <w:szCs w:val="20"/>
        </w:rPr>
      </w:pPr>
      <w:r w:rsidRPr="00F073FC">
        <w:rPr>
          <w:sz w:val="20"/>
          <w:szCs w:val="20"/>
        </w:rPr>
        <w:t>parlistL&lt;-essaiL$par</w:t>
      </w:r>
    </w:p>
    <w:p w:rsidR="003C6D08" w:rsidRPr="00F073FC" w:rsidRDefault="003C6D08" w:rsidP="003C6D08">
      <w:pPr>
        <w:rPr>
          <w:sz w:val="20"/>
          <w:szCs w:val="20"/>
        </w:rPr>
      </w:pPr>
      <w:r w:rsidRPr="00F073FC">
        <w:rPr>
          <w:sz w:val="20"/>
          <w:szCs w:val="20"/>
        </w:rPr>
        <w:t xml:space="preserve">hessL&lt;-essaiL$hessian  </w:t>
      </w:r>
    </w:p>
    <w:p w:rsidR="003C6D08" w:rsidRPr="00A55FC5" w:rsidRDefault="003C6D08" w:rsidP="003C6D08">
      <w:pPr>
        <w:rPr>
          <w:sz w:val="20"/>
          <w:szCs w:val="20"/>
          <w:lang w:val="en-CA"/>
        </w:rPr>
      </w:pPr>
      <w:r w:rsidRPr="00A55FC5">
        <w:rPr>
          <w:sz w:val="20"/>
          <w:szCs w:val="20"/>
          <w:lang w:val="en-CA"/>
        </w:rPr>
        <w:t xml:space="preserve">print(parlistL)  </w:t>
      </w:r>
    </w:p>
    <w:p w:rsidR="003C6D08" w:rsidRPr="00A55FC5" w:rsidRDefault="003C6D08" w:rsidP="003C6D08">
      <w:pPr>
        <w:rPr>
          <w:sz w:val="20"/>
          <w:szCs w:val="20"/>
          <w:lang w:val="en-CA"/>
        </w:rPr>
      </w:pPr>
      <w:r w:rsidRPr="00A55FC5">
        <w:rPr>
          <w:sz w:val="20"/>
          <w:szCs w:val="20"/>
          <w:lang w:val="en-CA"/>
        </w:rPr>
        <w:t>inv_hessL&lt;- solve(hessL)</w:t>
      </w:r>
      <w:r w:rsidR="006A65EB">
        <w:rPr>
          <w:sz w:val="20"/>
          <w:szCs w:val="20"/>
          <w:lang w:val="en-CA"/>
        </w:rPr>
        <w:t xml:space="preserve">  # Invert the </w:t>
      </w:r>
      <w:r w:rsidR="00A55FC5">
        <w:rPr>
          <w:sz w:val="20"/>
          <w:szCs w:val="20"/>
          <w:lang w:val="en-CA"/>
        </w:rPr>
        <w:t xml:space="preserve"> Hessian matrix</w:t>
      </w:r>
    </w:p>
    <w:p w:rsidR="003C6D08" w:rsidRPr="00A55FC5" w:rsidRDefault="003C6D08" w:rsidP="003C6D08">
      <w:pPr>
        <w:rPr>
          <w:sz w:val="20"/>
          <w:szCs w:val="20"/>
          <w:lang w:val="en-CA"/>
        </w:rPr>
      </w:pPr>
      <w:r w:rsidRPr="00A55FC5">
        <w:rPr>
          <w:sz w:val="20"/>
          <w:szCs w:val="20"/>
          <w:lang w:val="en-CA"/>
        </w:rPr>
        <w:t>r_stder=sqrt(abs(diag(inv_hessL)))</w:t>
      </w:r>
      <w:r w:rsidR="00A55FC5">
        <w:rPr>
          <w:sz w:val="20"/>
          <w:szCs w:val="20"/>
          <w:lang w:val="en-CA"/>
        </w:rPr>
        <w:t xml:space="preserve"> </w:t>
      </w:r>
      <w:r w:rsidR="006A65EB">
        <w:rPr>
          <w:sz w:val="20"/>
          <w:szCs w:val="20"/>
          <w:lang w:val="en-CA"/>
        </w:rPr>
        <w:t>#Standard errors</w:t>
      </w:r>
    </w:p>
    <w:p w:rsidR="003C6D08" w:rsidRPr="00A55FC5" w:rsidRDefault="003C6D08" w:rsidP="003C6D08">
      <w:pPr>
        <w:rPr>
          <w:sz w:val="20"/>
          <w:szCs w:val="20"/>
          <w:lang w:val="en-CA"/>
        </w:rPr>
      </w:pPr>
      <w:r w:rsidRPr="00A55FC5">
        <w:rPr>
          <w:sz w:val="20"/>
          <w:szCs w:val="20"/>
          <w:lang w:val="en-CA"/>
        </w:rPr>
        <w:t>print(r_stder)</w:t>
      </w:r>
    </w:p>
    <w:p w:rsidR="003C6D08" w:rsidRPr="00A55FC5" w:rsidRDefault="003C6D08" w:rsidP="003C6D08">
      <w:pPr>
        <w:rPr>
          <w:sz w:val="20"/>
          <w:szCs w:val="20"/>
          <w:lang w:val="en-CA"/>
        </w:rPr>
      </w:pPr>
      <w:r w:rsidRPr="00A55FC5">
        <w:rPr>
          <w:sz w:val="20"/>
          <w:szCs w:val="20"/>
          <w:lang w:val="en-CA"/>
        </w:rPr>
        <w:t>t_ratio=parlistL/r_stder</w:t>
      </w:r>
    </w:p>
    <w:p w:rsidR="003C6D08" w:rsidRPr="00A55FC5" w:rsidRDefault="003C6D08" w:rsidP="003C6D08">
      <w:pPr>
        <w:rPr>
          <w:sz w:val="20"/>
          <w:szCs w:val="20"/>
          <w:lang w:val="en-CA"/>
        </w:rPr>
      </w:pPr>
      <w:r w:rsidRPr="00A55FC5">
        <w:rPr>
          <w:sz w:val="20"/>
          <w:szCs w:val="20"/>
          <w:lang w:val="en-CA"/>
        </w:rPr>
        <w:t>n_df=n-p3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p_value=2*(1-pt(abs(t_ratio),df=n_df))</w:t>
      </w:r>
    </w:p>
    <w:p w:rsidR="003C6D08" w:rsidRPr="003C6D08" w:rsidRDefault="003C6D08" w:rsidP="003C6D08">
      <w:pPr>
        <w:rPr>
          <w:sz w:val="20"/>
          <w:szCs w:val="20"/>
          <w:lang w:val="en-CA"/>
        </w:rPr>
      </w:pPr>
      <w:r w:rsidRPr="003C6D08">
        <w:rPr>
          <w:sz w:val="20"/>
          <w:szCs w:val="20"/>
          <w:lang w:val="en-CA"/>
        </w:rPr>
        <w:t>print(p_value)</w:t>
      </w:r>
    </w:p>
    <w:p w:rsidR="00D2159D" w:rsidRDefault="00D2159D">
      <w:pPr>
        <w:rPr>
          <w:sz w:val="20"/>
          <w:szCs w:val="20"/>
          <w:lang w:val="en-CA"/>
        </w:rPr>
      </w:pPr>
    </w:p>
    <w:p w:rsidR="00105636" w:rsidRPr="002D459C" w:rsidRDefault="00ED727C" w:rsidP="00ED727C">
      <w:pPr>
        <w:pStyle w:val="Titre2"/>
        <w:keepNext w:val="0"/>
        <w:numPr>
          <w:ilvl w:val="0"/>
          <w:numId w:val="0"/>
        </w:numPr>
        <w:ind w:left="578" w:hanging="578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#</w:t>
      </w:r>
      <w:r w:rsidR="00105636" w:rsidRPr="00ED727C">
        <w:rPr>
          <w:rFonts w:ascii="Times New Roman" w:hAnsi="Times New Roman" w:cs="Times New Roman"/>
          <w:sz w:val="20"/>
          <w:szCs w:val="20"/>
          <w:lang w:val="en-CA"/>
        </w:rPr>
        <w:t>C++</w:t>
      </w:r>
      <w:r w:rsidR="00105636" w:rsidRPr="002D459C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C5475B">
        <w:rPr>
          <w:rFonts w:ascii="Times New Roman" w:hAnsi="Times New Roman" w:cs="Times New Roman"/>
          <w:caps w:val="0"/>
          <w:sz w:val="20"/>
          <w:szCs w:val="20"/>
          <w:lang w:val="en-CA"/>
        </w:rPr>
        <w:t>files</w:t>
      </w:r>
      <w:r w:rsidR="00A64AEC" w:rsidRPr="002D459C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: </w:t>
      </w:r>
      <w:r w:rsidR="00105636" w:rsidRPr="00C5475B">
        <w:rPr>
          <w:rFonts w:ascii="Times New Roman" w:hAnsi="Times New Roman" w:cs="Times New Roman"/>
          <w:caps w:val="0"/>
          <w:sz w:val="20"/>
          <w:szCs w:val="20"/>
          <w:lang w:val="en-CA"/>
        </w:rPr>
        <w:t>flotte_8periode_1v_1k_1d_ttf_maxdiff_chg_grp.cc</w:t>
      </w:r>
    </w:p>
    <w:p w:rsidR="00D2159D" w:rsidRDefault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&lt;Rcpp.h&gt;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using namespace Rcpp;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&lt;iostream&gt;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&lt;iomanip&gt;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&lt;fstream&gt;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&lt;vector&gt;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&lt;numeric&gt;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&lt;algorithm&gt;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&lt;math.h&gt;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&lt;values.h&gt;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&lt;unistd.h&gt;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&lt;stdlib.h&gt;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&lt;sys/types.h&gt;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&lt;sys/stat.h&gt;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&lt;fcntl.h&gt;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&lt;strings.h&gt;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&lt;gsl/gsl_sf_hyperg.h&gt;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&lt;gsl/gsl_sf_psi.h&gt;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&lt;gsl/gsl_sort_double.h&gt;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&lt;gsl/gsl_statistics.h&gt;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&lt;gsl/gsl_errno.h&gt;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105636" w:rsidRDefault="00105636" w:rsidP="00D2159D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/************************ </w:t>
      </w:r>
    </w:p>
    <w:p w:rsidR="00D2159D" w:rsidRPr="00105636" w:rsidRDefault="00105636" w:rsidP="00D2159D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To compile the program we must include this file:</w:t>
      </w:r>
    </w:p>
    <w:p w:rsidR="00D2159D" w:rsidRPr="00105636" w:rsidRDefault="00D2159D" w:rsidP="00D2159D">
      <w:pPr>
        <w:rPr>
          <w:sz w:val="20"/>
          <w:szCs w:val="20"/>
          <w:lang w:val="en-CA"/>
        </w:rPr>
      </w:pPr>
      <w:r w:rsidRPr="00105636">
        <w:rPr>
          <w:sz w:val="20"/>
          <w:szCs w:val="20"/>
          <w:lang w:val="en-CA"/>
        </w:rPr>
        <w:t>~/.R/Makevars ceci</w:t>
      </w:r>
    </w:p>
    <w:p w:rsidR="00D2159D" w:rsidRPr="00105636" w:rsidRDefault="00D2159D" w:rsidP="00D2159D">
      <w:pPr>
        <w:rPr>
          <w:sz w:val="20"/>
          <w:szCs w:val="20"/>
          <w:lang w:val="en-CA"/>
        </w:rPr>
      </w:pP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>PKG_LIBS=-L/home/apps/Logiciels/GSL/1.16/lib -lgsl -lgslcblas $(shell "/home/apps/Logiciels/R/3.2.1-gcc/bin/Rscript" -e "Rcpp:::LdFlags()")</w:t>
      </w:r>
    </w:p>
    <w:p w:rsidR="00105636" w:rsidRPr="00916998" w:rsidRDefault="00105636" w:rsidP="00D2159D">
      <w:pPr>
        <w:rPr>
          <w:sz w:val="20"/>
          <w:szCs w:val="20"/>
          <w:lang w:val="en-CA"/>
        </w:rPr>
      </w:pPr>
    </w:p>
    <w:p w:rsidR="00105636" w:rsidRPr="00105636" w:rsidRDefault="00105636" w:rsidP="00105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CA"/>
        </w:rPr>
      </w:pPr>
      <w:r w:rsidRPr="00105636">
        <w:rPr>
          <w:rFonts w:ascii="inherit" w:hAnsi="inherit" w:cs="Courier New"/>
          <w:color w:val="212121"/>
          <w:sz w:val="20"/>
          <w:szCs w:val="20"/>
          <w:lang w:val="en"/>
        </w:rPr>
        <w:t>It is also necessary to load the</w:t>
      </w:r>
      <w:r>
        <w:rPr>
          <w:rFonts w:ascii="inherit" w:hAnsi="inherit" w:cs="Courier New"/>
          <w:color w:val="212121"/>
          <w:sz w:val="20"/>
          <w:szCs w:val="20"/>
          <w:lang w:val="en"/>
        </w:rPr>
        <w:t>se</w:t>
      </w:r>
      <w:r w:rsidRPr="00105636">
        <w:rPr>
          <w:rFonts w:ascii="inherit" w:hAnsi="inherit" w:cs="Courier New"/>
          <w:color w:val="212121"/>
          <w:sz w:val="20"/>
          <w:szCs w:val="20"/>
          <w:lang w:val="en"/>
        </w:rPr>
        <w:t xml:space="preserve"> modules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105636">
        <w:rPr>
          <w:sz w:val="20"/>
          <w:szCs w:val="20"/>
          <w:lang w:val="en-CA"/>
        </w:rPr>
        <w:t xml:space="preserve"> </w:t>
      </w:r>
      <w:r w:rsidRPr="00D2159D">
        <w:rPr>
          <w:sz w:val="20"/>
          <w:szCs w:val="20"/>
          <w:lang w:val="en-CA"/>
        </w:rPr>
        <w:t xml:space="preserve">1) R/3.2.1-gcc   2) GSL/1.16  </w:t>
      </w:r>
    </w:p>
    <w:p w:rsidR="00D2159D" w:rsidRPr="00D2159D" w:rsidRDefault="00105636" w:rsidP="00D2159D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******************************</w:t>
      </w:r>
      <w:r w:rsidR="00D2159D" w:rsidRPr="00D2159D">
        <w:rPr>
          <w:sz w:val="20"/>
          <w:szCs w:val="20"/>
          <w:lang w:val="en-CA"/>
        </w:rPr>
        <w:t>*/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#ifdef _OPENMP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#include &lt;omp.h&gt;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#endif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typedef std::vector&lt;double&gt; My_Vector;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class Vraisemblance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public: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Vraisemblance(My_Vector ttc_, My_Vector tt_, double nflotte_, double p_, double n_, double per_max_, My_Vector y_);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void init_x(NumericVector x_);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void init_indcam(int ncamion, NumericVector indcam_);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  r_llf(My_Vector&amp; r_beta);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</w:t>
      </w:r>
      <w:r w:rsidRPr="00D2159D">
        <w:rPr>
          <w:sz w:val="20"/>
          <w:szCs w:val="20"/>
        </w:rPr>
        <w:t>double   r_llf_autrestermes(double delta);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</w:t>
      </w:r>
      <w:r w:rsidRPr="00D2159D">
        <w:rPr>
          <w:sz w:val="20"/>
          <w:szCs w:val="20"/>
          <w:lang w:val="en-CA"/>
        </w:rPr>
        <w:t>void     chg_grp_moyenne(My_Vector&amp; r_beta);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void     chg_grp_mediane(My_Vector&amp; r_beta);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void     chg_grp_maxdiff(My_Vector&amp; r_beta);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F073FC" w:rsidRDefault="00D2159D" w:rsidP="00D2159D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t>private:</w:t>
      </w:r>
    </w:p>
    <w:p w:rsidR="00D2159D" w:rsidRPr="00F073FC" w:rsidRDefault="00D2159D" w:rsidP="00D2159D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lastRenderedPageBreak/>
        <w:t xml:space="preserve">  //variables </w:t>
      </w:r>
      <w:r w:rsidR="00A64AEC" w:rsidRPr="00F073FC">
        <w:rPr>
          <w:sz w:val="20"/>
          <w:szCs w:val="20"/>
          <w:lang w:val="en-CA"/>
        </w:rPr>
        <w:t xml:space="preserve">from </w:t>
      </w:r>
      <w:r w:rsidRPr="00F073FC">
        <w:rPr>
          <w:sz w:val="20"/>
          <w:szCs w:val="20"/>
          <w:lang w:val="en-CA"/>
        </w:rPr>
        <w:t xml:space="preserve"> R</w:t>
      </w:r>
    </w:p>
    <w:p w:rsidR="00D2159D" w:rsidRPr="00105636" w:rsidRDefault="00D2159D" w:rsidP="00D2159D">
      <w:pPr>
        <w:rPr>
          <w:sz w:val="20"/>
          <w:szCs w:val="20"/>
          <w:lang w:val="en-CA"/>
        </w:rPr>
      </w:pPr>
      <w:r w:rsidRPr="00105636">
        <w:rPr>
          <w:sz w:val="20"/>
          <w:szCs w:val="20"/>
          <w:lang w:val="en-CA"/>
        </w:rPr>
        <w:t xml:space="preserve">  int *ttc;    </w:t>
      </w:r>
      <w:r w:rsidR="00105636" w:rsidRPr="00105636">
        <w:rPr>
          <w:sz w:val="20"/>
          <w:szCs w:val="20"/>
          <w:lang w:val="en-CA"/>
        </w:rPr>
        <w:t xml:space="preserve"> //</w:t>
      </w:r>
      <w:r w:rsidR="00105636">
        <w:rPr>
          <w:sz w:val="20"/>
          <w:szCs w:val="20"/>
          <w:lang w:val="en-CA"/>
        </w:rPr>
        <w:t>number of truck per firm</w:t>
      </w:r>
    </w:p>
    <w:p w:rsidR="00D2159D" w:rsidRPr="00105636" w:rsidRDefault="00D2159D" w:rsidP="00D2159D">
      <w:pPr>
        <w:rPr>
          <w:sz w:val="20"/>
          <w:szCs w:val="20"/>
          <w:lang w:val="en-CA"/>
        </w:rPr>
      </w:pPr>
      <w:r w:rsidRPr="00105636">
        <w:rPr>
          <w:sz w:val="20"/>
          <w:szCs w:val="20"/>
          <w:lang w:val="en-CA"/>
        </w:rPr>
        <w:t xml:space="preserve">  </w:t>
      </w:r>
      <w:r w:rsidR="00105636" w:rsidRPr="00105636">
        <w:rPr>
          <w:sz w:val="20"/>
          <w:szCs w:val="20"/>
          <w:lang w:val="en-CA"/>
        </w:rPr>
        <w:t>int *tt;      //number of truck-years per firm</w:t>
      </w:r>
    </w:p>
    <w:p w:rsidR="00D2159D" w:rsidRPr="00105636" w:rsidRDefault="00D2159D" w:rsidP="00D2159D">
      <w:pPr>
        <w:rPr>
          <w:sz w:val="20"/>
          <w:szCs w:val="20"/>
          <w:lang w:val="en-CA"/>
        </w:rPr>
      </w:pPr>
      <w:r w:rsidRPr="00105636">
        <w:rPr>
          <w:sz w:val="20"/>
          <w:szCs w:val="20"/>
          <w:lang w:val="en-CA"/>
        </w:rPr>
        <w:t xml:space="preserve">  int p;  </w:t>
      </w:r>
      <w:r w:rsidR="00105636" w:rsidRPr="00105636">
        <w:rPr>
          <w:sz w:val="20"/>
          <w:szCs w:val="20"/>
          <w:lang w:val="en-CA"/>
        </w:rPr>
        <w:t xml:space="preserve">      //number of </w:t>
      </w:r>
      <w:r w:rsidR="00A64AEC" w:rsidRPr="00105636">
        <w:rPr>
          <w:sz w:val="20"/>
          <w:szCs w:val="20"/>
          <w:lang w:val="en-CA"/>
        </w:rPr>
        <w:t>parameters</w:t>
      </w:r>
      <w:r w:rsidR="00105636" w:rsidRPr="00105636">
        <w:rPr>
          <w:sz w:val="20"/>
          <w:szCs w:val="20"/>
          <w:lang w:val="en-CA"/>
        </w:rPr>
        <w:t xml:space="preserve"> </w:t>
      </w:r>
    </w:p>
    <w:p w:rsidR="00D2159D" w:rsidRPr="00105636" w:rsidRDefault="00D2159D" w:rsidP="00D2159D">
      <w:pPr>
        <w:rPr>
          <w:sz w:val="20"/>
          <w:szCs w:val="20"/>
          <w:lang w:val="en-CA"/>
        </w:rPr>
      </w:pPr>
      <w:r w:rsidRPr="00105636">
        <w:rPr>
          <w:sz w:val="20"/>
          <w:szCs w:val="20"/>
          <w:lang w:val="en-CA"/>
        </w:rPr>
        <w:t xml:space="preserve">  int n;   </w:t>
      </w:r>
      <w:r w:rsidR="00105636" w:rsidRPr="00105636">
        <w:rPr>
          <w:sz w:val="20"/>
          <w:szCs w:val="20"/>
          <w:lang w:val="en-CA"/>
        </w:rPr>
        <w:t xml:space="preserve">     // Total number of observations</w:t>
      </w:r>
    </w:p>
    <w:p w:rsidR="00D2159D" w:rsidRPr="00105636" w:rsidRDefault="00D2159D" w:rsidP="00D2159D">
      <w:pPr>
        <w:rPr>
          <w:sz w:val="20"/>
          <w:szCs w:val="20"/>
          <w:lang w:val="en-CA"/>
        </w:rPr>
      </w:pPr>
      <w:r w:rsidRPr="00105636">
        <w:rPr>
          <w:sz w:val="20"/>
          <w:szCs w:val="20"/>
          <w:lang w:val="en-CA"/>
        </w:rPr>
        <w:t xml:space="preserve">  </w:t>
      </w:r>
      <w:r w:rsidR="00105636" w:rsidRPr="00105636">
        <w:rPr>
          <w:sz w:val="20"/>
          <w:szCs w:val="20"/>
          <w:lang w:val="en-CA"/>
        </w:rPr>
        <w:t xml:space="preserve">int nb_alpha; //number of  kappa (1/alpha) </w:t>
      </w:r>
    </w:p>
    <w:p w:rsidR="00D2159D" w:rsidRPr="00521286" w:rsidRDefault="00D2159D" w:rsidP="00D2159D">
      <w:pPr>
        <w:rPr>
          <w:sz w:val="20"/>
          <w:szCs w:val="20"/>
          <w:lang w:val="en-CA"/>
        </w:rPr>
      </w:pPr>
      <w:r w:rsidRPr="00105636">
        <w:rPr>
          <w:sz w:val="20"/>
          <w:szCs w:val="20"/>
          <w:lang w:val="en-CA"/>
        </w:rPr>
        <w:t xml:space="preserve">  </w:t>
      </w:r>
      <w:r w:rsidR="00521286" w:rsidRPr="00521286">
        <w:rPr>
          <w:sz w:val="20"/>
          <w:szCs w:val="20"/>
          <w:lang w:val="en-CA"/>
        </w:rPr>
        <w:t>int per_max; //</w:t>
      </w:r>
      <w:r w:rsidR="00A64AEC">
        <w:rPr>
          <w:sz w:val="20"/>
          <w:szCs w:val="20"/>
          <w:lang w:val="en-CA"/>
        </w:rPr>
        <w:t xml:space="preserve"> maximum </w:t>
      </w:r>
      <w:r w:rsidR="00521286" w:rsidRPr="00521286">
        <w:rPr>
          <w:sz w:val="20"/>
          <w:szCs w:val="20"/>
          <w:lang w:val="en-CA"/>
        </w:rPr>
        <w:t>number of observed periods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521286">
        <w:rPr>
          <w:sz w:val="20"/>
          <w:szCs w:val="20"/>
          <w:lang w:val="en-CA"/>
        </w:rPr>
        <w:t xml:space="preserve">  </w:t>
      </w:r>
      <w:r w:rsidRPr="00916998">
        <w:rPr>
          <w:sz w:val="20"/>
          <w:szCs w:val="20"/>
          <w:lang w:val="en-CA"/>
        </w:rPr>
        <w:t xml:space="preserve">double *y;    </w:t>
      </w:r>
    </w:p>
    <w:p w:rsidR="00D2159D" w:rsidRPr="00521286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 xml:space="preserve">  double **x;   //</w:t>
      </w:r>
      <w:r w:rsidR="00521286" w:rsidRPr="00916998">
        <w:rPr>
          <w:sz w:val="20"/>
          <w:szCs w:val="20"/>
          <w:lang w:val="en-CA"/>
        </w:rPr>
        <w:t xml:space="preserve">truck </w:t>
      </w:r>
      <w:r w:rsidR="00521286" w:rsidRPr="00521286">
        <w:rPr>
          <w:sz w:val="20"/>
          <w:szCs w:val="20"/>
          <w:lang w:val="en-CA"/>
        </w:rPr>
        <w:t>characteristics</w:t>
      </w:r>
    </w:p>
    <w:p w:rsidR="00D2159D" w:rsidRPr="00521286" w:rsidRDefault="00D2159D" w:rsidP="00D2159D">
      <w:pPr>
        <w:rPr>
          <w:sz w:val="20"/>
          <w:szCs w:val="20"/>
          <w:lang w:val="en-CA"/>
        </w:rPr>
      </w:pPr>
      <w:r w:rsidRPr="00521286">
        <w:rPr>
          <w:sz w:val="20"/>
          <w:szCs w:val="20"/>
          <w:lang w:val="en-CA"/>
        </w:rPr>
        <w:t xml:space="preserve">  double** indcam;   //</w:t>
      </w:r>
      <w:r w:rsidR="00521286" w:rsidRPr="00521286">
        <w:rPr>
          <w:sz w:val="20"/>
          <w:szCs w:val="20"/>
          <w:lang w:val="en-CA"/>
        </w:rPr>
        <w:t>i</w:t>
      </w:r>
      <w:r w:rsidR="00521286">
        <w:rPr>
          <w:sz w:val="20"/>
          <w:szCs w:val="20"/>
          <w:lang w:val="en-CA"/>
        </w:rPr>
        <w:t>ndicate the period (yea</w:t>
      </w:r>
      <w:r w:rsidR="00521286" w:rsidRPr="00521286">
        <w:rPr>
          <w:sz w:val="20"/>
          <w:szCs w:val="20"/>
          <w:lang w:val="en-CA"/>
        </w:rPr>
        <w:t>r) the truck is present</w:t>
      </w:r>
    </w:p>
    <w:p w:rsidR="00D2159D" w:rsidRPr="00A64AEC" w:rsidRDefault="00D2159D" w:rsidP="00D2159D">
      <w:pPr>
        <w:rPr>
          <w:sz w:val="20"/>
          <w:szCs w:val="20"/>
          <w:lang w:val="en-CA"/>
        </w:rPr>
      </w:pPr>
      <w:r w:rsidRPr="00521286">
        <w:rPr>
          <w:sz w:val="20"/>
          <w:szCs w:val="20"/>
          <w:lang w:val="en-CA"/>
        </w:rPr>
        <w:t xml:space="preserve">  </w:t>
      </w:r>
      <w:r w:rsidRPr="00A64AEC">
        <w:rPr>
          <w:sz w:val="20"/>
          <w:szCs w:val="20"/>
          <w:lang w:val="en-CA"/>
        </w:rPr>
        <w:t xml:space="preserve">double *d;    </w:t>
      </w:r>
    </w:p>
    <w:p w:rsidR="00D2159D" w:rsidRPr="00521286" w:rsidRDefault="00D2159D" w:rsidP="00D2159D">
      <w:pPr>
        <w:rPr>
          <w:sz w:val="20"/>
          <w:szCs w:val="20"/>
          <w:lang w:val="en-CA"/>
        </w:rPr>
      </w:pPr>
      <w:r w:rsidRPr="00521286">
        <w:rPr>
          <w:sz w:val="20"/>
          <w:szCs w:val="20"/>
          <w:lang w:val="en-CA"/>
        </w:rPr>
        <w:t xml:space="preserve">  int nflotte;  //</w:t>
      </w:r>
      <w:r w:rsidR="00A64AEC">
        <w:rPr>
          <w:sz w:val="20"/>
          <w:szCs w:val="20"/>
          <w:lang w:val="en-CA"/>
        </w:rPr>
        <w:t xml:space="preserve"> total </w:t>
      </w:r>
      <w:r w:rsidR="00521286" w:rsidRPr="00521286">
        <w:rPr>
          <w:sz w:val="20"/>
          <w:szCs w:val="20"/>
          <w:lang w:val="en-CA"/>
        </w:rPr>
        <w:t>number of firms</w:t>
      </w:r>
    </w:p>
    <w:p w:rsidR="00D2159D" w:rsidRPr="00521286" w:rsidRDefault="00D2159D" w:rsidP="00D2159D">
      <w:pPr>
        <w:rPr>
          <w:sz w:val="20"/>
          <w:szCs w:val="20"/>
          <w:lang w:val="en-CA"/>
        </w:rPr>
      </w:pPr>
      <w:r w:rsidRPr="00521286">
        <w:rPr>
          <w:sz w:val="20"/>
          <w:szCs w:val="20"/>
          <w:lang w:val="en-CA"/>
        </w:rPr>
        <w:t xml:space="preserve">  int *grp;     /</w:t>
      </w:r>
      <w:r w:rsidR="00A64AEC">
        <w:rPr>
          <w:sz w:val="20"/>
          <w:szCs w:val="20"/>
          <w:lang w:val="en-CA"/>
        </w:rPr>
        <w:t xml:space="preserve"> It </w:t>
      </w:r>
      <w:r w:rsidR="00521286">
        <w:rPr>
          <w:sz w:val="20"/>
          <w:szCs w:val="20"/>
          <w:lang w:val="en-CA"/>
        </w:rPr>
        <w:t>indicate</w:t>
      </w:r>
      <w:r w:rsidR="00C5475B">
        <w:rPr>
          <w:sz w:val="20"/>
          <w:szCs w:val="20"/>
          <w:lang w:val="en-CA"/>
        </w:rPr>
        <w:t xml:space="preserve"> in </w:t>
      </w:r>
      <w:r w:rsidR="00521286">
        <w:rPr>
          <w:sz w:val="20"/>
          <w:szCs w:val="20"/>
          <w:lang w:val="en-CA"/>
        </w:rPr>
        <w:t xml:space="preserve"> which group the truck is</w:t>
      </w:r>
    </w:p>
    <w:p w:rsidR="00D2159D" w:rsidRPr="00521286" w:rsidRDefault="00D2159D" w:rsidP="00D2159D">
      <w:pPr>
        <w:rPr>
          <w:sz w:val="20"/>
          <w:szCs w:val="20"/>
          <w:lang w:val="en-CA"/>
        </w:rPr>
      </w:pPr>
      <w:r w:rsidRPr="00521286">
        <w:rPr>
          <w:sz w:val="20"/>
          <w:szCs w:val="20"/>
          <w:lang w:val="en-CA"/>
        </w:rPr>
        <w:t xml:space="preserve">  </w:t>
      </w:r>
    </w:p>
    <w:p w:rsidR="00D2159D" w:rsidRPr="00D2159D" w:rsidRDefault="00D2159D" w:rsidP="00D2159D">
      <w:pPr>
        <w:rPr>
          <w:sz w:val="20"/>
          <w:szCs w:val="20"/>
        </w:rPr>
      </w:pPr>
      <w:r w:rsidRPr="00521286">
        <w:rPr>
          <w:sz w:val="20"/>
          <w:szCs w:val="20"/>
          <w:lang w:val="en-CA"/>
        </w:rPr>
        <w:t xml:space="preserve">  </w:t>
      </w:r>
      <w:r w:rsidRPr="00D2159D">
        <w:rPr>
          <w:sz w:val="20"/>
          <w:szCs w:val="20"/>
        </w:rPr>
        <w:t>//Variables internes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int *vect_nx;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int *vect_nxc;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int *nb_camion_par_annee;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double  *mui;    </w:t>
      </w:r>
      <w:r w:rsidR="00A64AEC">
        <w:rPr>
          <w:sz w:val="20"/>
          <w:szCs w:val="20"/>
        </w:rPr>
        <w:t xml:space="preserve">// mui = </w:t>
      </w:r>
      <w:r w:rsidRPr="00D2159D">
        <w:rPr>
          <w:sz w:val="20"/>
          <w:szCs w:val="20"/>
        </w:rPr>
        <w:t>exp ( x * beta)</w:t>
      </w:r>
    </w:p>
    <w:p w:rsidR="00D2159D" w:rsidRPr="00A64AEC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</w:rPr>
        <w:t xml:space="preserve">  </w:t>
      </w:r>
      <w:r w:rsidRPr="00A64AEC">
        <w:rPr>
          <w:sz w:val="20"/>
          <w:szCs w:val="20"/>
          <w:lang w:val="en-CA"/>
        </w:rPr>
        <w:t>double *zi;      //</w:t>
      </w:r>
      <w:r w:rsidR="00A64AEC" w:rsidRPr="00A64AEC">
        <w:rPr>
          <w:sz w:val="20"/>
          <w:szCs w:val="20"/>
          <w:lang w:val="en-CA"/>
        </w:rPr>
        <w:t xml:space="preserve"> for the intermediate calculation of mui</w:t>
      </w:r>
      <w:r w:rsidRPr="00A64AEC">
        <w:rPr>
          <w:sz w:val="20"/>
          <w:szCs w:val="20"/>
          <w:lang w:val="en-CA"/>
        </w:rPr>
        <w:t>;</w:t>
      </w:r>
    </w:p>
    <w:p w:rsidR="00D2159D" w:rsidRPr="00A64AEC" w:rsidRDefault="00D2159D" w:rsidP="00D2159D">
      <w:pPr>
        <w:rPr>
          <w:sz w:val="20"/>
          <w:szCs w:val="20"/>
          <w:lang w:val="en-CA"/>
        </w:rPr>
      </w:pPr>
      <w:r w:rsidRPr="00A64AEC">
        <w:rPr>
          <w:sz w:val="20"/>
          <w:szCs w:val="20"/>
          <w:lang w:val="en-CA"/>
        </w:rPr>
        <w:t xml:space="preserve">  double *s_yi;     //</w:t>
      </w:r>
      <w:r w:rsidR="00A64AEC">
        <w:rPr>
          <w:sz w:val="20"/>
          <w:szCs w:val="20"/>
          <w:lang w:val="en-CA"/>
        </w:rPr>
        <w:t xml:space="preserve"> sum of yi for each fleet </w:t>
      </w:r>
    </w:p>
    <w:p w:rsidR="00D2159D" w:rsidRPr="00A64AEC" w:rsidRDefault="00D2159D" w:rsidP="00D2159D">
      <w:pPr>
        <w:rPr>
          <w:sz w:val="20"/>
          <w:szCs w:val="20"/>
          <w:lang w:val="en-CA"/>
        </w:rPr>
      </w:pPr>
      <w:r w:rsidRPr="00A64AEC">
        <w:rPr>
          <w:sz w:val="20"/>
          <w:szCs w:val="20"/>
          <w:lang w:val="en-CA"/>
        </w:rPr>
        <w:t xml:space="preserve">  double *s_vij;   //</w:t>
      </w:r>
      <w:r w:rsidR="00A64AEC" w:rsidRPr="00A64AEC">
        <w:rPr>
          <w:sz w:val="20"/>
          <w:szCs w:val="20"/>
          <w:lang w:val="en-CA"/>
        </w:rPr>
        <w:t xml:space="preserve"> sum of </w:t>
      </w:r>
      <w:r w:rsidRPr="00A64AEC">
        <w:rPr>
          <w:sz w:val="20"/>
          <w:szCs w:val="20"/>
          <w:lang w:val="en-CA"/>
        </w:rPr>
        <w:t xml:space="preserve">vij </w:t>
      </w:r>
      <w:r w:rsidR="00A64AEC" w:rsidRPr="00A64AEC">
        <w:rPr>
          <w:sz w:val="20"/>
          <w:szCs w:val="20"/>
          <w:lang w:val="en-CA"/>
        </w:rPr>
        <w:t>f</w:t>
      </w:r>
      <w:r w:rsidR="00A64AEC">
        <w:rPr>
          <w:sz w:val="20"/>
          <w:szCs w:val="20"/>
          <w:lang w:val="en-CA"/>
        </w:rPr>
        <w:t>or each fleet</w:t>
      </w:r>
    </w:p>
    <w:p w:rsidR="00D2159D" w:rsidRPr="00916998" w:rsidRDefault="00521286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>};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>Vraisemblance::Vraisemblance( My_Vector ttc_, My_Vector tt_, double nflotte_, double p_, double n_, double per_max_, My_Vector y_ ) :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 xml:space="preserve">  </w:t>
      </w:r>
      <w:r w:rsidRPr="00D2159D">
        <w:rPr>
          <w:sz w:val="20"/>
          <w:szCs w:val="20"/>
          <w:lang w:val="en-CA"/>
        </w:rPr>
        <w:t>nflotte(static_cast&lt;int&gt; (nflotte_)),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p(static_cast&lt;int&gt; (p_)),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n(static_cast&lt;int&gt; (n_)),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nb_alpha(1),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per_max(static_cast&lt;int&gt; (per_max_))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gsl_set_error_handler_off ();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tt = new int[nflotte];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ttc = new int[nflotte];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</w:t>
      </w:r>
      <w:r w:rsidRPr="00D2159D">
        <w:rPr>
          <w:sz w:val="20"/>
          <w:szCs w:val="20"/>
        </w:rPr>
        <w:t>std::cout &lt;&lt; "nflotte " &lt;&lt; nflotte &lt;&lt; '\n';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</w:t>
      </w:r>
      <w:r w:rsidRPr="00D2159D">
        <w:rPr>
          <w:sz w:val="20"/>
          <w:szCs w:val="20"/>
          <w:lang w:val="en-CA"/>
        </w:rPr>
        <w:t>std::cout &lt;&lt; "p " &lt;&lt; p &lt;&lt; '\n';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std::cout &lt;&lt; "n " &lt;&lt; n &lt;&lt; '\n';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std::cout &lt;&lt; "permax " &lt;&lt; per_max &lt;&lt; '\n';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i=0; i&lt;nflotte;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tt[i] = static_cast&lt;int&gt;(tt_[i]);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ttc[i] = static_cast&lt;int&gt;(ttc_[i]);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int y_size = y_.size();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y = new double[y_size];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i=0; i&lt;y_size;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y[i]=y_[i];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vect_nx = new int[nflotte];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vect_nx[0]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i=1; i&lt;nflotte;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vect_nx[i] = vect_nx[i-1] + tt[i-1];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lastRenderedPageBreak/>
        <w:t xml:space="preserve">  vect_nxc = new int[nflotte];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vect_nxc[0]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i=1; i&lt;nflotte;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vect_nxc[i] = vect_nxc[i-1] + static_cast&lt;int&gt;(ttc[i-1]);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mui = new double[n];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zi = new double[n];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s_yi = new double[nflotte];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s_vij = new double[nflotte];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grp = new int[n];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f=0; f&lt;nflotte; f++)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</w:t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int tt_f = tt[f];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int nx_t=vect_nx[f];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s_yi[f] = std::accumulate(y+nx_t, y+nx_t+tt_f, 0.0);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</w:t>
      </w:r>
      <w:r w:rsidRPr="00D2159D">
        <w:rPr>
          <w:sz w:val="20"/>
          <w:szCs w:val="20"/>
          <w:lang w:val="en-CA"/>
        </w:rPr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nb_camion_par_annee = new int[nflotte];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i=0; i&lt;nflotte;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tt_f =static_cast&lt;int&gt;(tt[i]);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>int nx_t = vect_nx[i];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nb_camion_par_annee[i] = tt_f;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if (tt_f==2)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  {</w:t>
      </w:r>
    </w:p>
    <w:p w:rsidR="00D2159D" w:rsidRPr="00AB45E6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</w:t>
      </w:r>
      <w:r w:rsidRPr="00AB45E6">
        <w:rPr>
          <w:sz w:val="20"/>
          <w:szCs w:val="20"/>
        </w:rPr>
        <w:t>grp[nx_t] = 0;</w:t>
      </w:r>
    </w:p>
    <w:p w:rsidR="00D2159D" w:rsidRPr="00AB45E6" w:rsidRDefault="00D2159D" w:rsidP="00D2159D">
      <w:pPr>
        <w:rPr>
          <w:sz w:val="20"/>
          <w:szCs w:val="20"/>
        </w:rPr>
      </w:pPr>
      <w:r w:rsidRPr="00AB45E6">
        <w:rPr>
          <w:sz w:val="20"/>
          <w:szCs w:val="20"/>
        </w:rPr>
        <w:tab/>
        <w:t xml:space="preserve">  grp[nx_t+1] = 1;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AB45E6">
        <w:rPr>
          <w:sz w:val="20"/>
          <w:szCs w:val="20"/>
        </w:rPr>
        <w:t xml:space="preserve">        </w:t>
      </w:r>
      <w:r w:rsidRPr="00916998">
        <w:rPr>
          <w:sz w:val="20"/>
          <w:szCs w:val="20"/>
          <w:lang w:val="en-CA"/>
        </w:rPr>
        <w:t>}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 xml:space="preserve">    }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>}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</w:p>
    <w:p w:rsidR="00D2159D" w:rsidRPr="00521286" w:rsidRDefault="00521286" w:rsidP="00D2159D">
      <w:pPr>
        <w:rPr>
          <w:sz w:val="20"/>
          <w:szCs w:val="20"/>
          <w:lang w:val="en-CA"/>
        </w:rPr>
      </w:pPr>
      <w:r w:rsidRPr="00521286">
        <w:rPr>
          <w:sz w:val="20"/>
          <w:szCs w:val="20"/>
          <w:lang w:val="en-CA"/>
        </w:rPr>
        <w:t>//conversion of</w:t>
      </w:r>
      <w:r w:rsidR="00D2159D" w:rsidRPr="00521286">
        <w:rPr>
          <w:sz w:val="20"/>
          <w:szCs w:val="20"/>
          <w:lang w:val="en-CA"/>
        </w:rPr>
        <w:t xml:space="preserve"> NumericVector </w:t>
      </w:r>
      <w:r w:rsidRPr="00521286">
        <w:rPr>
          <w:sz w:val="20"/>
          <w:szCs w:val="20"/>
          <w:lang w:val="en-CA"/>
        </w:rPr>
        <w:t>in the matrix</w:t>
      </w:r>
      <w:r w:rsidR="00D2159D" w:rsidRPr="00521286">
        <w:rPr>
          <w:sz w:val="20"/>
          <w:szCs w:val="20"/>
          <w:lang w:val="en-CA"/>
        </w:rPr>
        <w:t xml:space="preserve"> x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>void Vraisemblance::init_x(NumericVector x_)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x = new double*[n];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i=0; i&lt;n;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x[i] = new double[p];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int k=0;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j=0; j&lt;p;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for (int i=0; i&lt;n;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{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916998">
        <w:rPr>
          <w:sz w:val="20"/>
          <w:szCs w:val="20"/>
          <w:lang w:val="en-CA"/>
        </w:rPr>
        <w:t>x[i][j] = x_[k];</w:t>
      </w:r>
      <w:r w:rsidRPr="00916998">
        <w:rPr>
          <w:sz w:val="20"/>
          <w:szCs w:val="20"/>
          <w:lang w:val="en-CA"/>
        </w:rPr>
        <w:tab/>
        <w:t xml:space="preserve">  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ab/>
        <w:t>k++;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 xml:space="preserve">      }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>}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 xml:space="preserve"> </w:t>
      </w:r>
    </w:p>
    <w:p w:rsidR="00D2159D" w:rsidRPr="00521286" w:rsidRDefault="00521286" w:rsidP="00D2159D">
      <w:pPr>
        <w:rPr>
          <w:sz w:val="20"/>
          <w:szCs w:val="20"/>
          <w:lang w:val="en-CA"/>
        </w:rPr>
      </w:pPr>
      <w:r w:rsidRPr="00521286">
        <w:rPr>
          <w:sz w:val="20"/>
          <w:szCs w:val="20"/>
          <w:lang w:val="en-CA"/>
        </w:rPr>
        <w:t>//conversion of</w:t>
      </w:r>
      <w:r w:rsidR="00D2159D" w:rsidRPr="00521286">
        <w:rPr>
          <w:sz w:val="20"/>
          <w:szCs w:val="20"/>
          <w:lang w:val="en-CA"/>
        </w:rPr>
        <w:t xml:space="preserve"> NumericVector </w:t>
      </w:r>
      <w:r w:rsidRPr="00521286">
        <w:rPr>
          <w:sz w:val="20"/>
          <w:szCs w:val="20"/>
          <w:lang w:val="en-CA"/>
        </w:rPr>
        <w:t xml:space="preserve">in the matrix </w:t>
      </w:r>
      <w:r w:rsidR="00D2159D" w:rsidRPr="00521286">
        <w:rPr>
          <w:sz w:val="20"/>
          <w:szCs w:val="20"/>
          <w:lang w:val="en-CA"/>
        </w:rPr>
        <w:t>indam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void Vraisemblance::init_indcam(int ncamion, NumericVector indcam_)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indcam = new double*[ncamion];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i=0; i&lt;ncamion;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indcam[i] = new double[per_max];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lastRenderedPageBreak/>
        <w:t xml:space="preserve">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int k=0;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for (int i=0; i&lt;ncamion;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indcam[i][j] = indcam_[k];</w:t>
      </w:r>
      <w:r w:rsidRPr="00D2159D">
        <w:rPr>
          <w:sz w:val="20"/>
          <w:szCs w:val="20"/>
          <w:lang w:val="en-CA"/>
        </w:rPr>
        <w:tab/>
        <w:t xml:space="preserve">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k++;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//Function </w:t>
      </w:r>
      <w:r w:rsidR="00521286">
        <w:rPr>
          <w:sz w:val="20"/>
          <w:szCs w:val="20"/>
          <w:lang w:val="en-CA"/>
        </w:rPr>
        <w:t>to evaluate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double Vraisemblance::r_llf(My_Vector&amp; r_beta)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*v = &amp;r_beta[0];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*alpha = &amp;r_beta[1];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delta = r_beta[2];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int    debut_beta = 1 + nb_alpha + 1;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*beta = &amp;r_beta[debut_beta];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/* reading the observations of carrier f */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r_ll_f1=0;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r_ll_f2=0;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r_ll_f3=0;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r_ll_f=0;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//int size_x_col = x[0].size();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</w:t>
      </w:r>
      <w:r w:rsidRPr="00D2159D">
        <w:rPr>
          <w:sz w:val="20"/>
          <w:szCs w:val="20"/>
        </w:rPr>
        <w:t>//My_Vector zi(ni);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//zi=xi*par`;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</w:t>
      </w:r>
      <w:r w:rsidRPr="00D2159D">
        <w:rPr>
          <w:sz w:val="20"/>
          <w:szCs w:val="20"/>
          <w:lang w:val="en-CA"/>
        </w:rPr>
        <w:t>//zi += x_ptr[j] * beta[j];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f=0; f&lt;nflotte; f++)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{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ni = static_cast&lt;int&gt;(tt[f]);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>int nx =  vect_nx[f];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for (int i=0; i&lt;ni;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zi[nx+i]=0.0;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for (int k=0; k&lt;p; k++)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zi[nx+i] += x[nx+i][k] * beta[k];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#pragma omp parallel for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//My_Vector mui(ni);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//=(di#exp(zi));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i=0; i&lt;n;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mui[i] = exp (zi[i]);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#pragma omp parallel for reduction(+:r_ll_f1, r_ll_f2, r_ll_f3) schedule (static, 10)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f=0; f&lt;nflotte; f++)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{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ttc_f=static_cast&lt;int&gt;(ttc[f]);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tt_f =static_cast&lt;int&gt;(tt[f]);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 xml:space="preserve">int nx_c = vect_nxc[f]; 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int nx_t = vect_nx[f];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</w:t>
      </w:r>
    </w:p>
    <w:p w:rsidR="00D2159D" w:rsidRPr="00F073FC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F073FC">
        <w:rPr>
          <w:sz w:val="20"/>
          <w:szCs w:val="20"/>
          <w:lang w:val="en-CA"/>
        </w:rPr>
        <w:t>//</w:t>
      </w:r>
      <w:r w:rsidR="00C5475B" w:rsidRPr="00F073FC">
        <w:rPr>
          <w:sz w:val="20"/>
          <w:szCs w:val="20"/>
          <w:lang w:val="en-CA"/>
        </w:rPr>
        <w:t xml:space="preserve">there is only one </w:t>
      </w:r>
      <w:r w:rsidRPr="00F073FC">
        <w:rPr>
          <w:sz w:val="20"/>
          <w:szCs w:val="20"/>
          <w:lang w:val="en-CA"/>
        </w:rPr>
        <w:t xml:space="preserve"> alpha</w:t>
      </w:r>
    </w:p>
    <w:p w:rsidR="00D2159D" w:rsidRPr="00F073FC" w:rsidRDefault="00D2159D" w:rsidP="00D2159D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t xml:space="preserve">      int ind_kappa = 0;</w:t>
      </w:r>
    </w:p>
    <w:p w:rsidR="00D2159D" w:rsidRPr="00F073FC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F073FC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>double min_mui= *std::min_element(mui+nx_t, mui+nx_t+tt_f);//min(mui);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double max_mui= *std::max_element(mui+nx_t, mui+nx_t+tt_f);//max(mui);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double s_mui = std::accumulate(mui+nx_t, mui+nx_t+tt_f, 0.0);//sum(mui);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s_vij[f]=0;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double lgamma_v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double present_v;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for (int i=0; i&lt;ttc_f;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s_vij[f] += v[0];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lgamma_v += lgamma(v[0]);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}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double s_y_mui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for (int i=0; i&lt;tt_f; i++)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</w:rPr>
        <w:t>s_y_mui += y[nx_t+i]*log(mui[nx_t+i]);</w:t>
      </w:r>
      <w:r w:rsidRPr="00D2159D">
        <w:rPr>
          <w:sz w:val="20"/>
          <w:szCs w:val="20"/>
        </w:rPr>
        <w:tab/>
      </w:r>
    </w:p>
    <w:p w:rsid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</w:t>
      </w:r>
    </w:p>
    <w:p w:rsidR="00521286" w:rsidRPr="00D2159D" w:rsidRDefault="00521286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double g1=0;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double g2=0;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double s_yi1=0;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double s_yi2=0;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double s_vi1=0;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double s_vi2=0;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double s_mui1=0;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double s_mui2=0;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int ind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for (int i=0; i&lt;ttc_f; i++)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</w:t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  double somme_y=0;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  double somme_v=v[0];</w:t>
      </w:r>
    </w:p>
    <w:p w:rsidR="00D2159D" w:rsidRPr="00916998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  </w:t>
      </w:r>
      <w:r w:rsidRPr="00916998">
        <w:rPr>
          <w:sz w:val="20"/>
          <w:szCs w:val="20"/>
        </w:rPr>
        <w:t>double somme_mui=0;</w:t>
      </w:r>
    </w:p>
    <w:p w:rsidR="00D2159D" w:rsidRPr="00916998" w:rsidRDefault="00D2159D" w:rsidP="00D2159D">
      <w:pPr>
        <w:rPr>
          <w:sz w:val="20"/>
          <w:szCs w:val="20"/>
        </w:rPr>
      </w:pPr>
      <w:r w:rsidRPr="00916998">
        <w:rPr>
          <w:sz w:val="20"/>
          <w:szCs w:val="20"/>
        </w:rPr>
        <w:tab/>
        <w:t xml:space="preserve">    double nb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</w:rPr>
        <w:tab/>
        <w:t xml:space="preserve">    </w:t>
      </w:r>
      <w:r w:rsidRPr="00D2159D">
        <w:rPr>
          <w:sz w:val="20"/>
          <w:szCs w:val="20"/>
          <w:lang w:val="en-CA"/>
        </w:rPr>
        <w:t>int    groupe;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if (indcam[nx_c+i][j]&gt;0)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 xml:space="preserve">  groupe = grp[nx_t+ind];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 xml:space="preserve">  somme_y += y[nx_t+ind];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 xml:space="preserve">  somme_mui += mui[nx_t+ind];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nb++;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 ind++;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if (groupe == 0)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>g1++;</w:t>
      </w:r>
    </w:p>
    <w:p w:rsidR="00D2159D" w:rsidRPr="00F073FC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</w:r>
      <w:r w:rsidRPr="00F073FC">
        <w:rPr>
          <w:sz w:val="20"/>
          <w:szCs w:val="20"/>
        </w:rPr>
        <w:t>s_yi1 += somme_y;</w:t>
      </w:r>
    </w:p>
    <w:p w:rsidR="00D2159D" w:rsidRPr="00D2159D" w:rsidRDefault="00D2159D" w:rsidP="00D2159D">
      <w:pPr>
        <w:rPr>
          <w:sz w:val="20"/>
          <w:szCs w:val="20"/>
        </w:rPr>
      </w:pPr>
      <w:r w:rsidRPr="00F073FC">
        <w:rPr>
          <w:sz w:val="20"/>
          <w:szCs w:val="20"/>
        </w:rPr>
        <w:tab/>
      </w:r>
      <w:r w:rsidRPr="00F073FC">
        <w:rPr>
          <w:sz w:val="20"/>
          <w:szCs w:val="20"/>
        </w:rPr>
        <w:tab/>
      </w:r>
      <w:r w:rsidRPr="00D2159D">
        <w:rPr>
          <w:sz w:val="20"/>
          <w:szCs w:val="20"/>
        </w:rPr>
        <w:t>s_vi1 += somme_v;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>s_mui1 += somme_mui/nb;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  <w:t xml:space="preserve">      </w:t>
      </w:r>
      <w:r w:rsidRPr="00D2159D">
        <w:rPr>
          <w:sz w:val="20"/>
          <w:szCs w:val="20"/>
          <w:lang w:val="en-CA"/>
        </w:rPr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else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916998">
        <w:rPr>
          <w:sz w:val="20"/>
          <w:szCs w:val="20"/>
          <w:lang w:val="en-CA"/>
        </w:rPr>
        <w:t xml:space="preserve">      {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ab/>
      </w:r>
      <w:r w:rsidRPr="00916998">
        <w:rPr>
          <w:sz w:val="20"/>
          <w:szCs w:val="20"/>
          <w:lang w:val="en-CA"/>
        </w:rPr>
        <w:tab/>
        <w:t>g2++;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ab/>
      </w:r>
      <w:r w:rsidRPr="00916998">
        <w:rPr>
          <w:sz w:val="20"/>
          <w:szCs w:val="20"/>
          <w:lang w:val="en-CA"/>
        </w:rPr>
        <w:tab/>
        <w:t>s_yi2 += somme_y;</w:t>
      </w:r>
    </w:p>
    <w:p w:rsidR="00D2159D" w:rsidRPr="00D2159D" w:rsidRDefault="00D2159D" w:rsidP="00D2159D">
      <w:pPr>
        <w:rPr>
          <w:sz w:val="20"/>
          <w:szCs w:val="20"/>
        </w:rPr>
      </w:pPr>
      <w:r w:rsidRPr="00916998">
        <w:rPr>
          <w:sz w:val="20"/>
          <w:szCs w:val="20"/>
          <w:lang w:val="en-CA"/>
        </w:rPr>
        <w:lastRenderedPageBreak/>
        <w:tab/>
      </w:r>
      <w:r w:rsidRPr="00916998">
        <w:rPr>
          <w:sz w:val="20"/>
          <w:szCs w:val="20"/>
          <w:lang w:val="en-CA"/>
        </w:rPr>
        <w:tab/>
      </w:r>
      <w:r w:rsidRPr="00D2159D">
        <w:rPr>
          <w:sz w:val="20"/>
          <w:szCs w:val="20"/>
        </w:rPr>
        <w:t>s_vi2 += somme_v;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>s_mui2 += somme_mui/nb;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  <w:t xml:space="preserve">      </w:t>
      </w:r>
      <w:r w:rsidRPr="00D2159D">
        <w:rPr>
          <w:sz w:val="20"/>
          <w:szCs w:val="20"/>
          <w:lang w:val="en-CA"/>
        </w:rPr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}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double mui1, mui2;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if (g1 &gt; 0)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mui1=s_mui1/g1;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else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mui1=s_mui2/g2;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if (g2 &gt; 0)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mui2=s_mui2/g2;</w:t>
      </w:r>
    </w:p>
    <w:p w:rsidR="00D2159D" w:rsidRPr="00F073FC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F073FC">
        <w:rPr>
          <w:sz w:val="20"/>
          <w:szCs w:val="20"/>
        </w:rPr>
        <w:t>else</w:t>
      </w:r>
    </w:p>
    <w:p w:rsidR="00D2159D" w:rsidRPr="00F073FC" w:rsidRDefault="00D2159D" w:rsidP="00D2159D">
      <w:pPr>
        <w:rPr>
          <w:sz w:val="20"/>
          <w:szCs w:val="20"/>
        </w:rPr>
      </w:pPr>
      <w:r w:rsidRPr="00F073FC">
        <w:rPr>
          <w:sz w:val="20"/>
          <w:szCs w:val="20"/>
        </w:rPr>
        <w:tab/>
        <w:t xml:space="preserve">  mui2=mui1;</w:t>
      </w:r>
    </w:p>
    <w:p w:rsidR="00D2159D" w:rsidRPr="00F073FC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F073FC">
        <w:rPr>
          <w:sz w:val="20"/>
          <w:szCs w:val="20"/>
        </w:rPr>
        <w:tab/>
      </w:r>
      <w:r w:rsidRPr="00D2159D">
        <w:rPr>
          <w:sz w:val="20"/>
          <w:szCs w:val="20"/>
        </w:rPr>
        <w:t>double par1, par2;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>double ter_11;</w:t>
      </w:r>
    </w:p>
    <w:p w:rsidR="00D2159D" w:rsidRPr="00AB45E6" w:rsidRDefault="00D2159D" w:rsidP="00D2159D">
      <w:pPr>
        <w:rPr>
          <w:sz w:val="20"/>
          <w:szCs w:val="20"/>
          <w:lang w:val="en-US"/>
        </w:rPr>
      </w:pPr>
      <w:r w:rsidRPr="00D2159D">
        <w:rPr>
          <w:sz w:val="20"/>
          <w:szCs w:val="20"/>
        </w:rPr>
        <w:tab/>
      </w:r>
      <w:r w:rsidRPr="00AB45E6">
        <w:rPr>
          <w:sz w:val="20"/>
          <w:szCs w:val="20"/>
          <w:lang w:val="en-US"/>
        </w:rPr>
        <w:t>double par3 = s_yi[f] + s_vij[f];</w:t>
      </w:r>
    </w:p>
    <w:p w:rsidR="00D2159D" w:rsidRPr="00AB45E6" w:rsidRDefault="00D2159D" w:rsidP="00D2159D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ab/>
        <w:t>double par4 = s_yi[f]+nb_camion_par_annee[f]/alpha[ind_kappa];</w:t>
      </w:r>
    </w:p>
    <w:p w:rsidR="00D2159D" w:rsidRPr="00AB45E6" w:rsidRDefault="00D2159D" w:rsidP="00D2159D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ab/>
        <w:t xml:space="preserve">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AB45E6">
        <w:rPr>
          <w:sz w:val="20"/>
          <w:szCs w:val="20"/>
          <w:lang w:val="en-US"/>
        </w:rPr>
        <w:tab/>
      </w:r>
      <w:proofErr w:type="gramStart"/>
      <w:r w:rsidRPr="00D2159D">
        <w:rPr>
          <w:sz w:val="20"/>
          <w:szCs w:val="20"/>
          <w:lang w:val="en-CA"/>
        </w:rPr>
        <w:t>if</w:t>
      </w:r>
      <w:proofErr w:type="gramEnd"/>
      <w:r w:rsidRPr="00D2159D">
        <w:rPr>
          <w:sz w:val="20"/>
          <w:szCs w:val="20"/>
          <w:lang w:val="en-CA"/>
        </w:rPr>
        <w:t xml:space="preserve"> (mui1 &lt;= mui2)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if (g1&gt;0)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par2=s_yi1+s_vi1;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else</w:t>
      </w:r>
    </w:p>
    <w:p w:rsidR="00D2159D" w:rsidRPr="00F073FC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    </w:t>
      </w:r>
      <w:r w:rsidRPr="00F073FC">
        <w:rPr>
          <w:sz w:val="20"/>
          <w:szCs w:val="20"/>
        </w:rPr>
        <w:t>par2=s_yi2+s_vi2;</w:t>
      </w:r>
    </w:p>
    <w:p w:rsidR="00D2159D" w:rsidRPr="00D2159D" w:rsidRDefault="00D2159D" w:rsidP="00D2159D">
      <w:pPr>
        <w:rPr>
          <w:sz w:val="20"/>
          <w:szCs w:val="20"/>
        </w:rPr>
      </w:pPr>
      <w:r w:rsidRPr="00F073FC">
        <w:rPr>
          <w:sz w:val="20"/>
          <w:szCs w:val="20"/>
        </w:rPr>
        <w:tab/>
        <w:t xml:space="preserve">    </w:t>
      </w:r>
      <w:r w:rsidRPr="00D2159D">
        <w:rPr>
          <w:sz w:val="20"/>
          <w:szCs w:val="20"/>
        </w:rPr>
        <w:t>par1=((mui2-mui1)/(1/alpha[ind_kappa]+mui2));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  ter_11=par4*log(1+alpha[ind_kappa]*mui2);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else if (mui1 &gt; mui2)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par2=s_yi2+s_vi2;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  </w:t>
      </w:r>
      <w:r w:rsidRPr="00D2159D">
        <w:rPr>
          <w:sz w:val="20"/>
          <w:szCs w:val="20"/>
        </w:rPr>
        <w:t>par1=((mui1-mui2)/(1/alpha[ind_kappa]+mui1));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  ter_11=par4*log(1+alpha[ind_kappa]*mui1);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}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>double f_hyp1=gsl_sf_hyperg_2F1(par2,par4,par3,par1);</w:t>
      </w:r>
      <w:r w:rsidRPr="00D2159D">
        <w:rPr>
          <w:sz w:val="20"/>
          <w:szCs w:val="20"/>
        </w:rPr>
        <w:tab/>
        <w:t xml:space="preserve">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  <w:lang w:val="en-CA"/>
        </w:rPr>
        <w:t>double ter_1=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s_yi[f]*log(alpha[ind_kappa])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</w:t>
      </w:r>
      <w:r w:rsidRPr="00D2159D">
        <w:rPr>
          <w:sz w:val="20"/>
          <w:szCs w:val="20"/>
        </w:rPr>
        <w:t>+lgamma(par4)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-lgamma(nb_camion_par_annee[f]/alpha[ind_kappa])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+lgamma(s_vij[f])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+s_y_mui</w:t>
      </w:r>
    </w:p>
    <w:p w:rsidR="00D2159D" w:rsidRPr="00AB45E6" w:rsidRDefault="00D2159D" w:rsidP="00D2159D">
      <w:pPr>
        <w:rPr>
          <w:sz w:val="20"/>
          <w:szCs w:val="20"/>
          <w:lang w:val="en-US"/>
        </w:rPr>
      </w:pPr>
      <w:r w:rsidRPr="00D2159D">
        <w:rPr>
          <w:sz w:val="20"/>
          <w:szCs w:val="20"/>
          <w:lang w:val="en-CA"/>
        </w:rPr>
        <w:tab/>
        <w:t xml:space="preserve">  </w:t>
      </w:r>
      <w:r w:rsidRPr="00AB45E6">
        <w:rPr>
          <w:sz w:val="20"/>
          <w:szCs w:val="20"/>
          <w:lang w:val="en-US"/>
        </w:rPr>
        <w:t>-lgamma(par3)</w:t>
      </w:r>
    </w:p>
    <w:p w:rsidR="00D2159D" w:rsidRPr="00AB45E6" w:rsidRDefault="00D2159D" w:rsidP="00D2159D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ab/>
        <w:t xml:space="preserve">  -ter_11</w:t>
      </w:r>
    </w:p>
    <w:p w:rsidR="00D2159D" w:rsidRPr="00AB45E6" w:rsidRDefault="00D2159D" w:rsidP="00D2159D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ab/>
        <w:t xml:space="preserve">  +log(f_hyp1); </w:t>
      </w:r>
    </w:p>
    <w:p w:rsidR="00D2159D" w:rsidRPr="00AB45E6" w:rsidRDefault="00D2159D" w:rsidP="00D2159D">
      <w:pPr>
        <w:rPr>
          <w:sz w:val="20"/>
          <w:szCs w:val="20"/>
          <w:lang w:val="en-US"/>
        </w:rPr>
      </w:pPr>
    </w:p>
    <w:p w:rsidR="00D2159D" w:rsidRPr="00AB45E6" w:rsidRDefault="00D2159D" w:rsidP="00D2159D">
      <w:pPr>
        <w:rPr>
          <w:sz w:val="20"/>
          <w:szCs w:val="20"/>
          <w:lang w:val="en-US"/>
        </w:rPr>
      </w:pPr>
      <w:r w:rsidRPr="00AB45E6">
        <w:rPr>
          <w:sz w:val="20"/>
          <w:szCs w:val="20"/>
          <w:lang w:val="en-US"/>
        </w:rPr>
        <w:tab/>
        <w:t xml:space="preserve">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AB45E6">
        <w:rPr>
          <w:sz w:val="20"/>
          <w:szCs w:val="20"/>
          <w:lang w:val="en-US"/>
        </w:rPr>
        <w:tab/>
      </w:r>
      <w:proofErr w:type="gramStart"/>
      <w:r w:rsidRPr="00D2159D">
        <w:rPr>
          <w:sz w:val="20"/>
          <w:szCs w:val="20"/>
          <w:lang w:val="en-CA"/>
        </w:rPr>
        <w:t>double</w:t>
      </w:r>
      <w:proofErr w:type="gramEnd"/>
      <w:r w:rsidRPr="00D2159D">
        <w:rPr>
          <w:sz w:val="20"/>
          <w:szCs w:val="20"/>
          <w:lang w:val="en-CA"/>
        </w:rPr>
        <w:t xml:space="preserve"> s_ter_3= -lgamma_v;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for (int i=0; i&lt;tt_f;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s_ter_3 -= lgamma(y[nx_t+i]+1);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ind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for (int i=0; i&lt;ttc_f;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double syv = v[0];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lastRenderedPageBreak/>
        <w:tab/>
        <w:t xml:space="preserve">      if (indcam[nx_c+i][j]&gt;0)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 xml:space="preserve">  syv += y[nx_t+ind];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ind++;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s_ter_3 += lgamma(syv);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double rl3 = ter_1 + s_ter_3;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r_ll_f3 += rl3;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r_ll_f = r_ll_f1 + r_ll_f2 + r_ll_f3 + r_llf_autrestermes(delta);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if (!finite(r_ll_f))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r_ll_f=-1000000000000.5;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return (r_ll_f);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F073FC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</w:t>
      </w:r>
      <w:r w:rsidR="00C5475B" w:rsidRPr="00F073FC">
        <w:rPr>
          <w:sz w:val="20"/>
          <w:szCs w:val="20"/>
        </w:rPr>
        <w:t xml:space="preserve">//end </w:t>
      </w:r>
      <w:r w:rsidRPr="00F073FC">
        <w:rPr>
          <w:sz w:val="20"/>
          <w:szCs w:val="20"/>
        </w:rPr>
        <w:t xml:space="preserve"> r_llf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>}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>double Vraisemblance::r_llf_autrestermes(double delta)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double r_ll_f_temps=0;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#pragma omp parallel for reduction(+:r_ll_f_temps) schedule (static, 10)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f=0; f&lt;nflotte; f++)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{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ttc_f=static_cast&lt;int&gt;(ttc[f]);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tt_f =static_cast&lt;int&gt;(tt[f]);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 xml:space="preserve">int nx_c = vect_nxc[f]; 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int nx_t = vect_nx[f];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double lgamma_d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for (int i=0; i&lt;ttc_f;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if (indcam[nx_c+i][j]&gt;0)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lgamma_d += lgamma(delta);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}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ind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double lgamma_sd=0;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double lgamma_sy_plus_sd=0;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for (int i=0; i&lt;ttc_f; i++)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double somme_delta = 0;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double somme_y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if (indcam[nx_c+i][j]&gt;0)</w:t>
      </w:r>
    </w:p>
    <w:p w:rsidR="00D2159D" w:rsidRPr="00F073FC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</w:r>
      <w:r w:rsidRPr="00F073FC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F073FC">
        <w:rPr>
          <w:sz w:val="20"/>
          <w:szCs w:val="20"/>
        </w:rPr>
        <w:tab/>
      </w:r>
      <w:r w:rsidRPr="00F073FC">
        <w:rPr>
          <w:sz w:val="20"/>
          <w:szCs w:val="20"/>
        </w:rPr>
        <w:tab/>
      </w:r>
      <w:r w:rsidRPr="00D2159D">
        <w:rPr>
          <w:sz w:val="20"/>
          <w:szCs w:val="20"/>
        </w:rPr>
        <w:t xml:space="preserve">  somme_delta += delta;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 xml:space="preserve">  somme_y += y[nx_t+ind];</w:t>
      </w:r>
    </w:p>
    <w:p w:rsidR="00D2159D" w:rsidRPr="00F073FC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 xml:space="preserve">  </w:t>
      </w:r>
      <w:r w:rsidRPr="00F073FC">
        <w:rPr>
          <w:sz w:val="20"/>
          <w:szCs w:val="20"/>
        </w:rPr>
        <w:t>ind++;</w:t>
      </w:r>
    </w:p>
    <w:p w:rsidR="00D2159D" w:rsidRPr="00D2159D" w:rsidRDefault="00D2159D" w:rsidP="00D2159D">
      <w:pPr>
        <w:rPr>
          <w:sz w:val="20"/>
          <w:szCs w:val="20"/>
        </w:rPr>
      </w:pPr>
      <w:r w:rsidRPr="00F073FC">
        <w:rPr>
          <w:sz w:val="20"/>
          <w:szCs w:val="20"/>
        </w:rPr>
        <w:lastRenderedPageBreak/>
        <w:tab/>
      </w:r>
      <w:r w:rsidRPr="00F073FC">
        <w:rPr>
          <w:sz w:val="20"/>
          <w:szCs w:val="20"/>
        </w:rPr>
        <w:tab/>
      </w:r>
      <w:r w:rsidRPr="00D2159D">
        <w:rPr>
          <w:sz w:val="20"/>
          <w:szCs w:val="20"/>
        </w:rPr>
        <w:t>}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  }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lgamma_sd += lgamma(somme_delta);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lgamma_sy_plus_sd += lgamma(somme_y + somme_delta);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} 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ind = 0;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double lgamma_y_plus_d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for (int i=0; i&lt;ttc_f;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if (indcam[nx_c+i][j]&gt;0)</w:t>
      </w:r>
    </w:p>
    <w:p w:rsidR="00D2159D" w:rsidRPr="00F073FC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  </w:t>
      </w:r>
      <w:r w:rsidRPr="00F073FC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F073FC">
        <w:rPr>
          <w:sz w:val="20"/>
          <w:szCs w:val="20"/>
        </w:rPr>
        <w:tab/>
      </w:r>
      <w:r w:rsidRPr="00D2159D">
        <w:rPr>
          <w:sz w:val="20"/>
          <w:szCs w:val="20"/>
        </w:rPr>
        <w:t xml:space="preserve">      lgamma_y_plus_d += lgamma(y[nx_t+ind] + delta);</w:t>
      </w:r>
    </w:p>
    <w:p w:rsidR="00D2159D" w:rsidRPr="00F073FC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    </w:t>
      </w:r>
      <w:r w:rsidRPr="00F073FC">
        <w:rPr>
          <w:sz w:val="20"/>
          <w:szCs w:val="20"/>
        </w:rPr>
        <w:t>ind++;</w:t>
      </w:r>
    </w:p>
    <w:p w:rsidR="00D2159D" w:rsidRPr="00F073FC" w:rsidRDefault="00D2159D" w:rsidP="00D2159D">
      <w:pPr>
        <w:rPr>
          <w:sz w:val="20"/>
          <w:szCs w:val="20"/>
        </w:rPr>
      </w:pPr>
      <w:r w:rsidRPr="00F073FC">
        <w:rPr>
          <w:sz w:val="20"/>
          <w:szCs w:val="20"/>
        </w:rPr>
        <w:tab/>
        <w:t xml:space="preserve">    }</w:t>
      </w:r>
    </w:p>
    <w:p w:rsidR="00D2159D" w:rsidRPr="00F073FC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r_ll_f_temps += (lgamma_y_plus_d + lgamma_sd - lgamma_d - lgamma_sy_plus_sd);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="00521286">
        <w:rPr>
          <w:sz w:val="20"/>
          <w:szCs w:val="20"/>
        </w:rPr>
        <w:t xml:space="preserve">    </w:t>
      </w:r>
      <w:r w:rsidRPr="00D2159D">
        <w:rPr>
          <w:sz w:val="20"/>
          <w:szCs w:val="20"/>
          <w:lang w:val="en-CA"/>
        </w:rPr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return (r_ll_f_temps);</w:t>
      </w:r>
    </w:p>
    <w:p w:rsidR="00D2159D" w:rsidRPr="00521286" w:rsidRDefault="00D2159D" w:rsidP="00D2159D">
      <w:pPr>
        <w:rPr>
          <w:sz w:val="20"/>
          <w:szCs w:val="20"/>
        </w:rPr>
      </w:pPr>
      <w:r w:rsidRPr="00521286">
        <w:rPr>
          <w:sz w:val="20"/>
          <w:szCs w:val="20"/>
        </w:rPr>
        <w:t>}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>void Vraisemblance::chg_grp_moyenne(My_Vector&amp; r_beta)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*v = &amp;r_beta[0];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*alpha = &amp;r_beta[1];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delta = r_beta[2];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int    debut_beta = 1 + nb_alpha + 1;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*beta = &amp;r_beta[debut_beta];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</w:t>
      </w:r>
      <w:r w:rsidRPr="00D2159D">
        <w:rPr>
          <w:sz w:val="20"/>
          <w:szCs w:val="20"/>
        </w:rPr>
        <w:t>//My_Vector zi(ni);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//zi=xi*par`;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</w:t>
      </w:r>
      <w:r w:rsidRPr="00D2159D">
        <w:rPr>
          <w:sz w:val="20"/>
          <w:szCs w:val="20"/>
          <w:lang w:val="en-CA"/>
        </w:rPr>
        <w:t xml:space="preserve">//zi += x_ptr[j] * beta[j];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f=0; f&lt;nflotte; f++)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{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ni = static_cast&lt;int&gt;(tt[f]);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>int nx =  vect_nx[f];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for (int i=0; i&lt;ni;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zi[nx+i]=0.0;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for (int k=0; k&lt;p; k++)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zi[nx+i] += x[nx+i][k] * beta[k];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#pragma omp parallel for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//My_Vector mui(ni);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//=(di#exp(zi));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i=0; i&lt;n;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mui[i] = exp (zi[i]);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F073FC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</w:t>
      </w:r>
      <w:r w:rsidRPr="00F073FC">
        <w:rPr>
          <w:sz w:val="20"/>
          <w:szCs w:val="20"/>
          <w:lang w:val="en-CA"/>
        </w:rPr>
        <w:t>//</w:t>
      </w:r>
      <w:r w:rsidR="00C5475B" w:rsidRPr="00F073FC">
        <w:rPr>
          <w:sz w:val="20"/>
          <w:szCs w:val="20"/>
          <w:lang w:val="en-CA"/>
        </w:rPr>
        <w:t xml:space="preserve">Compute the mean of </w:t>
      </w:r>
      <w:r w:rsidRPr="00F073FC">
        <w:rPr>
          <w:sz w:val="20"/>
          <w:szCs w:val="20"/>
          <w:lang w:val="en-CA"/>
        </w:rPr>
        <w:t xml:space="preserve"> mu</w:t>
      </w:r>
      <w:r w:rsidR="00C5475B" w:rsidRPr="00F073FC">
        <w:rPr>
          <w:sz w:val="20"/>
          <w:szCs w:val="20"/>
          <w:lang w:val="en-CA"/>
        </w:rPr>
        <w:t>i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t xml:space="preserve">  </w:t>
      </w:r>
      <w:r w:rsidRPr="00D2159D">
        <w:rPr>
          <w:sz w:val="20"/>
          <w:szCs w:val="20"/>
          <w:lang w:val="en-CA"/>
        </w:rPr>
        <w:t>for (int f=0; f&lt;nflotte; f++)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double somme_mui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ttc_f=static_cast&lt;int&gt;(ttc[f]);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tt_f =static_cast&lt;int&gt;(tt[f]);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 xml:space="preserve">int nx_c = vect_nxc[f]; 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lastRenderedPageBreak/>
        <w:t xml:space="preserve">      int nx_t = vect_nx[f];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for (int cam=0; cam&lt;tt_f; cam++)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</w:rPr>
        <w:t>somme_mui += mui[nx_t+cam];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double moyenne_mui = somme_mui / tt_f;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F073FC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F073FC">
        <w:rPr>
          <w:sz w:val="20"/>
          <w:szCs w:val="20"/>
          <w:lang w:val="en-CA"/>
        </w:rPr>
        <w:t>//</w:t>
      </w:r>
      <w:r w:rsidR="00521286" w:rsidRPr="00F073FC">
        <w:rPr>
          <w:sz w:val="20"/>
          <w:szCs w:val="20"/>
          <w:lang w:val="en-CA"/>
        </w:rPr>
        <w:t>Sum of</w:t>
      </w:r>
      <w:r w:rsidRPr="00F073FC">
        <w:rPr>
          <w:sz w:val="20"/>
          <w:szCs w:val="20"/>
          <w:lang w:val="en-CA"/>
        </w:rPr>
        <w:t xml:space="preserve"> mui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  <w:lang w:val="en-CA"/>
        </w:rPr>
        <w:t>int ind1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ind2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for (int i=0; i&lt;ttc_f; i++)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somme_mui = 0.0;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int nb_annee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if (indcam[nx_c+i][j]&gt;0)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    </w:t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>somme_mui += mui[nx_t+ind1];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>nb_annee++;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>ind1++;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    }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double moyenne_mui_cam = somme_mui / nb_annee;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if (indcam[nx_c+i][j]&gt;0)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    </w:t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>if (moyenne_mui_cam &lt;= moyenne_mui)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grp[nx_t+ind2]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else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 grp[nx_t+ind2] = 1;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>ind2++;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}</w:t>
      </w:r>
    </w:p>
    <w:p w:rsidR="00D2159D" w:rsidRPr="00D2159D" w:rsidRDefault="00C5475B" w:rsidP="00D2159D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//end</w:t>
      </w:r>
      <w:r w:rsidR="00D2159D" w:rsidRPr="00D2159D">
        <w:rPr>
          <w:sz w:val="20"/>
          <w:szCs w:val="20"/>
          <w:lang w:val="en-CA"/>
        </w:rPr>
        <w:t xml:space="preserve"> chg_grp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void Vraisemblance::chg_grp_mediane(My_Vector&amp; r_beta)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*v = &amp;r_beta[0];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*alpha = &amp;r_beta[1];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delta = r_beta[2];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int    debut_beta = 1 + nb_alpha + 1;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*beta = &amp;r_beta[debut_beta];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916998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</w:t>
      </w:r>
      <w:r w:rsidRPr="00916998">
        <w:rPr>
          <w:sz w:val="20"/>
          <w:szCs w:val="20"/>
        </w:rPr>
        <w:t>//My_Vector zi(ni);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//zi=xi*par`;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</w:t>
      </w:r>
      <w:r w:rsidRPr="00916998">
        <w:rPr>
          <w:sz w:val="20"/>
          <w:szCs w:val="20"/>
          <w:lang w:val="en-CA"/>
        </w:rPr>
        <w:t>//zi += x_ptr[j] * beta[j];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916998">
        <w:rPr>
          <w:sz w:val="20"/>
          <w:szCs w:val="20"/>
          <w:lang w:val="en-CA"/>
        </w:rPr>
        <w:t xml:space="preserve">  </w:t>
      </w:r>
      <w:r w:rsidRPr="00D2159D">
        <w:rPr>
          <w:sz w:val="20"/>
          <w:szCs w:val="20"/>
          <w:lang w:val="en-CA"/>
        </w:rPr>
        <w:t>for (int f=0; f&lt;nflotte; f++)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{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ni = static_cast&lt;int&gt;(tt[f]);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>int nx =  vect_nx[f];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for (int i=0; i&lt;ni;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zi[nx+i]=0.0;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for (int k=0; k&lt;p; k++)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zi[nx+i] += x[nx+i][k] * beta[k];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lastRenderedPageBreak/>
        <w:tab/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#pragma omp parallel for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//My_Vector mui(ni);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//=(di#exp(zi));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i=0; i&lt;n;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mui[i] = exp (zi[i]);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F073FC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</w:t>
      </w:r>
      <w:r w:rsidRPr="00F073FC">
        <w:rPr>
          <w:sz w:val="20"/>
          <w:szCs w:val="20"/>
          <w:lang w:val="en-CA"/>
        </w:rPr>
        <w:t>//</w:t>
      </w:r>
      <w:r w:rsidR="00C5475B" w:rsidRPr="00F073FC">
        <w:rPr>
          <w:sz w:val="20"/>
          <w:szCs w:val="20"/>
          <w:lang w:val="en-CA"/>
        </w:rPr>
        <w:t xml:space="preserve">Compute the mean of </w:t>
      </w:r>
      <w:r w:rsidRPr="00F073FC">
        <w:rPr>
          <w:sz w:val="20"/>
          <w:szCs w:val="20"/>
          <w:lang w:val="en-CA"/>
        </w:rPr>
        <w:t xml:space="preserve"> mu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t xml:space="preserve">  </w:t>
      </w:r>
      <w:r w:rsidRPr="00D2159D">
        <w:rPr>
          <w:sz w:val="20"/>
          <w:szCs w:val="20"/>
          <w:lang w:val="en-CA"/>
        </w:rPr>
        <w:t>for (int f=0; f&lt;nflotte; f++)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ttc_f=static_cast&lt;int&gt;(ttc[f]);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tt_f =static_cast&lt;int&gt;(tt[f]);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 xml:space="preserve">int nx_c = vect_nxc[f]; 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int nx_t = vect_nx[f];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int ind1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std::vector&lt;double&gt; mediane;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for (int i=0; i&lt;ttc_f; i++)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double somme_mui = 0.0;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int nb_annee=0;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if (indcam[nx_c+i][j]&gt;0)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    </w:t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>somme_mui += mui[nx_t+ind1];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</w:r>
      <w:r w:rsidRPr="00D2159D">
        <w:rPr>
          <w:sz w:val="20"/>
          <w:szCs w:val="20"/>
          <w:lang w:val="en-CA"/>
        </w:rPr>
        <w:t>nb_annee++;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>ind1++;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mediane.push_back(somme_mui/nb_annee);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std::sort(mediane.begin(), mediane.end());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double val_mediane = mediane[mediane.size()/2];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>//calcul des somme des mui sur les camions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ind1=0;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ind2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for (int i=0; i&lt;ttc_f; i++)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double somme_mui = 0.0;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int nb_annee=0;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if (indcam[nx_c+i][j]&gt;0)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    </w:t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>somme_mui += mui[nx_t+ind1];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</w:r>
      <w:r w:rsidRPr="00D2159D">
        <w:rPr>
          <w:sz w:val="20"/>
          <w:szCs w:val="20"/>
          <w:lang w:val="en-CA"/>
        </w:rPr>
        <w:t>ind1++;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if (indcam[nx_c+i][j]&gt;0)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>if (somme_mui/nb_annee &lt; val_mediane)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 grp[nx_t+ind2]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else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 grp[nx_t+ind2] = 1;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lastRenderedPageBreak/>
        <w:tab/>
      </w:r>
      <w:r w:rsidRPr="00D2159D">
        <w:rPr>
          <w:sz w:val="20"/>
          <w:szCs w:val="20"/>
          <w:lang w:val="en-CA"/>
        </w:rPr>
        <w:tab/>
        <w:t>ind2++;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template &lt;class random_iterator&gt;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class IndexedComparison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public: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IndexedComparison (random_iterator begin,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    random_iterator end)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: p_begin (begin), p_end (end) {}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bool operator () (unsigned int a, unsigned int b) const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{ return *(p_begin + a) &lt; *(p_begin + b);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private: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random_iterator const p_begin;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random_iterator const p_end;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};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void Vraisemblance::chg_grp_maxdiff(My_Vector&amp; r_beta)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*v = &amp;r_beta[0];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*alpha = &amp;r_beta[1];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delta = r_beta[2];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int    debut_beta = 1 + nb_alpha + 1;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double *beta = &amp;r_beta[debut_beta];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</w:t>
      </w:r>
      <w:r w:rsidRPr="00D2159D">
        <w:rPr>
          <w:sz w:val="20"/>
          <w:szCs w:val="20"/>
        </w:rPr>
        <w:t>//My_Vector zi(ni);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//zi=xi*par`;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</w:t>
      </w:r>
      <w:r w:rsidRPr="00D2159D">
        <w:rPr>
          <w:sz w:val="20"/>
          <w:szCs w:val="20"/>
          <w:lang w:val="en-CA"/>
        </w:rPr>
        <w:t>//zi += x_ptr[j] * beta[j];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f=0; f&lt;nflotte; f++)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{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ni = static_cast&lt;int&gt;(tt[f]);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>int nx =  vect_nx[f];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for (int i=0; i&lt;ni;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zi[nx+i]=0.0;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for (int k=0; k&lt;p; k++)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zi[nx+i] += x[nx+i][k] * beta[k];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>#pragma omp parallel for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//My_Vector mui(ni);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//=(di#exp(zi));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for (int i=0; i&lt;n;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mui[i] = exp (zi[i]);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F073FC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</w:t>
      </w:r>
      <w:r w:rsidRPr="00F073FC">
        <w:rPr>
          <w:sz w:val="20"/>
          <w:szCs w:val="20"/>
          <w:lang w:val="en-CA"/>
        </w:rPr>
        <w:t>//</w:t>
      </w:r>
      <w:r w:rsidR="00F27404" w:rsidRPr="00F073FC">
        <w:rPr>
          <w:sz w:val="20"/>
          <w:szCs w:val="20"/>
          <w:lang w:val="en-CA"/>
        </w:rPr>
        <w:t>Compute the mean of mu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F073FC">
        <w:rPr>
          <w:sz w:val="20"/>
          <w:szCs w:val="20"/>
          <w:lang w:val="en-CA"/>
        </w:rPr>
        <w:t xml:space="preserve">  </w:t>
      </w:r>
      <w:r w:rsidRPr="00D2159D">
        <w:rPr>
          <w:sz w:val="20"/>
          <w:szCs w:val="20"/>
          <w:lang w:val="en-CA"/>
        </w:rPr>
        <w:t>for (int f=0; f&lt;nflotte; f++)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ttc_f=static_cast&lt;int&gt;(ttc[f]);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tt_f =static_cast&lt;int&gt;(tt[f]);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</w:rPr>
        <w:t>int nx_c = vect_nxc[f];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  int nx_t = vect_nx[f];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  </w:t>
      </w:r>
      <w:r w:rsidRPr="00D2159D">
        <w:rPr>
          <w:sz w:val="20"/>
          <w:szCs w:val="20"/>
          <w:lang w:val="en-CA"/>
        </w:rPr>
        <w:t>int ind1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std::vector&lt;double&gt; moymui;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for (int i=0; i&lt;ttc_f; i++)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double somme_mui = 0.0;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int nb_annee=0;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if (indcam[nx_c+i][j]&gt;0)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    </w:t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>somme_mui += mui[nx_t+ind1];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</w:r>
      <w:r w:rsidRPr="00D2159D">
        <w:rPr>
          <w:sz w:val="20"/>
          <w:szCs w:val="20"/>
          <w:lang w:val="en-CA"/>
        </w:rPr>
        <w:t>nb_annee++;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>ind1++;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moymui.push_back(somme_mui/nb_annee);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std::vector&lt;unsigned int&gt; indices(ttc_f);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for (int i = 0; i &lt; indices.size ();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indices [i] = i;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std::sort (indices.begin (), indices.end (),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IndexedComparison&lt;std::vector&lt;double&gt;::const_iterator&gt;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(moymui.begin(), moymui.end()));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double val_mui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double maxdiff = -1e300;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for (int i=0; i&lt;ttc_f-1; i++)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double diff = moymui[indices[i+1]] - moymui[indices[i]];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if (diff &gt; maxdiff)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val_mui = moymui[indices[i+1]];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maxdiff = diff;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>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float nbCamTot=0;</w:t>
      </w:r>
    </w:p>
    <w:p w:rsidR="00D2159D" w:rsidRPr="00916998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</w:t>
      </w:r>
      <w:r w:rsidRPr="00916998">
        <w:rPr>
          <w:sz w:val="20"/>
          <w:szCs w:val="20"/>
          <w:lang w:val="en-CA"/>
        </w:rPr>
        <w:t xml:space="preserve">float nbCamGrp1=0; </w:t>
      </w:r>
    </w:p>
    <w:p w:rsidR="00D2159D" w:rsidRPr="00C5475B" w:rsidRDefault="00D2159D" w:rsidP="00D2159D">
      <w:pPr>
        <w:rPr>
          <w:sz w:val="20"/>
          <w:szCs w:val="20"/>
          <w:lang w:val="en-CA"/>
        </w:rPr>
      </w:pPr>
      <w:r w:rsidRPr="00C5475B">
        <w:rPr>
          <w:sz w:val="20"/>
          <w:szCs w:val="20"/>
          <w:lang w:val="en-CA"/>
        </w:rPr>
        <w:t xml:space="preserve">      //</w:t>
      </w:r>
      <w:r w:rsidR="00C5475B" w:rsidRPr="00C5475B">
        <w:rPr>
          <w:sz w:val="20"/>
          <w:szCs w:val="20"/>
          <w:lang w:val="en-CA"/>
        </w:rPr>
        <w:t xml:space="preserve">Compute the sum of </w:t>
      </w:r>
      <w:r w:rsidRPr="00C5475B">
        <w:rPr>
          <w:sz w:val="20"/>
          <w:szCs w:val="20"/>
          <w:lang w:val="en-CA"/>
        </w:rPr>
        <w:t xml:space="preserve"> mui </w:t>
      </w:r>
      <w:r w:rsidR="00C5475B" w:rsidRPr="00C5475B">
        <w:rPr>
          <w:sz w:val="20"/>
          <w:szCs w:val="20"/>
          <w:lang w:val="en-CA"/>
        </w:rPr>
        <w:t>o</w:t>
      </w:r>
      <w:r w:rsidR="00C5475B">
        <w:rPr>
          <w:sz w:val="20"/>
          <w:szCs w:val="20"/>
          <w:lang w:val="en-CA"/>
        </w:rPr>
        <w:t>n trucks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C5475B">
        <w:rPr>
          <w:sz w:val="20"/>
          <w:szCs w:val="20"/>
          <w:lang w:val="en-CA"/>
        </w:rPr>
        <w:t xml:space="preserve">      </w:t>
      </w:r>
      <w:r w:rsidRPr="00D2159D">
        <w:rPr>
          <w:sz w:val="20"/>
          <w:szCs w:val="20"/>
          <w:lang w:val="en-CA"/>
        </w:rPr>
        <w:t>ind1=0;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int ind2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for (int i=0; i&lt;ttc_f; i++)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double somme_mui = 0.0;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 xml:space="preserve">  int nb_annee=0;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  <w:t xml:space="preserve">  </w:t>
      </w:r>
      <w:r w:rsidRPr="00D2159D">
        <w:rPr>
          <w:sz w:val="20"/>
          <w:szCs w:val="20"/>
          <w:lang w:val="en-CA"/>
        </w:rPr>
        <w:t>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if (indcam[nx_c+i][j]&gt;0)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    </w:t>
      </w:r>
      <w:r w:rsidRPr="00D2159D">
        <w:rPr>
          <w:sz w:val="20"/>
          <w:szCs w:val="20"/>
        </w:rPr>
        <w:t>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  <w:t>somme_mui += mui[nx_t+ind1];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ab/>
      </w:r>
      <w:r w:rsidRPr="00D2159D">
        <w:rPr>
          <w:sz w:val="20"/>
          <w:szCs w:val="20"/>
        </w:rPr>
        <w:tab/>
      </w:r>
      <w:r w:rsidRPr="00D2159D">
        <w:rPr>
          <w:sz w:val="20"/>
          <w:szCs w:val="20"/>
          <w:lang w:val="en-CA"/>
        </w:rPr>
        <w:t>nb_annee++;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>ind1++;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 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for (int j=0; j&lt;per_max; j++)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if (indcam[nx_c+i][j]&gt;0)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  <w:t xml:space="preserve">    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>nbCamTot += 1.0;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lastRenderedPageBreak/>
        <w:tab/>
      </w:r>
      <w:r w:rsidRPr="00D2159D">
        <w:rPr>
          <w:sz w:val="20"/>
          <w:szCs w:val="20"/>
          <w:lang w:val="en-CA"/>
        </w:rPr>
        <w:tab/>
        <w:t>if (somme_mui/nb_annee &lt; val_mui)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 {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   grp[nx_t+ind2] = 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   nbCamGrp1 += 1.0;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 }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else      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 xml:space="preserve">  grp[nx_t+ind2] = 1;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ab/>
      </w:r>
      <w:r w:rsidRPr="00D2159D">
        <w:rPr>
          <w:sz w:val="20"/>
          <w:szCs w:val="20"/>
          <w:lang w:val="en-CA"/>
        </w:rPr>
        <w:tab/>
        <w:t>ind2++;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ab/>
        <w:t xml:space="preserve">      </w:t>
      </w:r>
      <w:r w:rsidRPr="00D2159D">
        <w:rPr>
          <w:sz w:val="20"/>
          <w:szCs w:val="20"/>
        </w:rPr>
        <w:t>}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ab/>
        <w:t>}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}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>}</w:t>
      </w: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</w:rPr>
      </w:pP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>RCPP_MODULE(test){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class_&lt;Vraisemblance&gt;( "Vraisemblance" 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</w:t>
      </w:r>
      <w:r w:rsidRPr="00D2159D">
        <w:rPr>
          <w:sz w:val="20"/>
          <w:szCs w:val="20"/>
          <w:lang w:val="en-CA"/>
        </w:rPr>
        <w:t>//.constructor()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.constructor&lt; My_Vector, My_Vector, double, double, double, double, My_Vector &gt;()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</w:t>
      </w:r>
      <w:r w:rsidRPr="00D2159D">
        <w:rPr>
          <w:sz w:val="20"/>
          <w:szCs w:val="20"/>
        </w:rPr>
        <w:t>.method( "init_x", &amp;Vraisemblance::init_x)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.method( "init_indcam", &amp;Vraisemblance::init_indcam)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.method( "r_llf", &amp;Vraisemblance::r_llf )</w:t>
      </w:r>
    </w:p>
    <w:p w:rsidR="00D2159D" w:rsidRPr="00D2159D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</w:rPr>
        <w:t xml:space="preserve">    .method( "chg_grp_moyenne", &amp;Vraisemblance::chg_grp_moyenne 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</w:rPr>
        <w:t xml:space="preserve">    </w:t>
      </w:r>
      <w:r w:rsidRPr="00D2159D">
        <w:rPr>
          <w:sz w:val="20"/>
          <w:szCs w:val="20"/>
          <w:lang w:val="en-CA"/>
        </w:rPr>
        <w:t>.method( "chg_grp_mediane", &amp;Vraisemblance::chg_grp_mediane )</w:t>
      </w:r>
    </w:p>
    <w:p w:rsidR="00D2159D" w:rsidRPr="00D2159D" w:rsidRDefault="00D2159D" w:rsidP="00D2159D">
      <w:pPr>
        <w:rPr>
          <w:sz w:val="20"/>
          <w:szCs w:val="20"/>
          <w:lang w:val="en-CA"/>
        </w:rPr>
      </w:pPr>
      <w:r w:rsidRPr="00D2159D">
        <w:rPr>
          <w:sz w:val="20"/>
          <w:szCs w:val="20"/>
          <w:lang w:val="en-CA"/>
        </w:rPr>
        <w:t xml:space="preserve">    .method( "chg_grp_maxdiff", &amp;Vraisemblance::chg_grp_maxdiff )</w:t>
      </w:r>
    </w:p>
    <w:p w:rsidR="00D2159D" w:rsidRPr="00E24AEF" w:rsidRDefault="00D2159D" w:rsidP="00D2159D">
      <w:pPr>
        <w:rPr>
          <w:sz w:val="20"/>
          <w:szCs w:val="20"/>
        </w:rPr>
      </w:pPr>
      <w:r w:rsidRPr="00D2159D">
        <w:rPr>
          <w:sz w:val="20"/>
          <w:szCs w:val="20"/>
          <w:lang w:val="en-CA"/>
        </w:rPr>
        <w:t xml:space="preserve">    </w:t>
      </w:r>
      <w:r w:rsidRPr="00E24AEF">
        <w:rPr>
          <w:sz w:val="20"/>
          <w:szCs w:val="20"/>
        </w:rPr>
        <w:t>;</w:t>
      </w:r>
    </w:p>
    <w:p w:rsidR="00D2159D" w:rsidRPr="00E24AEF" w:rsidRDefault="00D2159D" w:rsidP="00D2159D">
      <w:pPr>
        <w:rPr>
          <w:sz w:val="20"/>
          <w:szCs w:val="20"/>
        </w:rPr>
      </w:pPr>
      <w:r w:rsidRPr="00E24AEF">
        <w:rPr>
          <w:sz w:val="20"/>
          <w:szCs w:val="20"/>
        </w:rPr>
        <w:t>}</w:t>
      </w:r>
    </w:p>
    <w:p w:rsidR="0077397F" w:rsidRPr="00E24AEF" w:rsidRDefault="0077397F">
      <w:pPr>
        <w:rPr>
          <w:sz w:val="20"/>
          <w:szCs w:val="20"/>
        </w:rPr>
      </w:pPr>
      <w:r w:rsidRPr="00E24AEF">
        <w:rPr>
          <w:sz w:val="20"/>
          <w:szCs w:val="20"/>
        </w:rPr>
        <w:br w:type="page"/>
      </w:r>
    </w:p>
    <w:p w:rsidR="00DA42F7" w:rsidRDefault="00DA42F7" w:rsidP="00DA42F7">
      <w:pPr>
        <w:pStyle w:val="Prformat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4"/>
          <w:szCs w:val="24"/>
          <w:lang w:val="en"/>
        </w:rPr>
      </w:pPr>
      <w:r w:rsidRPr="00CA0F17">
        <w:rPr>
          <w:rFonts w:ascii="Tahoma" w:hAnsi="Tahoma" w:cs="Tahoma"/>
          <w:b/>
          <w:bCs/>
          <w:caps/>
          <w:sz w:val="26"/>
          <w:lang w:val="en-US" w:eastAsia="fr-FR"/>
        </w:rPr>
        <w:lastRenderedPageBreak/>
        <w:t>Appendix E:</w:t>
      </w:r>
      <w:r>
        <w:rPr>
          <w:rFonts w:ascii="Tahoma" w:hAnsi="Tahoma" w:cs="Tahoma"/>
          <w:b/>
          <w:bCs/>
          <w:caps/>
          <w:sz w:val="26"/>
          <w:lang w:val="en-US" w:eastAsia="fr-FR"/>
        </w:rPr>
        <w:t xml:space="preserve"> Predictive probabilities</w:t>
      </w:r>
    </w:p>
    <w:p w:rsidR="00DA42F7" w:rsidRPr="007220BF" w:rsidRDefault="00DA42F7" w:rsidP="00DA42F7">
      <w:pPr>
        <w:tabs>
          <w:tab w:val="center" w:pos="4680"/>
          <w:tab w:val="right" w:pos="9360"/>
        </w:tabs>
        <w:spacing w:line="360" w:lineRule="auto"/>
        <w:jc w:val="both"/>
        <w:rPr>
          <w:lang w:val="en-CA"/>
        </w:rPr>
      </w:pPr>
      <w:r w:rsidRPr="007220BF">
        <w:rPr>
          <w:lang w:val="en"/>
        </w:rPr>
        <w:t xml:space="preserve">Table </w:t>
      </w:r>
      <w:r>
        <w:rPr>
          <w:lang w:val="en"/>
        </w:rPr>
        <w:t>E1</w:t>
      </w:r>
      <w:r w:rsidRPr="007220BF">
        <w:rPr>
          <w:lang w:val="en-US"/>
        </w:rPr>
        <w:t xml:space="preserve"> presents an example of predictive probabilities calculated for a fleet </w:t>
      </w:r>
      <w:r w:rsidRPr="007220BF">
        <w:rPr>
          <w:i/>
          <w:lang w:val="en-US"/>
        </w:rPr>
        <w:t xml:space="preserve">f </w:t>
      </w:r>
      <w:r w:rsidRPr="007220BF">
        <w:rPr>
          <w:lang w:val="en-US"/>
        </w:rPr>
        <w:t>of three vehicles</w:t>
      </w:r>
      <w:r>
        <w:rPr>
          <w:lang w:val="en-US"/>
        </w:rPr>
        <w:t xml:space="preserve"> in 1998</w:t>
      </w:r>
      <w:r w:rsidRPr="007220BF">
        <w:rPr>
          <w:lang w:val="en-US"/>
        </w:rPr>
        <w:t>. In the estimating sample, the</w:t>
      </w:r>
      <w:r>
        <w:rPr>
          <w:lang w:val="en-US"/>
        </w:rPr>
        <w:t xml:space="preserve"> same</w:t>
      </w:r>
      <w:r w:rsidRPr="007220BF">
        <w:rPr>
          <w:lang w:val="en-US"/>
        </w:rPr>
        <w:t xml:space="preserve"> fleet </w:t>
      </w:r>
      <w:proofErr w:type="gramStart"/>
      <w:r w:rsidRPr="007220BF">
        <w:rPr>
          <w:i/>
          <w:lang w:val="en-US"/>
        </w:rPr>
        <w:t>f</w:t>
      </w:r>
      <w:r w:rsidRPr="007220BF">
        <w:rPr>
          <w:lang w:val="en-US"/>
        </w:rPr>
        <w:t xml:space="preserve"> </w:t>
      </w:r>
      <w:proofErr w:type="gramEnd"/>
      <w:r w:rsidR="00AB45E6">
        <w:rPr>
          <w:lang w:val="en-US"/>
        </w:rPr>
        <w:t xml:space="preserve"> </w:t>
      </w:r>
      <w:bookmarkStart w:id="18" w:name="_GoBack"/>
      <w:bookmarkEnd w:id="18"/>
      <w:proofErr w:type="gramStart"/>
      <w:r w:rsidRPr="007220BF">
        <w:rPr>
          <w:lang w:val="en-US"/>
        </w:rPr>
        <w:t>ha</w:t>
      </w:r>
      <w:r>
        <w:rPr>
          <w:lang w:val="en-US"/>
        </w:rPr>
        <w:t>d</w:t>
      </w:r>
      <w:proofErr w:type="gramEnd"/>
      <w:r w:rsidRPr="007220BF">
        <w:rPr>
          <w:lang w:val="en-US"/>
        </w:rPr>
        <w:t xml:space="preserve"> five vehicles, so in equation (19), </w:t>
      </w:r>
      <w:r w:rsidRPr="007220BF">
        <w:rPr>
          <w:position w:val="-12"/>
          <w:lang w:val="en-CA"/>
        </w:rPr>
        <w:object w:dxaOrig="600" w:dyaOrig="380">
          <v:shape id="_x0000_i1040" type="#_x0000_t75" style="width:27.75pt;height:17.25pt" o:ole="">
            <v:imagedata r:id="rId31" o:title=""/>
          </v:shape>
          <o:OLEObject Type="Embed" ProgID="Equation.DSMT4" ShapeID="_x0000_i1040" DrawAspect="Content" ObjectID="_1574317880" r:id="rId32"/>
        </w:object>
      </w:r>
      <w:r w:rsidRPr="007220BF">
        <w:rPr>
          <w:lang w:val="en-CA"/>
        </w:rPr>
        <w:t xml:space="preserve"> and </w:t>
      </w:r>
      <w:r w:rsidRPr="007220BF">
        <w:rPr>
          <w:position w:val="-12"/>
          <w:lang w:val="en-CA"/>
        </w:rPr>
        <w:object w:dxaOrig="720" w:dyaOrig="380">
          <v:shape id="_x0000_i1041" type="#_x0000_t75" style="width:33pt;height:17.25pt" o:ole="">
            <v:imagedata r:id="rId33" o:title=""/>
          </v:shape>
          <o:OLEObject Type="Embed" ProgID="Equation.DSMT4" ShapeID="_x0000_i1041" DrawAspect="Content" ObjectID="_1574317881" r:id="rId34"/>
        </w:object>
      </w:r>
      <w:r w:rsidRPr="007220BF">
        <w:rPr>
          <w:lang w:val="en-CA"/>
        </w:rPr>
        <w:t>. The estimated values of</w:t>
      </w:r>
      <w:r>
        <w:rPr>
          <w:lang w:val="en-CA"/>
        </w:rPr>
        <w:t xml:space="preserve"> the random effects</w:t>
      </w:r>
      <w:r w:rsidRPr="007220BF">
        <w:rPr>
          <w:lang w:val="en-CA"/>
        </w:rPr>
        <w:t xml:space="preserve"> parameters are equal </w:t>
      </w:r>
      <w:proofErr w:type="gramStart"/>
      <w:r w:rsidRPr="007220BF">
        <w:rPr>
          <w:lang w:val="en-CA"/>
        </w:rPr>
        <w:t xml:space="preserve">to </w:t>
      </w:r>
      <w:proofErr w:type="gramEnd"/>
      <w:r w:rsidRPr="007220BF">
        <w:rPr>
          <w:position w:val="-6"/>
          <w:lang w:val="en-CA"/>
        </w:rPr>
        <w:object w:dxaOrig="2360" w:dyaOrig="320">
          <v:shape id="_x0000_i1042" type="#_x0000_t75" style="width:108pt;height:14.25pt" o:ole="">
            <v:imagedata r:id="rId35" o:title=""/>
          </v:shape>
          <o:OLEObject Type="Embed" ProgID="Equation.DSMT4" ShapeID="_x0000_i1042" DrawAspect="Content" ObjectID="_1574317882" r:id="rId36"/>
        </w:object>
      </w:r>
      <w:r w:rsidRPr="007220BF">
        <w:rPr>
          <w:lang w:val="en-CA"/>
        </w:rPr>
        <w:t xml:space="preserve">, </w:t>
      </w:r>
      <w:r w:rsidRPr="007220BF">
        <w:rPr>
          <w:position w:val="-6"/>
          <w:lang w:val="en-CA"/>
        </w:rPr>
        <w:object w:dxaOrig="1100" w:dyaOrig="300">
          <v:shape id="_x0000_i1043" type="#_x0000_t75" style="width:50.25pt;height:13.5pt" o:ole="">
            <v:imagedata r:id="rId37" o:title=""/>
          </v:shape>
          <o:OLEObject Type="Embed" ProgID="Equation.DSMT4" ShapeID="_x0000_i1043" DrawAspect="Content" ObjectID="_1574317883" r:id="rId38"/>
        </w:object>
      </w:r>
      <w:r w:rsidRPr="007220BF">
        <w:rPr>
          <w:lang w:val="en-CA"/>
        </w:rPr>
        <w:t xml:space="preserve">, and </w:t>
      </w:r>
      <w:r w:rsidRPr="007220BF">
        <w:rPr>
          <w:position w:val="-6"/>
          <w:lang w:val="en-CA"/>
        </w:rPr>
        <w:object w:dxaOrig="1080" w:dyaOrig="340">
          <v:shape id="_x0000_i1044" type="#_x0000_t75" style="width:49.5pt;height:15.75pt" o:ole="">
            <v:imagedata r:id="rId39" o:title=""/>
          </v:shape>
          <o:OLEObject Type="Embed" ProgID="Equation.DSMT4" ShapeID="_x0000_i1044" DrawAspect="Content" ObjectID="_1574317884" r:id="rId40"/>
        </w:object>
      </w:r>
      <w:r w:rsidRPr="007220BF">
        <w:rPr>
          <w:lang w:val="en-CA"/>
        </w:rPr>
        <w:t xml:space="preserve"> (see Table C1.3). </w:t>
      </w:r>
      <w:r>
        <w:rPr>
          <w:lang w:val="en-CA"/>
        </w:rPr>
        <w:t>S</w:t>
      </w:r>
      <w:r w:rsidR="005C3724">
        <w:rPr>
          <w:lang w:val="en-CA"/>
        </w:rPr>
        <w:t>uppose that</w:t>
      </w:r>
      <w:r w:rsidRPr="007220BF">
        <w:rPr>
          <w:lang w:val="en-CA"/>
        </w:rPr>
        <w:t xml:space="preserve"> fleet </w:t>
      </w:r>
      <w:r w:rsidRPr="007220BF">
        <w:rPr>
          <w:i/>
          <w:lang w:val="en-CA"/>
        </w:rPr>
        <w:t>f</w:t>
      </w:r>
      <w:r w:rsidR="005C3724">
        <w:rPr>
          <w:lang w:val="en-CA"/>
        </w:rPr>
        <w:t xml:space="preserve"> will have</w:t>
      </w:r>
      <w:r w:rsidRPr="007220BF">
        <w:rPr>
          <w:lang w:val="en-CA"/>
        </w:rPr>
        <w:t xml:space="preserve"> no accident at time t+1, then </w:t>
      </w:r>
      <w:r w:rsidRPr="007220BF">
        <w:rPr>
          <w:position w:val="-12"/>
          <w:lang w:val="en-CA"/>
        </w:rPr>
        <w:object w:dxaOrig="760" w:dyaOrig="380">
          <v:shape id="_x0000_i1045" type="#_x0000_t75" style="width:34.5pt;height:17.25pt" o:ole="">
            <v:imagedata r:id="rId41" o:title=""/>
          </v:shape>
          <o:OLEObject Type="Embed" ProgID="Equation.DSMT4" ShapeID="_x0000_i1045" DrawAspect="Content" ObjectID="_1574317885" r:id="rId42"/>
        </w:object>
      </w:r>
      <w:r w:rsidRPr="007220BF">
        <w:rPr>
          <w:lang w:val="en-CA"/>
        </w:rPr>
        <w:t xml:space="preserve"> which means that the three vehicles of the fleet </w:t>
      </w:r>
      <w:r w:rsidRPr="007220BF">
        <w:rPr>
          <w:i/>
          <w:lang w:val="en-CA"/>
        </w:rPr>
        <w:t>f</w:t>
      </w:r>
      <w:r w:rsidRPr="007220BF">
        <w:rPr>
          <w:lang w:val="en-CA"/>
        </w:rPr>
        <w:t xml:space="preserve"> in the forecasting sample</w:t>
      </w:r>
      <w:r w:rsidR="005C3724">
        <w:rPr>
          <w:lang w:val="en-CA"/>
        </w:rPr>
        <w:t xml:space="preserve"> will</w:t>
      </w:r>
      <w:r w:rsidRPr="007220BF">
        <w:rPr>
          <w:lang w:val="en-CA"/>
        </w:rPr>
        <w:t xml:space="preserve"> ha</w:t>
      </w:r>
      <w:r>
        <w:rPr>
          <w:lang w:val="en-CA"/>
        </w:rPr>
        <w:t>ve</w:t>
      </w:r>
      <w:r w:rsidRPr="007220BF">
        <w:rPr>
          <w:lang w:val="en-CA"/>
        </w:rPr>
        <w:t xml:space="preserve"> no accident. In applying the formula in (19) with the estimated parameters</w:t>
      </w:r>
      <w:r>
        <w:rPr>
          <w:lang w:val="en-CA"/>
        </w:rPr>
        <w:t xml:space="preserve">, </w:t>
      </w:r>
      <w:r w:rsidRPr="007220BF">
        <w:rPr>
          <w:lang w:val="en-CA"/>
        </w:rPr>
        <w:t xml:space="preserve">the predictive probability </w:t>
      </w:r>
      <w:r>
        <w:rPr>
          <w:lang w:val="en-CA"/>
        </w:rPr>
        <w:t xml:space="preserve">of fleet </w:t>
      </w:r>
      <w:r w:rsidRPr="007220BF">
        <w:rPr>
          <w:i/>
          <w:lang w:val="en-CA"/>
        </w:rPr>
        <w:t>f</w:t>
      </w:r>
      <w:r>
        <w:rPr>
          <w:lang w:val="en-CA"/>
        </w:rPr>
        <w:t xml:space="preserve"> </w:t>
      </w:r>
      <w:r w:rsidRPr="007220BF">
        <w:rPr>
          <w:lang w:val="en-CA"/>
        </w:rPr>
        <w:t xml:space="preserve">to have no accident </w:t>
      </w:r>
      <w:r>
        <w:rPr>
          <w:lang w:val="en-CA"/>
        </w:rPr>
        <w:t xml:space="preserve">at t+1 </w:t>
      </w:r>
      <w:r w:rsidRPr="007220BF">
        <w:rPr>
          <w:lang w:val="en-CA"/>
        </w:rPr>
        <w:t xml:space="preserve">is equal to </w:t>
      </w:r>
      <w:r w:rsidR="00E64536">
        <w:rPr>
          <w:lang w:val="en-CA"/>
        </w:rPr>
        <w:t>80.2%</w:t>
      </w:r>
      <w:r w:rsidRPr="007220BF">
        <w:rPr>
          <w:lang w:val="en-CA"/>
        </w:rPr>
        <w:t xml:space="preserve"> (1</w:t>
      </w:r>
      <w:r w:rsidRPr="007220BF">
        <w:rPr>
          <w:lang w:val="en-CA"/>
        </w:rPr>
        <w:sym w:font="Symbol" w:char="F0B4"/>
      </w:r>
      <w:r w:rsidR="00D74BAC">
        <w:rPr>
          <w:lang w:val="en-CA"/>
        </w:rPr>
        <w:t>1.2656</w:t>
      </w:r>
      <w:r w:rsidRPr="007220BF">
        <w:rPr>
          <w:lang w:val="en-CA"/>
        </w:rPr>
        <w:sym w:font="Symbol" w:char="F0B4"/>
      </w:r>
      <w:r w:rsidR="00D74BAC">
        <w:rPr>
          <w:lang w:val="en-CA"/>
        </w:rPr>
        <w:t>0.8979</w:t>
      </w:r>
      <w:r w:rsidRPr="007220BF">
        <w:rPr>
          <w:lang w:val="en-CA"/>
        </w:rPr>
        <w:sym w:font="Symbol" w:char="F0B4"/>
      </w:r>
      <w:r w:rsidR="00D74BAC">
        <w:rPr>
          <w:lang w:val="en-CA"/>
        </w:rPr>
        <w:t>0.7839</w:t>
      </w:r>
      <w:r w:rsidRPr="007220BF">
        <w:rPr>
          <w:lang w:val="en-CA"/>
        </w:rPr>
        <w:sym w:font="Symbol" w:char="F0B4"/>
      </w:r>
      <w:r w:rsidRPr="007220BF">
        <w:rPr>
          <w:lang w:val="en-CA"/>
        </w:rPr>
        <w:t>1</w:t>
      </w:r>
      <w:r w:rsidRPr="007220BF">
        <w:rPr>
          <w:lang w:val="en-CA"/>
        </w:rPr>
        <w:sym w:font="Symbol" w:char="F0B4"/>
      </w:r>
      <w:r w:rsidRPr="007220BF">
        <w:rPr>
          <w:lang w:val="en-CA"/>
        </w:rPr>
        <w:t>1</w:t>
      </w:r>
      <w:r w:rsidRPr="007220BF">
        <w:rPr>
          <w:lang w:val="en-CA"/>
        </w:rPr>
        <w:sym w:font="Symbol" w:char="F0B4"/>
      </w:r>
      <w:r w:rsidRPr="007220BF">
        <w:rPr>
          <w:lang w:val="en-CA"/>
        </w:rPr>
        <w:t>1</w:t>
      </w:r>
      <w:r w:rsidRPr="007220BF">
        <w:rPr>
          <w:lang w:val="en-CA"/>
        </w:rPr>
        <w:sym w:font="Symbol" w:char="F0B4"/>
      </w:r>
      <w:r w:rsidRPr="007220BF">
        <w:rPr>
          <w:lang w:val="en-CA"/>
        </w:rPr>
        <w:t>0.8</w:t>
      </w:r>
      <w:r w:rsidR="00D74BAC">
        <w:rPr>
          <w:lang w:val="en-CA"/>
        </w:rPr>
        <w:t>75</w:t>
      </w:r>
      <w:r w:rsidRPr="007220BF">
        <w:rPr>
          <w:lang w:val="en-CA"/>
        </w:rPr>
        <w:sym w:font="Symbol" w:char="F0B4"/>
      </w:r>
      <w:r w:rsidR="00D74BAC">
        <w:rPr>
          <w:lang w:val="en-CA"/>
        </w:rPr>
        <w:t>1.0290</w:t>
      </w:r>
      <w:r w:rsidRPr="007220BF">
        <w:rPr>
          <w:lang w:val="en-CA"/>
        </w:rPr>
        <w:t>)</w:t>
      </w:r>
      <w:r w:rsidR="00E64536">
        <w:rPr>
          <w:lang w:val="en-CA"/>
        </w:rPr>
        <w:sym w:font="Symbol" w:char="F0B4"/>
      </w:r>
      <w:r w:rsidR="00E64536">
        <w:rPr>
          <w:lang w:val="en-CA"/>
        </w:rPr>
        <w:t>100</w:t>
      </w:r>
      <w:r w:rsidRPr="007220BF">
        <w:rPr>
          <w:lang w:val="en-CA"/>
        </w:rPr>
        <w:t xml:space="preserve">. </w:t>
      </w:r>
      <w:r>
        <w:rPr>
          <w:lang w:val="en-CA"/>
        </w:rPr>
        <w:t>T</w:t>
      </w:r>
      <w:r w:rsidRPr="007220BF">
        <w:rPr>
          <w:lang w:val="en-CA"/>
        </w:rPr>
        <w:t>he calculation</w:t>
      </w:r>
      <w:r>
        <w:rPr>
          <w:lang w:val="en-CA"/>
        </w:rPr>
        <w:t>s are given</w:t>
      </w:r>
      <w:r w:rsidRPr="007220BF">
        <w:rPr>
          <w:lang w:val="en-CA"/>
        </w:rPr>
        <w:t xml:space="preserve"> </w:t>
      </w:r>
      <w:r>
        <w:rPr>
          <w:lang w:val="en-CA"/>
        </w:rPr>
        <w:t>below</w:t>
      </w:r>
      <w:r w:rsidRPr="007220BF">
        <w:rPr>
          <w:lang w:val="en-CA"/>
        </w:rPr>
        <w:t>.</w:t>
      </w:r>
    </w:p>
    <w:p w:rsidR="00DA42F7" w:rsidRDefault="00DA42F7" w:rsidP="00DA42F7">
      <w:pPr>
        <w:tabs>
          <w:tab w:val="center" w:pos="4680"/>
          <w:tab w:val="right" w:pos="9360"/>
        </w:tabs>
        <w:spacing w:line="360" w:lineRule="auto"/>
        <w:jc w:val="both"/>
        <w:rPr>
          <w:sz w:val="22"/>
          <w:szCs w:val="22"/>
          <w:lang w:val="en-CA"/>
        </w:rPr>
      </w:pPr>
      <w:r w:rsidRPr="001420BA">
        <w:rPr>
          <w:position w:val="-38"/>
        </w:rPr>
        <w:object w:dxaOrig="1900" w:dyaOrig="920">
          <v:shape id="_x0000_i1046" type="#_x0000_t75" style="width:81pt;height:43.5pt" o:ole="">
            <v:imagedata r:id="rId43" o:title=""/>
          </v:shape>
          <o:OLEObject Type="Embed" ProgID="Equation.DSMT4" ShapeID="_x0000_i1046" DrawAspect="Content" ObjectID="_1574317886" r:id="rId44"/>
        </w:object>
      </w:r>
    </w:p>
    <w:p w:rsidR="00DA42F7" w:rsidRDefault="00E64536" w:rsidP="00DA42F7">
      <w:pPr>
        <w:tabs>
          <w:tab w:val="center" w:pos="4680"/>
          <w:tab w:val="right" w:pos="9360"/>
        </w:tabs>
        <w:spacing w:line="360" w:lineRule="auto"/>
        <w:jc w:val="both"/>
      </w:pPr>
      <w:r w:rsidRPr="009277AF">
        <w:rPr>
          <w:position w:val="-188"/>
        </w:rPr>
        <w:object w:dxaOrig="8700" w:dyaOrig="4040">
          <v:shape id="_x0000_i1047" type="#_x0000_t75" style="width:371.25pt;height:191.25pt" o:ole="">
            <v:imagedata r:id="rId45" o:title=""/>
          </v:shape>
          <o:OLEObject Type="Embed" ProgID="Equation.DSMT4" ShapeID="_x0000_i1047" DrawAspect="Content" ObjectID="_1574317887" r:id="rId46"/>
        </w:object>
      </w:r>
    </w:p>
    <w:p w:rsidR="00DA42F7" w:rsidRDefault="00DA42F7" w:rsidP="00DA42F7">
      <w:pPr>
        <w:tabs>
          <w:tab w:val="center" w:pos="4680"/>
          <w:tab w:val="right" w:pos="9360"/>
        </w:tabs>
        <w:spacing w:line="360" w:lineRule="auto"/>
        <w:jc w:val="both"/>
      </w:pPr>
      <w:r w:rsidRPr="00CA0F17">
        <w:rPr>
          <w:position w:val="-64"/>
        </w:rPr>
        <w:object w:dxaOrig="4860" w:dyaOrig="1400">
          <v:shape id="_x0000_i1048" type="#_x0000_t75" style="width:207.75pt;height:66pt" o:ole="">
            <v:imagedata r:id="rId47" o:title=""/>
          </v:shape>
          <o:OLEObject Type="Embed" ProgID="Equation.DSMT4" ShapeID="_x0000_i1048" DrawAspect="Content" ObjectID="_1574317888" r:id="rId48"/>
        </w:object>
      </w:r>
    </w:p>
    <w:p w:rsidR="00DA42F7" w:rsidRDefault="00E64536" w:rsidP="00DA42F7">
      <w:pPr>
        <w:tabs>
          <w:tab w:val="center" w:pos="4680"/>
          <w:tab w:val="right" w:pos="9360"/>
        </w:tabs>
        <w:spacing w:line="360" w:lineRule="auto"/>
        <w:jc w:val="both"/>
        <w:rPr>
          <w:sz w:val="22"/>
          <w:szCs w:val="22"/>
          <w:lang w:val="en-CA"/>
        </w:rPr>
      </w:pPr>
      <w:r w:rsidRPr="00CA0F17">
        <w:rPr>
          <w:position w:val="-60"/>
        </w:rPr>
        <w:object w:dxaOrig="11340" w:dyaOrig="1320">
          <v:shape id="_x0000_i1049" type="#_x0000_t75" style="width:484.5pt;height:62.25pt" o:ole="">
            <v:imagedata r:id="rId49" o:title=""/>
          </v:shape>
          <o:OLEObject Type="Embed" ProgID="Equation.DSMT4" ShapeID="_x0000_i1049" DrawAspect="Content" ObjectID="_1574317889" r:id="rId50"/>
        </w:object>
      </w:r>
      <w:r w:rsidR="00DA42F7" w:rsidRPr="00CA0F17">
        <w:rPr>
          <w:position w:val="-60"/>
        </w:rPr>
        <w:object w:dxaOrig="7060" w:dyaOrig="1320">
          <v:shape id="_x0000_i1050" type="#_x0000_t75" style="width:301.5pt;height:62.25pt" o:ole="">
            <v:imagedata r:id="rId51" o:title=""/>
          </v:shape>
          <o:OLEObject Type="Embed" ProgID="Equation.DSMT4" ShapeID="_x0000_i1050" DrawAspect="Content" ObjectID="_1574317890" r:id="rId52"/>
        </w:object>
      </w:r>
    </w:p>
    <w:p w:rsidR="00DA42F7" w:rsidRDefault="00DA42F7" w:rsidP="00DA42F7">
      <w:pPr>
        <w:tabs>
          <w:tab w:val="center" w:pos="4680"/>
          <w:tab w:val="right" w:pos="9360"/>
        </w:tabs>
        <w:spacing w:line="360" w:lineRule="auto"/>
        <w:jc w:val="both"/>
        <w:rPr>
          <w:sz w:val="22"/>
          <w:szCs w:val="22"/>
          <w:lang w:val="en-CA"/>
        </w:rPr>
        <w:sectPr w:rsidR="00DA42F7" w:rsidSect="00C84C24">
          <w:footerReference w:type="even" r:id="rId53"/>
          <w:footerReference w:type="default" r:id="rId54"/>
          <w:pgSz w:w="12240" w:h="15840" w:code="1"/>
          <w:pgMar w:top="1440" w:right="1440" w:bottom="720" w:left="1440" w:header="709" w:footer="709" w:gutter="0"/>
          <w:cols w:space="708"/>
          <w:titlePg/>
          <w:docGrid w:linePitch="360"/>
        </w:sectPr>
      </w:pPr>
    </w:p>
    <w:p w:rsidR="00DA42F7" w:rsidRDefault="008C3537" w:rsidP="00DA42F7">
      <w:pPr>
        <w:tabs>
          <w:tab w:val="center" w:pos="4680"/>
          <w:tab w:val="right" w:pos="9360"/>
        </w:tabs>
        <w:spacing w:line="360" w:lineRule="auto"/>
        <w:jc w:val="both"/>
        <w:rPr>
          <w:sz w:val="22"/>
          <w:szCs w:val="22"/>
          <w:lang w:val="en-CA"/>
        </w:rPr>
      </w:pPr>
      <w:r w:rsidRPr="00205059">
        <w:rPr>
          <w:position w:val="-54"/>
        </w:rPr>
        <w:object w:dxaOrig="16500" w:dyaOrig="6320">
          <v:shape id="_x0000_i1051" type="#_x0000_t75" style="width:704.25pt;height:298.5pt" o:ole="">
            <v:imagedata r:id="rId55" o:title=""/>
          </v:shape>
          <o:OLEObject Type="Embed" ProgID="Equation.DSMT4" ShapeID="_x0000_i1051" DrawAspect="Content" ObjectID="_1574317891" r:id="rId56"/>
        </w:object>
      </w:r>
    </w:p>
    <w:p w:rsidR="00DA42F7" w:rsidRDefault="008470B6" w:rsidP="00613AC9">
      <w:pPr>
        <w:tabs>
          <w:tab w:val="center" w:pos="4680"/>
          <w:tab w:val="right" w:pos="9360"/>
        </w:tabs>
        <w:spacing w:line="360" w:lineRule="auto"/>
        <w:jc w:val="both"/>
        <w:rPr>
          <w:sz w:val="22"/>
          <w:szCs w:val="22"/>
          <w:lang w:val="en-CA"/>
        </w:rPr>
      </w:pPr>
      <w:r w:rsidRPr="003A0527">
        <w:rPr>
          <w:position w:val="-140"/>
        </w:rPr>
        <w:object w:dxaOrig="8960" w:dyaOrig="3860">
          <v:shape id="_x0000_i1052" type="#_x0000_t75" style="width:382.5pt;height:182.25pt" o:ole="">
            <v:imagedata r:id="rId57" o:title=""/>
          </v:shape>
          <o:OLEObject Type="Embed" ProgID="Equation.DSMT4" ShapeID="_x0000_i1052" DrawAspect="Content" ObjectID="_1574317892" r:id="rId58"/>
        </w:object>
      </w:r>
    </w:p>
    <w:p w:rsidR="00DA42F7" w:rsidRDefault="00DA42F7" w:rsidP="00DA42F7">
      <w:pPr>
        <w:tabs>
          <w:tab w:val="center" w:pos="4680"/>
          <w:tab w:val="right" w:pos="9360"/>
        </w:tabs>
        <w:spacing w:line="360" w:lineRule="auto"/>
        <w:jc w:val="both"/>
        <w:rPr>
          <w:sz w:val="22"/>
          <w:szCs w:val="22"/>
          <w:lang w:val="en-CA"/>
        </w:rPr>
        <w:sectPr w:rsidR="00DA42F7" w:rsidSect="00744F27">
          <w:pgSz w:w="15840" w:h="12240" w:orient="landscape" w:code="1"/>
          <w:pgMar w:top="1440" w:right="709" w:bottom="720" w:left="709" w:header="709" w:footer="709" w:gutter="0"/>
          <w:cols w:space="708"/>
          <w:docGrid w:linePitch="360"/>
        </w:sectPr>
      </w:pPr>
    </w:p>
    <w:p w:rsidR="00DA42F7" w:rsidRDefault="00DA42F7" w:rsidP="00DA42F7">
      <w:pPr>
        <w:pStyle w:val="PrformatHTML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646C8A">
        <w:rPr>
          <w:rFonts w:ascii="Times New Roman" w:hAnsi="Times New Roman"/>
          <w:sz w:val="24"/>
          <w:szCs w:val="24"/>
          <w:lang w:val="en-CA"/>
        </w:rPr>
        <w:lastRenderedPageBreak/>
        <w:t xml:space="preserve">If </w:t>
      </w:r>
      <w:r>
        <w:rPr>
          <w:rFonts w:ascii="Times New Roman" w:hAnsi="Times New Roman"/>
          <w:sz w:val="24"/>
          <w:szCs w:val="24"/>
          <w:lang w:val="en-CA"/>
        </w:rPr>
        <w:t xml:space="preserve">now we suppose that </w:t>
      </w:r>
      <w:r w:rsidRPr="00646C8A">
        <w:rPr>
          <w:rFonts w:ascii="Times New Roman" w:hAnsi="Times New Roman"/>
          <w:sz w:val="24"/>
          <w:szCs w:val="24"/>
          <w:lang w:val="en-CA"/>
        </w:rPr>
        <w:t xml:space="preserve">fleet </w:t>
      </w:r>
      <w:r w:rsidRPr="00646C8A">
        <w:rPr>
          <w:rFonts w:ascii="Times New Roman" w:hAnsi="Times New Roman"/>
          <w:i/>
          <w:sz w:val="24"/>
          <w:szCs w:val="24"/>
          <w:lang w:val="en-CA"/>
        </w:rPr>
        <w:t>f</w:t>
      </w:r>
      <w:r w:rsidRPr="00646C8A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C3724" w:rsidRPr="005E7EAE">
        <w:rPr>
          <w:rFonts w:ascii="Times New Roman" w:hAnsi="Times New Roman"/>
          <w:sz w:val="24"/>
          <w:szCs w:val="24"/>
          <w:lang w:val="en-CA"/>
        </w:rPr>
        <w:t>will have</w:t>
      </w:r>
      <w:r w:rsidRPr="00646C8A">
        <w:rPr>
          <w:rFonts w:ascii="Times New Roman" w:hAnsi="Times New Roman"/>
          <w:sz w:val="24"/>
          <w:szCs w:val="24"/>
          <w:lang w:val="en-CA"/>
        </w:rPr>
        <w:t xml:space="preserve"> 1 accident at t+1, then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A42F7">
        <w:rPr>
          <w:rFonts w:ascii="Times New Roman" w:hAnsi="Times New Roman"/>
          <w:position w:val="-12"/>
          <w:sz w:val="24"/>
          <w:szCs w:val="24"/>
          <w:lang w:val="en-CA"/>
        </w:rPr>
        <w:object w:dxaOrig="720" w:dyaOrig="380">
          <v:shape id="_x0000_i1053" type="#_x0000_t75" style="width:36pt;height:18.75pt" o:ole="">
            <v:imagedata r:id="rId59" o:title=""/>
          </v:shape>
          <o:OLEObject Type="Embed" ProgID="Equation.DSMT4" ShapeID="_x0000_i1053" DrawAspect="Content" ObjectID="_1574317893" r:id="rId60"/>
        </w:object>
      </w:r>
      <w:r w:rsidR="005C3724">
        <w:rPr>
          <w:rFonts w:ascii="Times New Roman" w:hAnsi="Times New Roman"/>
          <w:sz w:val="24"/>
          <w:szCs w:val="24"/>
          <w:lang w:val="en-CA"/>
        </w:rPr>
        <w:t xml:space="preserve"> in table E1. Since</w:t>
      </w:r>
      <w:r>
        <w:rPr>
          <w:rFonts w:ascii="Times New Roman" w:hAnsi="Times New Roman"/>
          <w:sz w:val="24"/>
          <w:szCs w:val="24"/>
          <w:lang w:val="en-CA"/>
        </w:rPr>
        <w:t xml:space="preserve"> fleet </w:t>
      </w:r>
      <w:r w:rsidRPr="00646C8A">
        <w:rPr>
          <w:rFonts w:ascii="Times New Roman" w:hAnsi="Times New Roman"/>
          <w:i/>
          <w:sz w:val="24"/>
          <w:szCs w:val="24"/>
          <w:lang w:val="en-CA"/>
        </w:rPr>
        <w:t>f</w:t>
      </w:r>
      <w:r>
        <w:rPr>
          <w:rFonts w:ascii="Times New Roman" w:hAnsi="Times New Roman"/>
          <w:sz w:val="24"/>
          <w:szCs w:val="24"/>
          <w:lang w:val="en-CA"/>
        </w:rPr>
        <w:t xml:space="preserve"> has</w:t>
      </w:r>
      <w:r w:rsidRPr="00646C8A">
        <w:rPr>
          <w:rFonts w:ascii="Times New Roman" w:hAnsi="Times New Roman"/>
          <w:sz w:val="24"/>
          <w:szCs w:val="24"/>
          <w:lang w:val="en-CA"/>
        </w:rPr>
        <w:t xml:space="preserve"> three vehicles</w:t>
      </w:r>
      <w:r>
        <w:rPr>
          <w:rFonts w:ascii="Times New Roman" w:hAnsi="Times New Roman"/>
          <w:sz w:val="24"/>
          <w:szCs w:val="24"/>
          <w:lang w:val="en-CA"/>
        </w:rPr>
        <w:t>, there are 3 possibilities for the fleet to accumulate 1 accident</w:t>
      </w:r>
      <w:r w:rsidRPr="00646C8A">
        <w:rPr>
          <w:rFonts w:ascii="Times New Roman" w:hAnsi="Times New Roman"/>
          <w:sz w:val="24"/>
          <w:szCs w:val="24"/>
          <w:lang w:val="en-CA"/>
        </w:rPr>
        <w:t>. In applying the formula in (19) we obtain</w:t>
      </w:r>
      <w:r>
        <w:rPr>
          <w:rFonts w:ascii="Times New Roman" w:hAnsi="Times New Roman"/>
          <w:sz w:val="24"/>
          <w:szCs w:val="24"/>
          <w:lang w:val="en-CA"/>
        </w:rPr>
        <w:t xml:space="preserve"> that</w:t>
      </w:r>
      <w:r w:rsidRPr="00646C8A">
        <w:rPr>
          <w:rFonts w:ascii="Times New Roman" w:hAnsi="Times New Roman"/>
          <w:sz w:val="24"/>
          <w:szCs w:val="24"/>
          <w:lang w:val="en-CA"/>
        </w:rPr>
        <w:t xml:space="preserve"> the predictive probability of fleet </w:t>
      </w:r>
      <w:r w:rsidRPr="00646C8A">
        <w:rPr>
          <w:rFonts w:ascii="Times New Roman" w:hAnsi="Times New Roman"/>
          <w:i/>
          <w:sz w:val="24"/>
          <w:szCs w:val="24"/>
          <w:lang w:val="en-CA"/>
        </w:rPr>
        <w:t>f</w:t>
      </w:r>
      <w:r w:rsidRPr="00646C8A">
        <w:rPr>
          <w:rFonts w:ascii="Times New Roman" w:hAnsi="Times New Roman"/>
          <w:sz w:val="24"/>
          <w:szCs w:val="24"/>
          <w:lang w:val="en-CA"/>
        </w:rPr>
        <w:t xml:space="preserve"> to </w:t>
      </w:r>
      <w:r>
        <w:rPr>
          <w:rFonts w:ascii="Times New Roman" w:hAnsi="Times New Roman"/>
          <w:sz w:val="24"/>
          <w:szCs w:val="24"/>
          <w:lang w:val="en-CA"/>
        </w:rPr>
        <w:t>have 1</w:t>
      </w:r>
      <w:r w:rsidRPr="00646C8A">
        <w:rPr>
          <w:rFonts w:ascii="Times New Roman" w:hAnsi="Times New Roman"/>
          <w:sz w:val="24"/>
          <w:szCs w:val="24"/>
          <w:lang w:val="en-CA"/>
        </w:rPr>
        <w:t xml:space="preserve"> accident is equal to </w:t>
      </w:r>
      <w:r w:rsidR="00D74BAC">
        <w:rPr>
          <w:rFonts w:ascii="Times New Roman" w:hAnsi="Times New Roman"/>
          <w:sz w:val="24"/>
          <w:szCs w:val="24"/>
          <w:lang w:val="en-CA"/>
        </w:rPr>
        <w:t>12.7%</w:t>
      </w:r>
      <w:r>
        <w:rPr>
          <w:rFonts w:ascii="Times New Roman" w:hAnsi="Times New Roman"/>
          <w:sz w:val="24"/>
          <w:szCs w:val="24"/>
          <w:lang w:val="en-CA"/>
        </w:rPr>
        <w:t xml:space="preserve"> (Table E1). There are 6 possibilities for the fleet </w:t>
      </w:r>
      <w:r w:rsidRPr="00433D4E">
        <w:rPr>
          <w:rFonts w:ascii="Times New Roman" w:hAnsi="Times New Roman"/>
          <w:i/>
          <w:sz w:val="24"/>
          <w:szCs w:val="24"/>
          <w:lang w:val="en-CA"/>
        </w:rPr>
        <w:t>f</w:t>
      </w:r>
      <w:r>
        <w:rPr>
          <w:rFonts w:ascii="Times New Roman" w:hAnsi="Times New Roman"/>
          <w:sz w:val="24"/>
          <w:szCs w:val="24"/>
          <w:lang w:val="en-CA"/>
        </w:rPr>
        <w:t xml:space="preserve"> of three vehicles to accumulate 2 accidents at t+1 (Table E1). The predictive probability that the fleet </w:t>
      </w:r>
      <w:r w:rsidRPr="00433D4E">
        <w:rPr>
          <w:rFonts w:ascii="Times New Roman" w:hAnsi="Times New Roman"/>
          <w:i/>
          <w:sz w:val="24"/>
          <w:szCs w:val="24"/>
          <w:lang w:val="en-CA"/>
        </w:rPr>
        <w:t>f</w:t>
      </w:r>
      <w:r>
        <w:rPr>
          <w:rFonts w:ascii="Times New Roman" w:hAnsi="Times New Roman"/>
          <w:sz w:val="24"/>
          <w:szCs w:val="24"/>
          <w:lang w:val="en-CA"/>
        </w:rPr>
        <w:t xml:space="preserve"> will have 2 accident</w:t>
      </w:r>
      <w:r w:rsidR="00D74BAC">
        <w:rPr>
          <w:rFonts w:ascii="Times New Roman" w:hAnsi="Times New Roman"/>
          <w:sz w:val="24"/>
          <w:szCs w:val="24"/>
          <w:lang w:val="en-CA"/>
        </w:rPr>
        <w:t>s during the next year is then 1.5%</w:t>
      </w:r>
      <w:r>
        <w:rPr>
          <w:rFonts w:ascii="Times New Roman" w:hAnsi="Times New Roman"/>
          <w:sz w:val="24"/>
          <w:szCs w:val="24"/>
          <w:lang w:val="en-CA"/>
        </w:rPr>
        <w:t>. And so on…</w:t>
      </w:r>
    </w:p>
    <w:p w:rsidR="00613AC9" w:rsidRDefault="00613AC9" w:rsidP="00DA42F7">
      <w:pPr>
        <w:pStyle w:val="PrformatHTML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613AC9" w:rsidRPr="00646C8A" w:rsidRDefault="00613AC9" w:rsidP="00DA42F7">
      <w:pPr>
        <w:pStyle w:val="PrformatHTML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We observe that the predictive probabilities in Table E1 differ </w:t>
      </w:r>
      <w:r w:rsidR="0032630F">
        <w:rPr>
          <w:rFonts w:ascii="Times New Roman" w:hAnsi="Times New Roman"/>
          <w:sz w:val="24"/>
          <w:szCs w:val="24"/>
          <w:lang w:val="en-CA"/>
        </w:rPr>
        <w:t>from</w:t>
      </w:r>
      <w:r>
        <w:rPr>
          <w:rFonts w:ascii="Times New Roman" w:hAnsi="Times New Roman"/>
          <w:sz w:val="24"/>
          <w:szCs w:val="24"/>
          <w:lang w:val="en-CA"/>
        </w:rPr>
        <w:t xml:space="preserve"> the average predictive probabilities in Table 9 for fleets of 5 trucks. The fleet</w:t>
      </w:r>
      <w:r w:rsidR="005C3724">
        <w:rPr>
          <w:rFonts w:ascii="Times New Roman" w:hAnsi="Times New Roman"/>
          <w:sz w:val="24"/>
          <w:szCs w:val="24"/>
          <w:lang w:val="en-CA"/>
        </w:rPr>
        <w:t xml:space="preserve"> in this example </w:t>
      </w:r>
      <w:r>
        <w:rPr>
          <w:rFonts w:ascii="Times New Roman" w:hAnsi="Times New Roman"/>
          <w:sz w:val="24"/>
          <w:szCs w:val="24"/>
          <w:lang w:val="en-CA"/>
        </w:rPr>
        <w:t xml:space="preserve">represents a </w:t>
      </w:r>
      <w:r w:rsidR="00050289">
        <w:rPr>
          <w:rFonts w:ascii="Times New Roman" w:hAnsi="Times New Roman"/>
          <w:sz w:val="24"/>
          <w:szCs w:val="24"/>
          <w:lang w:val="en-CA"/>
        </w:rPr>
        <w:t xml:space="preserve">lower risk than </w:t>
      </w:r>
      <w:r w:rsidR="005C3724">
        <w:rPr>
          <w:rFonts w:ascii="Times New Roman" w:hAnsi="Times New Roman"/>
          <w:sz w:val="24"/>
          <w:szCs w:val="24"/>
          <w:lang w:val="en-CA"/>
        </w:rPr>
        <w:t>the average fleet of this size</w:t>
      </w:r>
      <w:r>
        <w:rPr>
          <w:rFonts w:ascii="Times New Roman" w:hAnsi="Times New Roman"/>
          <w:sz w:val="24"/>
          <w:szCs w:val="24"/>
          <w:lang w:val="en-CA"/>
        </w:rPr>
        <w:t xml:space="preserve">: during the last 7 years, the fleet had only one accident by assumption meaning that the implied accident rate for a truck </w:t>
      </w:r>
      <w:r w:rsidR="005C3724">
        <w:rPr>
          <w:rFonts w:ascii="Times New Roman" w:hAnsi="Times New Roman"/>
          <w:sz w:val="24"/>
          <w:szCs w:val="24"/>
          <w:lang w:val="en-CA"/>
        </w:rPr>
        <w:t xml:space="preserve">in this fleet </w:t>
      </w:r>
      <w:r>
        <w:rPr>
          <w:rFonts w:ascii="Times New Roman" w:hAnsi="Times New Roman"/>
          <w:sz w:val="24"/>
          <w:szCs w:val="24"/>
          <w:lang w:val="en-CA"/>
        </w:rPr>
        <w:t>is 3% while the mean is 13% for this size of fleet.</w:t>
      </w:r>
    </w:p>
    <w:p w:rsidR="00613AC9" w:rsidRDefault="00613AC9" w:rsidP="00DA42F7">
      <w:pPr>
        <w:rPr>
          <w:rFonts w:ascii="Tahoma" w:hAnsi="Tahoma" w:cs="Tahoma"/>
          <w:b/>
          <w:bCs/>
          <w:caps/>
          <w:sz w:val="26"/>
          <w:lang w:val="en-US" w:eastAsia="fr-FR"/>
        </w:rPr>
        <w:sectPr w:rsidR="00613AC9" w:rsidSect="00744F27">
          <w:footerReference w:type="even" r:id="rId61"/>
          <w:footerReference w:type="default" r:id="rId62"/>
          <w:pgSz w:w="12240" w:h="15840" w:code="1"/>
          <w:pgMar w:top="1440" w:right="1440" w:bottom="720" w:left="1440" w:header="709" w:footer="709" w:gutter="0"/>
          <w:cols w:space="708"/>
          <w:docGrid w:linePitch="360"/>
        </w:sectPr>
      </w:pPr>
    </w:p>
    <w:p w:rsidR="00613AC9" w:rsidRDefault="000203E6" w:rsidP="00613AC9">
      <w:pPr>
        <w:tabs>
          <w:tab w:val="center" w:pos="4680"/>
          <w:tab w:val="right" w:pos="9360"/>
        </w:tabs>
        <w:spacing w:line="360" w:lineRule="auto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ab/>
      </w:r>
      <w:r w:rsidR="00613AC9">
        <w:rPr>
          <w:sz w:val="22"/>
          <w:szCs w:val="22"/>
          <w:lang w:val="en-CA"/>
        </w:rPr>
        <w:t xml:space="preserve">Table E1: Example of predictive probabilities calculated for a fleet </w:t>
      </w:r>
      <w:r w:rsidR="00613AC9" w:rsidRPr="002E2A81">
        <w:rPr>
          <w:i/>
          <w:sz w:val="22"/>
          <w:szCs w:val="22"/>
          <w:lang w:val="en-CA"/>
        </w:rPr>
        <w:t>f</w:t>
      </w:r>
      <w:r w:rsidR="00613AC9">
        <w:rPr>
          <w:sz w:val="22"/>
          <w:szCs w:val="22"/>
          <w:lang w:val="en-CA"/>
        </w:rPr>
        <w:t xml:space="preserve"> of three trucks.</w:t>
      </w:r>
    </w:p>
    <w:tbl>
      <w:tblPr>
        <w:tblStyle w:val="Grilledutableau"/>
        <w:tblW w:w="13495" w:type="dxa"/>
        <w:jc w:val="right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079"/>
        <w:gridCol w:w="1205"/>
        <w:gridCol w:w="1009"/>
        <w:gridCol w:w="1134"/>
        <w:gridCol w:w="992"/>
        <w:gridCol w:w="720"/>
        <w:gridCol w:w="990"/>
        <w:gridCol w:w="720"/>
        <w:gridCol w:w="878"/>
        <w:gridCol w:w="697"/>
        <w:gridCol w:w="785"/>
        <w:gridCol w:w="810"/>
        <w:gridCol w:w="950"/>
      </w:tblGrid>
      <w:tr w:rsidR="0058038F" w:rsidTr="0058038F">
        <w:trPr>
          <w:jc w:val="right"/>
        </w:trPr>
        <w:tc>
          <w:tcPr>
            <w:tcW w:w="8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Fleet </w:t>
            </w:r>
            <w:r w:rsidRPr="004535E0">
              <w:rPr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299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32630F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Estimating sample</w:t>
            </w:r>
          </w:p>
        </w:tc>
        <w:tc>
          <w:tcPr>
            <w:tcW w:w="968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CA"/>
              </w:rPr>
              <w:t>Forecasting sample</w:t>
            </w:r>
          </w:p>
        </w:tc>
      </w:tr>
      <w:tr w:rsidR="0058038F" w:rsidTr="0058038F">
        <w:trPr>
          <w:jc w:val="right"/>
        </w:trPr>
        <w:tc>
          <w:tcPr>
            <w:tcW w:w="817" w:type="dxa"/>
            <w:vMerge/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CA"/>
              </w:rPr>
            </w:pPr>
            <w:r w:rsidRPr="007942D3">
              <w:rPr>
                <w:position w:val="-12"/>
                <w:sz w:val="20"/>
                <w:szCs w:val="20"/>
                <w:lang w:val="en-CA"/>
              </w:rPr>
              <w:object w:dxaOrig="760" w:dyaOrig="380">
                <v:shape id="_x0000_i1054" type="#_x0000_t75" style="width:34.5pt;height:17.25pt" o:ole="">
                  <v:imagedata r:id="rId41" o:title=""/>
                </v:shape>
                <o:OLEObject Type="Embed" ProgID="Equation.DSMT4" ShapeID="_x0000_i1054" DrawAspect="Content" ObjectID="_1574317894" r:id="rId63"/>
              </w:object>
            </w:r>
          </w:p>
        </w:tc>
        <w:tc>
          <w:tcPr>
            <w:tcW w:w="2702" w:type="dxa"/>
            <w:gridSpan w:val="3"/>
            <w:tcBorders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2"/>
                <w:sz w:val="20"/>
                <w:szCs w:val="20"/>
                <w:lang w:val="en-CA"/>
              </w:rPr>
              <w:object w:dxaOrig="720" w:dyaOrig="380">
                <v:shape id="_x0000_i1055" type="#_x0000_t75" style="width:33pt;height:17.25pt" o:ole="">
                  <v:imagedata r:id="rId64" o:title=""/>
                </v:shape>
                <o:OLEObject Type="Embed" ProgID="Equation.DSMT4" ShapeID="_x0000_i1055" DrawAspect="Content" ObjectID="_1574317895" r:id="rId65"/>
              </w:object>
            </w:r>
          </w:p>
        </w:tc>
        <w:tc>
          <w:tcPr>
            <w:tcW w:w="4840" w:type="dxa"/>
            <w:gridSpan w:val="6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2"/>
                <w:sz w:val="20"/>
                <w:szCs w:val="20"/>
                <w:lang w:val="en-CA"/>
              </w:rPr>
              <w:object w:dxaOrig="760" w:dyaOrig="380">
                <v:shape id="_x0000_i1056" type="#_x0000_t75" style="width:34.5pt;height:17.25pt" o:ole="">
                  <v:imagedata r:id="rId66" o:title=""/>
                </v:shape>
                <o:OLEObject Type="Embed" ProgID="Equation.DSMT4" ShapeID="_x0000_i1056" DrawAspect="Content" ObjectID="_1574317896" r:id="rId67"/>
              </w:object>
            </w:r>
          </w:p>
        </w:tc>
      </w:tr>
      <w:tr w:rsidR="0058038F" w:rsidTr="0058038F">
        <w:trPr>
          <w:jc w:val="right"/>
        </w:trPr>
        <w:tc>
          <w:tcPr>
            <w:tcW w:w="81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 possibility</w:t>
            </w:r>
          </w:p>
        </w:tc>
        <w:tc>
          <w:tcPr>
            <w:tcW w:w="2702" w:type="dxa"/>
            <w:gridSpan w:val="3"/>
            <w:tcBorders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possibilities</w:t>
            </w:r>
          </w:p>
        </w:tc>
        <w:tc>
          <w:tcPr>
            <w:tcW w:w="4840" w:type="dxa"/>
            <w:gridSpan w:val="6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possibilities</w:t>
            </w:r>
          </w:p>
        </w:tc>
      </w:tr>
      <w:tr w:rsidR="0058038F" w:rsidTr="0058038F">
        <w:trPr>
          <w:jc w:val="right"/>
        </w:trPr>
        <w:tc>
          <w:tcPr>
            <w:tcW w:w="8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 xml:space="preserve">Truck </w:t>
            </w:r>
            <w:r w:rsidRPr="0032630F">
              <w:rPr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S</w:t>
            </w:r>
            <w:r w:rsidRPr="007942D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T</w:t>
            </w:r>
            <w:r w:rsidRPr="007942D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009" w:type="dxa"/>
            <w:tcBorders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4"/>
                <w:sz w:val="20"/>
                <w:szCs w:val="20"/>
                <w:lang w:val="en-CA"/>
              </w:rPr>
              <w:object w:dxaOrig="540" w:dyaOrig="400">
                <v:shape id="_x0000_i1057" type="#_x0000_t75" style="width:24.75pt;height:18pt" o:ole="">
                  <v:imagedata r:id="rId68" o:title=""/>
                </v:shape>
                <o:OLEObject Type="Embed" ProgID="Equation.DSMT4" ShapeID="_x0000_i1057" DrawAspect="Content" ObjectID="_1574317897" r:id="rId69"/>
              </w:objec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4"/>
                <w:sz w:val="20"/>
                <w:szCs w:val="20"/>
                <w:lang w:val="en-CA"/>
              </w:rPr>
              <w:object w:dxaOrig="560" w:dyaOrig="400">
                <v:shape id="_x0000_i1058" type="#_x0000_t75" style="width:25.5pt;height:18pt" o:ole="">
                  <v:imagedata r:id="rId70" o:title=""/>
                </v:shape>
                <o:OLEObject Type="Embed" ProgID="Equation.DSMT4" ShapeID="_x0000_i1058" DrawAspect="Content" ObjectID="_1574317898" r:id="rId71"/>
              </w:objec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4"/>
                <w:sz w:val="20"/>
                <w:szCs w:val="20"/>
                <w:lang w:val="en-CA"/>
              </w:rPr>
              <w:object w:dxaOrig="560" w:dyaOrig="400">
                <v:shape id="_x0000_i1059" type="#_x0000_t75" style="width:25.5pt;height:18pt" o:ole="">
                  <v:imagedata r:id="rId70" o:title=""/>
                </v:shape>
                <o:OLEObject Type="Embed" ProgID="Equation.DSMT4" ShapeID="_x0000_i1059" DrawAspect="Content" ObjectID="_1574317899" r:id="rId72"/>
              </w:objec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4"/>
                <w:sz w:val="20"/>
                <w:szCs w:val="20"/>
                <w:lang w:val="en-CA"/>
              </w:rPr>
              <w:object w:dxaOrig="560" w:dyaOrig="400">
                <v:shape id="_x0000_i1060" type="#_x0000_t75" style="width:25.5pt;height:18pt" o:ole="">
                  <v:imagedata r:id="rId70" o:title=""/>
                </v:shape>
                <o:OLEObject Type="Embed" ProgID="Equation.DSMT4" ShapeID="_x0000_i1060" DrawAspect="Content" ObjectID="_1574317900" r:id="rId73"/>
              </w:objec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4"/>
                <w:sz w:val="20"/>
                <w:szCs w:val="20"/>
                <w:lang w:val="en-CA"/>
              </w:rPr>
              <w:object w:dxaOrig="560" w:dyaOrig="400">
                <v:shape id="_x0000_i1061" type="#_x0000_t75" style="width:25.5pt;height:18pt" o:ole="">
                  <v:imagedata r:id="rId70" o:title=""/>
                </v:shape>
                <o:OLEObject Type="Embed" ProgID="Equation.DSMT4" ShapeID="_x0000_i1061" DrawAspect="Content" ObjectID="_1574317901" r:id="rId74"/>
              </w:objec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4"/>
                <w:sz w:val="20"/>
                <w:szCs w:val="20"/>
                <w:lang w:val="en-CA"/>
              </w:rPr>
              <w:object w:dxaOrig="560" w:dyaOrig="400">
                <v:shape id="_x0000_i1062" type="#_x0000_t75" style="width:25.5pt;height:18pt" o:ole="">
                  <v:imagedata r:id="rId70" o:title=""/>
                </v:shape>
                <o:OLEObject Type="Embed" ProgID="Equation.DSMT4" ShapeID="_x0000_i1062" DrawAspect="Content" ObjectID="_1574317902" r:id="rId75"/>
              </w:objec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4"/>
                <w:sz w:val="20"/>
                <w:szCs w:val="20"/>
                <w:lang w:val="en-CA"/>
              </w:rPr>
              <w:object w:dxaOrig="560" w:dyaOrig="400">
                <v:shape id="_x0000_i1063" type="#_x0000_t75" style="width:25.5pt;height:18pt" o:ole="">
                  <v:imagedata r:id="rId70" o:title=""/>
                </v:shape>
                <o:OLEObject Type="Embed" ProgID="Equation.DSMT4" ShapeID="_x0000_i1063" DrawAspect="Content" ObjectID="_1574317903" r:id="rId76"/>
              </w:objec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4"/>
                <w:sz w:val="20"/>
                <w:szCs w:val="20"/>
                <w:lang w:val="en-CA"/>
              </w:rPr>
              <w:object w:dxaOrig="560" w:dyaOrig="400">
                <v:shape id="_x0000_i1064" type="#_x0000_t75" style="width:25.5pt;height:18pt" o:ole="">
                  <v:imagedata r:id="rId70" o:title=""/>
                </v:shape>
                <o:OLEObject Type="Embed" ProgID="Equation.DSMT4" ShapeID="_x0000_i1064" DrawAspect="Content" ObjectID="_1574317904" r:id="rId77"/>
              </w:objec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4"/>
                <w:sz w:val="20"/>
                <w:szCs w:val="20"/>
                <w:lang w:val="en-CA"/>
              </w:rPr>
              <w:object w:dxaOrig="560" w:dyaOrig="400">
                <v:shape id="_x0000_i1065" type="#_x0000_t75" style="width:25.5pt;height:18pt" o:ole="">
                  <v:imagedata r:id="rId70" o:title=""/>
                </v:shape>
                <o:OLEObject Type="Embed" ProgID="Equation.DSMT4" ShapeID="_x0000_i1065" DrawAspect="Content" ObjectID="_1574317905" r:id="rId78"/>
              </w:objec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4"/>
                <w:sz w:val="20"/>
                <w:szCs w:val="20"/>
                <w:lang w:val="en-CA"/>
              </w:rPr>
              <w:object w:dxaOrig="560" w:dyaOrig="400">
                <v:shape id="_x0000_i1066" type="#_x0000_t75" style="width:25.5pt;height:18pt" o:ole="">
                  <v:imagedata r:id="rId70" o:title=""/>
                </v:shape>
                <o:OLEObject Type="Embed" ProgID="Equation.DSMT4" ShapeID="_x0000_i1066" DrawAspect="Content" ObjectID="_1574317906" r:id="rId79"/>
              </w:objec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38F" w:rsidRPr="007942D3" w:rsidRDefault="0058038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14"/>
                <w:sz w:val="20"/>
                <w:szCs w:val="20"/>
                <w:lang w:val="en-CA"/>
              </w:rPr>
              <w:object w:dxaOrig="560" w:dyaOrig="400">
                <v:shape id="_x0000_i1067" type="#_x0000_t75" style="width:25.5pt;height:18pt" o:ole="">
                  <v:imagedata r:id="rId70" o:title=""/>
                </v:shape>
                <o:OLEObject Type="Embed" ProgID="Equation.DSMT4" ShapeID="_x0000_i1067" DrawAspect="Content" ObjectID="_1574317907" r:id="rId80"/>
              </w:object>
            </w:r>
          </w:p>
        </w:tc>
      </w:tr>
      <w:tr w:rsidR="001D480F" w:rsidTr="0058038F">
        <w:trPr>
          <w:jc w:val="right"/>
        </w:trPr>
        <w:tc>
          <w:tcPr>
            <w:tcW w:w="81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5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09" w:type="dxa"/>
            <w:tcBorders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0.</w:t>
            </w:r>
            <w:r w:rsidR="007D2183">
              <w:rPr>
                <w:sz w:val="20"/>
                <w:szCs w:val="20"/>
                <w:lang w:val="en-US"/>
              </w:rPr>
              <w:t>1304</w:t>
            </w:r>
          </w:p>
        </w:tc>
        <w:tc>
          <w:tcPr>
            <w:tcW w:w="1134" w:type="dxa"/>
            <w:tcBorders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D480F" w:rsidTr="0058038F">
        <w:trPr>
          <w:jc w:val="right"/>
        </w:trPr>
        <w:tc>
          <w:tcPr>
            <w:tcW w:w="81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0.</w:t>
            </w:r>
            <w:r w:rsidR="007D2183">
              <w:rPr>
                <w:sz w:val="20"/>
                <w:szCs w:val="20"/>
                <w:lang w:val="en-US"/>
              </w:rPr>
              <w:t>0960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D480F" w:rsidTr="0058038F">
        <w:trPr>
          <w:jc w:val="right"/>
        </w:trPr>
        <w:tc>
          <w:tcPr>
            <w:tcW w:w="81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0.</w:t>
            </w:r>
            <w:r w:rsidR="007D2183">
              <w:rPr>
                <w:sz w:val="20"/>
                <w:szCs w:val="20"/>
                <w:lang w:val="en-US"/>
              </w:rPr>
              <w:t>0633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D480F" w:rsidTr="0058038F">
        <w:trPr>
          <w:jc w:val="right"/>
        </w:trPr>
        <w:tc>
          <w:tcPr>
            <w:tcW w:w="81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1D480F" w:rsidTr="0058038F">
        <w:trPr>
          <w:jc w:val="right"/>
        </w:trPr>
        <w:tc>
          <w:tcPr>
            <w:tcW w:w="81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09" w:type="dxa"/>
            <w:tcBorders>
              <w:top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1D480F" w:rsidTr="0058038F">
        <w:trPr>
          <w:trHeight w:val="510"/>
          <w:jc w:val="right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sz w:val="20"/>
                <w:szCs w:val="20"/>
                <w:lang w:val="en-US"/>
              </w:rPr>
              <w:t>S</w:t>
            </w:r>
            <w:r w:rsidRPr="007942D3">
              <w:rPr>
                <w:sz w:val="20"/>
                <w:szCs w:val="20"/>
                <w:vertAlign w:val="subscript"/>
                <w:lang w:val="en-US"/>
              </w:rPr>
              <w:t>0</w:t>
            </w:r>
            <w:r w:rsidRPr="007942D3">
              <w:rPr>
                <w:sz w:val="20"/>
                <w:szCs w:val="20"/>
                <w:lang w:val="en-US"/>
              </w:rPr>
              <w:t xml:space="preserve"> = 1</w:t>
            </w:r>
          </w:p>
        </w:tc>
        <w:tc>
          <w:tcPr>
            <w:tcW w:w="107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28"/>
                <w:sz w:val="20"/>
                <w:szCs w:val="20"/>
                <w:lang w:val="en-CA"/>
              </w:rPr>
              <w:object w:dxaOrig="900" w:dyaOrig="700">
                <v:shape id="_x0000_i1068" type="#_x0000_t75" style="width:41.25pt;height:31.5pt" o:ole="">
                  <v:imagedata r:id="rId81" o:title=""/>
                </v:shape>
                <o:OLEObject Type="Embed" ProgID="Equation.DSMT4" ShapeID="_x0000_i1068" DrawAspect="Content" ObjectID="_1574317908" r:id="rId82"/>
              </w:object>
            </w:r>
          </w:p>
        </w:tc>
        <w:tc>
          <w:tcPr>
            <w:tcW w:w="1205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7942D3">
              <w:rPr>
                <w:position w:val="-28"/>
                <w:sz w:val="20"/>
                <w:szCs w:val="20"/>
                <w:lang w:val="en-CA"/>
              </w:rPr>
              <w:object w:dxaOrig="1040" w:dyaOrig="680">
                <v:shape id="_x0000_i1069" type="#_x0000_t75" style="width:47.25pt;height:30.75pt" o:ole="">
                  <v:imagedata r:id="rId83" o:title=""/>
                </v:shape>
                <o:OLEObject Type="Embed" ProgID="Equation.DSMT4" ShapeID="_x0000_i1069" DrawAspect="Content" ObjectID="_1574317909" r:id="rId84"/>
              </w:object>
            </w:r>
          </w:p>
        </w:tc>
        <w:tc>
          <w:tcPr>
            <w:tcW w:w="1009" w:type="dxa"/>
            <w:tcBorders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18382D">
              <w:rPr>
                <w:position w:val="-14"/>
                <w:sz w:val="20"/>
                <w:szCs w:val="20"/>
                <w:lang w:val="en-CA"/>
              </w:rPr>
              <w:object w:dxaOrig="760" w:dyaOrig="400">
                <v:shape id="_x0000_i1070" type="#_x0000_t75" style="width:34.5pt;height:18pt" o:ole="">
                  <v:imagedata r:id="rId85" o:title=""/>
                </v:shape>
                <o:OLEObject Type="Embed" ProgID="Equation.DSMT4" ShapeID="_x0000_i1070" DrawAspect="Content" ObjectID="_1574317910" r:id="rId86"/>
              </w:objec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18382D">
              <w:rPr>
                <w:position w:val="-14"/>
                <w:sz w:val="20"/>
                <w:szCs w:val="20"/>
                <w:lang w:val="en-CA"/>
              </w:rPr>
              <w:object w:dxaOrig="760" w:dyaOrig="400">
                <v:shape id="_x0000_i1071" type="#_x0000_t75" style="width:34.5pt;height:18pt" o:ole="">
                  <v:imagedata r:id="rId87" o:title=""/>
                </v:shape>
                <o:OLEObject Type="Embed" ProgID="Equation.DSMT4" ShapeID="_x0000_i1071" DrawAspect="Content" ObjectID="_1574317911" r:id="rId88"/>
              </w:objec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18382D">
              <w:rPr>
                <w:position w:val="-14"/>
                <w:sz w:val="20"/>
                <w:szCs w:val="20"/>
                <w:lang w:val="en-CA"/>
              </w:rPr>
              <w:object w:dxaOrig="760" w:dyaOrig="400">
                <v:shape id="_x0000_i1072" type="#_x0000_t75" style="width:34.5pt;height:18pt" o:ole="">
                  <v:imagedata r:id="rId89" o:title=""/>
                </v:shape>
                <o:OLEObject Type="Embed" ProgID="Equation.DSMT4" ShapeID="_x0000_i1072" DrawAspect="Content" ObjectID="_1574317912" r:id="rId90"/>
              </w:objec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18382D">
              <w:rPr>
                <w:position w:val="-14"/>
                <w:sz w:val="20"/>
                <w:szCs w:val="20"/>
                <w:lang w:val="en-CA"/>
              </w:rPr>
              <w:object w:dxaOrig="720" w:dyaOrig="400">
                <v:shape id="_x0000_i1073" type="#_x0000_t75" style="width:33pt;height:18pt" o:ole="">
                  <v:imagedata r:id="rId91" o:title=""/>
                </v:shape>
                <o:OLEObject Type="Embed" ProgID="Equation.DSMT4" ShapeID="_x0000_i1073" DrawAspect="Content" ObjectID="_1574317913" r:id="rId92"/>
              </w:objec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18382D">
              <w:rPr>
                <w:position w:val="-14"/>
                <w:sz w:val="20"/>
                <w:szCs w:val="20"/>
                <w:lang w:val="en-CA"/>
              </w:rPr>
              <w:object w:dxaOrig="760" w:dyaOrig="400">
                <v:shape id="_x0000_i1074" type="#_x0000_t75" style="width:34.5pt;height:18pt" o:ole="">
                  <v:imagedata r:id="rId93" o:title=""/>
                </v:shape>
                <o:OLEObject Type="Embed" ProgID="Equation.DSMT4" ShapeID="_x0000_i1074" DrawAspect="Content" ObjectID="_1574317914" r:id="rId94"/>
              </w:objec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18382D">
              <w:rPr>
                <w:position w:val="-14"/>
                <w:sz w:val="20"/>
                <w:szCs w:val="20"/>
                <w:lang w:val="en-CA"/>
              </w:rPr>
              <w:object w:dxaOrig="760" w:dyaOrig="400">
                <v:shape id="_x0000_i1075" type="#_x0000_t75" style="width:34.5pt;height:18pt" o:ole="">
                  <v:imagedata r:id="rId95" o:title=""/>
                </v:shape>
                <o:OLEObject Type="Embed" ProgID="Equation.DSMT4" ShapeID="_x0000_i1075" DrawAspect="Content" ObjectID="_1574317915" r:id="rId96"/>
              </w:objec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18382D">
              <w:rPr>
                <w:position w:val="-14"/>
                <w:sz w:val="20"/>
                <w:szCs w:val="20"/>
                <w:lang w:val="en-CA"/>
              </w:rPr>
              <w:object w:dxaOrig="760" w:dyaOrig="400">
                <v:shape id="_x0000_i1076" type="#_x0000_t75" style="width:34.5pt;height:18pt" o:ole="">
                  <v:imagedata r:id="rId97" o:title=""/>
                </v:shape>
                <o:OLEObject Type="Embed" ProgID="Equation.DSMT4" ShapeID="_x0000_i1076" DrawAspect="Content" ObjectID="_1574317916" r:id="rId98"/>
              </w:objec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18382D">
              <w:rPr>
                <w:position w:val="-14"/>
                <w:sz w:val="20"/>
                <w:szCs w:val="20"/>
                <w:lang w:val="en-CA"/>
              </w:rPr>
              <w:object w:dxaOrig="760" w:dyaOrig="400">
                <v:shape id="_x0000_i1077" type="#_x0000_t75" style="width:34.5pt;height:18pt" o:ole="">
                  <v:imagedata r:id="rId99" o:title=""/>
                </v:shape>
                <o:OLEObject Type="Embed" ProgID="Equation.DSMT4" ShapeID="_x0000_i1077" DrawAspect="Content" ObjectID="_1574317917" r:id="rId100"/>
              </w:objec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18382D">
              <w:rPr>
                <w:position w:val="-14"/>
                <w:sz w:val="20"/>
                <w:szCs w:val="20"/>
                <w:lang w:val="en-CA"/>
              </w:rPr>
              <w:object w:dxaOrig="720" w:dyaOrig="400">
                <v:shape id="_x0000_i1078" type="#_x0000_t75" style="width:33pt;height:18pt" o:ole="">
                  <v:imagedata r:id="rId101" o:title=""/>
                </v:shape>
                <o:OLEObject Type="Embed" ProgID="Equation.DSMT4" ShapeID="_x0000_i1078" DrawAspect="Content" ObjectID="_1574317918" r:id="rId102"/>
              </w:objec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 w:rsidRPr="0018382D">
              <w:rPr>
                <w:position w:val="-14"/>
                <w:sz w:val="20"/>
                <w:szCs w:val="20"/>
                <w:lang w:val="en-CA"/>
              </w:rPr>
              <w:object w:dxaOrig="720" w:dyaOrig="400">
                <v:shape id="_x0000_i1079" type="#_x0000_t75" style="width:33pt;height:18pt" o:ole="">
                  <v:imagedata r:id="rId103" o:title=""/>
                </v:shape>
                <o:OLEObject Type="Embed" ProgID="Equation.DSMT4" ShapeID="_x0000_i1079" DrawAspect="Content" ObjectID="_1574317919" r:id="rId104"/>
              </w:object>
            </w:r>
          </w:p>
        </w:tc>
      </w:tr>
      <w:tr w:rsidR="001D480F" w:rsidTr="0058038F">
        <w:trPr>
          <w:trHeight w:val="510"/>
          <w:jc w:val="right"/>
        </w:trPr>
        <w:tc>
          <w:tcPr>
            <w:tcW w:w="3810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US"/>
              </w:rPr>
              <w:t>Predictive probabilities</w:t>
            </w:r>
          </w:p>
        </w:tc>
        <w:tc>
          <w:tcPr>
            <w:tcW w:w="1009" w:type="dxa"/>
            <w:tcBorders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  <w:lang w:val="en-CA"/>
              </w:rPr>
            </w:pPr>
          </w:p>
        </w:tc>
        <w:tc>
          <w:tcPr>
            <w:tcW w:w="2702" w:type="dxa"/>
            <w:gridSpan w:val="3"/>
            <w:tcBorders>
              <w:left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DB1C45" w:rsidP="0032630F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3.6%</w:t>
            </w:r>
            <w:r w:rsidR="001D480F">
              <w:rPr>
                <w:sz w:val="20"/>
                <w:szCs w:val="20"/>
                <w:lang w:val="en-CA"/>
              </w:rPr>
              <w:t xml:space="preserve"> +</w:t>
            </w:r>
            <w:r>
              <w:rPr>
                <w:sz w:val="20"/>
                <w:szCs w:val="20"/>
                <w:lang w:val="en-CA"/>
              </w:rPr>
              <w:t>3.9%+5.2%</w:t>
            </w:r>
          </w:p>
        </w:tc>
        <w:tc>
          <w:tcPr>
            <w:tcW w:w="4840" w:type="dxa"/>
            <w:gridSpan w:val="6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2305F5" w:rsidP="002305F5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0.17%+0.17%+0.35%+0.21%+0.29%+0.31%</w:t>
            </w:r>
          </w:p>
        </w:tc>
      </w:tr>
      <w:tr w:rsidR="001D480F" w:rsidTr="0058038F">
        <w:trPr>
          <w:trHeight w:val="510"/>
          <w:jc w:val="right"/>
        </w:trPr>
        <w:tc>
          <w:tcPr>
            <w:tcW w:w="381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09" w:type="dxa"/>
            <w:tcBorders>
              <w:top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32630F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80.2%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D30233" w:rsidP="008470B6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</w:t>
            </w:r>
            <w:r w:rsidR="007D2183">
              <w:rPr>
                <w:sz w:val="20"/>
                <w:szCs w:val="20"/>
                <w:lang w:val="en-CA"/>
              </w:rPr>
              <w:t>2.7%</w:t>
            </w:r>
          </w:p>
        </w:tc>
        <w:tc>
          <w:tcPr>
            <w:tcW w:w="990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  <w:lang w:val="en-CA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  <w:lang w:val="en-CA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  <w:lang w:val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7D2183" w:rsidP="008470B6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1.5%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  <w:lang w:val="en-CA"/>
              </w:rPr>
            </w:pPr>
          </w:p>
        </w:tc>
        <w:tc>
          <w:tcPr>
            <w:tcW w:w="950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D480F" w:rsidRPr="007942D3" w:rsidRDefault="001D480F" w:rsidP="008470B6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  <w:lang w:val="en-CA"/>
              </w:rPr>
            </w:pPr>
          </w:p>
        </w:tc>
      </w:tr>
    </w:tbl>
    <w:p w:rsidR="00613AC9" w:rsidRDefault="000203E6" w:rsidP="000203E6">
      <w:pPr>
        <w:tabs>
          <w:tab w:val="left" w:pos="720"/>
          <w:tab w:val="center" w:pos="4680"/>
          <w:tab w:val="right" w:pos="9360"/>
        </w:tabs>
        <w:spacing w:before="12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272BA5" w:rsidRPr="000224D0">
        <w:rPr>
          <w:position w:val="-14"/>
          <w:sz w:val="22"/>
          <w:szCs w:val="22"/>
          <w:lang w:val="en-CA"/>
        </w:rPr>
        <w:object w:dxaOrig="1240" w:dyaOrig="420">
          <v:shape id="_x0000_i1080" type="#_x0000_t75" style="width:57pt;height:18.75pt" o:ole="">
            <v:imagedata r:id="rId105" o:title=""/>
          </v:shape>
          <o:OLEObject Type="Embed" ProgID="Equation.DSMT4" ShapeID="_x0000_i1080" DrawAspect="Content" ObjectID="_1574317920" r:id="rId106"/>
        </w:object>
      </w:r>
      <w:r w:rsidR="00613AC9">
        <w:rPr>
          <w:sz w:val="22"/>
          <w:szCs w:val="22"/>
          <w:lang w:val="en-CA"/>
        </w:rPr>
        <w:t xml:space="preserve"> </w:t>
      </w:r>
      <w:proofErr w:type="gramStart"/>
      <w:r w:rsidR="00613AC9">
        <w:rPr>
          <w:sz w:val="22"/>
          <w:szCs w:val="22"/>
          <w:lang w:val="en-CA"/>
        </w:rPr>
        <w:t>and</w:t>
      </w:r>
      <w:proofErr w:type="gramEnd"/>
      <w:r w:rsidR="00613AC9">
        <w:rPr>
          <w:sz w:val="22"/>
          <w:szCs w:val="22"/>
          <w:lang w:val="en-CA"/>
        </w:rPr>
        <w:t xml:space="preserve"> </w:t>
      </w:r>
      <w:r w:rsidR="00272BA5" w:rsidRPr="000224D0">
        <w:rPr>
          <w:position w:val="-14"/>
          <w:sz w:val="22"/>
          <w:szCs w:val="22"/>
          <w:lang w:val="en-CA"/>
        </w:rPr>
        <w:object w:dxaOrig="1260" w:dyaOrig="420">
          <v:shape id="_x0000_i1081" type="#_x0000_t75" style="width:57.75pt;height:18.75pt" o:ole="">
            <v:imagedata r:id="rId107" o:title=""/>
          </v:shape>
          <o:OLEObject Type="Embed" ProgID="Equation.DSMT4" ShapeID="_x0000_i1081" DrawAspect="Content" ObjectID="_1574317921" r:id="rId108"/>
        </w:object>
      </w:r>
      <w:r w:rsidR="00613AC9">
        <w:rPr>
          <w:sz w:val="22"/>
          <w:szCs w:val="22"/>
          <w:lang w:val="en-CA"/>
        </w:rPr>
        <w:t xml:space="preserve"> are the means of group 1 and group 2 respectively.</w:t>
      </w:r>
    </w:p>
    <w:p w:rsidR="00613AC9" w:rsidRPr="00205059" w:rsidRDefault="000203E6" w:rsidP="000203E6">
      <w:pPr>
        <w:tabs>
          <w:tab w:val="left" w:pos="720"/>
          <w:tab w:val="center" w:pos="4680"/>
          <w:tab w:val="right" w:pos="9360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613AC9" w:rsidRPr="000224D0">
        <w:rPr>
          <w:position w:val="-14"/>
          <w:sz w:val="22"/>
          <w:szCs w:val="22"/>
          <w:lang w:val="en-CA"/>
        </w:rPr>
        <w:object w:dxaOrig="540" w:dyaOrig="400">
          <v:shape id="_x0000_i1082" type="#_x0000_t75" style="width:24.75pt;height:18pt" o:ole="">
            <v:imagedata r:id="rId68" o:title=""/>
          </v:shape>
          <o:OLEObject Type="Embed" ProgID="Equation.DSMT4" ShapeID="_x0000_i1082" DrawAspect="Content" ObjectID="_1574317922" r:id="rId109"/>
        </w:object>
      </w:r>
      <w:r w:rsidR="00613AC9">
        <w:rPr>
          <w:sz w:val="22"/>
          <w:szCs w:val="22"/>
          <w:lang w:val="en-CA"/>
        </w:rPr>
        <w:t xml:space="preserve"> </w:t>
      </w:r>
      <w:proofErr w:type="gramStart"/>
      <w:r w:rsidR="00613AC9">
        <w:rPr>
          <w:sz w:val="22"/>
          <w:szCs w:val="22"/>
          <w:lang w:val="en-US"/>
        </w:rPr>
        <w:t>is</w:t>
      </w:r>
      <w:proofErr w:type="gramEnd"/>
      <w:r w:rsidR="00613AC9" w:rsidRPr="003C7C66">
        <w:rPr>
          <w:sz w:val="22"/>
          <w:szCs w:val="22"/>
          <w:lang w:val="en-US"/>
        </w:rPr>
        <w:t xml:space="preserve"> calculated </w:t>
      </w:r>
      <w:r w:rsidR="00613AC9">
        <w:rPr>
          <w:sz w:val="22"/>
          <w:szCs w:val="22"/>
          <w:lang w:val="en-US"/>
        </w:rPr>
        <w:t>from</w:t>
      </w:r>
      <w:r w:rsidR="00613AC9" w:rsidRPr="003C7C66">
        <w:rPr>
          <w:sz w:val="22"/>
          <w:szCs w:val="22"/>
          <w:lang w:val="en-US"/>
        </w:rPr>
        <w:t xml:space="preserve"> the forecasting sample </w:t>
      </w:r>
      <w:r w:rsidR="00613AC9">
        <w:rPr>
          <w:sz w:val="22"/>
          <w:szCs w:val="22"/>
          <w:lang w:val="en-US"/>
        </w:rPr>
        <w:t xml:space="preserve">with </w:t>
      </w:r>
      <w:r w:rsidR="00613AC9" w:rsidRPr="003C7C66">
        <w:rPr>
          <w:sz w:val="22"/>
          <w:szCs w:val="22"/>
          <w:lang w:val="en-US"/>
        </w:rPr>
        <w:t xml:space="preserve"> the </w:t>
      </w:r>
      <w:r w:rsidR="00613AC9">
        <w:rPr>
          <w:sz w:val="22"/>
          <w:szCs w:val="22"/>
          <w:lang w:val="en-US"/>
        </w:rPr>
        <w:t>estimated coefficients presented in T</w:t>
      </w:r>
      <w:r w:rsidR="00613AC9" w:rsidRPr="003C7C66">
        <w:rPr>
          <w:sz w:val="22"/>
          <w:szCs w:val="22"/>
          <w:lang w:val="en-US"/>
        </w:rPr>
        <w:t xml:space="preserve">able </w:t>
      </w:r>
      <w:r w:rsidR="00613AC9">
        <w:rPr>
          <w:sz w:val="22"/>
          <w:szCs w:val="22"/>
          <w:lang w:val="en-US"/>
        </w:rPr>
        <w:t xml:space="preserve">C1.3. </w:t>
      </w:r>
    </w:p>
    <w:p w:rsidR="00613AC9" w:rsidRDefault="00613AC9" w:rsidP="00613AC9">
      <w:pPr>
        <w:rPr>
          <w:rFonts w:ascii="Tahoma" w:hAnsi="Tahoma" w:cs="Tahoma"/>
          <w:b/>
          <w:bCs/>
          <w:caps/>
          <w:sz w:val="26"/>
          <w:lang w:val="en-US" w:eastAsia="fr-FR"/>
        </w:rPr>
        <w:sectPr w:rsidR="00613AC9" w:rsidSect="000203E6">
          <w:pgSz w:w="15840" w:h="12240" w:orient="landscape" w:code="1"/>
          <w:pgMar w:top="1440" w:right="1080" w:bottom="1440" w:left="720" w:header="709" w:footer="709" w:gutter="0"/>
          <w:cols w:space="708"/>
          <w:docGrid w:linePitch="360"/>
        </w:sectPr>
      </w:pPr>
      <w:r>
        <w:rPr>
          <w:sz w:val="22"/>
          <w:szCs w:val="22"/>
          <w:lang w:val="en-CA"/>
        </w:rPr>
        <w:br w:type="page"/>
      </w:r>
    </w:p>
    <w:p w:rsidR="00831973" w:rsidRPr="00DA42F7" w:rsidRDefault="00831973" w:rsidP="00831973">
      <w:pPr>
        <w:keepNext/>
        <w:ind w:left="2268" w:hanging="2268"/>
        <w:jc w:val="both"/>
        <w:outlineLvl w:val="1"/>
        <w:rPr>
          <w:rFonts w:ascii="Tahoma" w:hAnsi="Tahoma" w:cs="Tahoma"/>
          <w:b/>
          <w:bCs/>
          <w:caps/>
          <w:sz w:val="26"/>
          <w:lang w:val="en-US" w:eastAsia="fr-FR"/>
        </w:rPr>
      </w:pPr>
      <w:r w:rsidRPr="00DA42F7">
        <w:rPr>
          <w:rFonts w:ascii="Tahoma" w:hAnsi="Tahoma" w:cs="Tahoma"/>
          <w:b/>
          <w:bCs/>
          <w:caps/>
          <w:sz w:val="26"/>
          <w:lang w:val="en-US" w:eastAsia="fr-FR"/>
        </w:rPr>
        <w:lastRenderedPageBreak/>
        <w:t xml:space="preserve">Appendix </w:t>
      </w:r>
      <w:r w:rsidR="00DA42F7" w:rsidRPr="00DA42F7">
        <w:rPr>
          <w:rFonts w:ascii="Tahoma" w:hAnsi="Tahoma" w:cs="Tahoma"/>
          <w:b/>
          <w:bCs/>
          <w:caps/>
          <w:sz w:val="26"/>
          <w:lang w:val="en-US" w:eastAsia="fr-FR"/>
        </w:rPr>
        <w:t>F</w:t>
      </w:r>
      <w:r w:rsidRPr="00DA42F7">
        <w:rPr>
          <w:rFonts w:ascii="Tahoma" w:hAnsi="Tahoma" w:cs="Tahoma"/>
          <w:b/>
          <w:bCs/>
          <w:caps/>
          <w:sz w:val="26"/>
          <w:lang w:val="en-US" w:eastAsia="fr-FR"/>
        </w:rPr>
        <w:t>: Boostrap replications, R-code</w:t>
      </w:r>
    </w:p>
    <w:p w:rsidR="00831973" w:rsidRPr="00DA42F7" w:rsidRDefault="00831973" w:rsidP="00831973">
      <w:pPr>
        <w:rPr>
          <w:sz w:val="20"/>
          <w:szCs w:val="20"/>
          <w:lang w:val="en-US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/************************************</w:t>
      </w:r>
    </w:p>
    <w:p w:rsidR="00831973" w:rsidRPr="00C07B63" w:rsidRDefault="00831973" w:rsidP="00831973">
      <w:pPr>
        <w:spacing w:line="360" w:lineRule="auto"/>
        <w:jc w:val="both"/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Cameron and Trivedi (2013b) propose the following representation of the Hausman test:</w:t>
      </w:r>
    </w:p>
    <w:p w:rsidR="00831973" w:rsidRPr="00C07B63" w:rsidRDefault="00831973" w:rsidP="00831973">
      <w:pPr>
        <w:tabs>
          <w:tab w:val="center" w:pos="4320"/>
          <w:tab w:val="right" w:pos="8640"/>
        </w:tabs>
        <w:jc w:val="center"/>
        <w:rPr>
          <w:sz w:val="20"/>
          <w:szCs w:val="20"/>
          <w:lang w:val="en-CA"/>
        </w:rPr>
      </w:pPr>
      <w:r w:rsidRPr="00C07B63">
        <w:rPr>
          <w:position w:val="-18"/>
          <w:sz w:val="20"/>
          <w:szCs w:val="20"/>
          <w:lang w:val="en-CA"/>
        </w:rPr>
        <w:object w:dxaOrig="4520" w:dyaOrig="600">
          <v:shape id="_x0000_i1083" type="#_x0000_t75" style="width:225.75pt;height:30pt" o:ole="">
            <v:imagedata r:id="rId110" o:title=""/>
          </v:shape>
          <o:OLEObject Type="Embed" ProgID="Equation.DSMT4" ShapeID="_x0000_i1083" DrawAspect="Content" ObjectID="_1574317923" r:id="rId111"/>
        </w:object>
      </w:r>
    </w:p>
    <w:p w:rsidR="00831973" w:rsidRPr="00C07B63" w:rsidRDefault="00831973" w:rsidP="00831973">
      <w:pPr>
        <w:tabs>
          <w:tab w:val="center" w:pos="4320"/>
          <w:tab w:val="right" w:pos="8640"/>
        </w:tabs>
        <w:rPr>
          <w:sz w:val="20"/>
          <w:szCs w:val="20"/>
          <w:lang w:val="en-CA"/>
        </w:rPr>
      </w:pPr>
    </w:p>
    <w:p w:rsidR="00831973" w:rsidRPr="00C07B63" w:rsidRDefault="00831973" w:rsidP="00831973">
      <w:pPr>
        <w:spacing w:line="360" w:lineRule="auto"/>
        <w:jc w:val="both"/>
        <w:rPr>
          <w:sz w:val="20"/>
          <w:szCs w:val="20"/>
          <w:lang w:val="en-CA"/>
        </w:rPr>
      </w:pPr>
      <w:proofErr w:type="gramStart"/>
      <w:r w:rsidRPr="00C07B63">
        <w:rPr>
          <w:sz w:val="20"/>
          <w:szCs w:val="20"/>
          <w:lang w:val="en-CA"/>
        </w:rPr>
        <w:t>where</w:t>
      </w:r>
      <w:proofErr w:type="gramEnd"/>
      <w:r w:rsidRPr="00C07B63">
        <w:rPr>
          <w:sz w:val="20"/>
          <w:szCs w:val="20"/>
          <w:lang w:val="en-CA"/>
        </w:rPr>
        <w:t xml:space="preserve"> </w:t>
      </w:r>
      <w:r w:rsidRPr="00C07B63">
        <w:rPr>
          <w:position w:val="-12"/>
          <w:sz w:val="20"/>
          <w:szCs w:val="20"/>
          <w:lang w:val="en-CA"/>
        </w:rPr>
        <w:object w:dxaOrig="300" w:dyaOrig="360">
          <v:shape id="_x0000_i1084" type="#_x0000_t75" style="width:15pt;height:18pt" o:ole="">
            <v:imagedata r:id="rId112" o:title=""/>
          </v:shape>
          <o:OLEObject Type="Embed" ProgID="Equation.DSMT4" ShapeID="_x0000_i1084" DrawAspect="Content" ObjectID="_1574317924" r:id="rId113"/>
        </w:object>
      </w:r>
      <w:r w:rsidRPr="00C07B63">
        <w:rPr>
          <w:sz w:val="20"/>
          <w:szCs w:val="20"/>
          <w:lang w:val="en-CA"/>
        </w:rPr>
        <w:t xml:space="preserve"> is the Hausman test statistic, </w:t>
      </w:r>
      <w:r w:rsidRPr="00C07B63">
        <w:rPr>
          <w:position w:val="-12"/>
          <w:sz w:val="20"/>
          <w:szCs w:val="20"/>
          <w:lang w:val="en-CA"/>
        </w:rPr>
        <w:object w:dxaOrig="400" w:dyaOrig="400">
          <v:shape id="_x0000_i1085" type="#_x0000_t75" style="width:20.25pt;height:20.25pt" o:ole="">
            <v:imagedata r:id="rId114" o:title=""/>
          </v:shape>
          <o:OLEObject Type="Embed" ProgID="Equation.DSMT4" ShapeID="_x0000_i1085" DrawAspect="Content" ObjectID="_1574317925" r:id="rId115"/>
        </w:object>
      </w:r>
      <w:r w:rsidRPr="00C07B63">
        <w:rPr>
          <w:sz w:val="20"/>
          <w:szCs w:val="20"/>
          <w:lang w:val="en-CA"/>
        </w:rPr>
        <w:t xml:space="preserve"> are the estimated parameters obtained from the fixed effects model and </w:t>
      </w:r>
      <w:r w:rsidRPr="00C07B63">
        <w:rPr>
          <w:position w:val="-12"/>
          <w:sz w:val="20"/>
          <w:szCs w:val="20"/>
          <w:lang w:val="en-CA"/>
        </w:rPr>
        <w:object w:dxaOrig="400" w:dyaOrig="400">
          <v:shape id="_x0000_i1086" type="#_x0000_t75" style="width:20.25pt;height:20.25pt" o:ole="">
            <v:imagedata r:id="rId116" o:title=""/>
          </v:shape>
          <o:OLEObject Type="Embed" ProgID="Equation.DSMT4" ShapeID="_x0000_i1086" DrawAspect="Content" ObjectID="_1574317926" r:id="rId117"/>
        </w:object>
      </w:r>
      <w:r w:rsidRPr="00C07B63">
        <w:rPr>
          <w:sz w:val="20"/>
          <w:szCs w:val="20"/>
          <w:lang w:val="en-CA"/>
        </w:rPr>
        <w:t xml:space="preserve"> are the estimated parameters obtained from the random effects model (Gamma-Dirichlet model). To estimate the variance term </w:t>
      </w:r>
      <w:r w:rsidRPr="00C07B63">
        <w:rPr>
          <w:position w:val="-12"/>
          <w:sz w:val="20"/>
          <w:szCs w:val="20"/>
          <w:lang w:val="en-CA"/>
        </w:rPr>
        <w:object w:dxaOrig="1300" w:dyaOrig="400">
          <v:shape id="_x0000_i1087" type="#_x0000_t75" style="width:65.25pt;height:20.25pt" o:ole="">
            <v:imagedata r:id="rId118" o:title=""/>
          </v:shape>
          <o:OLEObject Type="Embed" ProgID="Equation.DSMT4" ShapeID="_x0000_i1087" DrawAspect="Content" ObjectID="_1574317927" r:id="rId119"/>
        </w:object>
      </w:r>
      <w:r w:rsidRPr="00C07B63">
        <w:rPr>
          <w:sz w:val="20"/>
          <w:szCs w:val="20"/>
          <w:lang w:val="en-CA"/>
        </w:rPr>
        <w:t xml:space="preserve"> we use a panel bootstrap m</w:t>
      </w:r>
      <w:r w:rsidR="0032630F">
        <w:rPr>
          <w:sz w:val="20"/>
          <w:szCs w:val="20"/>
          <w:lang w:val="en-CA"/>
        </w:rPr>
        <w:t>ethod that resamples over the 5,</w:t>
      </w:r>
      <w:r w:rsidRPr="00C07B63">
        <w:rPr>
          <w:sz w:val="20"/>
          <w:szCs w:val="20"/>
          <w:lang w:val="en-CA"/>
        </w:rPr>
        <w:t>423 firms of the sample:</w:t>
      </w:r>
    </w:p>
    <w:p w:rsidR="00831973" w:rsidRPr="00C07B63" w:rsidRDefault="00831973" w:rsidP="00831973">
      <w:pPr>
        <w:jc w:val="center"/>
        <w:rPr>
          <w:sz w:val="20"/>
          <w:szCs w:val="20"/>
          <w:lang w:val="en-CA"/>
        </w:rPr>
      </w:pPr>
      <w:r w:rsidRPr="00C07B63">
        <w:rPr>
          <w:position w:val="-28"/>
          <w:sz w:val="20"/>
          <w:szCs w:val="20"/>
          <w:lang w:val="en-CA"/>
        </w:rPr>
        <w:object w:dxaOrig="4680" w:dyaOrig="680">
          <v:shape id="_x0000_i1088" type="#_x0000_t75" style="width:234pt;height:33.75pt" o:ole="">
            <v:imagedata r:id="rId120" o:title=""/>
          </v:shape>
          <o:OLEObject Type="Embed" ProgID="Equation.DSMT4" ShapeID="_x0000_i1088" DrawAspect="Content" ObjectID="_1574317928" r:id="rId121"/>
        </w:object>
      </w:r>
    </w:p>
    <w:p w:rsidR="00831973" w:rsidRPr="00C07B63" w:rsidRDefault="00831973" w:rsidP="00831973">
      <w:pPr>
        <w:jc w:val="center"/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proofErr w:type="gramStart"/>
      <w:r w:rsidRPr="00C07B63">
        <w:rPr>
          <w:sz w:val="20"/>
          <w:szCs w:val="20"/>
          <w:lang w:val="en-CA"/>
        </w:rPr>
        <w:t>where</w:t>
      </w:r>
      <w:proofErr w:type="gramEnd"/>
      <w:r w:rsidRPr="00C07B63">
        <w:rPr>
          <w:sz w:val="20"/>
          <w:szCs w:val="20"/>
          <w:lang w:val="en-CA"/>
        </w:rPr>
        <w:t xml:space="preserve"> </w:t>
      </w:r>
      <w:r w:rsidRPr="00C07B63">
        <w:rPr>
          <w:position w:val="-12"/>
          <w:sz w:val="20"/>
          <w:szCs w:val="20"/>
          <w:lang w:val="en-CA"/>
        </w:rPr>
        <w:object w:dxaOrig="440" w:dyaOrig="400">
          <v:shape id="_x0000_i1089" type="#_x0000_t75" style="width:21.75pt;height:20.25pt" o:ole="">
            <v:imagedata r:id="rId122" o:title=""/>
          </v:shape>
          <o:OLEObject Type="Embed" ProgID="Equation.DSMT4" ShapeID="_x0000_i1089" DrawAspect="Content" ObjectID="_1574317929" r:id="rId123"/>
        </w:object>
      </w:r>
      <w:r w:rsidRPr="00C07B63">
        <w:rPr>
          <w:sz w:val="20"/>
          <w:szCs w:val="20"/>
          <w:lang w:val="en-CA"/>
        </w:rPr>
        <w:t xml:space="preserve"> and </w:t>
      </w:r>
      <w:r w:rsidRPr="00C07B63">
        <w:rPr>
          <w:position w:val="-12"/>
          <w:sz w:val="20"/>
          <w:szCs w:val="20"/>
          <w:lang w:val="en-CA"/>
        </w:rPr>
        <w:object w:dxaOrig="440" w:dyaOrig="400">
          <v:shape id="_x0000_i1090" type="#_x0000_t75" style="width:21.75pt;height:20.25pt" o:ole="">
            <v:imagedata r:id="rId124" o:title=""/>
          </v:shape>
          <o:OLEObject Type="Embed" ProgID="Equation.DSMT4" ShapeID="_x0000_i1090" DrawAspect="Content" ObjectID="_1574317930" r:id="rId125"/>
        </w:object>
      </w:r>
      <w:r w:rsidRPr="00C07B63">
        <w:rPr>
          <w:sz w:val="20"/>
          <w:szCs w:val="20"/>
          <w:lang w:val="en-CA"/>
        </w:rPr>
        <w:t xml:space="preserve"> are the estimates obtained from the </w:t>
      </w:r>
      <w:r w:rsidRPr="00C07B63">
        <w:rPr>
          <w:i/>
          <w:sz w:val="20"/>
          <w:szCs w:val="20"/>
          <w:lang w:val="en-CA"/>
        </w:rPr>
        <w:t>bth</w:t>
      </w:r>
      <w:r w:rsidRPr="00C07B63">
        <w:rPr>
          <w:sz w:val="20"/>
          <w:szCs w:val="20"/>
          <w:lang w:val="en-CA"/>
        </w:rPr>
        <w:t xml:space="preserve"> bootstrap replication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**********************************/</w:t>
      </w:r>
    </w:p>
    <w:p w:rsidR="0083197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rFonts w:ascii="Tahoma" w:hAnsi="Tahoma" w:cs="Tahoma"/>
          <w:b/>
          <w:sz w:val="26"/>
          <w:szCs w:val="26"/>
          <w:lang w:val="en-CA"/>
        </w:rPr>
      </w:pPr>
      <w:r>
        <w:rPr>
          <w:rFonts w:ascii="Tahoma" w:hAnsi="Tahoma" w:cs="Tahoma"/>
          <w:b/>
          <w:sz w:val="26"/>
          <w:szCs w:val="26"/>
          <w:lang w:val="en-CA"/>
        </w:rPr>
        <w:t xml:space="preserve">Estimation of the </w:t>
      </w:r>
      <w:r w:rsidRPr="00831973">
        <w:rPr>
          <w:rFonts w:ascii="Tahoma" w:hAnsi="Tahoma" w:cs="Tahoma"/>
          <w:b/>
          <w:position w:val="-10"/>
          <w:sz w:val="26"/>
          <w:szCs w:val="26"/>
          <w:lang w:val="en-CA"/>
        </w:rPr>
        <w:object w:dxaOrig="240" w:dyaOrig="380">
          <v:shape id="_x0000_i1091" type="#_x0000_t75" style="width:12pt;height:18.75pt" o:ole="">
            <v:imagedata r:id="rId126" o:title=""/>
          </v:shape>
          <o:OLEObject Type="Embed" ProgID="Equation.DSMT4" ShapeID="_x0000_i1091" DrawAspect="Content" ObjectID="_1574317931" r:id="rId127"/>
        </w:object>
      </w:r>
      <w:r>
        <w:rPr>
          <w:rFonts w:ascii="Tahoma" w:hAnsi="Tahoma" w:cs="Tahoma"/>
          <w:b/>
          <w:sz w:val="26"/>
          <w:szCs w:val="26"/>
          <w:lang w:val="en-CA"/>
        </w:rPr>
        <w:t xml:space="preserve">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library(foreign, pos=15)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#Read the data set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Dataset &lt;- read.table("donneePlusDe4.csv", header=TRUE, sep=",",na.strings="NA", dec=".", strip.white=TRUE)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color w:val="000000"/>
          <w:sz w:val="20"/>
          <w:szCs w:val="20"/>
          <w:shd w:val="clear" w:color="auto" w:fill="FFFFFF"/>
          <w:lang w:val="en-CA"/>
        </w:rPr>
      </w:pPr>
      <w:r w:rsidRPr="00C07B63">
        <w:rPr>
          <w:sz w:val="20"/>
          <w:szCs w:val="20"/>
          <w:lang w:val="en-CA"/>
        </w:rPr>
        <w:t xml:space="preserve">#Read  B </w:t>
      </w:r>
      <w:r w:rsidRPr="00C07B63">
        <w:rPr>
          <w:color w:val="000000"/>
          <w:sz w:val="20"/>
          <w:szCs w:val="20"/>
          <w:shd w:val="clear" w:color="auto" w:fill="FFFFFF"/>
          <w:lang w:val="en-CA"/>
        </w:rPr>
        <w:t xml:space="preserve">random samples </w:t>
      </w:r>
      <w:r w:rsidRPr="00C07B63">
        <w:rPr>
          <w:bCs/>
          <w:iCs/>
          <w:color w:val="000000"/>
          <w:sz w:val="20"/>
          <w:szCs w:val="20"/>
          <w:shd w:val="clear" w:color="auto" w:fill="FFFFFF"/>
          <w:lang w:val="en-CA"/>
        </w:rPr>
        <w:t>with replacement</w:t>
      </w:r>
      <w:bookmarkStart w:id="19" w:name="statug.surveyselect.a0000000198"/>
      <w:bookmarkStart w:id="20" w:name="statug.surveyselect.a000000019801"/>
      <w:bookmarkStart w:id="21" w:name="statug.surveyselect.a0000000199"/>
      <w:bookmarkEnd w:id="19"/>
      <w:bookmarkEnd w:id="20"/>
      <w:bookmarkEnd w:id="21"/>
      <w:r w:rsidRPr="00C07B63">
        <w:rPr>
          <w:color w:val="000000"/>
          <w:sz w:val="20"/>
          <w:szCs w:val="20"/>
          <w:shd w:val="clear" w:color="auto" w:fill="FFFFFF"/>
          <w:lang w:val="en-CA"/>
        </w:rPr>
        <w:t>,  the firm can be selected more than once.</w:t>
      </w:r>
    </w:p>
    <w:p w:rsidR="00831973" w:rsidRPr="00C07B63" w:rsidRDefault="00831973" w:rsidP="00831973">
      <w:pPr>
        <w:rPr>
          <w:color w:val="000000"/>
          <w:sz w:val="20"/>
          <w:szCs w:val="20"/>
          <w:shd w:val="clear" w:color="auto" w:fill="FFFFFF"/>
          <w:lang w:val="en-CA"/>
        </w:rPr>
      </w:pPr>
      <w:r w:rsidRPr="00C07B63">
        <w:rPr>
          <w:color w:val="000000"/>
          <w:sz w:val="20"/>
          <w:szCs w:val="20"/>
          <w:shd w:val="clear" w:color="auto" w:fill="FFFFFF"/>
          <w:lang w:val="en-CA"/>
        </w:rPr>
        <w:t xml:space="preserve">SampleURS data set include Three variables </w:t>
      </w:r>
    </w:p>
    <w:p w:rsidR="00831973" w:rsidRPr="00C07B63" w:rsidRDefault="00831973" w:rsidP="00831973">
      <w:pPr>
        <w:rPr>
          <w:color w:val="000000"/>
          <w:sz w:val="20"/>
          <w:szCs w:val="20"/>
          <w:shd w:val="clear" w:color="auto" w:fill="FFFFFF"/>
          <w:lang w:val="en-CA"/>
        </w:rPr>
      </w:pPr>
      <w:r w:rsidRPr="00C07B63">
        <w:rPr>
          <w:color w:val="000000"/>
          <w:sz w:val="20"/>
          <w:szCs w:val="20"/>
          <w:shd w:val="clear" w:color="auto" w:fill="FFFFFF"/>
          <w:lang w:val="en-CA"/>
        </w:rPr>
        <w:tab/>
      </w:r>
      <w:r w:rsidRPr="00C07B63">
        <w:rPr>
          <w:color w:val="000000"/>
          <w:sz w:val="20"/>
          <w:szCs w:val="20"/>
          <w:shd w:val="clear" w:color="auto" w:fill="FFFFFF"/>
          <w:lang w:val="en-CA"/>
        </w:rPr>
        <w:tab/>
        <w:t>1. Replication number</w:t>
      </w:r>
    </w:p>
    <w:p w:rsidR="00831973" w:rsidRPr="00C07B63" w:rsidRDefault="00831973" w:rsidP="00831973">
      <w:pPr>
        <w:ind w:left="708" w:firstLine="708"/>
        <w:rPr>
          <w:color w:val="000000"/>
          <w:sz w:val="20"/>
          <w:szCs w:val="20"/>
          <w:shd w:val="clear" w:color="auto" w:fill="FFFFFF"/>
          <w:lang w:val="en-CA"/>
        </w:rPr>
      </w:pPr>
      <w:r w:rsidRPr="00C07B63">
        <w:rPr>
          <w:color w:val="000000"/>
          <w:sz w:val="20"/>
          <w:szCs w:val="20"/>
          <w:shd w:val="clear" w:color="auto" w:fill="FFFFFF"/>
          <w:lang w:val="en-CA"/>
        </w:rPr>
        <w:t xml:space="preserve">2. Firm identification </w:t>
      </w:r>
    </w:p>
    <w:p w:rsidR="00831973" w:rsidRPr="00C07B63" w:rsidRDefault="00831973" w:rsidP="00831973">
      <w:pPr>
        <w:ind w:left="1416"/>
        <w:rPr>
          <w:sz w:val="20"/>
          <w:szCs w:val="20"/>
          <w:lang w:val="en-CA"/>
        </w:rPr>
      </w:pPr>
      <w:r w:rsidRPr="00C07B63">
        <w:rPr>
          <w:color w:val="000000"/>
          <w:sz w:val="20"/>
          <w:szCs w:val="20"/>
          <w:shd w:val="clear" w:color="auto" w:fill="FFFFFF"/>
          <w:lang w:val="en-CA"/>
        </w:rPr>
        <w:t xml:space="preserve">3. </w:t>
      </w:r>
      <w:r w:rsidRPr="00C07B63">
        <w:rPr>
          <w:bCs/>
          <w:iCs/>
          <w:color w:val="000000"/>
          <w:sz w:val="20"/>
          <w:szCs w:val="20"/>
          <w:shd w:val="clear" w:color="auto" w:fill="FFFFFF"/>
          <w:lang w:val="en-CA"/>
        </w:rPr>
        <w:t xml:space="preserve">Number of hit </w:t>
      </w:r>
      <w:r w:rsidRPr="00C07B63">
        <w:rPr>
          <w:color w:val="000000"/>
          <w:sz w:val="20"/>
          <w:szCs w:val="20"/>
          <w:shd w:val="clear" w:color="auto" w:fill="FFFFFF"/>
          <w:lang w:val="en-CA"/>
        </w:rPr>
        <w:t>refers to the number of times a firm  is selected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SampleURS &lt;- read.table("SampleUSR.csv", header=TRUE, sep=",",na.strings="NA", dec=".", strip.white=TRUE)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library(abind, pos=16)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library(e1071, pos=17)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library("BMS")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library("spuRs")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library("MASS")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library(Rcpp)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library(inline)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library(splitstackshape)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#Write the 1,000 coefficient estimations in OURRandom  file</w:t>
      </w:r>
    </w:p>
    <w:p w:rsidR="00831973" w:rsidRPr="00C07B63" w:rsidRDefault="00831973" w:rsidP="00831973">
      <w:pPr>
        <w:rPr>
          <w:b/>
          <w:sz w:val="20"/>
          <w:szCs w:val="20"/>
          <w:lang w:val="en-CA"/>
        </w:rPr>
      </w:pPr>
      <w:r w:rsidRPr="00C07B63">
        <w:rPr>
          <w:b/>
          <w:sz w:val="20"/>
          <w:szCs w:val="20"/>
          <w:lang w:val="en-CA"/>
        </w:rPr>
        <w:t>outputfile = "OUTRandom"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cat("replicate", "nu", "kap", "del", "Intercep", "NB_INF1", "NB_INF2", "NB_INF3", "NB_INF6", "NB_INF7",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ab/>
        <w:t xml:space="preserve">"NB_INF89", "VIT", "SANCT", "ROUGE", "ARRET", "CEINTURE", "N_VH69", "N_VH20", </w:t>
      </w:r>
    </w:p>
    <w:p w:rsidR="00831973" w:rsidRPr="00C07B63" w:rsidRDefault="00831973" w:rsidP="00831973">
      <w:pPr>
        <w:ind w:firstLine="708"/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"N_VH50", "N_VH51", "an_91", "an_92", "an_93", "an_94", "an_95",  "an_96", "an_97", sep="\t",file=outputfile, append=T)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cat("\n",file=outputfile , append=T)</w:t>
      </w:r>
      <w:r w:rsidRPr="00C07B63">
        <w:rPr>
          <w:sz w:val="20"/>
          <w:szCs w:val="20"/>
          <w:lang w:val="en-CA"/>
        </w:rPr>
        <w:br w:type="page"/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lastRenderedPageBreak/>
        <w:t>B = 1000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for (repl  in 1:B){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</w:t>
      </w:r>
    </w:p>
    <w:p w:rsidR="00831973" w:rsidRPr="00C43E4F" w:rsidRDefault="00831973" w:rsidP="00831973">
      <w:pPr>
        <w:rPr>
          <w:sz w:val="20"/>
          <w:szCs w:val="20"/>
        </w:rPr>
      </w:pPr>
      <w:r w:rsidRPr="00C43E4F">
        <w:rPr>
          <w:sz w:val="20"/>
          <w:szCs w:val="20"/>
        </w:rPr>
        <w:t>sample &lt;- SampleURS[SampleURS$Replicate==iter,]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sample_1 &lt;- merge (Dataset, sample, by=c("TRNIP"))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sample_2  &lt;- expandRows(sample_1, "NumberHits",  drop=FALSE)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sample_2$frac &lt;- as.numeric(row.names(sample_2))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sample_2$integ &lt;- trunc(sample_2$frac)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sample_2$Hits &lt;- round((sample_2$frac - sample_2$integ)*10,digits=1)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sample_2$TRNIP_1 &lt;- as.character(paste(sample_2$TRNIP, sample_2$Hits, sep="" ))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attach(sample_2)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sort.sample_2 &lt;- sample_2[order(TRNIP_1,VEH_1,AN),]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detach(sample_2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/*************************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Estimate </w:t>
      </w:r>
      <w:r w:rsidRPr="00C07B63">
        <w:rPr>
          <w:position w:val="-12"/>
          <w:sz w:val="20"/>
          <w:szCs w:val="20"/>
          <w:lang w:val="en-CA"/>
        </w:rPr>
        <w:object w:dxaOrig="560" w:dyaOrig="400">
          <v:shape id="_x0000_i1092" type="#_x0000_t75" style="width:27.75pt;height:20.25pt" o:ole="">
            <v:imagedata r:id="rId128" o:title=""/>
          </v:shape>
          <o:OLEObject Type="Embed" ProgID="Equation.DSMT4" ShapeID="_x0000_i1092" DrawAspect="Content" ObjectID="_1574317932" r:id="rId129"/>
        </w:object>
      </w:r>
      <w:r w:rsidRPr="00C07B63">
        <w:rPr>
          <w:sz w:val="20"/>
          <w:szCs w:val="20"/>
          <w:lang w:val="en-CA"/>
        </w:rPr>
        <w:t xml:space="preserve"> with sort.sample_2 dataset </w:t>
      </w:r>
    </w:p>
    <w:p w:rsidR="00831973" w:rsidRPr="00382CA5" w:rsidRDefault="00831973" w:rsidP="00831973">
      <w:pPr>
        <w:rPr>
          <w:sz w:val="20"/>
          <w:szCs w:val="20"/>
          <w:lang w:val="en-US"/>
        </w:rPr>
      </w:pPr>
      <w:r w:rsidRPr="00382CA5">
        <w:rPr>
          <w:sz w:val="20"/>
          <w:szCs w:val="20"/>
          <w:lang w:val="en-US"/>
        </w:rPr>
        <w:t>**************************/</w:t>
      </w:r>
    </w:p>
    <w:p w:rsidR="00831973" w:rsidRPr="00382CA5" w:rsidRDefault="00831973" w:rsidP="00831973">
      <w:pPr>
        <w:rPr>
          <w:sz w:val="20"/>
          <w:szCs w:val="20"/>
          <w:lang w:val="en-US"/>
        </w:rPr>
      </w:pP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parlistL&lt;-essaiL$par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cat(i, parlistL,sep="\t",file=outputfile, append=T)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cat("\n",file=outputfile , append=T)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}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#Write the 1,000 coefficient estimations in OUTFixed file</w:t>
      </w:r>
    </w:p>
    <w:p w:rsidR="00831973" w:rsidRPr="00C07B63" w:rsidRDefault="00831973" w:rsidP="00831973">
      <w:pPr>
        <w:rPr>
          <w:b/>
          <w:sz w:val="20"/>
          <w:szCs w:val="20"/>
          <w:lang w:val="en-CA"/>
        </w:rPr>
      </w:pPr>
      <w:r w:rsidRPr="00C07B63">
        <w:rPr>
          <w:b/>
          <w:sz w:val="20"/>
          <w:szCs w:val="20"/>
          <w:lang w:val="en-CA"/>
        </w:rPr>
        <w:t>outputfile = "OUTFixed"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cat("replicate ", "NB_INF1", "NB_INF2", "NB_INF3", "NB_INF6", "NB_INF7",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ab/>
        <w:t xml:space="preserve">"NB_INF89", "VIT", "SANCT", "ROUGE", "ARRET", "CEINTURE", "N_VH69", "N_VH20", </w:t>
      </w:r>
    </w:p>
    <w:p w:rsidR="00831973" w:rsidRPr="00C07B63" w:rsidRDefault="00831973" w:rsidP="00831973">
      <w:pPr>
        <w:ind w:firstLine="708"/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"N_VH50", "N_VH51", "an_91", "an_92", "an_93", "an_94", "an_95",  "an_96", "an_97", sep="\t",file=outputfile, append=T)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cat("\n",file=outputfile , append=T)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B = 1000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for (repl in 1:B){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</w:t>
      </w:r>
    </w:p>
    <w:p w:rsidR="00831973" w:rsidRPr="00C43E4F" w:rsidRDefault="00831973" w:rsidP="00831973">
      <w:pPr>
        <w:rPr>
          <w:sz w:val="20"/>
          <w:szCs w:val="20"/>
        </w:rPr>
      </w:pPr>
      <w:r w:rsidRPr="00C43E4F">
        <w:rPr>
          <w:sz w:val="20"/>
          <w:szCs w:val="20"/>
        </w:rPr>
        <w:t>sample &lt;- SampleURS[SampleURS$Replicate==iter,]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sample_1 &lt;- merge (Dataset, sample, by=c("TRNIP"))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attach(sample_1)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sort.sample_1 &lt;- sample_1[order(TRNIP_1,VEH_1,AN),]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detach(sample_1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/*************************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Estimate </w:t>
      </w:r>
      <w:r w:rsidRPr="00C07B63">
        <w:rPr>
          <w:position w:val="-12"/>
          <w:sz w:val="20"/>
          <w:szCs w:val="20"/>
          <w:lang w:val="en-CA"/>
        </w:rPr>
        <w:object w:dxaOrig="560" w:dyaOrig="400">
          <v:shape id="_x0000_i1093" type="#_x0000_t75" style="width:27.75pt;height:20.25pt" o:ole="">
            <v:imagedata r:id="rId130" o:title=""/>
          </v:shape>
          <o:OLEObject Type="Embed" ProgID="Equation.DSMT4" ShapeID="_x0000_i1093" DrawAspect="Content" ObjectID="_1574317933" r:id="rId131"/>
        </w:object>
      </w:r>
      <w:r w:rsidRPr="00C07B63">
        <w:rPr>
          <w:sz w:val="20"/>
          <w:szCs w:val="20"/>
          <w:lang w:val="en-CA"/>
        </w:rPr>
        <w:t xml:space="preserve">  with sort.sample_1 dataset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If the same firm </w:t>
      </w:r>
      <w:r w:rsidRPr="00C07B63">
        <w:rPr>
          <w:i/>
          <w:sz w:val="20"/>
          <w:szCs w:val="20"/>
          <w:lang w:val="en-CA"/>
        </w:rPr>
        <w:t>f</w:t>
      </w:r>
      <w:r w:rsidRPr="00C07B63">
        <w:rPr>
          <w:sz w:val="20"/>
          <w:szCs w:val="20"/>
          <w:lang w:val="en-CA"/>
        </w:rPr>
        <w:t xml:space="preserve"> appears twice in a bootstrap resample </w:t>
      </w:r>
      <w:r w:rsidRPr="00C07B63">
        <w:rPr>
          <w:i/>
          <w:sz w:val="20"/>
          <w:szCs w:val="20"/>
          <w:lang w:val="en-CA"/>
        </w:rPr>
        <w:t>iter</w:t>
      </w:r>
      <w:r w:rsidRPr="00C07B63">
        <w:rPr>
          <w:sz w:val="20"/>
          <w:szCs w:val="20"/>
          <w:lang w:val="en-CA"/>
        </w:rPr>
        <w:t xml:space="preserve"> then </w:t>
      </w:r>
      <w:r w:rsidRPr="00C07B63">
        <w:rPr>
          <w:position w:val="-12"/>
          <w:sz w:val="20"/>
          <w:szCs w:val="20"/>
          <w:lang w:val="en-CA"/>
        </w:rPr>
        <w:object w:dxaOrig="560" w:dyaOrig="400">
          <v:shape id="_x0000_i1094" type="#_x0000_t75" style="width:27.75pt;height:20.25pt" o:ole="">
            <v:imagedata r:id="rId132" o:title=""/>
          </v:shape>
          <o:OLEObject Type="Embed" ProgID="Equation.DSMT4" ShapeID="_x0000_i1094" DrawAspect="Content" ObjectID="_1574317934" r:id="rId133"/>
        </w:object>
      </w:r>
      <w:r w:rsidRPr="00C07B63">
        <w:rPr>
          <w:sz w:val="20"/>
          <w:szCs w:val="20"/>
          <w:lang w:val="en-CA"/>
        </w:rPr>
        <w:t xml:space="preserve"> needs to treat the fixed effect </w:t>
      </w:r>
      <w:r w:rsidRPr="00C07B63">
        <w:rPr>
          <w:position w:val="-14"/>
          <w:sz w:val="20"/>
          <w:szCs w:val="20"/>
          <w:lang w:val="en-CA"/>
        </w:rPr>
        <w:object w:dxaOrig="320" w:dyaOrig="380">
          <v:shape id="_x0000_i1095" type="#_x0000_t75" style="width:15.75pt;height:19.5pt" o:ole="">
            <v:imagedata r:id="rId134" o:title=""/>
          </v:shape>
          <o:OLEObject Type="Embed" ProgID="Equation.DSMT4" ShapeID="_x0000_i1095" DrawAspect="Content" ObjectID="_1574317935" r:id="rId135"/>
        </w:object>
      </w:r>
      <w:r w:rsidRPr="00C07B63">
        <w:rPr>
          <w:sz w:val="20"/>
          <w:szCs w:val="20"/>
          <w:lang w:val="en-CA"/>
        </w:rPr>
        <w:t xml:space="preserve">as being the same for both observations </w:t>
      </w:r>
      <w:r w:rsidRPr="00C07B63">
        <w:rPr>
          <w:i/>
          <w:sz w:val="20"/>
          <w:szCs w:val="20"/>
          <w:lang w:val="en-CA"/>
        </w:rPr>
        <w:t>f.</w:t>
      </w:r>
      <w:r w:rsidRPr="00C07B63">
        <w:rPr>
          <w:sz w:val="20"/>
          <w:szCs w:val="20"/>
          <w:lang w:val="en-CA"/>
        </w:rPr>
        <w:t xml:space="preserve">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**************************/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#Poisson model  to estimate the initial values of the parameters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GLM &lt;- glm(NB_ATOT ~ N_VH69 + N_VH20 + N_VH50 + N_VH51 + VIT + SANCT + ROUGE + ARRET + CEINTURE + an_91 +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     an_92 + an_93 + an_94 + an_95 + an_96 + an_97 + NB_INF1 + NB_INF2 + NB_INF3 + NB_INF6 +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     NB_INF7 + NB_INF89, family=poisson(log), data=sort.sample_1)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param=GLM$coefficients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ind w:left="105"/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lastRenderedPageBreak/>
        <w:t xml:space="preserve">x &lt;- as.matrix(cbind(sort.sample_1$N_VH69, sort.sample_1$N_VH20, sort.sample_1$N_VH50, </w:t>
      </w:r>
    </w:p>
    <w:p w:rsidR="00831973" w:rsidRPr="00C07B63" w:rsidRDefault="00831973" w:rsidP="00831973">
      <w:pPr>
        <w:ind w:left="105"/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ab/>
        <w:t xml:space="preserve">         sort.sample_1$N_VH51,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               sort.sample_1$VIT, sort.sample_1$SANCT, sort.sample_1$ROUGE, sort.sample_1$ARRET,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               sort.sample_1$CEINTURE,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               sort.sample_1$an_91, sort.sample_1$an_92, sort.sample_1$an_93, sort.sample_1$an_94,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               sort.sample_1$an_95,  sort.sample_1$an_96, sort.sample_1$an_97,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               sort.sample_1$NB_INF1,sort.sample_1$NB_INF2, sort.sample_1$NB_INF3,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ab/>
        <w:t xml:space="preserve">        sort.sample_1$NB_INF6, sort.sample_1$NB_INF7, sort.sample_1$NB_INF89))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y= as.matrix(cbind(sort.sample_1$NB_ATOT))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max_y=max(y)</w:t>
      </w:r>
    </w:p>
    <w:p w:rsidR="00831973" w:rsidRPr="00C07B63" w:rsidRDefault="00831973" w:rsidP="00831973">
      <w:pPr>
        <w:rPr>
          <w:sz w:val="20"/>
          <w:szCs w:val="20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parm=c('n_vh69', 'n_vh20', 'n_vh50', 'n_vh51', 'vit', 'sanct', 'rouge', 'arret', 'ceinture', 'an_91', 'an_92', 'an_93',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     'an_94', 'an_95', 'an_96', 'an_97', 'nb_inf1', 'nb_inf2', 'nb_inf3', 'nb_inf6', 'nb_inf7', 'nb_inf89' 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p=ncol(x)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n=nrow(x)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p1=p+1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#t is number of periods per  truck,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nper=as.matrix(cbind(sort.sample_1$n_period, sort.sample_1$camion))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nper1=nper[sort.sample_1$camion==1,]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t=cbind(nper1[,1])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#fl is the number of trucks per fleet,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taillec=as.matrix(cbind(sort.sample_1$taille_c, sort.sample_1$FLOTTE))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taillec1=taillec[sort.sample_1$FLOTTE==1,]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fl=cbind(taillec1[,1])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#fl_an is the number of year-trucks per fleet.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taillet=as.matrix(cbind(sort.sample_1$taille_t, sort.sample_1$FLOTTE))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taillet1=taillet[sort.sample_1$FLOTTE==1,]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fl_an=cbind(taillet1[,1])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 Number of time the firm had been selected</w:t>
      </w:r>
    </w:p>
    <w:p w:rsidR="00831973" w:rsidRPr="00C07B63" w:rsidRDefault="00831973" w:rsidP="00831973">
      <w:pPr>
        <w:rPr>
          <w:rFonts w:eastAsia="Calibri"/>
          <w:sz w:val="20"/>
          <w:szCs w:val="20"/>
          <w:lang w:val="en-CA"/>
        </w:rPr>
      </w:pPr>
      <w:r w:rsidRPr="00C07B63">
        <w:rPr>
          <w:rFonts w:eastAsia="Calibri"/>
          <w:sz w:val="20"/>
          <w:szCs w:val="20"/>
          <w:lang w:val="en-CA"/>
        </w:rPr>
        <w:t>Hits&lt;- as.matrix(cbind(sort.sample_1$NumberHits,sort.sample_1$FLOTTE))</w:t>
      </w:r>
    </w:p>
    <w:p w:rsidR="00831973" w:rsidRPr="00C07B63" w:rsidRDefault="00831973" w:rsidP="00831973">
      <w:pPr>
        <w:rPr>
          <w:rFonts w:eastAsia="Calibri"/>
          <w:sz w:val="20"/>
          <w:szCs w:val="20"/>
          <w:lang w:val="en-CA"/>
        </w:rPr>
      </w:pPr>
      <w:r w:rsidRPr="00C07B63">
        <w:rPr>
          <w:rFonts w:eastAsia="Calibri"/>
          <w:sz w:val="20"/>
          <w:szCs w:val="20"/>
          <w:lang w:val="en-CA"/>
        </w:rPr>
        <w:t xml:space="preserve"> Hits1&lt;-Hits[sort.sample_1$FLOTTE == 1,]</w:t>
      </w:r>
    </w:p>
    <w:p w:rsidR="00831973" w:rsidRPr="00C07B63" w:rsidRDefault="00831973" w:rsidP="00831973">
      <w:pPr>
        <w:rPr>
          <w:rFonts w:eastAsia="Calibri"/>
          <w:sz w:val="20"/>
          <w:szCs w:val="20"/>
          <w:lang w:val="en-CA"/>
        </w:rPr>
      </w:pPr>
      <w:r w:rsidRPr="00C07B63">
        <w:rPr>
          <w:rFonts w:eastAsia="Calibri"/>
          <w:sz w:val="20"/>
          <w:szCs w:val="20"/>
          <w:lang w:val="en-CA"/>
        </w:rPr>
        <w:t>NHits&lt;-cbind(Hits1[,1])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#ki is  total number of trucks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ki=nrow(t)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 kf  is total  number of fleets.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kf=nrow(fl)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#Total number of parameters including firm fixed effects.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n_parm=p+kf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#Initial values of the parameters.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ini_fix=matrix(0,1,kf)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ini_p=param[2:p1]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r_beta= c(ini_p, ini_fix)</w:t>
      </w:r>
    </w:p>
    <w:p w:rsidR="00831973" w:rsidRPr="00C07B63" w:rsidRDefault="00831973" w:rsidP="00831973">
      <w:pPr>
        <w:rPr>
          <w:sz w:val="20"/>
          <w:szCs w:val="20"/>
        </w:rPr>
      </w:pP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eps=1e-8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diff=1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x_sol=matrix(0,nrow=1, ncol=n_parm)</w:t>
      </w:r>
    </w:p>
    <w:p w:rsidR="00831973" w:rsidRPr="00C07B63" w:rsidRDefault="00831973" w:rsidP="00831973">
      <w:pPr>
        <w:rPr>
          <w:sz w:val="20"/>
          <w:szCs w:val="20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lastRenderedPageBreak/>
        <w:t>for(iter  in 1:100){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par=r_beta[1:p]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r_ll_ff=0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r_ll_gf=matrix(0, nrow=1, ncol=p)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r_ll_hf=matrix(0, nrow=p, ncol=p)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ster_the=matrix(0, nrow=kf, ncol=1)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  <w:lang w:val="en-CA"/>
        </w:rPr>
        <w:t xml:space="preserve">    </w:t>
      </w:r>
      <w:r w:rsidRPr="00C07B63">
        <w:rPr>
          <w:sz w:val="20"/>
          <w:szCs w:val="20"/>
        </w:rPr>
        <w:t>xpar=matrix(0, nrow=kf, ncol=p)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</w:rPr>
        <w:t xml:space="preserve">    </w:t>
      </w:r>
      <w:r w:rsidRPr="00C07B63">
        <w:rPr>
          <w:sz w:val="20"/>
          <w:szCs w:val="20"/>
          <w:lang w:val="en-CA"/>
        </w:rPr>
        <w:t>nx=0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for(f in 1:kf){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ind_f=f+p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thetaf=r_beta[ind_f]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#Number of trucks in the fleet f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nf=fl[f]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#Number of year-trucks in the fleet f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snf=fl_an[f]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#rf is the vector of subscripts for each year-trucks in the fleet f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i_deb=nx+1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i_fin=nx+snf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rf=i_deb:i_fin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#nx brings us to the next fleet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  <w:lang w:val="en-CA"/>
        </w:rPr>
        <w:t xml:space="preserve">      </w:t>
      </w:r>
      <w:r w:rsidRPr="00C07B63">
        <w:rPr>
          <w:sz w:val="20"/>
          <w:szCs w:val="20"/>
        </w:rPr>
        <w:t>nx=i_fin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     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      yf=y[rf]</w:t>
      </w:r>
    </w:p>
    <w:p w:rsidR="00831973" w:rsidRPr="00C07B63" w:rsidRDefault="00831973" w:rsidP="00831973">
      <w:pPr>
        <w:rPr>
          <w:rFonts w:eastAsia="Calibri"/>
          <w:sz w:val="20"/>
          <w:szCs w:val="20"/>
          <w:lang w:val="en-CA"/>
        </w:rPr>
      </w:pPr>
      <w:r w:rsidRPr="00C07B63">
        <w:rPr>
          <w:rFonts w:eastAsia="Calibri"/>
          <w:sz w:val="20"/>
          <w:szCs w:val="20"/>
        </w:rPr>
        <w:t xml:space="preserve">      </w:t>
      </w:r>
      <w:r w:rsidRPr="00C07B63">
        <w:rPr>
          <w:rFonts w:eastAsia="Calibri"/>
          <w:sz w:val="20"/>
          <w:szCs w:val="20"/>
          <w:lang w:val="en-CA"/>
        </w:rPr>
        <w:t>NHitsf &lt;- NHits[f]</w:t>
      </w:r>
    </w:p>
    <w:p w:rsidR="00831973" w:rsidRPr="00AB45E6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  <w:lang w:val="en-CA"/>
        </w:rPr>
        <w:t xml:space="preserve">       </w:t>
      </w:r>
      <w:r w:rsidRPr="00AB45E6">
        <w:rPr>
          <w:sz w:val="20"/>
          <w:szCs w:val="20"/>
        </w:rPr>
        <w:t>xf=</w:t>
      </w:r>
      <w:proofErr w:type="gramStart"/>
      <w:r w:rsidRPr="00AB45E6">
        <w:rPr>
          <w:sz w:val="20"/>
          <w:szCs w:val="20"/>
        </w:rPr>
        <w:t>x[</w:t>
      </w:r>
      <w:proofErr w:type="gramEnd"/>
      <w:r w:rsidRPr="00AB45E6">
        <w:rPr>
          <w:sz w:val="20"/>
          <w:szCs w:val="20"/>
        </w:rPr>
        <w:t>rf,]</w:t>
      </w:r>
    </w:p>
    <w:p w:rsidR="00831973" w:rsidRPr="00AB45E6" w:rsidRDefault="00831973" w:rsidP="00831973">
      <w:pPr>
        <w:rPr>
          <w:sz w:val="20"/>
          <w:szCs w:val="20"/>
        </w:rPr>
      </w:pPr>
      <w:r w:rsidRPr="00AB45E6">
        <w:rPr>
          <w:sz w:val="20"/>
          <w:szCs w:val="20"/>
        </w:rPr>
        <w:t xml:space="preserve">      </w:t>
      </w:r>
      <w:proofErr w:type="gramStart"/>
      <w:r w:rsidRPr="00AB45E6">
        <w:rPr>
          <w:sz w:val="20"/>
          <w:szCs w:val="20"/>
        </w:rPr>
        <w:t>zf=</w:t>
      </w:r>
      <w:proofErr w:type="gramEnd"/>
      <w:r w:rsidRPr="00AB45E6">
        <w:rPr>
          <w:sz w:val="20"/>
          <w:szCs w:val="20"/>
        </w:rPr>
        <w:t>xf%*%par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AB45E6">
        <w:rPr>
          <w:sz w:val="20"/>
          <w:szCs w:val="20"/>
        </w:rPr>
        <w:t xml:space="preserve">      </w:t>
      </w:r>
      <w:proofErr w:type="gramStart"/>
      <w:r w:rsidRPr="00C07B63">
        <w:rPr>
          <w:sz w:val="20"/>
          <w:szCs w:val="20"/>
          <w:lang w:val="en-CA"/>
        </w:rPr>
        <w:t>muf=</w:t>
      </w:r>
      <w:proofErr w:type="gramEnd"/>
      <w:r w:rsidRPr="00C07B63">
        <w:rPr>
          <w:sz w:val="20"/>
          <w:szCs w:val="20"/>
          <w:lang w:val="en-CA"/>
        </w:rPr>
        <w:t>exp(zf+thetaf)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s_muf=sum(muf)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# log-likelihood (for the fleet f).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ter_t=-muf+yf*(thetaf+zf)- lgamma(yf+1)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#r_ll_ff is the sum of all fleets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ster_t=</w:t>
      </w:r>
      <w:r w:rsidRPr="00C07B63">
        <w:rPr>
          <w:rFonts w:eastAsia="Calibri"/>
          <w:sz w:val="20"/>
          <w:szCs w:val="20"/>
          <w:lang w:val="en-CA"/>
        </w:rPr>
        <w:t xml:space="preserve"> NHitsf</w:t>
      </w:r>
      <w:r w:rsidRPr="00C07B63">
        <w:rPr>
          <w:sz w:val="20"/>
          <w:szCs w:val="20"/>
          <w:lang w:val="en-CA"/>
        </w:rPr>
        <w:t xml:space="preserve"> *sum(ter_t)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r_ll_ff=r_ll_ff+ster_t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</w:t>
      </w:r>
    </w:p>
    <w:p w:rsidR="00831973" w:rsidRPr="00AB45E6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  <w:lang w:val="en-CA"/>
        </w:rPr>
        <w:t xml:space="preserve">       </w:t>
      </w:r>
      <w:r w:rsidRPr="00AB45E6">
        <w:rPr>
          <w:sz w:val="20"/>
          <w:szCs w:val="20"/>
        </w:rPr>
        <w:t>ter_1f=</w:t>
      </w:r>
      <w:proofErr w:type="gramStart"/>
      <w:r w:rsidRPr="00AB45E6">
        <w:rPr>
          <w:sz w:val="20"/>
          <w:szCs w:val="20"/>
        </w:rPr>
        <w:t>matrix(</w:t>
      </w:r>
      <w:proofErr w:type="gramEnd"/>
      <w:r w:rsidRPr="00AB45E6">
        <w:rPr>
          <w:sz w:val="20"/>
          <w:szCs w:val="20"/>
        </w:rPr>
        <w:t>0,snf,p)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AB45E6">
        <w:rPr>
          <w:sz w:val="20"/>
          <w:szCs w:val="20"/>
        </w:rPr>
        <w:t xml:space="preserve">      </w:t>
      </w:r>
      <w:proofErr w:type="gramStart"/>
      <w:r w:rsidRPr="00C07B63">
        <w:rPr>
          <w:sz w:val="20"/>
          <w:szCs w:val="20"/>
          <w:lang w:val="en-CA"/>
        </w:rPr>
        <w:t>for(</w:t>
      </w:r>
      <w:proofErr w:type="gramEnd"/>
      <w:r w:rsidRPr="00C07B63">
        <w:rPr>
          <w:sz w:val="20"/>
          <w:szCs w:val="20"/>
          <w:lang w:val="en-CA"/>
        </w:rPr>
        <w:t>i in 1:p){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ter_1f[,i]=xf[,i]*muf[,1]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}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hgf= colSums(ter_1f)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xparf=hgf/s_muf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xpar[f,]=xparf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ter_2f=matrix(0, nrow=snf, ncol=p)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for(ii in 1:snf){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  <w:lang w:val="en-CA"/>
        </w:rPr>
        <w:t xml:space="preserve">          </w:t>
      </w:r>
      <w:r w:rsidRPr="00C07B63">
        <w:rPr>
          <w:sz w:val="20"/>
          <w:szCs w:val="20"/>
        </w:rPr>
        <w:t>ter_2f[ii,]=xf[ii,]-xparf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     }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    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ter_3=t(ter_2f)%*%(yf-muf)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     llpf=t(ter_3)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lastRenderedPageBreak/>
        <w:t xml:space="preserve">      r_ll_gf=r_ll_gf+NHitsf*llpf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     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     ter2muf=matrix(0,snf,p)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</w:rPr>
        <w:t xml:space="preserve">      </w:t>
      </w:r>
      <w:r w:rsidRPr="00C07B63">
        <w:rPr>
          <w:sz w:val="20"/>
          <w:szCs w:val="20"/>
          <w:lang w:val="en-CA"/>
        </w:rPr>
        <w:t>for(iii in 1:p){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ter2muf[,iii]=ter_2f[,iii]*muf[,1]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  <w:lang w:val="en-CA"/>
        </w:rPr>
        <w:t xml:space="preserve">      </w:t>
      </w:r>
      <w:r w:rsidRPr="00C07B63">
        <w:rPr>
          <w:sz w:val="20"/>
          <w:szCs w:val="20"/>
        </w:rPr>
        <w:t>}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     ter_p=-t(ter_2f)%*%(ter2muf)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</w:rPr>
        <w:t xml:space="preserve">      </w:t>
      </w:r>
      <w:r w:rsidRPr="00C07B63">
        <w:rPr>
          <w:sz w:val="20"/>
          <w:szCs w:val="20"/>
          <w:lang w:val="en-CA"/>
        </w:rPr>
        <w:t>r_ll_hf=r_ll_hf+NHitsf*ter_p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ter_the_f=(yf-muf)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ster_the_f=sum(ter_the_f)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ster_the[f,]=ster_the_f/s_muf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}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#end for (f in 1: kf)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inv_r_ll_hf=solve(r_ll_hf)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delta=inv_r_ll_hf%*%t(r_ll_gf)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delta_theta=-ster_the+xpar%*%delta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#We iterate on the solution to make it converge to the final estimators.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  <w:lang w:val="en-CA"/>
        </w:rPr>
        <w:t xml:space="preserve">    </w:t>
      </w:r>
      <w:r w:rsidRPr="00C07B63">
        <w:rPr>
          <w:sz w:val="20"/>
          <w:szCs w:val="20"/>
        </w:rPr>
        <w:t>x_sol[1:p]=t(delta)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   x_sol[p1:n_parm]=t(delta_theta)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</w:rPr>
        <w:t xml:space="preserve">    </w:t>
      </w:r>
      <w:r w:rsidRPr="00C07B63">
        <w:rPr>
          <w:sz w:val="20"/>
          <w:szCs w:val="20"/>
          <w:lang w:val="en-CA"/>
        </w:rPr>
        <w:t>r_beta=r_beta-x_sol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diff1=which.max(abs(x_sol))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  <w:lang w:val="en-CA"/>
        </w:rPr>
        <w:t xml:space="preserve">    </w:t>
      </w:r>
      <w:r w:rsidRPr="00C07B63">
        <w:rPr>
          <w:sz w:val="20"/>
          <w:szCs w:val="20"/>
        </w:rPr>
        <w:t>diff=max(abs(x_sol))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 xml:space="preserve">   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</w:rPr>
        <w:t xml:space="preserve">    </w:t>
      </w:r>
      <w:r w:rsidRPr="00C07B63">
        <w:rPr>
          <w:sz w:val="20"/>
          <w:szCs w:val="20"/>
          <w:lang w:val="en-CA"/>
        </w:rPr>
        <w:t>if(diff&lt;=eps) {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break }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}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#end  for(iter in 1:100)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 Optimation results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beta_sol=r_beta[1:p]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parlistL&lt;- beta_sol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cat(i, parlistL,sep="\t",file=outputfile, append=T)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cat("\n",file=outputfile , append=T)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}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 end for (repl in 1:B)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br w:type="page"/>
      </w:r>
    </w:p>
    <w:p w:rsidR="00831973" w:rsidRPr="00C07B63" w:rsidRDefault="00831973" w:rsidP="00831973">
      <w:pPr>
        <w:rPr>
          <w:rFonts w:ascii="Tahoma" w:hAnsi="Tahoma" w:cs="Tahoma"/>
          <w:b/>
          <w:sz w:val="26"/>
          <w:szCs w:val="26"/>
          <w:lang w:val="en-CA"/>
        </w:rPr>
      </w:pPr>
      <w:r w:rsidRPr="00C07B63">
        <w:rPr>
          <w:rFonts w:ascii="Tahoma" w:hAnsi="Tahoma" w:cs="Tahoma"/>
          <w:b/>
          <w:sz w:val="26"/>
          <w:szCs w:val="26"/>
          <w:lang w:val="en-CA"/>
        </w:rPr>
        <w:lastRenderedPageBreak/>
        <w:t>Hausman test R-code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random=read.csv(OUTRandom.csv", header=TRUE, sep=";")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fixed=read.csv("OUTFixe</w:t>
      </w:r>
      <w:r>
        <w:rPr>
          <w:sz w:val="20"/>
          <w:szCs w:val="20"/>
          <w:lang w:val="en-CA"/>
        </w:rPr>
        <w:t>d</w:t>
      </w:r>
      <w:r w:rsidRPr="00C07B63">
        <w:rPr>
          <w:sz w:val="20"/>
          <w:szCs w:val="20"/>
          <w:lang w:val="en-CA"/>
        </w:rPr>
        <w:t>", header=TRUE, sep="\t")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N_VH69_r=random$N_VH69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N_VH69_f=fixed$N_VH69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N_VH20_r=random$N_VH20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N_VH20_f=fixed$N_VH20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N_VH50_r=random$N_VH50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N_VH50_f=fixed$N_VH50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N_VH51_r=random$N_VH51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N_VH51_f=fixed$N_VH51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VIT_r=random$VIT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VIT_f=fixed$VIT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SANCT_r=random$SANCT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SANCT_f=fixed$SANCT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ROUGE_r=random$ROUGE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ROUGE_f=fixed$ROUGE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ARRET_r=random$ARRET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ARRET_f=fixed$ARRET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CEINTURE_r=random$CEINTURE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CEINTURE_f=fixed$CEINTURE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an_91_r=random$an_91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an_91_f=fixed$an_91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an_92_r=random$an_92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an_92_f=fixed$an_92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an_93_r=random$an_93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an_93_f=fixed$an_93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an_94_r=random$an_94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an_94_f=fixed$an_94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an_95_r=random$an_95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an_95_f=fixed$an_95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an_96_r=random$an_96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an_96_f=fixed$an_96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an_97_r=random$an_97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an_97_f=fixed$an_97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NB_INF1_r=random$NB_INF1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NB_INF1_f=fixed$NB_INF1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NB_INF2_r=random$NB_INF2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NB_INF2_f=fixed$NB_INF2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NB_INF3_r=random$NB_INF3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NB_INF3_f=fixed$NB_INF3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NB_INF6_r=random$NB_INF6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NB_INF6_f=fixed$NB_INF6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NB_INF7_r=random$NB_INF7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NB_INF7_f=fixed$NB_INF7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NB_INF89_r=random$NB_INF89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NB_INF89_f=fixed$NB_INF89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n_vh69=N_VH69_f-N_VH69_r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n_vh20=N_VH20_f-N_VH20_r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n_vh50=N_VH50_f-N_VH50_r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n_vh51=N_VH51_f-N_VH51_r</w:t>
      </w:r>
    </w:p>
    <w:p w:rsidR="00831973" w:rsidRPr="00C07B63" w:rsidRDefault="00831973" w:rsidP="00831973">
      <w:pPr>
        <w:rPr>
          <w:sz w:val="20"/>
          <w:szCs w:val="20"/>
        </w:rPr>
      </w:pPr>
      <w:r w:rsidRPr="00C07B63">
        <w:rPr>
          <w:sz w:val="20"/>
          <w:szCs w:val="20"/>
        </w:rPr>
        <w:t>vit=VIT_f-VIT_r</w:t>
      </w:r>
    </w:p>
    <w:p w:rsidR="00831973" w:rsidRPr="00AB45E6" w:rsidRDefault="00831973" w:rsidP="00831973">
      <w:pPr>
        <w:rPr>
          <w:sz w:val="20"/>
          <w:szCs w:val="20"/>
          <w:lang w:val="en-US"/>
        </w:rPr>
      </w:pPr>
      <w:proofErr w:type="gramStart"/>
      <w:r w:rsidRPr="00AB45E6">
        <w:rPr>
          <w:sz w:val="20"/>
          <w:szCs w:val="20"/>
          <w:lang w:val="en-US"/>
        </w:rPr>
        <w:lastRenderedPageBreak/>
        <w:t>sanct=</w:t>
      </w:r>
      <w:proofErr w:type="gramEnd"/>
      <w:r w:rsidRPr="00AB45E6">
        <w:rPr>
          <w:sz w:val="20"/>
          <w:szCs w:val="20"/>
          <w:lang w:val="en-US"/>
        </w:rPr>
        <w:t>SANCT_f-SANCT_r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proofErr w:type="gramStart"/>
      <w:r w:rsidRPr="00C07B63">
        <w:rPr>
          <w:sz w:val="20"/>
          <w:szCs w:val="20"/>
          <w:lang w:val="en-CA"/>
        </w:rPr>
        <w:t>rouge=</w:t>
      </w:r>
      <w:proofErr w:type="gramEnd"/>
      <w:r w:rsidRPr="00C07B63">
        <w:rPr>
          <w:sz w:val="20"/>
          <w:szCs w:val="20"/>
          <w:lang w:val="en-CA"/>
        </w:rPr>
        <w:t>ROUGE_f-ROUGE_r</w:t>
      </w:r>
    </w:p>
    <w:p w:rsidR="00831973" w:rsidRPr="00AB45E6" w:rsidRDefault="00831973" w:rsidP="00831973">
      <w:pPr>
        <w:rPr>
          <w:sz w:val="20"/>
          <w:szCs w:val="20"/>
        </w:rPr>
      </w:pPr>
      <w:proofErr w:type="gramStart"/>
      <w:r w:rsidRPr="00AB45E6">
        <w:rPr>
          <w:sz w:val="20"/>
          <w:szCs w:val="20"/>
        </w:rPr>
        <w:t>arret=</w:t>
      </w:r>
      <w:proofErr w:type="gramEnd"/>
      <w:r w:rsidRPr="00AB45E6">
        <w:rPr>
          <w:sz w:val="20"/>
          <w:szCs w:val="20"/>
        </w:rPr>
        <w:t>ARRET_f-ARRET_r</w:t>
      </w:r>
    </w:p>
    <w:p w:rsidR="00831973" w:rsidRPr="00AB45E6" w:rsidRDefault="00831973" w:rsidP="00831973">
      <w:pPr>
        <w:rPr>
          <w:sz w:val="20"/>
          <w:szCs w:val="20"/>
        </w:rPr>
      </w:pPr>
      <w:proofErr w:type="gramStart"/>
      <w:r w:rsidRPr="00AB45E6">
        <w:rPr>
          <w:sz w:val="20"/>
          <w:szCs w:val="20"/>
        </w:rPr>
        <w:t>ceinture=</w:t>
      </w:r>
      <w:proofErr w:type="gramEnd"/>
      <w:r w:rsidRPr="00AB45E6">
        <w:rPr>
          <w:sz w:val="20"/>
          <w:szCs w:val="20"/>
        </w:rPr>
        <w:t>CEINTURE_f-CEINTURE_r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an91=an_91_f-an_91_r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an92=an_92_f-an_92_r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an93=an_93_f-an_93_r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an94=an_94_f-an_94_r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an95=an_95_f-an_95_r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an96=an_96_f-an_96_r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an97=an_97_f-an_97_r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nb_inf1=NB_INF1_f-NB_INF1_r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nb_inf2=NB_INF2_f-NB_INF2_r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nb_inf3=NB_INF3_f-NB_INF3_r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nb_inf6=NB_INF6_f-NB_INF6_r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nb_inf7=NB_INF7_f-NB_INF7_r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nb_inf89=NB_INF89_f-NB_INF89_r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diff=cbind(n_vh69, n_vh20, n_vh50, n_vh51, vit, sanct, rouge, arret, ceinture, an91, an92, an93, an94, an95, an96, an97, nb_inf1, nb_inf2, nb_inf3, nb_inf6, nb_inf7, nb_inf89)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</w:t>
      </w:r>
      <w:r w:rsidRPr="00C07B63">
        <w:rPr>
          <w:position w:val="-12"/>
          <w:sz w:val="20"/>
          <w:szCs w:val="20"/>
          <w:lang w:val="en-CA"/>
        </w:rPr>
        <w:object w:dxaOrig="400" w:dyaOrig="400">
          <v:shape id="_x0000_i1096" type="#_x0000_t75" style="width:20.25pt;height:20.25pt" o:ole="">
            <v:imagedata r:id="rId136" o:title=""/>
          </v:shape>
          <o:OLEObject Type="Embed" ProgID="Equation.DSMT4" ShapeID="_x0000_i1096" DrawAspect="Content" ObjectID="_1574317936" r:id="rId137"/>
        </w:object>
      </w:r>
      <w:r w:rsidRPr="00C07B63">
        <w:rPr>
          <w:sz w:val="20"/>
          <w:szCs w:val="20"/>
          <w:lang w:val="en-CA"/>
        </w:rPr>
        <w:t>, Table 10 column 2 page 26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FE=c(0.0283,0.0532,0.0347,0.0841,0.2248,0.3857,0.3068,0.3443,0.1219,0.0586,0.0292,-0.0584,-0.0209,-0.0157, 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  -0.0608,-0.1914,0.1584,0.2828,0.2321,0.2245,0.1583,0.2331)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</w:t>
      </w:r>
      <w:r w:rsidRPr="00C07B63">
        <w:rPr>
          <w:position w:val="-12"/>
          <w:sz w:val="20"/>
          <w:szCs w:val="20"/>
          <w:lang w:val="en-CA"/>
        </w:rPr>
        <w:object w:dxaOrig="400" w:dyaOrig="400">
          <v:shape id="_x0000_i1097" type="#_x0000_t75" style="width:20.25pt;height:20.25pt" o:ole="">
            <v:imagedata r:id="rId138" o:title=""/>
          </v:shape>
          <o:OLEObject Type="Embed" ProgID="Equation.DSMT4" ShapeID="_x0000_i1097" DrawAspect="Content" ObjectID="_1574317937" r:id="rId139"/>
        </w:object>
      </w:r>
      <w:r w:rsidRPr="00C07B63">
        <w:rPr>
          <w:sz w:val="20"/>
          <w:szCs w:val="20"/>
          <w:lang w:val="en-CA"/>
        </w:rPr>
        <w:t>, Table 10 column 4 page 26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RE=c(0.0168,0.0864,0.0829,0.0849,0.2584,0.4245,0.3804,0.4105,0.1651,0.0995,0.0823,0.0877,0.1694,0.1631,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          0.0672,-0.1759,0.2006,0.2675,0.2770,0.2777,0.2012,0.2369)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</w:t>
      </w:r>
      <w:r w:rsidRPr="00C07B63">
        <w:rPr>
          <w:position w:val="-12"/>
          <w:sz w:val="20"/>
          <w:szCs w:val="20"/>
          <w:lang w:val="en-CA"/>
        </w:rPr>
        <w:object w:dxaOrig="980" w:dyaOrig="400">
          <v:shape id="_x0000_i1098" type="#_x0000_t75" style="width:48.75pt;height:20.25pt" o:ole="">
            <v:imagedata r:id="rId140" o:title=""/>
          </v:shape>
          <o:OLEObject Type="Embed" ProgID="Equation.DSMT4" ShapeID="_x0000_i1098" DrawAspect="Content" ObjectID="_1574317938" r:id="rId141"/>
        </w:objec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diff_true=RE-FE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 xml:space="preserve"># </w:t>
      </w:r>
      <w:r w:rsidRPr="00C07B63">
        <w:rPr>
          <w:position w:val="-28"/>
          <w:sz w:val="20"/>
          <w:szCs w:val="20"/>
          <w:lang w:val="en-CA"/>
        </w:rPr>
        <w:object w:dxaOrig="4680" w:dyaOrig="680">
          <v:shape id="_x0000_i1099" type="#_x0000_t75" style="width:234pt;height:33.75pt" o:ole="">
            <v:imagedata r:id="rId120" o:title=""/>
          </v:shape>
          <o:OLEObject Type="Embed" ProgID="Equation.DSMT4" ShapeID="_x0000_i1099" DrawAspect="Content" ObjectID="_1574317939" r:id="rId142"/>
        </w:objec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V=cov(diff[1:B,])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V_1=solve(V)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# Hausman test statistic</w:t>
      </w:r>
    </w:p>
    <w:p w:rsidR="00831973" w:rsidRPr="00C07B63" w:rsidRDefault="00831973" w:rsidP="00831973">
      <w:pPr>
        <w:rPr>
          <w:sz w:val="20"/>
          <w:szCs w:val="20"/>
          <w:lang w:val="en-CA"/>
        </w:rPr>
      </w:pPr>
      <w:r w:rsidRPr="00C07B63">
        <w:rPr>
          <w:sz w:val="20"/>
          <w:szCs w:val="20"/>
          <w:lang w:val="en-CA"/>
        </w:rPr>
        <w:t>TH[=t(diff_true)%*%V_1%*%diff_true</w:t>
      </w:r>
    </w:p>
    <w:sectPr w:rsidR="00831973" w:rsidRPr="00C07B63" w:rsidSect="00744F27">
      <w:pgSz w:w="12240" w:h="15840" w:code="1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98" w:rsidRDefault="00F70798">
      <w:r>
        <w:separator/>
      </w:r>
    </w:p>
  </w:endnote>
  <w:endnote w:type="continuationSeparator" w:id="0">
    <w:p w:rsidR="00F70798" w:rsidRDefault="00F7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AE" w:rsidRDefault="005E7EAE" w:rsidP="0095072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5E7EAE" w:rsidRDefault="005E7E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AE" w:rsidRDefault="005E7EAE" w:rsidP="00744F27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5E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AE" w:rsidRDefault="005E7EAE" w:rsidP="0095072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5E7EAE" w:rsidRDefault="005E7EAE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AE" w:rsidRDefault="005E7EA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5E6">
      <w:rPr>
        <w:noProof/>
      </w:rPr>
      <w:t>49</w:t>
    </w:r>
    <w:r>
      <w:rPr>
        <w:noProof/>
      </w:rPr>
      <w:fldChar w:fldCharType="end"/>
    </w:r>
  </w:p>
  <w:p w:rsidR="005E7EAE" w:rsidRDefault="005E7E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98" w:rsidRDefault="00F70798">
      <w:r>
        <w:separator/>
      </w:r>
    </w:p>
  </w:footnote>
  <w:footnote w:type="continuationSeparator" w:id="0">
    <w:p w:rsidR="00F70798" w:rsidRDefault="00F7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BDD"/>
    <w:multiLevelType w:val="singleLevel"/>
    <w:tmpl w:val="316666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50EAB"/>
    <w:multiLevelType w:val="singleLevel"/>
    <w:tmpl w:val="316666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C547D"/>
    <w:multiLevelType w:val="multilevel"/>
    <w:tmpl w:val="071899A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Style6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B24C4B"/>
    <w:multiLevelType w:val="singleLevel"/>
    <w:tmpl w:val="316666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EC5B24"/>
    <w:multiLevelType w:val="singleLevel"/>
    <w:tmpl w:val="316666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074DB1"/>
    <w:multiLevelType w:val="multilevel"/>
    <w:tmpl w:val="C820E91A"/>
    <w:styleLink w:val="Style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(%4)"/>
      <w:lvlJc w:val="left"/>
      <w:pPr>
        <w:ind w:left="2520" w:hanging="360"/>
      </w:pPr>
      <w:rPr>
        <w:rFonts w:ascii="Tahoma" w:hAnsi="Tahoma" w:hint="default"/>
        <w:sz w:val="22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 w15:restartNumberingAfterBreak="0">
    <w:nsid w:val="1A283139"/>
    <w:multiLevelType w:val="singleLevel"/>
    <w:tmpl w:val="316666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C969BC"/>
    <w:multiLevelType w:val="singleLevel"/>
    <w:tmpl w:val="316666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0868C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F96E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5E0FE1"/>
    <w:multiLevelType w:val="multilevel"/>
    <w:tmpl w:val="E520A18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pStyle w:val="Titre4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1" w15:restartNumberingAfterBreak="0">
    <w:nsid w:val="5DF602D9"/>
    <w:multiLevelType w:val="singleLevel"/>
    <w:tmpl w:val="316666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307EE0"/>
    <w:multiLevelType w:val="multilevel"/>
    <w:tmpl w:val="6104702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880"/>
      </w:pPr>
      <w:rPr>
        <w:rFonts w:hint="default"/>
      </w:rPr>
    </w:lvl>
  </w:abstractNum>
  <w:abstractNum w:abstractNumId="13" w15:restartNumberingAfterBreak="0">
    <w:nsid w:val="766A060B"/>
    <w:multiLevelType w:val="hybridMultilevel"/>
    <w:tmpl w:val="F48897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E4BFC"/>
    <w:multiLevelType w:val="singleLevel"/>
    <w:tmpl w:val="BDCA96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7A1B2DA8"/>
    <w:multiLevelType w:val="multilevel"/>
    <w:tmpl w:val="7E423C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7D6727BC"/>
    <w:multiLevelType w:val="multilevel"/>
    <w:tmpl w:val="EA9611B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1995932-E15D-4295-A66E-BED9187E6402}"/>
    <w:docVar w:name="dgnword-eventsink" w:val="246118184"/>
  </w:docVars>
  <w:rsids>
    <w:rsidRoot w:val="000E07EF"/>
    <w:rsid w:val="00000F99"/>
    <w:rsid w:val="00001470"/>
    <w:rsid w:val="00001B2E"/>
    <w:rsid w:val="000026F8"/>
    <w:rsid w:val="00004864"/>
    <w:rsid w:val="000054E5"/>
    <w:rsid w:val="000064E3"/>
    <w:rsid w:val="000133AB"/>
    <w:rsid w:val="000135C5"/>
    <w:rsid w:val="00013E5C"/>
    <w:rsid w:val="00014B58"/>
    <w:rsid w:val="00016431"/>
    <w:rsid w:val="000203E6"/>
    <w:rsid w:val="00020A43"/>
    <w:rsid w:val="00021958"/>
    <w:rsid w:val="000265A9"/>
    <w:rsid w:val="00026C62"/>
    <w:rsid w:val="00030A81"/>
    <w:rsid w:val="00032376"/>
    <w:rsid w:val="0003290B"/>
    <w:rsid w:val="00032E33"/>
    <w:rsid w:val="000345A6"/>
    <w:rsid w:val="00035093"/>
    <w:rsid w:val="000353A7"/>
    <w:rsid w:val="00037750"/>
    <w:rsid w:val="000413F4"/>
    <w:rsid w:val="00043F88"/>
    <w:rsid w:val="00045112"/>
    <w:rsid w:val="000461A4"/>
    <w:rsid w:val="00050289"/>
    <w:rsid w:val="00052913"/>
    <w:rsid w:val="00052EE2"/>
    <w:rsid w:val="0005499D"/>
    <w:rsid w:val="0005647F"/>
    <w:rsid w:val="00057090"/>
    <w:rsid w:val="00057B4B"/>
    <w:rsid w:val="00060010"/>
    <w:rsid w:val="00060C7D"/>
    <w:rsid w:val="00061403"/>
    <w:rsid w:val="00066ECD"/>
    <w:rsid w:val="000672FB"/>
    <w:rsid w:val="000707BC"/>
    <w:rsid w:val="000713BC"/>
    <w:rsid w:val="00072980"/>
    <w:rsid w:val="0007699E"/>
    <w:rsid w:val="000779BD"/>
    <w:rsid w:val="00077B42"/>
    <w:rsid w:val="000801F6"/>
    <w:rsid w:val="00080854"/>
    <w:rsid w:val="0008134B"/>
    <w:rsid w:val="00083E9C"/>
    <w:rsid w:val="00084C18"/>
    <w:rsid w:val="00085764"/>
    <w:rsid w:val="00086B8D"/>
    <w:rsid w:val="0008779C"/>
    <w:rsid w:val="00087B0C"/>
    <w:rsid w:val="00090529"/>
    <w:rsid w:val="00092A3D"/>
    <w:rsid w:val="00092F46"/>
    <w:rsid w:val="0009413E"/>
    <w:rsid w:val="000958F0"/>
    <w:rsid w:val="000A3826"/>
    <w:rsid w:val="000A68B7"/>
    <w:rsid w:val="000B0D62"/>
    <w:rsid w:val="000B2A49"/>
    <w:rsid w:val="000B4450"/>
    <w:rsid w:val="000B54CF"/>
    <w:rsid w:val="000B64F6"/>
    <w:rsid w:val="000C0021"/>
    <w:rsid w:val="000C023B"/>
    <w:rsid w:val="000C19B6"/>
    <w:rsid w:val="000C1A9F"/>
    <w:rsid w:val="000C525D"/>
    <w:rsid w:val="000C6672"/>
    <w:rsid w:val="000C6E80"/>
    <w:rsid w:val="000C7532"/>
    <w:rsid w:val="000D0F4C"/>
    <w:rsid w:val="000D32D8"/>
    <w:rsid w:val="000D3C65"/>
    <w:rsid w:val="000D72D6"/>
    <w:rsid w:val="000D7EE3"/>
    <w:rsid w:val="000E07EF"/>
    <w:rsid w:val="000E2FA2"/>
    <w:rsid w:val="000E3154"/>
    <w:rsid w:val="000E6B1A"/>
    <w:rsid w:val="000E75C0"/>
    <w:rsid w:val="000F2477"/>
    <w:rsid w:val="000F335B"/>
    <w:rsid w:val="000F407A"/>
    <w:rsid w:val="000F61D4"/>
    <w:rsid w:val="000F6489"/>
    <w:rsid w:val="000F78A5"/>
    <w:rsid w:val="00100671"/>
    <w:rsid w:val="0010309E"/>
    <w:rsid w:val="00103C62"/>
    <w:rsid w:val="001044FE"/>
    <w:rsid w:val="00105636"/>
    <w:rsid w:val="00105780"/>
    <w:rsid w:val="0011048B"/>
    <w:rsid w:val="00110D3A"/>
    <w:rsid w:val="00112CB8"/>
    <w:rsid w:val="00115110"/>
    <w:rsid w:val="001173BB"/>
    <w:rsid w:val="001178CF"/>
    <w:rsid w:val="00120C19"/>
    <w:rsid w:val="001245B3"/>
    <w:rsid w:val="001309F6"/>
    <w:rsid w:val="001323DC"/>
    <w:rsid w:val="00135130"/>
    <w:rsid w:val="00137C80"/>
    <w:rsid w:val="00140FE3"/>
    <w:rsid w:val="001419D9"/>
    <w:rsid w:val="00141AF1"/>
    <w:rsid w:val="00141F63"/>
    <w:rsid w:val="00143541"/>
    <w:rsid w:val="001436E2"/>
    <w:rsid w:val="001449A3"/>
    <w:rsid w:val="00144A9F"/>
    <w:rsid w:val="001459A6"/>
    <w:rsid w:val="00145BED"/>
    <w:rsid w:val="0014664A"/>
    <w:rsid w:val="0015088C"/>
    <w:rsid w:val="00150A38"/>
    <w:rsid w:val="001518F5"/>
    <w:rsid w:val="00151987"/>
    <w:rsid w:val="00154249"/>
    <w:rsid w:val="00154EF1"/>
    <w:rsid w:val="00155259"/>
    <w:rsid w:val="001555A9"/>
    <w:rsid w:val="00155EC4"/>
    <w:rsid w:val="00156BE5"/>
    <w:rsid w:val="00157E8E"/>
    <w:rsid w:val="00161B39"/>
    <w:rsid w:val="00161C67"/>
    <w:rsid w:val="00163F76"/>
    <w:rsid w:val="00166179"/>
    <w:rsid w:val="00166648"/>
    <w:rsid w:val="00170C55"/>
    <w:rsid w:val="00173A48"/>
    <w:rsid w:val="001744AB"/>
    <w:rsid w:val="00174820"/>
    <w:rsid w:val="00177785"/>
    <w:rsid w:val="00180F98"/>
    <w:rsid w:val="00182319"/>
    <w:rsid w:val="00182338"/>
    <w:rsid w:val="00182CFF"/>
    <w:rsid w:val="0018328D"/>
    <w:rsid w:val="00184619"/>
    <w:rsid w:val="001867CB"/>
    <w:rsid w:val="00187460"/>
    <w:rsid w:val="00187E19"/>
    <w:rsid w:val="00190F5C"/>
    <w:rsid w:val="0019128E"/>
    <w:rsid w:val="00193279"/>
    <w:rsid w:val="00193280"/>
    <w:rsid w:val="00193B5A"/>
    <w:rsid w:val="00197755"/>
    <w:rsid w:val="001A229F"/>
    <w:rsid w:val="001A2360"/>
    <w:rsid w:val="001A3B78"/>
    <w:rsid w:val="001A3CC1"/>
    <w:rsid w:val="001A423B"/>
    <w:rsid w:val="001A6580"/>
    <w:rsid w:val="001A68A6"/>
    <w:rsid w:val="001A7560"/>
    <w:rsid w:val="001B4046"/>
    <w:rsid w:val="001B526F"/>
    <w:rsid w:val="001B58B2"/>
    <w:rsid w:val="001B58D0"/>
    <w:rsid w:val="001B6D65"/>
    <w:rsid w:val="001C3E8E"/>
    <w:rsid w:val="001C42FF"/>
    <w:rsid w:val="001C4946"/>
    <w:rsid w:val="001C4EEE"/>
    <w:rsid w:val="001C65B5"/>
    <w:rsid w:val="001D327A"/>
    <w:rsid w:val="001D4167"/>
    <w:rsid w:val="001D454B"/>
    <w:rsid w:val="001D480F"/>
    <w:rsid w:val="001D4C1E"/>
    <w:rsid w:val="001D69B7"/>
    <w:rsid w:val="001E1A63"/>
    <w:rsid w:val="001E31A7"/>
    <w:rsid w:val="001E3986"/>
    <w:rsid w:val="001E659B"/>
    <w:rsid w:val="001E7916"/>
    <w:rsid w:val="001E791E"/>
    <w:rsid w:val="001F23BE"/>
    <w:rsid w:val="001F468A"/>
    <w:rsid w:val="001F72B2"/>
    <w:rsid w:val="001F7BA8"/>
    <w:rsid w:val="0020210C"/>
    <w:rsid w:val="00202154"/>
    <w:rsid w:val="0020352D"/>
    <w:rsid w:val="00204D43"/>
    <w:rsid w:val="0020560E"/>
    <w:rsid w:val="00207BAF"/>
    <w:rsid w:val="00210334"/>
    <w:rsid w:val="0021055B"/>
    <w:rsid w:val="00213F80"/>
    <w:rsid w:val="00214353"/>
    <w:rsid w:val="00215257"/>
    <w:rsid w:val="0021547F"/>
    <w:rsid w:val="00215B75"/>
    <w:rsid w:val="002172F8"/>
    <w:rsid w:val="00217B95"/>
    <w:rsid w:val="00223581"/>
    <w:rsid w:val="00223EAA"/>
    <w:rsid w:val="002240DB"/>
    <w:rsid w:val="0022593D"/>
    <w:rsid w:val="0022615E"/>
    <w:rsid w:val="0022654B"/>
    <w:rsid w:val="002305F5"/>
    <w:rsid w:val="002318A8"/>
    <w:rsid w:val="00232A50"/>
    <w:rsid w:val="00234226"/>
    <w:rsid w:val="00234304"/>
    <w:rsid w:val="00234E6E"/>
    <w:rsid w:val="00235E4C"/>
    <w:rsid w:val="002408DD"/>
    <w:rsid w:val="00240FE6"/>
    <w:rsid w:val="0024104B"/>
    <w:rsid w:val="002412AB"/>
    <w:rsid w:val="0024477D"/>
    <w:rsid w:val="00245997"/>
    <w:rsid w:val="00247C5E"/>
    <w:rsid w:val="00254558"/>
    <w:rsid w:val="00254715"/>
    <w:rsid w:val="00255178"/>
    <w:rsid w:val="00256597"/>
    <w:rsid w:val="00260807"/>
    <w:rsid w:val="00261BE0"/>
    <w:rsid w:val="002623AB"/>
    <w:rsid w:val="00263B9F"/>
    <w:rsid w:val="00264182"/>
    <w:rsid w:val="002643D4"/>
    <w:rsid w:val="00266685"/>
    <w:rsid w:val="00272BA5"/>
    <w:rsid w:val="00275E6E"/>
    <w:rsid w:val="00280D1F"/>
    <w:rsid w:val="00281CD2"/>
    <w:rsid w:val="00282B9B"/>
    <w:rsid w:val="0028354C"/>
    <w:rsid w:val="00284DCC"/>
    <w:rsid w:val="002863E6"/>
    <w:rsid w:val="00286939"/>
    <w:rsid w:val="00287B50"/>
    <w:rsid w:val="00290642"/>
    <w:rsid w:val="00291EA0"/>
    <w:rsid w:val="0029318E"/>
    <w:rsid w:val="00293BE0"/>
    <w:rsid w:val="00295B7F"/>
    <w:rsid w:val="00296C55"/>
    <w:rsid w:val="002A14F1"/>
    <w:rsid w:val="002A1698"/>
    <w:rsid w:val="002A3C72"/>
    <w:rsid w:val="002A45B1"/>
    <w:rsid w:val="002B3AA9"/>
    <w:rsid w:val="002B474E"/>
    <w:rsid w:val="002C3346"/>
    <w:rsid w:val="002C3A0E"/>
    <w:rsid w:val="002C6524"/>
    <w:rsid w:val="002C69C7"/>
    <w:rsid w:val="002D1EA1"/>
    <w:rsid w:val="002D336B"/>
    <w:rsid w:val="002D459C"/>
    <w:rsid w:val="002D48A1"/>
    <w:rsid w:val="002D6586"/>
    <w:rsid w:val="002D7400"/>
    <w:rsid w:val="002E057B"/>
    <w:rsid w:val="002E4DE8"/>
    <w:rsid w:val="002F2F45"/>
    <w:rsid w:val="002F3895"/>
    <w:rsid w:val="002F3BE0"/>
    <w:rsid w:val="002F476B"/>
    <w:rsid w:val="002F6579"/>
    <w:rsid w:val="002F787B"/>
    <w:rsid w:val="002F7CEC"/>
    <w:rsid w:val="00301E8C"/>
    <w:rsid w:val="00301EFF"/>
    <w:rsid w:val="0030407A"/>
    <w:rsid w:val="00305011"/>
    <w:rsid w:val="00305C94"/>
    <w:rsid w:val="00306B09"/>
    <w:rsid w:val="003100CB"/>
    <w:rsid w:val="00314483"/>
    <w:rsid w:val="00315D7A"/>
    <w:rsid w:val="00315E7E"/>
    <w:rsid w:val="00321689"/>
    <w:rsid w:val="00322FEF"/>
    <w:rsid w:val="003245C5"/>
    <w:rsid w:val="0032630F"/>
    <w:rsid w:val="00327916"/>
    <w:rsid w:val="00330D3E"/>
    <w:rsid w:val="0033288F"/>
    <w:rsid w:val="00332C34"/>
    <w:rsid w:val="00336AC0"/>
    <w:rsid w:val="00341F75"/>
    <w:rsid w:val="00344A24"/>
    <w:rsid w:val="0034544C"/>
    <w:rsid w:val="00346086"/>
    <w:rsid w:val="003519CD"/>
    <w:rsid w:val="0035219E"/>
    <w:rsid w:val="00353FEC"/>
    <w:rsid w:val="003562FF"/>
    <w:rsid w:val="00356DB2"/>
    <w:rsid w:val="003576B1"/>
    <w:rsid w:val="00360E75"/>
    <w:rsid w:val="0036594F"/>
    <w:rsid w:val="003667B6"/>
    <w:rsid w:val="00370F82"/>
    <w:rsid w:val="00372CF7"/>
    <w:rsid w:val="003736B0"/>
    <w:rsid w:val="00377C36"/>
    <w:rsid w:val="0038070F"/>
    <w:rsid w:val="00381912"/>
    <w:rsid w:val="00382CA5"/>
    <w:rsid w:val="00382FFE"/>
    <w:rsid w:val="003838D3"/>
    <w:rsid w:val="00385862"/>
    <w:rsid w:val="00386C8C"/>
    <w:rsid w:val="00386D04"/>
    <w:rsid w:val="00386D48"/>
    <w:rsid w:val="00386D60"/>
    <w:rsid w:val="00387356"/>
    <w:rsid w:val="0038752D"/>
    <w:rsid w:val="00391115"/>
    <w:rsid w:val="003950DC"/>
    <w:rsid w:val="00395612"/>
    <w:rsid w:val="00395729"/>
    <w:rsid w:val="003A0A0A"/>
    <w:rsid w:val="003A106B"/>
    <w:rsid w:val="003A2BF2"/>
    <w:rsid w:val="003A4362"/>
    <w:rsid w:val="003A71A3"/>
    <w:rsid w:val="003A7D65"/>
    <w:rsid w:val="003B01BD"/>
    <w:rsid w:val="003B14A2"/>
    <w:rsid w:val="003B157E"/>
    <w:rsid w:val="003B423E"/>
    <w:rsid w:val="003B6499"/>
    <w:rsid w:val="003B6780"/>
    <w:rsid w:val="003C18DF"/>
    <w:rsid w:val="003C1FCE"/>
    <w:rsid w:val="003C2F4F"/>
    <w:rsid w:val="003C38BA"/>
    <w:rsid w:val="003C6D08"/>
    <w:rsid w:val="003C753B"/>
    <w:rsid w:val="003C797A"/>
    <w:rsid w:val="003D018B"/>
    <w:rsid w:val="003D08EB"/>
    <w:rsid w:val="003D1351"/>
    <w:rsid w:val="003D2708"/>
    <w:rsid w:val="003D2A31"/>
    <w:rsid w:val="003D3998"/>
    <w:rsid w:val="003D7728"/>
    <w:rsid w:val="003E0244"/>
    <w:rsid w:val="003E13B8"/>
    <w:rsid w:val="003E1A7E"/>
    <w:rsid w:val="003E424A"/>
    <w:rsid w:val="003E48AE"/>
    <w:rsid w:val="003E7D77"/>
    <w:rsid w:val="003E7F35"/>
    <w:rsid w:val="003F092A"/>
    <w:rsid w:val="003F3DDB"/>
    <w:rsid w:val="003F3F77"/>
    <w:rsid w:val="003F5C9B"/>
    <w:rsid w:val="003F6575"/>
    <w:rsid w:val="003F74E7"/>
    <w:rsid w:val="004011EB"/>
    <w:rsid w:val="00405001"/>
    <w:rsid w:val="00405CC2"/>
    <w:rsid w:val="0041091D"/>
    <w:rsid w:val="00417022"/>
    <w:rsid w:val="00422F72"/>
    <w:rsid w:val="0042404A"/>
    <w:rsid w:val="00426C92"/>
    <w:rsid w:val="00427B8B"/>
    <w:rsid w:val="00434210"/>
    <w:rsid w:val="00434FBF"/>
    <w:rsid w:val="00437F9F"/>
    <w:rsid w:val="00437FCB"/>
    <w:rsid w:val="00440304"/>
    <w:rsid w:val="00442937"/>
    <w:rsid w:val="00442E25"/>
    <w:rsid w:val="004435FB"/>
    <w:rsid w:val="00443ABC"/>
    <w:rsid w:val="00444BB1"/>
    <w:rsid w:val="004452E5"/>
    <w:rsid w:val="00445A70"/>
    <w:rsid w:val="00447A16"/>
    <w:rsid w:val="00450AEC"/>
    <w:rsid w:val="0045188D"/>
    <w:rsid w:val="00451A0C"/>
    <w:rsid w:val="0045388A"/>
    <w:rsid w:val="00454681"/>
    <w:rsid w:val="004553EC"/>
    <w:rsid w:val="00457F31"/>
    <w:rsid w:val="00460678"/>
    <w:rsid w:val="004617B1"/>
    <w:rsid w:val="00464700"/>
    <w:rsid w:val="00464F90"/>
    <w:rsid w:val="00466A39"/>
    <w:rsid w:val="0046747A"/>
    <w:rsid w:val="0047123C"/>
    <w:rsid w:val="00472F98"/>
    <w:rsid w:val="00473855"/>
    <w:rsid w:val="0047424E"/>
    <w:rsid w:val="00474D06"/>
    <w:rsid w:val="00480A92"/>
    <w:rsid w:val="00481342"/>
    <w:rsid w:val="00482480"/>
    <w:rsid w:val="004833DD"/>
    <w:rsid w:val="0048470F"/>
    <w:rsid w:val="00485496"/>
    <w:rsid w:val="0049137E"/>
    <w:rsid w:val="0049318D"/>
    <w:rsid w:val="004933D4"/>
    <w:rsid w:val="00497C9D"/>
    <w:rsid w:val="004A14D9"/>
    <w:rsid w:val="004A236D"/>
    <w:rsid w:val="004A25C7"/>
    <w:rsid w:val="004A2DF8"/>
    <w:rsid w:val="004A5EFC"/>
    <w:rsid w:val="004A61E9"/>
    <w:rsid w:val="004A7A5B"/>
    <w:rsid w:val="004B01E7"/>
    <w:rsid w:val="004B1189"/>
    <w:rsid w:val="004B47D0"/>
    <w:rsid w:val="004B5C05"/>
    <w:rsid w:val="004C0DA8"/>
    <w:rsid w:val="004C1478"/>
    <w:rsid w:val="004C3787"/>
    <w:rsid w:val="004C4ADD"/>
    <w:rsid w:val="004C644E"/>
    <w:rsid w:val="004C6757"/>
    <w:rsid w:val="004C71E5"/>
    <w:rsid w:val="004D11F1"/>
    <w:rsid w:val="004D6152"/>
    <w:rsid w:val="004D6CAB"/>
    <w:rsid w:val="004D7B4D"/>
    <w:rsid w:val="004E0A01"/>
    <w:rsid w:val="004E0DAB"/>
    <w:rsid w:val="004E1920"/>
    <w:rsid w:val="004E3F75"/>
    <w:rsid w:val="004E3FF1"/>
    <w:rsid w:val="004E5B03"/>
    <w:rsid w:val="004E79BA"/>
    <w:rsid w:val="004E7BEB"/>
    <w:rsid w:val="004F3ED9"/>
    <w:rsid w:val="00502EA2"/>
    <w:rsid w:val="00503678"/>
    <w:rsid w:val="005049F7"/>
    <w:rsid w:val="00507528"/>
    <w:rsid w:val="005078E5"/>
    <w:rsid w:val="00507F94"/>
    <w:rsid w:val="00510132"/>
    <w:rsid w:val="005113CA"/>
    <w:rsid w:val="00511571"/>
    <w:rsid w:val="00511AC9"/>
    <w:rsid w:val="00515F9C"/>
    <w:rsid w:val="00516747"/>
    <w:rsid w:val="00521286"/>
    <w:rsid w:val="00522639"/>
    <w:rsid w:val="005240F3"/>
    <w:rsid w:val="005258F7"/>
    <w:rsid w:val="00525A6F"/>
    <w:rsid w:val="00526B45"/>
    <w:rsid w:val="005317D1"/>
    <w:rsid w:val="0053220F"/>
    <w:rsid w:val="005337BA"/>
    <w:rsid w:val="0053399D"/>
    <w:rsid w:val="00533B78"/>
    <w:rsid w:val="0053619C"/>
    <w:rsid w:val="00536FAD"/>
    <w:rsid w:val="005378AD"/>
    <w:rsid w:val="00541526"/>
    <w:rsid w:val="0054177C"/>
    <w:rsid w:val="00542DE5"/>
    <w:rsid w:val="00543365"/>
    <w:rsid w:val="00543C29"/>
    <w:rsid w:val="00545ABF"/>
    <w:rsid w:val="00545D77"/>
    <w:rsid w:val="005471D2"/>
    <w:rsid w:val="00547F7A"/>
    <w:rsid w:val="00550278"/>
    <w:rsid w:val="0055060B"/>
    <w:rsid w:val="0055194B"/>
    <w:rsid w:val="00551A4A"/>
    <w:rsid w:val="0055230D"/>
    <w:rsid w:val="00552CF5"/>
    <w:rsid w:val="0055442F"/>
    <w:rsid w:val="00554E4D"/>
    <w:rsid w:val="00560CEC"/>
    <w:rsid w:val="0056227F"/>
    <w:rsid w:val="00562BDD"/>
    <w:rsid w:val="00566190"/>
    <w:rsid w:val="005670D6"/>
    <w:rsid w:val="00567CA6"/>
    <w:rsid w:val="00572F46"/>
    <w:rsid w:val="00573A11"/>
    <w:rsid w:val="0058038F"/>
    <w:rsid w:val="0058141F"/>
    <w:rsid w:val="00582882"/>
    <w:rsid w:val="005831A0"/>
    <w:rsid w:val="00583768"/>
    <w:rsid w:val="00584036"/>
    <w:rsid w:val="005863F4"/>
    <w:rsid w:val="00586454"/>
    <w:rsid w:val="00586DFE"/>
    <w:rsid w:val="0058730D"/>
    <w:rsid w:val="00587DF9"/>
    <w:rsid w:val="00591EBC"/>
    <w:rsid w:val="00594152"/>
    <w:rsid w:val="00594E03"/>
    <w:rsid w:val="005977B2"/>
    <w:rsid w:val="005A1BB9"/>
    <w:rsid w:val="005A239A"/>
    <w:rsid w:val="005A35DD"/>
    <w:rsid w:val="005A3997"/>
    <w:rsid w:val="005A3E31"/>
    <w:rsid w:val="005A6B42"/>
    <w:rsid w:val="005B18BB"/>
    <w:rsid w:val="005B1CA8"/>
    <w:rsid w:val="005C1344"/>
    <w:rsid w:val="005C24CD"/>
    <w:rsid w:val="005C3724"/>
    <w:rsid w:val="005C7912"/>
    <w:rsid w:val="005D022C"/>
    <w:rsid w:val="005D052C"/>
    <w:rsid w:val="005D0ECA"/>
    <w:rsid w:val="005D1A64"/>
    <w:rsid w:val="005D3F4C"/>
    <w:rsid w:val="005D4078"/>
    <w:rsid w:val="005D4A5C"/>
    <w:rsid w:val="005D55B8"/>
    <w:rsid w:val="005E0563"/>
    <w:rsid w:val="005E1141"/>
    <w:rsid w:val="005E498B"/>
    <w:rsid w:val="005E5031"/>
    <w:rsid w:val="005E7DAA"/>
    <w:rsid w:val="005E7EAE"/>
    <w:rsid w:val="005F19A1"/>
    <w:rsid w:val="005F1BE8"/>
    <w:rsid w:val="005F1C6D"/>
    <w:rsid w:val="005F1EAF"/>
    <w:rsid w:val="005F2914"/>
    <w:rsid w:val="005F2CAC"/>
    <w:rsid w:val="005F3AE3"/>
    <w:rsid w:val="005F3B91"/>
    <w:rsid w:val="005F3F07"/>
    <w:rsid w:val="005F5521"/>
    <w:rsid w:val="005F6E86"/>
    <w:rsid w:val="006030B6"/>
    <w:rsid w:val="006042B3"/>
    <w:rsid w:val="00605EC4"/>
    <w:rsid w:val="00606C68"/>
    <w:rsid w:val="00610F4A"/>
    <w:rsid w:val="00613AC9"/>
    <w:rsid w:val="00613E88"/>
    <w:rsid w:val="006143EF"/>
    <w:rsid w:val="00614E48"/>
    <w:rsid w:val="00616078"/>
    <w:rsid w:val="00617E64"/>
    <w:rsid w:val="006203E1"/>
    <w:rsid w:val="00621A92"/>
    <w:rsid w:val="00621EC8"/>
    <w:rsid w:val="00622074"/>
    <w:rsid w:val="0062249B"/>
    <w:rsid w:val="006237C2"/>
    <w:rsid w:val="00623A3D"/>
    <w:rsid w:val="006248F9"/>
    <w:rsid w:val="0062654F"/>
    <w:rsid w:val="00626E03"/>
    <w:rsid w:val="00627DA3"/>
    <w:rsid w:val="006307AB"/>
    <w:rsid w:val="00631EB2"/>
    <w:rsid w:val="00633997"/>
    <w:rsid w:val="006339A7"/>
    <w:rsid w:val="00633A12"/>
    <w:rsid w:val="00633F10"/>
    <w:rsid w:val="0063748F"/>
    <w:rsid w:val="00637F10"/>
    <w:rsid w:val="00640E94"/>
    <w:rsid w:val="0064201F"/>
    <w:rsid w:val="00642E7E"/>
    <w:rsid w:val="00642EBB"/>
    <w:rsid w:val="006436A9"/>
    <w:rsid w:val="00644CA5"/>
    <w:rsid w:val="006451D8"/>
    <w:rsid w:val="0064544D"/>
    <w:rsid w:val="00645CC4"/>
    <w:rsid w:val="006527BA"/>
    <w:rsid w:val="00654100"/>
    <w:rsid w:val="00656C78"/>
    <w:rsid w:val="006608E7"/>
    <w:rsid w:val="006608F1"/>
    <w:rsid w:val="006615FE"/>
    <w:rsid w:val="0066339C"/>
    <w:rsid w:val="00663BE7"/>
    <w:rsid w:val="006641B6"/>
    <w:rsid w:val="00664C7B"/>
    <w:rsid w:val="00670768"/>
    <w:rsid w:val="00670BBA"/>
    <w:rsid w:val="006717E5"/>
    <w:rsid w:val="006728DD"/>
    <w:rsid w:val="00672FAC"/>
    <w:rsid w:val="006732BA"/>
    <w:rsid w:val="00673A9C"/>
    <w:rsid w:val="006747FD"/>
    <w:rsid w:val="006778AA"/>
    <w:rsid w:val="00677D99"/>
    <w:rsid w:val="00680FAD"/>
    <w:rsid w:val="0068203A"/>
    <w:rsid w:val="006827D1"/>
    <w:rsid w:val="00682C1E"/>
    <w:rsid w:val="006844A9"/>
    <w:rsid w:val="00685E17"/>
    <w:rsid w:val="00687C3F"/>
    <w:rsid w:val="00692F1C"/>
    <w:rsid w:val="00693177"/>
    <w:rsid w:val="00695E7F"/>
    <w:rsid w:val="00697A7A"/>
    <w:rsid w:val="006A03F1"/>
    <w:rsid w:val="006A0E5E"/>
    <w:rsid w:val="006A1CEC"/>
    <w:rsid w:val="006A39DF"/>
    <w:rsid w:val="006A3DD1"/>
    <w:rsid w:val="006A4B9B"/>
    <w:rsid w:val="006A6146"/>
    <w:rsid w:val="006A65EB"/>
    <w:rsid w:val="006B5983"/>
    <w:rsid w:val="006C3043"/>
    <w:rsid w:val="006C30CA"/>
    <w:rsid w:val="006C3719"/>
    <w:rsid w:val="006C3E38"/>
    <w:rsid w:val="006C3FD1"/>
    <w:rsid w:val="006C788F"/>
    <w:rsid w:val="006D079C"/>
    <w:rsid w:val="006D0D68"/>
    <w:rsid w:val="006D1746"/>
    <w:rsid w:val="006D2CB0"/>
    <w:rsid w:val="006D38AA"/>
    <w:rsid w:val="006D3F5D"/>
    <w:rsid w:val="006D48EE"/>
    <w:rsid w:val="006E078B"/>
    <w:rsid w:val="006E09A1"/>
    <w:rsid w:val="006E65B5"/>
    <w:rsid w:val="006F423A"/>
    <w:rsid w:val="006F4B9C"/>
    <w:rsid w:val="006F4EDB"/>
    <w:rsid w:val="006F5F98"/>
    <w:rsid w:val="006F70F5"/>
    <w:rsid w:val="00700E6D"/>
    <w:rsid w:val="00701D49"/>
    <w:rsid w:val="007038D3"/>
    <w:rsid w:val="007050D5"/>
    <w:rsid w:val="007051AF"/>
    <w:rsid w:val="00706CFB"/>
    <w:rsid w:val="00711EDE"/>
    <w:rsid w:val="007136DF"/>
    <w:rsid w:val="00714708"/>
    <w:rsid w:val="00714C50"/>
    <w:rsid w:val="00720A35"/>
    <w:rsid w:val="00721013"/>
    <w:rsid w:val="007216B7"/>
    <w:rsid w:val="00721F58"/>
    <w:rsid w:val="00723FC0"/>
    <w:rsid w:val="0072405B"/>
    <w:rsid w:val="00726095"/>
    <w:rsid w:val="00726261"/>
    <w:rsid w:val="00726FC1"/>
    <w:rsid w:val="00726FCB"/>
    <w:rsid w:val="00727B8D"/>
    <w:rsid w:val="0073042E"/>
    <w:rsid w:val="00731597"/>
    <w:rsid w:val="00733502"/>
    <w:rsid w:val="00734556"/>
    <w:rsid w:val="00734865"/>
    <w:rsid w:val="00734B72"/>
    <w:rsid w:val="0073562A"/>
    <w:rsid w:val="0073659A"/>
    <w:rsid w:val="00741BD3"/>
    <w:rsid w:val="007420D9"/>
    <w:rsid w:val="007444F3"/>
    <w:rsid w:val="00744F27"/>
    <w:rsid w:val="0074531F"/>
    <w:rsid w:val="00745C31"/>
    <w:rsid w:val="00745CFB"/>
    <w:rsid w:val="00745DA2"/>
    <w:rsid w:val="00753FF6"/>
    <w:rsid w:val="0075422A"/>
    <w:rsid w:val="00755A56"/>
    <w:rsid w:val="007565F2"/>
    <w:rsid w:val="007566A2"/>
    <w:rsid w:val="007606F3"/>
    <w:rsid w:val="00763891"/>
    <w:rsid w:val="0076434B"/>
    <w:rsid w:val="00764E6E"/>
    <w:rsid w:val="0076560B"/>
    <w:rsid w:val="0076637C"/>
    <w:rsid w:val="00771B6A"/>
    <w:rsid w:val="00772484"/>
    <w:rsid w:val="0077397F"/>
    <w:rsid w:val="007766FE"/>
    <w:rsid w:val="00776D6F"/>
    <w:rsid w:val="00777A88"/>
    <w:rsid w:val="00780022"/>
    <w:rsid w:val="00780ED5"/>
    <w:rsid w:val="00783B82"/>
    <w:rsid w:val="007854DB"/>
    <w:rsid w:val="007871FA"/>
    <w:rsid w:val="00791F03"/>
    <w:rsid w:val="00792F14"/>
    <w:rsid w:val="00793D56"/>
    <w:rsid w:val="0079458A"/>
    <w:rsid w:val="007948E8"/>
    <w:rsid w:val="00794D67"/>
    <w:rsid w:val="00796C4D"/>
    <w:rsid w:val="007A0A03"/>
    <w:rsid w:val="007A1098"/>
    <w:rsid w:val="007A1669"/>
    <w:rsid w:val="007A17DF"/>
    <w:rsid w:val="007A3A5F"/>
    <w:rsid w:val="007A57DB"/>
    <w:rsid w:val="007A5A74"/>
    <w:rsid w:val="007A6E78"/>
    <w:rsid w:val="007B2189"/>
    <w:rsid w:val="007B323B"/>
    <w:rsid w:val="007B48CC"/>
    <w:rsid w:val="007B5388"/>
    <w:rsid w:val="007B5EA8"/>
    <w:rsid w:val="007B674B"/>
    <w:rsid w:val="007B682A"/>
    <w:rsid w:val="007C024D"/>
    <w:rsid w:val="007C0DA6"/>
    <w:rsid w:val="007C1349"/>
    <w:rsid w:val="007C4615"/>
    <w:rsid w:val="007C7919"/>
    <w:rsid w:val="007D1F05"/>
    <w:rsid w:val="007D2183"/>
    <w:rsid w:val="007D285C"/>
    <w:rsid w:val="007D2936"/>
    <w:rsid w:val="007D5702"/>
    <w:rsid w:val="007D669D"/>
    <w:rsid w:val="007E084F"/>
    <w:rsid w:val="007E0EBB"/>
    <w:rsid w:val="007E1955"/>
    <w:rsid w:val="007E4FE4"/>
    <w:rsid w:val="007E53D5"/>
    <w:rsid w:val="007E5B38"/>
    <w:rsid w:val="007E6A30"/>
    <w:rsid w:val="007E6B9B"/>
    <w:rsid w:val="007F5C12"/>
    <w:rsid w:val="008013FD"/>
    <w:rsid w:val="00802990"/>
    <w:rsid w:val="00802E44"/>
    <w:rsid w:val="00805407"/>
    <w:rsid w:val="00806165"/>
    <w:rsid w:val="00806928"/>
    <w:rsid w:val="00806BE8"/>
    <w:rsid w:val="00807B36"/>
    <w:rsid w:val="00810DB3"/>
    <w:rsid w:val="00811044"/>
    <w:rsid w:val="00812A6F"/>
    <w:rsid w:val="00812AB8"/>
    <w:rsid w:val="00816B8A"/>
    <w:rsid w:val="00820213"/>
    <w:rsid w:val="00824B44"/>
    <w:rsid w:val="00825E9A"/>
    <w:rsid w:val="00826858"/>
    <w:rsid w:val="008271A5"/>
    <w:rsid w:val="0082722D"/>
    <w:rsid w:val="00827767"/>
    <w:rsid w:val="00827AA6"/>
    <w:rsid w:val="00831973"/>
    <w:rsid w:val="00831B87"/>
    <w:rsid w:val="008331D1"/>
    <w:rsid w:val="00834BC6"/>
    <w:rsid w:val="008362E7"/>
    <w:rsid w:val="00836339"/>
    <w:rsid w:val="0083659F"/>
    <w:rsid w:val="0083780F"/>
    <w:rsid w:val="00840558"/>
    <w:rsid w:val="00843AC4"/>
    <w:rsid w:val="00845C60"/>
    <w:rsid w:val="00846A5C"/>
    <w:rsid w:val="008470B6"/>
    <w:rsid w:val="00850806"/>
    <w:rsid w:val="00851321"/>
    <w:rsid w:val="008540EA"/>
    <w:rsid w:val="008542A1"/>
    <w:rsid w:val="00855E39"/>
    <w:rsid w:val="00857598"/>
    <w:rsid w:val="00861140"/>
    <w:rsid w:val="00861E23"/>
    <w:rsid w:val="00861FE9"/>
    <w:rsid w:val="008632D2"/>
    <w:rsid w:val="008638C0"/>
    <w:rsid w:val="008658A2"/>
    <w:rsid w:val="008675E5"/>
    <w:rsid w:val="00872A8E"/>
    <w:rsid w:val="00873BED"/>
    <w:rsid w:val="00874383"/>
    <w:rsid w:val="00876AC3"/>
    <w:rsid w:val="00877DB3"/>
    <w:rsid w:val="00880B85"/>
    <w:rsid w:val="00882C09"/>
    <w:rsid w:val="00884AB2"/>
    <w:rsid w:val="008856E7"/>
    <w:rsid w:val="00885D6F"/>
    <w:rsid w:val="008863E6"/>
    <w:rsid w:val="00886944"/>
    <w:rsid w:val="00886A0E"/>
    <w:rsid w:val="00887AB8"/>
    <w:rsid w:val="0089080A"/>
    <w:rsid w:val="008942E9"/>
    <w:rsid w:val="00895147"/>
    <w:rsid w:val="00895B2F"/>
    <w:rsid w:val="008973A3"/>
    <w:rsid w:val="008A1978"/>
    <w:rsid w:val="008A71D4"/>
    <w:rsid w:val="008A7E01"/>
    <w:rsid w:val="008A7F67"/>
    <w:rsid w:val="008B03D2"/>
    <w:rsid w:val="008B0F62"/>
    <w:rsid w:val="008B344D"/>
    <w:rsid w:val="008B3492"/>
    <w:rsid w:val="008B36C4"/>
    <w:rsid w:val="008B3C65"/>
    <w:rsid w:val="008B41BD"/>
    <w:rsid w:val="008B629E"/>
    <w:rsid w:val="008C0A84"/>
    <w:rsid w:val="008C19E1"/>
    <w:rsid w:val="008C1E4E"/>
    <w:rsid w:val="008C3537"/>
    <w:rsid w:val="008C464E"/>
    <w:rsid w:val="008C498E"/>
    <w:rsid w:val="008C5090"/>
    <w:rsid w:val="008D17E2"/>
    <w:rsid w:val="008D1B1A"/>
    <w:rsid w:val="008D1D49"/>
    <w:rsid w:val="008D50C5"/>
    <w:rsid w:val="008D62AA"/>
    <w:rsid w:val="008D6E9F"/>
    <w:rsid w:val="008E326E"/>
    <w:rsid w:val="008E4980"/>
    <w:rsid w:val="008E5777"/>
    <w:rsid w:val="008E58CC"/>
    <w:rsid w:val="008E7B01"/>
    <w:rsid w:val="008F03E9"/>
    <w:rsid w:val="008F2B66"/>
    <w:rsid w:val="008F34FF"/>
    <w:rsid w:val="008F65EB"/>
    <w:rsid w:val="008F696C"/>
    <w:rsid w:val="009015B8"/>
    <w:rsid w:val="00901CA9"/>
    <w:rsid w:val="0090305F"/>
    <w:rsid w:val="009053CB"/>
    <w:rsid w:val="00905B74"/>
    <w:rsid w:val="00905C4D"/>
    <w:rsid w:val="00906BD0"/>
    <w:rsid w:val="00907A72"/>
    <w:rsid w:val="00907E68"/>
    <w:rsid w:val="00912A51"/>
    <w:rsid w:val="00912D05"/>
    <w:rsid w:val="00912F60"/>
    <w:rsid w:val="009147F4"/>
    <w:rsid w:val="00914C35"/>
    <w:rsid w:val="0091523F"/>
    <w:rsid w:val="00916366"/>
    <w:rsid w:val="00916998"/>
    <w:rsid w:val="00916A6B"/>
    <w:rsid w:val="00916C38"/>
    <w:rsid w:val="009175D1"/>
    <w:rsid w:val="00917AD8"/>
    <w:rsid w:val="00920283"/>
    <w:rsid w:val="00920BF2"/>
    <w:rsid w:val="00922E4F"/>
    <w:rsid w:val="00927B39"/>
    <w:rsid w:val="00927E0B"/>
    <w:rsid w:val="009304E0"/>
    <w:rsid w:val="00930C63"/>
    <w:rsid w:val="00931A23"/>
    <w:rsid w:val="009328A4"/>
    <w:rsid w:val="00933284"/>
    <w:rsid w:val="009339EB"/>
    <w:rsid w:val="009342AD"/>
    <w:rsid w:val="00935F67"/>
    <w:rsid w:val="00937886"/>
    <w:rsid w:val="00937D96"/>
    <w:rsid w:val="00937E53"/>
    <w:rsid w:val="009401FA"/>
    <w:rsid w:val="0094171A"/>
    <w:rsid w:val="009432AA"/>
    <w:rsid w:val="00944FD7"/>
    <w:rsid w:val="0094522A"/>
    <w:rsid w:val="00945368"/>
    <w:rsid w:val="00950720"/>
    <w:rsid w:val="00950D60"/>
    <w:rsid w:val="009533B0"/>
    <w:rsid w:val="009538DB"/>
    <w:rsid w:val="00954DCB"/>
    <w:rsid w:val="009558F0"/>
    <w:rsid w:val="00956D92"/>
    <w:rsid w:val="00956DFD"/>
    <w:rsid w:val="009577BE"/>
    <w:rsid w:val="009637B0"/>
    <w:rsid w:val="00965250"/>
    <w:rsid w:val="00971F80"/>
    <w:rsid w:val="00972A83"/>
    <w:rsid w:val="00973D88"/>
    <w:rsid w:val="00973FA2"/>
    <w:rsid w:val="00977446"/>
    <w:rsid w:val="00980C0B"/>
    <w:rsid w:val="0098261D"/>
    <w:rsid w:val="00985FA8"/>
    <w:rsid w:val="00986076"/>
    <w:rsid w:val="00986F01"/>
    <w:rsid w:val="00987FE2"/>
    <w:rsid w:val="00990209"/>
    <w:rsid w:val="00995783"/>
    <w:rsid w:val="00997179"/>
    <w:rsid w:val="009977AC"/>
    <w:rsid w:val="009A0650"/>
    <w:rsid w:val="009A37EF"/>
    <w:rsid w:val="009A5D63"/>
    <w:rsid w:val="009B092E"/>
    <w:rsid w:val="009B268F"/>
    <w:rsid w:val="009B2BCA"/>
    <w:rsid w:val="009B3231"/>
    <w:rsid w:val="009C0805"/>
    <w:rsid w:val="009C219E"/>
    <w:rsid w:val="009C2E8E"/>
    <w:rsid w:val="009C44FE"/>
    <w:rsid w:val="009C6509"/>
    <w:rsid w:val="009D01CF"/>
    <w:rsid w:val="009D3189"/>
    <w:rsid w:val="009D3C00"/>
    <w:rsid w:val="009D3F1F"/>
    <w:rsid w:val="009D535D"/>
    <w:rsid w:val="009D7848"/>
    <w:rsid w:val="009E1437"/>
    <w:rsid w:val="009E38E4"/>
    <w:rsid w:val="009E3CB6"/>
    <w:rsid w:val="009E42E2"/>
    <w:rsid w:val="009E4A91"/>
    <w:rsid w:val="009E5785"/>
    <w:rsid w:val="009E5D1E"/>
    <w:rsid w:val="009E6190"/>
    <w:rsid w:val="009E6C2A"/>
    <w:rsid w:val="009E703B"/>
    <w:rsid w:val="009F09ED"/>
    <w:rsid w:val="009F1657"/>
    <w:rsid w:val="009F29ED"/>
    <w:rsid w:val="009F4108"/>
    <w:rsid w:val="009F7799"/>
    <w:rsid w:val="00A00E1F"/>
    <w:rsid w:val="00A01AE4"/>
    <w:rsid w:val="00A04768"/>
    <w:rsid w:val="00A066E2"/>
    <w:rsid w:val="00A112AF"/>
    <w:rsid w:val="00A12089"/>
    <w:rsid w:val="00A126D4"/>
    <w:rsid w:val="00A128E9"/>
    <w:rsid w:val="00A128FF"/>
    <w:rsid w:val="00A1316F"/>
    <w:rsid w:val="00A14369"/>
    <w:rsid w:val="00A14A8A"/>
    <w:rsid w:val="00A163FC"/>
    <w:rsid w:val="00A164C2"/>
    <w:rsid w:val="00A1650C"/>
    <w:rsid w:val="00A20819"/>
    <w:rsid w:val="00A20965"/>
    <w:rsid w:val="00A211DC"/>
    <w:rsid w:val="00A21CB7"/>
    <w:rsid w:val="00A22278"/>
    <w:rsid w:val="00A24761"/>
    <w:rsid w:val="00A2485C"/>
    <w:rsid w:val="00A2551D"/>
    <w:rsid w:val="00A25773"/>
    <w:rsid w:val="00A265FD"/>
    <w:rsid w:val="00A35359"/>
    <w:rsid w:val="00A424FE"/>
    <w:rsid w:val="00A431B8"/>
    <w:rsid w:val="00A45473"/>
    <w:rsid w:val="00A47B8C"/>
    <w:rsid w:val="00A51CC0"/>
    <w:rsid w:val="00A55FC5"/>
    <w:rsid w:val="00A56A82"/>
    <w:rsid w:val="00A57062"/>
    <w:rsid w:val="00A57A03"/>
    <w:rsid w:val="00A61E34"/>
    <w:rsid w:val="00A630F2"/>
    <w:rsid w:val="00A635F6"/>
    <w:rsid w:val="00A6440B"/>
    <w:rsid w:val="00A64AEC"/>
    <w:rsid w:val="00A66F9B"/>
    <w:rsid w:val="00A7283E"/>
    <w:rsid w:val="00A72DE5"/>
    <w:rsid w:val="00A74928"/>
    <w:rsid w:val="00A75BD1"/>
    <w:rsid w:val="00A76475"/>
    <w:rsid w:val="00A77349"/>
    <w:rsid w:val="00A7796F"/>
    <w:rsid w:val="00A77D27"/>
    <w:rsid w:val="00A8178F"/>
    <w:rsid w:val="00A84548"/>
    <w:rsid w:val="00A845FE"/>
    <w:rsid w:val="00A87242"/>
    <w:rsid w:val="00A93098"/>
    <w:rsid w:val="00A933F2"/>
    <w:rsid w:val="00A9776F"/>
    <w:rsid w:val="00AA1D01"/>
    <w:rsid w:val="00AA26BD"/>
    <w:rsid w:val="00AB204E"/>
    <w:rsid w:val="00AB242D"/>
    <w:rsid w:val="00AB45E6"/>
    <w:rsid w:val="00AB4C32"/>
    <w:rsid w:val="00AB5BC5"/>
    <w:rsid w:val="00AB60C6"/>
    <w:rsid w:val="00AB6BC2"/>
    <w:rsid w:val="00AB7721"/>
    <w:rsid w:val="00AC024A"/>
    <w:rsid w:val="00AC0444"/>
    <w:rsid w:val="00AC260E"/>
    <w:rsid w:val="00AC4221"/>
    <w:rsid w:val="00AD03A4"/>
    <w:rsid w:val="00AD29C0"/>
    <w:rsid w:val="00AD6404"/>
    <w:rsid w:val="00AD7730"/>
    <w:rsid w:val="00AE0C5F"/>
    <w:rsid w:val="00AE0D37"/>
    <w:rsid w:val="00AE22FB"/>
    <w:rsid w:val="00AE3520"/>
    <w:rsid w:val="00AE442D"/>
    <w:rsid w:val="00AE4D4B"/>
    <w:rsid w:val="00AE5A82"/>
    <w:rsid w:val="00AE5CC1"/>
    <w:rsid w:val="00AE6582"/>
    <w:rsid w:val="00AF0695"/>
    <w:rsid w:val="00AF14C5"/>
    <w:rsid w:val="00AF156E"/>
    <w:rsid w:val="00AF1AB8"/>
    <w:rsid w:val="00AF2F06"/>
    <w:rsid w:val="00AF4DAB"/>
    <w:rsid w:val="00AF5631"/>
    <w:rsid w:val="00AF5A03"/>
    <w:rsid w:val="00AF6F6E"/>
    <w:rsid w:val="00B02F52"/>
    <w:rsid w:val="00B03520"/>
    <w:rsid w:val="00B04E71"/>
    <w:rsid w:val="00B11F9F"/>
    <w:rsid w:val="00B150C8"/>
    <w:rsid w:val="00B15E83"/>
    <w:rsid w:val="00B16A47"/>
    <w:rsid w:val="00B17505"/>
    <w:rsid w:val="00B2063B"/>
    <w:rsid w:val="00B21171"/>
    <w:rsid w:val="00B214CA"/>
    <w:rsid w:val="00B239A1"/>
    <w:rsid w:val="00B25126"/>
    <w:rsid w:val="00B27D9F"/>
    <w:rsid w:val="00B30F38"/>
    <w:rsid w:val="00B3154D"/>
    <w:rsid w:val="00B31BA4"/>
    <w:rsid w:val="00B323AC"/>
    <w:rsid w:val="00B36158"/>
    <w:rsid w:val="00B36320"/>
    <w:rsid w:val="00B37173"/>
    <w:rsid w:val="00B4046C"/>
    <w:rsid w:val="00B42864"/>
    <w:rsid w:val="00B43A8F"/>
    <w:rsid w:val="00B4433D"/>
    <w:rsid w:val="00B44411"/>
    <w:rsid w:val="00B45C20"/>
    <w:rsid w:val="00B47A21"/>
    <w:rsid w:val="00B503B0"/>
    <w:rsid w:val="00B51DB5"/>
    <w:rsid w:val="00B55C8C"/>
    <w:rsid w:val="00B5684F"/>
    <w:rsid w:val="00B56DD5"/>
    <w:rsid w:val="00B579F3"/>
    <w:rsid w:val="00B60608"/>
    <w:rsid w:val="00B61BF9"/>
    <w:rsid w:val="00B65F86"/>
    <w:rsid w:val="00B679D0"/>
    <w:rsid w:val="00B701F5"/>
    <w:rsid w:val="00B70ED9"/>
    <w:rsid w:val="00B747B8"/>
    <w:rsid w:val="00B751BF"/>
    <w:rsid w:val="00B7520A"/>
    <w:rsid w:val="00B7628D"/>
    <w:rsid w:val="00B76E6A"/>
    <w:rsid w:val="00B76EDB"/>
    <w:rsid w:val="00B77EC3"/>
    <w:rsid w:val="00B80C9C"/>
    <w:rsid w:val="00B81EB2"/>
    <w:rsid w:val="00B837F9"/>
    <w:rsid w:val="00B84E78"/>
    <w:rsid w:val="00B852A1"/>
    <w:rsid w:val="00B85B06"/>
    <w:rsid w:val="00B8611A"/>
    <w:rsid w:val="00B865C5"/>
    <w:rsid w:val="00B87492"/>
    <w:rsid w:val="00B87590"/>
    <w:rsid w:val="00B87D2A"/>
    <w:rsid w:val="00B94D74"/>
    <w:rsid w:val="00B96315"/>
    <w:rsid w:val="00B96433"/>
    <w:rsid w:val="00B97BF5"/>
    <w:rsid w:val="00BA03AE"/>
    <w:rsid w:val="00BA28BB"/>
    <w:rsid w:val="00BA4190"/>
    <w:rsid w:val="00BA420A"/>
    <w:rsid w:val="00BA519F"/>
    <w:rsid w:val="00BB4934"/>
    <w:rsid w:val="00BB5BDA"/>
    <w:rsid w:val="00BB63BA"/>
    <w:rsid w:val="00BC098C"/>
    <w:rsid w:val="00BC1792"/>
    <w:rsid w:val="00BC28F0"/>
    <w:rsid w:val="00BC3CE2"/>
    <w:rsid w:val="00BC50D6"/>
    <w:rsid w:val="00BC52EE"/>
    <w:rsid w:val="00BC5579"/>
    <w:rsid w:val="00BC5A16"/>
    <w:rsid w:val="00BD15D2"/>
    <w:rsid w:val="00BD60A4"/>
    <w:rsid w:val="00BD6183"/>
    <w:rsid w:val="00BD6375"/>
    <w:rsid w:val="00BD6FEE"/>
    <w:rsid w:val="00BE3BEE"/>
    <w:rsid w:val="00BE4107"/>
    <w:rsid w:val="00BE508E"/>
    <w:rsid w:val="00BE5325"/>
    <w:rsid w:val="00BE6111"/>
    <w:rsid w:val="00BF12A3"/>
    <w:rsid w:val="00BF278A"/>
    <w:rsid w:val="00BF38E2"/>
    <w:rsid w:val="00BF3C4D"/>
    <w:rsid w:val="00BF40E8"/>
    <w:rsid w:val="00BF5A3A"/>
    <w:rsid w:val="00BF6963"/>
    <w:rsid w:val="00BF6FDF"/>
    <w:rsid w:val="00BF74C3"/>
    <w:rsid w:val="00BF791C"/>
    <w:rsid w:val="00C01FDD"/>
    <w:rsid w:val="00C02329"/>
    <w:rsid w:val="00C033A5"/>
    <w:rsid w:val="00C03D7F"/>
    <w:rsid w:val="00C04CDD"/>
    <w:rsid w:val="00C0740E"/>
    <w:rsid w:val="00C1110A"/>
    <w:rsid w:val="00C11C10"/>
    <w:rsid w:val="00C12151"/>
    <w:rsid w:val="00C12C49"/>
    <w:rsid w:val="00C1362C"/>
    <w:rsid w:val="00C15316"/>
    <w:rsid w:val="00C155AC"/>
    <w:rsid w:val="00C157BC"/>
    <w:rsid w:val="00C208AE"/>
    <w:rsid w:val="00C23975"/>
    <w:rsid w:val="00C25115"/>
    <w:rsid w:val="00C254A5"/>
    <w:rsid w:val="00C262FC"/>
    <w:rsid w:val="00C427FF"/>
    <w:rsid w:val="00C42F8C"/>
    <w:rsid w:val="00C43E4F"/>
    <w:rsid w:val="00C46442"/>
    <w:rsid w:val="00C4696F"/>
    <w:rsid w:val="00C46E4C"/>
    <w:rsid w:val="00C5100A"/>
    <w:rsid w:val="00C51202"/>
    <w:rsid w:val="00C53018"/>
    <w:rsid w:val="00C537AE"/>
    <w:rsid w:val="00C5475B"/>
    <w:rsid w:val="00C570BF"/>
    <w:rsid w:val="00C624EA"/>
    <w:rsid w:val="00C6342A"/>
    <w:rsid w:val="00C65525"/>
    <w:rsid w:val="00C661FF"/>
    <w:rsid w:val="00C67044"/>
    <w:rsid w:val="00C722AB"/>
    <w:rsid w:val="00C72680"/>
    <w:rsid w:val="00C73EDD"/>
    <w:rsid w:val="00C74E8A"/>
    <w:rsid w:val="00C74F1E"/>
    <w:rsid w:val="00C7626D"/>
    <w:rsid w:val="00C772D4"/>
    <w:rsid w:val="00C80075"/>
    <w:rsid w:val="00C80D25"/>
    <w:rsid w:val="00C80EC1"/>
    <w:rsid w:val="00C81AF1"/>
    <w:rsid w:val="00C8253F"/>
    <w:rsid w:val="00C833B3"/>
    <w:rsid w:val="00C84C24"/>
    <w:rsid w:val="00C86055"/>
    <w:rsid w:val="00C901D1"/>
    <w:rsid w:val="00C9134F"/>
    <w:rsid w:val="00C92236"/>
    <w:rsid w:val="00C948B6"/>
    <w:rsid w:val="00C963A8"/>
    <w:rsid w:val="00C97E44"/>
    <w:rsid w:val="00CA0364"/>
    <w:rsid w:val="00CA0F17"/>
    <w:rsid w:val="00CA1310"/>
    <w:rsid w:val="00CA13A8"/>
    <w:rsid w:val="00CA1FDE"/>
    <w:rsid w:val="00CA4375"/>
    <w:rsid w:val="00CA6758"/>
    <w:rsid w:val="00CA7153"/>
    <w:rsid w:val="00CB0C67"/>
    <w:rsid w:val="00CB183B"/>
    <w:rsid w:val="00CB25F9"/>
    <w:rsid w:val="00CB5637"/>
    <w:rsid w:val="00CB5CA4"/>
    <w:rsid w:val="00CB779E"/>
    <w:rsid w:val="00CC04B6"/>
    <w:rsid w:val="00CC06E3"/>
    <w:rsid w:val="00CC1405"/>
    <w:rsid w:val="00CC5DE9"/>
    <w:rsid w:val="00CC5F4E"/>
    <w:rsid w:val="00CD0C56"/>
    <w:rsid w:val="00CD30A7"/>
    <w:rsid w:val="00CD62D5"/>
    <w:rsid w:val="00CD666E"/>
    <w:rsid w:val="00CD6C4D"/>
    <w:rsid w:val="00CD78AA"/>
    <w:rsid w:val="00CE08B2"/>
    <w:rsid w:val="00CE3828"/>
    <w:rsid w:val="00CE4744"/>
    <w:rsid w:val="00CE6945"/>
    <w:rsid w:val="00CE7C1F"/>
    <w:rsid w:val="00CF05C0"/>
    <w:rsid w:val="00CF4E7B"/>
    <w:rsid w:val="00CF5B2D"/>
    <w:rsid w:val="00D00420"/>
    <w:rsid w:val="00D007B7"/>
    <w:rsid w:val="00D00A0E"/>
    <w:rsid w:val="00D01E6B"/>
    <w:rsid w:val="00D01FDC"/>
    <w:rsid w:val="00D02729"/>
    <w:rsid w:val="00D044A4"/>
    <w:rsid w:val="00D071E6"/>
    <w:rsid w:val="00D10773"/>
    <w:rsid w:val="00D10832"/>
    <w:rsid w:val="00D1151F"/>
    <w:rsid w:val="00D11EDA"/>
    <w:rsid w:val="00D159A1"/>
    <w:rsid w:val="00D15F21"/>
    <w:rsid w:val="00D208F9"/>
    <w:rsid w:val="00D20B58"/>
    <w:rsid w:val="00D2159D"/>
    <w:rsid w:val="00D215C5"/>
    <w:rsid w:val="00D22BF5"/>
    <w:rsid w:val="00D273A8"/>
    <w:rsid w:val="00D30233"/>
    <w:rsid w:val="00D337E0"/>
    <w:rsid w:val="00D3406F"/>
    <w:rsid w:val="00D34CF2"/>
    <w:rsid w:val="00D4160F"/>
    <w:rsid w:val="00D43135"/>
    <w:rsid w:val="00D43E25"/>
    <w:rsid w:val="00D44185"/>
    <w:rsid w:val="00D455F3"/>
    <w:rsid w:val="00D4568E"/>
    <w:rsid w:val="00D45F61"/>
    <w:rsid w:val="00D47834"/>
    <w:rsid w:val="00D51CA8"/>
    <w:rsid w:val="00D55F4A"/>
    <w:rsid w:val="00D63980"/>
    <w:rsid w:val="00D64DDE"/>
    <w:rsid w:val="00D64EE1"/>
    <w:rsid w:val="00D65BDD"/>
    <w:rsid w:val="00D67A5A"/>
    <w:rsid w:val="00D7147D"/>
    <w:rsid w:val="00D74BAC"/>
    <w:rsid w:val="00D75F91"/>
    <w:rsid w:val="00D77128"/>
    <w:rsid w:val="00D81B29"/>
    <w:rsid w:val="00D83C52"/>
    <w:rsid w:val="00D8433B"/>
    <w:rsid w:val="00D84428"/>
    <w:rsid w:val="00D90B7D"/>
    <w:rsid w:val="00D91670"/>
    <w:rsid w:val="00D92D87"/>
    <w:rsid w:val="00D95446"/>
    <w:rsid w:val="00D9584C"/>
    <w:rsid w:val="00D9633A"/>
    <w:rsid w:val="00D9638E"/>
    <w:rsid w:val="00D97BA7"/>
    <w:rsid w:val="00D97CEF"/>
    <w:rsid w:val="00DA01B6"/>
    <w:rsid w:val="00DA2472"/>
    <w:rsid w:val="00DA267A"/>
    <w:rsid w:val="00DA2E98"/>
    <w:rsid w:val="00DA33DF"/>
    <w:rsid w:val="00DA4159"/>
    <w:rsid w:val="00DA42F7"/>
    <w:rsid w:val="00DA5D75"/>
    <w:rsid w:val="00DA6157"/>
    <w:rsid w:val="00DA6277"/>
    <w:rsid w:val="00DA6E69"/>
    <w:rsid w:val="00DA7C63"/>
    <w:rsid w:val="00DB1263"/>
    <w:rsid w:val="00DB1C45"/>
    <w:rsid w:val="00DB413F"/>
    <w:rsid w:val="00DB6397"/>
    <w:rsid w:val="00DC08FE"/>
    <w:rsid w:val="00DC1BAA"/>
    <w:rsid w:val="00DC33B6"/>
    <w:rsid w:val="00DC417A"/>
    <w:rsid w:val="00DC488C"/>
    <w:rsid w:val="00DC68B1"/>
    <w:rsid w:val="00DC6EA6"/>
    <w:rsid w:val="00DD08CD"/>
    <w:rsid w:val="00DD0EBF"/>
    <w:rsid w:val="00DD1990"/>
    <w:rsid w:val="00DD2544"/>
    <w:rsid w:val="00DD45CE"/>
    <w:rsid w:val="00DD6F26"/>
    <w:rsid w:val="00DD76DE"/>
    <w:rsid w:val="00DE091C"/>
    <w:rsid w:val="00DE0EDE"/>
    <w:rsid w:val="00DE14AC"/>
    <w:rsid w:val="00DE39BE"/>
    <w:rsid w:val="00DE4D88"/>
    <w:rsid w:val="00DF04E3"/>
    <w:rsid w:val="00DF17DD"/>
    <w:rsid w:val="00DF203B"/>
    <w:rsid w:val="00DF2C04"/>
    <w:rsid w:val="00DF6412"/>
    <w:rsid w:val="00DF6EFE"/>
    <w:rsid w:val="00E011FC"/>
    <w:rsid w:val="00E01264"/>
    <w:rsid w:val="00E015C4"/>
    <w:rsid w:val="00E02194"/>
    <w:rsid w:val="00E033B0"/>
    <w:rsid w:val="00E053E8"/>
    <w:rsid w:val="00E06CB3"/>
    <w:rsid w:val="00E075A1"/>
    <w:rsid w:val="00E12380"/>
    <w:rsid w:val="00E12BD7"/>
    <w:rsid w:val="00E13B5B"/>
    <w:rsid w:val="00E16F56"/>
    <w:rsid w:val="00E17298"/>
    <w:rsid w:val="00E17DB9"/>
    <w:rsid w:val="00E202FF"/>
    <w:rsid w:val="00E20A64"/>
    <w:rsid w:val="00E2108B"/>
    <w:rsid w:val="00E219B7"/>
    <w:rsid w:val="00E219E5"/>
    <w:rsid w:val="00E247E5"/>
    <w:rsid w:val="00E24905"/>
    <w:rsid w:val="00E24AEF"/>
    <w:rsid w:val="00E24C72"/>
    <w:rsid w:val="00E25904"/>
    <w:rsid w:val="00E25CF7"/>
    <w:rsid w:val="00E30412"/>
    <w:rsid w:val="00E31114"/>
    <w:rsid w:val="00E32CE9"/>
    <w:rsid w:val="00E33CAF"/>
    <w:rsid w:val="00E37011"/>
    <w:rsid w:val="00E37FA5"/>
    <w:rsid w:val="00E4392C"/>
    <w:rsid w:val="00E43DB0"/>
    <w:rsid w:val="00E5062E"/>
    <w:rsid w:val="00E513E0"/>
    <w:rsid w:val="00E53933"/>
    <w:rsid w:val="00E53C9B"/>
    <w:rsid w:val="00E54937"/>
    <w:rsid w:val="00E5533E"/>
    <w:rsid w:val="00E608FE"/>
    <w:rsid w:val="00E6123E"/>
    <w:rsid w:val="00E61908"/>
    <w:rsid w:val="00E62B5A"/>
    <w:rsid w:val="00E64536"/>
    <w:rsid w:val="00E65062"/>
    <w:rsid w:val="00E704B8"/>
    <w:rsid w:val="00E71DD7"/>
    <w:rsid w:val="00E7452E"/>
    <w:rsid w:val="00E75924"/>
    <w:rsid w:val="00E76056"/>
    <w:rsid w:val="00E77FDA"/>
    <w:rsid w:val="00E81D2B"/>
    <w:rsid w:val="00E8209A"/>
    <w:rsid w:val="00E829C2"/>
    <w:rsid w:val="00E83710"/>
    <w:rsid w:val="00E83F9F"/>
    <w:rsid w:val="00E8441F"/>
    <w:rsid w:val="00E84761"/>
    <w:rsid w:val="00E84DE0"/>
    <w:rsid w:val="00E859CF"/>
    <w:rsid w:val="00E87586"/>
    <w:rsid w:val="00E90B5F"/>
    <w:rsid w:val="00E93CD3"/>
    <w:rsid w:val="00E94100"/>
    <w:rsid w:val="00E94BCD"/>
    <w:rsid w:val="00E974D5"/>
    <w:rsid w:val="00EA0D76"/>
    <w:rsid w:val="00EA22D8"/>
    <w:rsid w:val="00EA3DD9"/>
    <w:rsid w:val="00EA46B1"/>
    <w:rsid w:val="00EA585C"/>
    <w:rsid w:val="00EA5E49"/>
    <w:rsid w:val="00EA6A65"/>
    <w:rsid w:val="00EB05EE"/>
    <w:rsid w:val="00EB21EA"/>
    <w:rsid w:val="00EB2560"/>
    <w:rsid w:val="00EB3564"/>
    <w:rsid w:val="00EB4800"/>
    <w:rsid w:val="00EB5021"/>
    <w:rsid w:val="00EB6A07"/>
    <w:rsid w:val="00EB7165"/>
    <w:rsid w:val="00EB73C7"/>
    <w:rsid w:val="00EB7CED"/>
    <w:rsid w:val="00EC3B7D"/>
    <w:rsid w:val="00EC4A52"/>
    <w:rsid w:val="00EC57A4"/>
    <w:rsid w:val="00EC5A76"/>
    <w:rsid w:val="00EC75A3"/>
    <w:rsid w:val="00EC7622"/>
    <w:rsid w:val="00EC7829"/>
    <w:rsid w:val="00ED15B9"/>
    <w:rsid w:val="00ED2287"/>
    <w:rsid w:val="00ED25B8"/>
    <w:rsid w:val="00ED2C2B"/>
    <w:rsid w:val="00ED4F60"/>
    <w:rsid w:val="00ED727C"/>
    <w:rsid w:val="00ED7775"/>
    <w:rsid w:val="00EE0796"/>
    <w:rsid w:val="00EE2AC5"/>
    <w:rsid w:val="00EE33D1"/>
    <w:rsid w:val="00EE44E0"/>
    <w:rsid w:val="00EE51B0"/>
    <w:rsid w:val="00EE5E0F"/>
    <w:rsid w:val="00EE6F22"/>
    <w:rsid w:val="00EE6F2C"/>
    <w:rsid w:val="00EF1C92"/>
    <w:rsid w:val="00EF2399"/>
    <w:rsid w:val="00EF4C5B"/>
    <w:rsid w:val="00EF62F0"/>
    <w:rsid w:val="00EF70F4"/>
    <w:rsid w:val="00F00AEB"/>
    <w:rsid w:val="00F011D1"/>
    <w:rsid w:val="00F032EA"/>
    <w:rsid w:val="00F04B9F"/>
    <w:rsid w:val="00F053EB"/>
    <w:rsid w:val="00F05F52"/>
    <w:rsid w:val="00F0646B"/>
    <w:rsid w:val="00F06797"/>
    <w:rsid w:val="00F073FC"/>
    <w:rsid w:val="00F11EF2"/>
    <w:rsid w:val="00F137F1"/>
    <w:rsid w:val="00F1390A"/>
    <w:rsid w:val="00F14A7E"/>
    <w:rsid w:val="00F163D5"/>
    <w:rsid w:val="00F17482"/>
    <w:rsid w:val="00F178C9"/>
    <w:rsid w:val="00F23303"/>
    <w:rsid w:val="00F24296"/>
    <w:rsid w:val="00F24EA3"/>
    <w:rsid w:val="00F25642"/>
    <w:rsid w:val="00F25AE8"/>
    <w:rsid w:val="00F2708F"/>
    <w:rsid w:val="00F27404"/>
    <w:rsid w:val="00F27927"/>
    <w:rsid w:val="00F279A5"/>
    <w:rsid w:val="00F314DC"/>
    <w:rsid w:val="00F32F11"/>
    <w:rsid w:val="00F342EF"/>
    <w:rsid w:val="00F34482"/>
    <w:rsid w:val="00F34BEC"/>
    <w:rsid w:val="00F35549"/>
    <w:rsid w:val="00F35B76"/>
    <w:rsid w:val="00F3743F"/>
    <w:rsid w:val="00F37DA0"/>
    <w:rsid w:val="00F40A84"/>
    <w:rsid w:val="00F42AFA"/>
    <w:rsid w:val="00F438EF"/>
    <w:rsid w:val="00F44288"/>
    <w:rsid w:val="00F463F2"/>
    <w:rsid w:val="00F56589"/>
    <w:rsid w:val="00F569EA"/>
    <w:rsid w:val="00F56F34"/>
    <w:rsid w:val="00F56FE9"/>
    <w:rsid w:val="00F606BE"/>
    <w:rsid w:val="00F60D0A"/>
    <w:rsid w:val="00F62AB0"/>
    <w:rsid w:val="00F63F35"/>
    <w:rsid w:val="00F70426"/>
    <w:rsid w:val="00F70587"/>
    <w:rsid w:val="00F70798"/>
    <w:rsid w:val="00F72BAE"/>
    <w:rsid w:val="00F73C0B"/>
    <w:rsid w:val="00F74280"/>
    <w:rsid w:val="00F74FA8"/>
    <w:rsid w:val="00F7541F"/>
    <w:rsid w:val="00F771DD"/>
    <w:rsid w:val="00F8029E"/>
    <w:rsid w:val="00F81584"/>
    <w:rsid w:val="00F81AF8"/>
    <w:rsid w:val="00F8679C"/>
    <w:rsid w:val="00F87616"/>
    <w:rsid w:val="00F90545"/>
    <w:rsid w:val="00F90D2A"/>
    <w:rsid w:val="00F92418"/>
    <w:rsid w:val="00F94D9E"/>
    <w:rsid w:val="00F957F4"/>
    <w:rsid w:val="00F97341"/>
    <w:rsid w:val="00FA0363"/>
    <w:rsid w:val="00FA76D0"/>
    <w:rsid w:val="00FB0020"/>
    <w:rsid w:val="00FB1079"/>
    <w:rsid w:val="00FB2163"/>
    <w:rsid w:val="00FB2FE0"/>
    <w:rsid w:val="00FB3E5D"/>
    <w:rsid w:val="00FB4BB7"/>
    <w:rsid w:val="00FB5884"/>
    <w:rsid w:val="00FC164F"/>
    <w:rsid w:val="00FC4EC1"/>
    <w:rsid w:val="00FC549D"/>
    <w:rsid w:val="00FC5769"/>
    <w:rsid w:val="00FC7CA4"/>
    <w:rsid w:val="00FD4836"/>
    <w:rsid w:val="00FD5F9B"/>
    <w:rsid w:val="00FD7151"/>
    <w:rsid w:val="00FD749D"/>
    <w:rsid w:val="00FE08AD"/>
    <w:rsid w:val="00FE124E"/>
    <w:rsid w:val="00FE1E24"/>
    <w:rsid w:val="00FE4EFF"/>
    <w:rsid w:val="00FE5DB8"/>
    <w:rsid w:val="00FE77BD"/>
    <w:rsid w:val="00FF0B51"/>
    <w:rsid w:val="00FF0F0B"/>
    <w:rsid w:val="00FF111E"/>
    <w:rsid w:val="00FF51B0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1786B-1BD4-4536-9FE6-DF07BB3C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0E07EF"/>
    <w:pPr>
      <w:keepNext/>
      <w:numPr>
        <w:numId w:val="13"/>
      </w:numPr>
      <w:jc w:val="both"/>
      <w:outlineLvl w:val="0"/>
    </w:pPr>
    <w:rPr>
      <w:rFonts w:ascii="Tahoma" w:hAnsi="Tahoma" w:cs="Tahoma"/>
      <w:b/>
      <w:bCs/>
      <w:caps/>
      <w:sz w:val="28"/>
      <w:szCs w:val="28"/>
      <w:lang w:eastAsia="fr-FR"/>
    </w:rPr>
  </w:style>
  <w:style w:type="paragraph" w:styleId="Titre2">
    <w:name w:val="heading 2"/>
    <w:basedOn w:val="Normal"/>
    <w:next w:val="Normal"/>
    <w:qFormat/>
    <w:rsid w:val="000E07EF"/>
    <w:pPr>
      <w:keepNext/>
      <w:numPr>
        <w:ilvl w:val="1"/>
        <w:numId w:val="13"/>
      </w:numPr>
      <w:jc w:val="both"/>
      <w:outlineLvl w:val="1"/>
    </w:pPr>
    <w:rPr>
      <w:rFonts w:ascii="Tahoma" w:hAnsi="Tahoma" w:cs="Tahoma"/>
      <w:b/>
      <w:bCs/>
      <w:caps/>
      <w:sz w:val="26"/>
      <w:lang w:eastAsia="fr-FR"/>
    </w:rPr>
  </w:style>
  <w:style w:type="paragraph" w:styleId="Titre3">
    <w:name w:val="heading 3"/>
    <w:basedOn w:val="Normal"/>
    <w:next w:val="Normal"/>
    <w:qFormat/>
    <w:rsid w:val="000E07EF"/>
    <w:pPr>
      <w:keepNext/>
      <w:numPr>
        <w:ilvl w:val="2"/>
        <w:numId w:val="13"/>
      </w:numPr>
      <w:spacing w:before="240" w:after="60"/>
      <w:outlineLvl w:val="2"/>
    </w:pPr>
    <w:rPr>
      <w:rFonts w:ascii="Tahoma" w:hAnsi="Tahoma" w:cs="Tahoma"/>
      <w:b/>
      <w:bCs/>
      <w:lang w:eastAsia="fr-FR"/>
    </w:rPr>
  </w:style>
  <w:style w:type="paragraph" w:styleId="Titre4">
    <w:name w:val="heading 4"/>
    <w:basedOn w:val="Normal"/>
    <w:autoRedefine/>
    <w:qFormat/>
    <w:rsid w:val="00B42864"/>
    <w:pPr>
      <w:widowControl w:val="0"/>
      <w:numPr>
        <w:ilvl w:val="2"/>
        <w:numId w:val="17"/>
      </w:numPr>
      <w:ind w:hanging="1800"/>
      <w:jc w:val="both"/>
      <w:outlineLvl w:val="3"/>
    </w:pPr>
    <w:rPr>
      <w:rFonts w:ascii="Tahoma" w:hAnsi="Tahoma"/>
      <w:b/>
      <w:szCs w:val="22"/>
      <w:lang w:val="en-CA"/>
    </w:rPr>
  </w:style>
  <w:style w:type="paragraph" w:styleId="Titre5">
    <w:name w:val="heading 5"/>
    <w:basedOn w:val="Normal"/>
    <w:next w:val="Normal"/>
    <w:autoRedefine/>
    <w:qFormat/>
    <w:rsid w:val="00EF4C5B"/>
    <w:pPr>
      <w:numPr>
        <w:ilvl w:val="4"/>
        <w:numId w:val="13"/>
      </w:numPr>
      <w:spacing w:before="240" w:after="60"/>
      <w:outlineLvl w:val="4"/>
    </w:pPr>
    <w:rPr>
      <w:rFonts w:ascii="Tahoma" w:hAnsi="Tahoma" w:cs="Tahoma"/>
      <w:b/>
      <w:bCs/>
      <w:sz w:val="21"/>
      <w:szCs w:val="21"/>
      <w:lang w:eastAsia="fr-FR"/>
    </w:rPr>
  </w:style>
  <w:style w:type="paragraph" w:styleId="Titre6">
    <w:name w:val="heading 6"/>
    <w:basedOn w:val="Normal"/>
    <w:next w:val="Normal"/>
    <w:qFormat/>
    <w:rsid w:val="00EF4C5B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qFormat/>
    <w:rsid w:val="000E07EF"/>
    <w:pPr>
      <w:numPr>
        <w:ilvl w:val="6"/>
        <w:numId w:val="13"/>
      </w:numPr>
      <w:spacing w:before="240" w:after="60"/>
      <w:outlineLvl w:val="6"/>
    </w:pPr>
    <w:rPr>
      <w:lang w:eastAsia="fr-FR"/>
    </w:rPr>
  </w:style>
  <w:style w:type="paragraph" w:styleId="Titre8">
    <w:name w:val="heading 8"/>
    <w:basedOn w:val="Normal"/>
    <w:next w:val="Normal"/>
    <w:qFormat/>
    <w:rsid w:val="006030B6"/>
    <w:pPr>
      <w:keepNext/>
      <w:numPr>
        <w:ilvl w:val="7"/>
        <w:numId w:val="13"/>
      </w:numPr>
      <w:jc w:val="center"/>
      <w:outlineLvl w:val="7"/>
    </w:pPr>
    <w:rPr>
      <w:b/>
      <w:bCs/>
      <w:sz w:val="22"/>
      <w:szCs w:val="22"/>
      <w:lang w:eastAsia="fr-FR"/>
    </w:rPr>
  </w:style>
  <w:style w:type="paragraph" w:styleId="Titre9">
    <w:name w:val="heading 9"/>
    <w:basedOn w:val="Normal"/>
    <w:next w:val="Normal"/>
    <w:qFormat/>
    <w:rsid w:val="006030B6"/>
    <w:pPr>
      <w:keepNext/>
      <w:numPr>
        <w:ilvl w:val="8"/>
        <w:numId w:val="13"/>
      </w:numPr>
      <w:outlineLvl w:val="8"/>
    </w:pPr>
    <w:rPr>
      <w:b/>
      <w:bCs/>
      <w:i/>
      <w:i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DisplayEquation">
    <w:name w:val="MTDisplayEquation"/>
    <w:basedOn w:val="Normal"/>
    <w:link w:val="MTDisplayEquationChar"/>
    <w:rsid w:val="000E07EF"/>
    <w:pPr>
      <w:tabs>
        <w:tab w:val="center" w:pos="4320"/>
        <w:tab w:val="right" w:pos="8640"/>
      </w:tabs>
    </w:pPr>
    <w:rPr>
      <w:lang w:eastAsia="fr-FR"/>
    </w:rPr>
  </w:style>
  <w:style w:type="character" w:customStyle="1" w:styleId="MTEquationSection">
    <w:name w:val="MTEquationSection"/>
    <w:rsid w:val="001E1A63"/>
    <w:rPr>
      <w:vanish/>
      <w:color w:val="FF0000"/>
    </w:rPr>
  </w:style>
  <w:style w:type="paragraph" w:styleId="Lgende">
    <w:name w:val="caption"/>
    <w:basedOn w:val="Normal"/>
    <w:next w:val="Normal"/>
    <w:uiPriority w:val="35"/>
    <w:qFormat/>
    <w:rsid w:val="00A2485C"/>
    <w:pPr>
      <w:spacing w:before="120" w:after="120"/>
    </w:pPr>
    <w:rPr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rsid w:val="00A2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rsid w:val="00A2485C"/>
    <w:rPr>
      <w:rFonts w:ascii="Courier New" w:hAnsi="Courier New" w:cs="Courier New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DC417A"/>
    <w:rPr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F47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  <w:lang w:val="en-US"/>
    </w:rPr>
  </w:style>
  <w:style w:type="paragraph" w:styleId="Corpsdetexte">
    <w:name w:val="Body Text"/>
    <w:basedOn w:val="Normal"/>
    <w:link w:val="CorpsdetexteCar"/>
    <w:rsid w:val="00FB3E5D"/>
    <w:pPr>
      <w:jc w:val="both"/>
    </w:pPr>
    <w:rPr>
      <w:sz w:val="22"/>
      <w:szCs w:val="20"/>
      <w:lang w:eastAsia="fr-FR"/>
    </w:rPr>
  </w:style>
  <w:style w:type="character" w:styleId="Numrodepage">
    <w:name w:val="page number"/>
    <w:basedOn w:val="Policepardfaut"/>
    <w:rsid w:val="000E2FA2"/>
  </w:style>
  <w:style w:type="paragraph" w:customStyle="1" w:styleId="Style6">
    <w:name w:val="Style6"/>
    <w:basedOn w:val="Titre3"/>
    <w:autoRedefine/>
    <w:rsid w:val="006030B6"/>
    <w:pPr>
      <w:keepLines/>
      <w:numPr>
        <w:numId w:val="3"/>
      </w:numPr>
      <w:spacing w:after="120"/>
    </w:pPr>
  </w:style>
  <w:style w:type="table" w:styleId="Tableauweb3">
    <w:name w:val="Table Web 3"/>
    <w:basedOn w:val="TableauNormal"/>
    <w:rsid w:val="00FF51B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950720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rsid w:val="00D83C52"/>
    <w:rPr>
      <w:lang w:val="fr-FR" w:eastAsia="fr-FR"/>
    </w:rPr>
  </w:style>
  <w:style w:type="paragraph" w:styleId="Retraitcorpsdetexte2">
    <w:name w:val="Body Text Indent 2"/>
    <w:basedOn w:val="Normal"/>
    <w:rsid w:val="00D83C52"/>
    <w:pPr>
      <w:ind w:left="567" w:hanging="567"/>
      <w:jc w:val="both"/>
    </w:pPr>
    <w:rPr>
      <w:lang w:val="fr-FR" w:eastAsia="fr-FR"/>
    </w:rPr>
  </w:style>
  <w:style w:type="character" w:customStyle="1" w:styleId="Titre7Car">
    <w:name w:val="Titre 7 Car"/>
    <w:link w:val="Titre7"/>
    <w:rsid w:val="00692F1C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692F1C"/>
    <w:rPr>
      <w:sz w:val="22"/>
      <w:lang w:eastAsia="fr-FR"/>
    </w:rPr>
  </w:style>
  <w:style w:type="numbering" w:customStyle="1" w:styleId="Style4">
    <w:name w:val="Style4"/>
    <w:rsid w:val="006717E5"/>
    <w:pPr>
      <w:numPr>
        <w:numId w:val="12"/>
      </w:numPr>
    </w:pPr>
  </w:style>
  <w:style w:type="character" w:customStyle="1" w:styleId="longtext1">
    <w:name w:val="long_text1"/>
    <w:rsid w:val="00916366"/>
    <w:rPr>
      <w:sz w:val="20"/>
      <w:szCs w:val="20"/>
    </w:rPr>
  </w:style>
  <w:style w:type="character" w:customStyle="1" w:styleId="mediumtext1">
    <w:name w:val="medium_text1"/>
    <w:rsid w:val="00D7147D"/>
    <w:rPr>
      <w:sz w:val="24"/>
      <w:szCs w:val="24"/>
    </w:rPr>
  </w:style>
  <w:style w:type="character" w:customStyle="1" w:styleId="shorttext1">
    <w:name w:val="short_text1"/>
    <w:rsid w:val="00D7147D"/>
    <w:rPr>
      <w:sz w:val="29"/>
      <w:szCs w:val="29"/>
    </w:rPr>
  </w:style>
  <w:style w:type="paragraph" w:styleId="Paragraphedeliste">
    <w:name w:val="List Paragraph"/>
    <w:basedOn w:val="Normal"/>
    <w:uiPriority w:val="34"/>
    <w:qFormat/>
    <w:rsid w:val="00901CA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" w:hAnsi="Times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362E7"/>
    <w:pPr>
      <w:spacing w:before="100" w:beforeAutospacing="1" w:after="100" w:afterAutospacing="1"/>
    </w:pPr>
  </w:style>
  <w:style w:type="character" w:styleId="Lienhypertexte">
    <w:name w:val="Hyperlink"/>
    <w:uiPriority w:val="99"/>
    <w:semiHidden/>
    <w:unhideWhenUsed/>
    <w:rsid w:val="003667B6"/>
    <w:rPr>
      <w:color w:val="0000FF"/>
      <w:u w:val="single"/>
    </w:rPr>
  </w:style>
  <w:style w:type="character" w:styleId="CitationHTML">
    <w:name w:val="HTML Cite"/>
    <w:uiPriority w:val="99"/>
    <w:semiHidden/>
    <w:unhideWhenUsed/>
    <w:rsid w:val="003D3998"/>
    <w:rPr>
      <w:i/>
      <w:iCs/>
    </w:rPr>
  </w:style>
  <w:style w:type="character" w:customStyle="1" w:styleId="NotedebasdepageCar">
    <w:name w:val="Note de bas de page Car"/>
    <w:link w:val="Notedebasdepage"/>
    <w:semiHidden/>
    <w:rsid w:val="00A845FE"/>
    <w:rPr>
      <w:lang w:eastAsia="fr-FR"/>
    </w:rPr>
  </w:style>
  <w:style w:type="character" w:customStyle="1" w:styleId="PieddepageCar">
    <w:name w:val="Pied de page Car"/>
    <w:link w:val="Pieddepage"/>
    <w:uiPriority w:val="99"/>
    <w:rsid w:val="001B526F"/>
    <w:rPr>
      <w:rFonts w:ascii="Times" w:hAnsi="Times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619C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semiHidden/>
    <w:unhideWhenUsed/>
    <w:rsid w:val="002D7400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B84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4E7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84E78"/>
    <w:rPr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4E7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84E78"/>
    <w:rPr>
      <w:b/>
      <w:bCs/>
      <w:lang w:val="fr-CA" w:eastAsia="fr-CA"/>
    </w:rPr>
  </w:style>
  <w:style w:type="paragraph" w:styleId="Rvision">
    <w:name w:val="Revision"/>
    <w:hidden/>
    <w:uiPriority w:val="99"/>
    <w:semiHidden/>
    <w:rsid w:val="00B84E78"/>
    <w:rPr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D91670"/>
    <w:rPr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55FC5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55FC5"/>
    <w:rPr>
      <w:rFonts w:ascii="Consolas" w:hAnsi="Consolas"/>
    </w:rPr>
  </w:style>
  <w:style w:type="character" w:customStyle="1" w:styleId="apple-converted-space">
    <w:name w:val="apple-converted-space"/>
    <w:basedOn w:val="Policepardfaut"/>
    <w:rsid w:val="00482480"/>
  </w:style>
  <w:style w:type="character" w:styleId="Accentuation">
    <w:name w:val="Emphasis"/>
    <w:basedOn w:val="Policepardfaut"/>
    <w:uiPriority w:val="20"/>
    <w:qFormat/>
    <w:rsid w:val="00482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73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5.wmf"/><Relationship Id="rId84" Type="http://schemas.openxmlformats.org/officeDocument/2006/relationships/oleObject" Target="embeddings/oleObject45.bin"/><Relationship Id="rId89" Type="http://schemas.openxmlformats.org/officeDocument/2006/relationships/image" Target="media/image31.wmf"/><Relationship Id="rId112" Type="http://schemas.openxmlformats.org/officeDocument/2006/relationships/image" Target="media/image42.wmf"/><Relationship Id="rId133" Type="http://schemas.openxmlformats.org/officeDocument/2006/relationships/oleObject" Target="embeddings/oleObject70.bin"/><Relationship Id="rId138" Type="http://schemas.openxmlformats.org/officeDocument/2006/relationships/image" Target="media/image55.wmf"/><Relationship Id="rId16" Type="http://schemas.openxmlformats.org/officeDocument/2006/relationships/image" Target="media/image5.wmf"/><Relationship Id="rId107" Type="http://schemas.openxmlformats.org/officeDocument/2006/relationships/image" Target="media/image4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53" Type="http://schemas.openxmlformats.org/officeDocument/2006/relationships/footer" Target="footer1.xml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5.bin"/><Relationship Id="rId128" Type="http://schemas.openxmlformats.org/officeDocument/2006/relationships/image" Target="media/image50.wmf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image" Target="media/image3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64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45.wmf"/><Relationship Id="rId134" Type="http://schemas.openxmlformats.org/officeDocument/2006/relationships/image" Target="media/image53.wmf"/><Relationship Id="rId139" Type="http://schemas.openxmlformats.org/officeDocument/2006/relationships/oleObject" Target="embeddings/oleObject73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3.bin"/><Relationship Id="rId85" Type="http://schemas.openxmlformats.org/officeDocument/2006/relationships/image" Target="media/image29.wmf"/><Relationship Id="rId93" Type="http://schemas.openxmlformats.org/officeDocument/2006/relationships/image" Target="media/image33.w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03" Type="http://schemas.openxmlformats.org/officeDocument/2006/relationships/image" Target="media/image38.wmf"/><Relationship Id="rId108" Type="http://schemas.openxmlformats.org/officeDocument/2006/relationships/oleObject" Target="embeddings/oleObject57.bin"/><Relationship Id="rId116" Type="http://schemas.openxmlformats.org/officeDocument/2006/relationships/image" Target="media/image44.wmf"/><Relationship Id="rId124" Type="http://schemas.openxmlformats.org/officeDocument/2006/relationships/image" Target="media/image48.wmf"/><Relationship Id="rId129" Type="http://schemas.openxmlformats.org/officeDocument/2006/relationships/oleObject" Target="embeddings/oleObject68.bin"/><Relationship Id="rId137" Type="http://schemas.openxmlformats.org/officeDocument/2006/relationships/oleObject" Target="embeddings/oleObject7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54" Type="http://schemas.openxmlformats.org/officeDocument/2006/relationships/footer" Target="footer2.xml"/><Relationship Id="rId62" Type="http://schemas.openxmlformats.org/officeDocument/2006/relationships/footer" Target="footer4.xml"/><Relationship Id="rId70" Type="http://schemas.openxmlformats.org/officeDocument/2006/relationships/image" Target="media/image26.wmf"/><Relationship Id="rId75" Type="http://schemas.openxmlformats.org/officeDocument/2006/relationships/oleObject" Target="embeddings/oleObject38.bin"/><Relationship Id="rId83" Type="http://schemas.openxmlformats.org/officeDocument/2006/relationships/image" Target="media/image28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2.wmf"/><Relationship Id="rId96" Type="http://schemas.openxmlformats.org/officeDocument/2006/relationships/oleObject" Target="embeddings/oleObject51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2.wmf"/><Relationship Id="rId140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wmf"/><Relationship Id="rId57" Type="http://schemas.openxmlformats.org/officeDocument/2006/relationships/image" Target="media/image21.wmf"/><Relationship Id="rId106" Type="http://schemas.openxmlformats.org/officeDocument/2006/relationships/oleObject" Target="embeddings/oleObject56.bin"/><Relationship Id="rId114" Type="http://schemas.openxmlformats.org/officeDocument/2006/relationships/image" Target="media/image43.wmf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image" Target="media/image27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image" Target="media/image47.wmf"/><Relationship Id="rId130" Type="http://schemas.openxmlformats.org/officeDocument/2006/relationships/image" Target="media/image51.wmf"/><Relationship Id="rId135" Type="http://schemas.openxmlformats.org/officeDocument/2006/relationships/oleObject" Target="embeddings/oleObject71.bin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3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9.bin"/><Relationship Id="rId97" Type="http://schemas.openxmlformats.org/officeDocument/2006/relationships/image" Target="media/image35.wmf"/><Relationship Id="rId104" Type="http://schemas.openxmlformats.org/officeDocument/2006/relationships/oleObject" Target="embeddings/oleObject55.bin"/><Relationship Id="rId120" Type="http://schemas.openxmlformats.org/officeDocument/2006/relationships/image" Target="media/image46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4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image" Target="media/image7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66" Type="http://schemas.openxmlformats.org/officeDocument/2006/relationships/image" Target="media/image24.wmf"/><Relationship Id="rId87" Type="http://schemas.openxmlformats.org/officeDocument/2006/relationships/image" Target="media/image30.wmf"/><Relationship Id="rId110" Type="http://schemas.openxmlformats.org/officeDocument/2006/relationships/image" Target="media/image41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54.wmf"/><Relationship Id="rId61" Type="http://schemas.openxmlformats.org/officeDocument/2006/relationships/footer" Target="footer3.xml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1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39.wmf"/><Relationship Id="rId126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8378-E9AB-47A6-A770-4382E000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11076</Words>
  <Characters>60919</Characters>
  <Application>Microsoft Office Word</Application>
  <DocSecurity>0</DocSecurity>
  <Lines>507</Lines>
  <Paragraphs>143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UdeM</Company>
  <LinksUpToDate>false</LinksUpToDate>
  <CharactersWithSpaces>71852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denise</dc:creator>
  <cp:lastModifiedBy>georges dionne</cp:lastModifiedBy>
  <cp:revision>8</cp:revision>
  <cp:lastPrinted>2017-12-09T14:41:00Z</cp:lastPrinted>
  <dcterms:created xsi:type="dcterms:W3CDTF">2017-12-08T22:26:00Z</dcterms:created>
  <dcterms:modified xsi:type="dcterms:W3CDTF">2017-12-09T14:42:00Z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