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1870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701"/>
        <w:gridCol w:w="2268"/>
      </w:tblGrid>
      <w:tr w:rsidR="00DB7CAC" w:rsidRPr="00FA0032" w14:paraId="5B02C4B9" w14:textId="77777777" w:rsidTr="00B679D8">
        <w:trPr>
          <w:trHeight w:val="41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CB96D2" w14:textId="77777777" w:rsidR="00DB7CAC" w:rsidRPr="00FA0032" w:rsidRDefault="00DB7CAC" w:rsidP="003D0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Socio-demographic variables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B65A6EB" w14:textId="77777777" w:rsidR="00DB7CAC" w:rsidRPr="00FA0032" w:rsidRDefault="00DB7CAC" w:rsidP="003D0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Categories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C15ACB" w14:textId="77777777" w:rsidR="00DB7CAC" w:rsidRPr="00FA0032" w:rsidRDefault="00DB7CAC" w:rsidP="003D0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Number of respondents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C4D3EC" w14:textId="77777777" w:rsidR="00DB7CAC" w:rsidRPr="00FA0032" w:rsidRDefault="00DB7CAC" w:rsidP="003D0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Percentage of respondents</w:t>
            </w:r>
          </w:p>
        </w:tc>
      </w:tr>
      <w:tr w:rsidR="00DB7CAC" w:rsidRPr="00FA0032" w14:paraId="4391CC5F" w14:textId="77777777" w:rsidTr="00B679D8">
        <w:trPr>
          <w:trHeight w:val="278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441CBB2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 of the AER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B302103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06F5684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56EB69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64%</w:t>
            </w:r>
          </w:p>
        </w:tc>
      </w:tr>
      <w:tr w:rsidR="00DB7CAC" w:rsidRPr="00FA0032" w14:paraId="522B2B16" w14:textId="77777777" w:rsidTr="003D0466">
        <w:trPr>
          <w:trHeight w:val="429"/>
        </w:trPr>
        <w:tc>
          <w:tcPr>
            <w:tcW w:w="2410" w:type="dxa"/>
            <w:vMerge/>
          </w:tcPr>
          <w:p w14:paraId="4B5A3F50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03BC1FE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701" w:type="dxa"/>
          </w:tcPr>
          <w:p w14:paraId="6F8E169F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2268" w:type="dxa"/>
          </w:tcPr>
          <w:p w14:paraId="3906BA70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37%</w:t>
            </w:r>
          </w:p>
        </w:tc>
      </w:tr>
      <w:tr w:rsidR="00DB7CAC" w:rsidRPr="00FA0032" w14:paraId="025BCBC7" w14:textId="77777777" w:rsidTr="00B679D8">
        <w:trPr>
          <w:trHeight w:val="278"/>
        </w:trPr>
        <w:tc>
          <w:tcPr>
            <w:tcW w:w="2410" w:type="dxa"/>
            <w:vMerge w:val="restart"/>
          </w:tcPr>
          <w:p w14:paraId="5D20C102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410" w:type="dxa"/>
          </w:tcPr>
          <w:p w14:paraId="4C9957A5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701" w:type="dxa"/>
          </w:tcPr>
          <w:p w14:paraId="31C440B1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2268" w:type="dxa"/>
          </w:tcPr>
          <w:p w14:paraId="50F2816B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37%</w:t>
            </w:r>
          </w:p>
        </w:tc>
      </w:tr>
      <w:tr w:rsidR="00DB7CAC" w:rsidRPr="00FA0032" w14:paraId="378B28DE" w14:textId="77777777" w:rsidTr="003D0466">
        <w:trPr>
          <w:trHeight w:val="425"/>
        </w:trPr>
        <w:tc>
          <w:tcPr>
            <w:tcW w:w="2410" w:type="dxa"/>
            <w:vMerge/>
          </w:tcPr>
          <w:p w14:paraId="16A545F8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D7A092B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701" w:type="dxa"/>
          </w:tcPr>
          <w:p w14:paraId="2DBEB1CE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2268" w:type="dxa"/>
          </w:tcPr>
          <w:p w14:paraId="07B7F6FE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63%</w:t>
            </w:r>
          </w:p>
        </w:tc>
      </w:tr>
      <w:tr w:rsidR="00DB7CAC" w:rsidRPr="00FA0032" w14:paraId="48F75326" w14:textId="77777777" w:rsidTr="003D0466">
        <w:trPr>
          <w:trHeight w:val="714"/>
        </w:trPr>
        <w:tc>
          <w:tcPr>
            <w:tcW w:w="2410" w:type="dxa"/>
          </w:tcPr>
          <w:p w14:paraId="70ABA822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Age </w:t>
            </w:r>
          </w:p>
        </w:tc>
        <w:tc>
          <w:tcPr>
            <w:tcW w:w="2410" w:type="dxa"/>
          </w:tcPr>
          <w:p w14:paraId="045E183E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  <w:p w14:paraId="28D4A79D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701" w:type="dxa"/>
          </w:tcPr>
          <w:p w14:paraId="012F0882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14:paraId="046607DF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268" w:type="dxa"/>
          </w:tcPr>
          <w:p w14:paraId="5948A2AB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36%</w:t>
            </w:r>
          </w:p>
          <w:p w14:paraId="52956959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64%</w:t>
            </w:r>
          </w:p>
        </w:tc>
      </w:tr>
      <w:tr w:rsidR="00DB7CAC" w:rsidRPr="00FA0032" w14:paraId="7A011EA6" w14:textId="77777777" w:rsidTr="00B679D8">
        <w:trPr>
          <w:trHeight w:val="278"/>
        </w:trPr>
        <w:tc>
          <w:tcPr>
            <w:tcW w:w="2410" w:type="dxa"/>
            <w:vMerge w:val="restart"/>
          </w:tcPr>
          <w:p w14:paraId="533DAE26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 </w:t>
            </w:r>
          </w:p>
        </w:tc>
        <w:tc>
          <w:tcPr>
            <w:tcW w:w="2410" w:type="dxa"/>
          </w:tcPr>
          <w:p w14:paraId="004EBD61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18-39</w:t>
            </w:r>
          </w:p>
        </w:tc>
        <w:tc>
          <w:tcPr>
            <w:tcW w:w="1701" w:type="dxa"/>
          </w:tcPr>
          <w:p w14:paraId="67C3CFFC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2268" w:type="dxa"/>
          </w:tcPr>
          <w:p w14:paraId="5E0ED4A8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53%</w:t>
            </w:r>
          </w:p>
        </w:tc>
      </w:tr>
      <w:tr w:rsidR="00DB7CAC" w:rsidRPr="00FA0032" w14:paraId="46EE6929" w14:textId="77777777" w:rsidTr="00B679D8">
        <w:trPr>
          <w:trHeight w:val="278"/>
        </w:trPr>
        <w:tc>
          <w:tcPr>
            <w:tcW w:w="2410" w:type="dxa"/>
            <w:vMerge/>
          </w:tcPr>
          <w:p w14:paraId="1801BC8B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5AAEC40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40-59</w:t>
            </w:r>
          </w:p>
        </w:tc>
        <w:tc>
          <w:tcPr>
            <w:tcW w:w="1701" w:type="dxa"/>
          </w:tcPr>
          <w:p w14:paraId="59361F3A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2268" w:type="dxa"/>
          </w:tcPr>
          <w:p w14:paraId="0C58D4F5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28.75%</w:t>
            </w:r>
          </w:p>
        </w:tc>
      </w:tr>
      <w:tr w:rsidR="00DB7CAC" w:rsidRPr="00FA0032" w14:paraId="5F780284" w14:textId="77777777" w:rsidTr="003D0466">
        <w:trPr>
          <w:trHeight w:val="576"/>
        </w:trPr>
        <w:tc>
          <w:tcPr>
            <w:tcW w:w="2410" w:type="dxa"/>
            <w:vMerge/>
          </w:tcPr>
          <w:p w14:paraId="43451F8A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DD7BC36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60 years</w:t>
            </w:r>
          </w:p>
        </w:tc>
        <w:tc>
          <w:tcPr>
            <w:tcW w:w="1701" w:type="dxa"/>
          </w:tcPr>
          <w:p w14:paraId="685C3D9B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268" w:type="dxa"/>
          </w:tcPr>
          <w:p w14:paraId="35B442EB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18.25%</w:t>
            </w:r>
          </w:p>
        </w:tc>
      </w:tr>
      <w:tr w:rsidR="00DB7CAC" w:rsidRPr="00FA0032" w14:paraId="6E17ACD9" w14:textId="77777777" w:rsidTr="00B679D8">
        <w:trPr>
          <w:trHeight w:val="278"/>
        </w:trPr>
        <w:tc>
          <w:tcPr>
            <w:tcW w:w="2410" w:type="dxa"/>
            <w:vMerge w:val="restart"/>
          </w:tcPr>
          <w:p w14:paraId="1A05774B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level</w:t>
            </w:r>
          </w:p>
        </w:tc>
        <w:tc>
          <w:tcPr>
            <w:tcW w:w="2410" w:type="dxa"/>
          </w:tcPr>
          <w:p w14:paraId="5EBE3CF4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701" w:type="dxa"/>
          </w:tcPr>
          <w:p w14:paraId="43354C22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2268" w:type="dxa"/>
          </w:tcPr>
          <w:p w14:paraId="6EB698FA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34.75%</w:t>
            </w:r>
          </w:p>
        </w:tc>
      </w:tr>
      <w:tr w:rsidR="00DB7CAC" w:rsidRPr="00FA0032" w14:paraId="06E38FF5" w14:textId="77777777" w:rsidTr="00B679D8">
        <w:trPr>
          <w:trHeight w:val="278"/>
        </w:trPr>
        <w:tc>
          <w:tcPr>
            <w:tcW w:w="2410" w:type="dxa"/>
            <w:vMerge/>
          </w:tcPr>
          <w:p w14:paraId="1D4EEEC1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82A2792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school</w:t>
            </w:r>
          </w:p>
        </w:tc>
        <w:tc>
          <w:tcPr>
            <w:tcW w:w="1701" w:type="dxa"/>
          </w:tcPr>
          <w:p w14:paraId="043CF47E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2268" w:type="dxa"/>
          </w:tcPr>
          <w:p w14:paraId="317C4158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46.25%</w:t>
            </w:r>
          </w:p>
        </w:tc>
      </w:tr>
      <w:tr w:rsidR="00DB7CAC" w:rsidRPr="00FA0032" w14:paraId="1A7C900D" w14:textId="77777777" w:rsidTr="00B679D8">
        <w:trPr>
          <w:trHeight w:val="278"/>
        </w:trPr>
        <w:tc>
          <w:tcPr>
            <w:tcW w:w="2410" w:type="dxa"/>
            <w:vMerge/>
          </w:tcPr>
          <w:p w14:paraId="63166C50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E462FBF" w14:textId="07C73B5B" w:rsidR="00DB7CAC" w:rsidRPr="00FA0032" w:rsidRDefault="005213EA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1701" w:type="dxa"/>
          </w:tcPr>
          <w:p w14:paraId="15A2A7CD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268" w:type="dxa"/>
          </w:tcPr>
          <w:p w14:paraId="1C0C2F3A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12.75%</w:t>
            </w:r>
          </w:p>
        </w:tc>
      </w:tr>
      <w:tr w:rsidR="00DB7CAC" w:rsidRPr="00FA0032" w14:paraId="1228E806" w14:textId="77777777" w:rsidTr="003D0466">
        <w:trPr>
          <w:trHeight w:val="440"/>
        </w:trPr>
        <w:tc>
          <w:tcPr>
            <w:tcW w:w="2410" w:type="dxa"/>
            <w:vMerge/>
          </w:tcPr>
          <w:p w14:paraId="37AEFD3E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F36080B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studies</w:t>
            </w:r>
          </w:p>
        </w:tc>
        <w:tc>
          <w:tcPr>
            <w:tcW w:w="1701" w:type="dxa"/>
          </w:tcPr>
          <w:p w14:paraId="66DF63A3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268" w:type="dxa"/>
          </w:tcPr>
          <w:p w14:paraId="22FE55A9" w14:textId="77777777" w:rsidR="00DB7CAC" w:rsidRPr="00FA0032" w:rsidRDefault="00DB7CA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6.25%</w:t>
            </w:r>
          </w:p>
        </w:tc>
      </w:tr>
      <w:tr w:rsidR="00970F1C" w:rsidRPr="00FA0032" w14:paraId="62B435C7" w14:textId="77777777" w:rsidTr="00B679D8">
        <w:trPr>
          <w:trHeight w:val="278"/>
        </w:trPr>
        <w:tc>
          <w:tcPr>
            <w:tcW w:w="2410" w:type="dxa"/>
            <w:vMerge w:val="restart"/>
          </w:tcPr>
          <w:p w14:paraId="01599E34" w14:textId="3CCF6754" w:rsidR="00970F1C" w:rsidRPr="00FA0032" w:rsidRDefault="003D0466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o</w:t>
            </w:r>
            <w:r w:rsidR="00970F1C"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ccupation</w:t>
            </w:r>
          </w:p>
        </w:tc>
        <w:tc>
          <w:tcPr>
            <w:tcW w:w="2410" w:type="dxa"/>
          </w:tcPr>
          <w:p w14:paraId="6616ED48" w14:textId="7BDC0C73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Agriculture</w:t>
            </w:r>
          </w:p>
        </w:tc>
        <w:tc>
          <w:tcPr>
            <w:tcW w:w="1701" w:type="dxa"/>
          </w:tcPr>
          <w:p w14:paraId="1899CC6F" w14:textId="6CA7D0D8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2268" w:type="dxa"/>
          </w:tcPr>
          <w:p w14:paraId="5F448521" w14:textId="71CDFF8E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27%</w:t>
            </w:r>
          </w:p>
        </w:tc>
      </w:tr>
      <w:tr w:rsidR="00970F1C" w:rsidRPr="00FA0032" w14:paraId="1C635D1E" w14:textId="77777777" w:rsidTr="00B679D8">
        <w:trPr>
          <w:trHeight w:val="278"/>
        </w:trPr>
        <w:tc>
          <w:tcPr>
            <w:tcW w:w="2410" w:type="dxa"/>
            <w:vMerge/>
          </w:tcPr>
          <w:p w14:paraId="367FF79F" w14:textId="77777777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64B70EA" w14:textId="211EFC07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Livestock</w:t>
            </w:r>
          </w:p>
        </w:tc>
        <w:tc>
          <w:tcPr>
            <w:tcW w:w="1701" w:type="dxa"/>
          </w:tcPr>
          <w:p w14:paraId="7737BF42" w14:textId="06D1DCA1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14:paraId="30B149A7" w14:textId="4266EE5D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D0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3%</w:t>
            </w:r>
          </w:p>
        </w:tc>
      </w:tr>
      <w:tr w:rsidR="00970F1C" w:rsidRPr="00FA0032" w14:paraId="778B20D5" w14:textId="77777777" w:rsidTr="00B679D8">
        <w:trPr>
          <w:trHeight w:val="278"/>
        </w:trPr>
        <w:tc>
          <w:tcPr>
            <w:tcW w:w="2410" w:type="dxa"/>
            <w:vMerge/>
          </w:tcPr>
          <w:p w14:paraId="2AF80C62" w14:textId="77777777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8FFE632" w14:textId="302FA883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Aquaculture</w:t>
            </w:r>
          </w:p>
        </w:tc>
        <w:tc>
          <w:tcPr>
            <w:tcW w:w="1701" w:type="dxa"/>
          </w:tcPr>
          <w:p w14:paraId="5C2EB06E" w14:textId="4F2CF36F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14:paraId="06334282" w14:textId="7B367BB0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1%</w:t>
            </w:r>
          </w:p>
        </w:tc>
      </w:tr>
      <w:tr w:rsidR="00970F1C" w:rsidRPr="00FA0032" w14:paraId="6AC7B2AB" w14:textId="77777777" w:rsidTr="00B679D8">
        <w:trPr>
          <w:trHeight w:val="278"/>
        </w:trPr>
        <w:tc>
          <w:tcPr>
            <w:tcW w:w="2410" w:type="dxa"/>
            <w:vMerge/>
          </w:tcPr>
          <w:p w14:paraId="2F7780A5" w14:textId="77777777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68EF7C3" w14:textId="78614634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Fishing</w:t>
            </w:r>
          </w:p>
        </w:tc>
        <w:tc>
          <w:tcPr>
            <w:tcW w:w="1701" w:type="dxa"/>
          </w:tcPr>
          <w:p w14:paraId="05C3A1B3" w14:textId="7433F968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14:paraId="3D1F09CC" w14:textId="15FCEFCC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2%</w:t>
            </w:r>
          </w:p>
        </w:tc>
      </w:tr>
      <w:tr w:rsidR="00970F1C" w:rsidRPr="00FA0032" w14:paraId="5AD38D18" w14:textId="77777777" w:rsidTr="00B679D8">
        <w:trPr>
          <w:trHeight w:val="278"/>
        </w:trPr>
        <w:tc>
          <w:tcPr>
            <w:tcW w:w="2410" w:type="dxa"/>
            <w:vMerge/>
          </w:tcPr>
          <w:p w14:paraId="0A1E48FA" w14:textId="77777777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6E2663A" w14:textId="7672E908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</w:p>
        </w:tc>
        <w:tc>
          <w:tcPr>
            <w:tcW w:w="1701" w:type="dxa"/>
          </w:tcPr>
          <w:p w14:paraId="76789CE1" w14:textId="406F303F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268" w:type="dxa"/>
          </w:tcPr>
          <w:p w14:paraId="0C274D77" w14:textId="1E820A1C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13%</w:t>
            </w:r>
          </w:p>
        </w:tc>
      </w:tr>
      <w:tr w:rsidR="00970F1C" w:rsidRPr="00FA0032" w14:paraId="015749E4" w14:textId="77777777" w:rsidTr="00B679D8">
        <w:trPr>
          <w:trHeight w:val="278"/>
        </w:trPr>
        <w:tc>
          <w:tcPr>
            <w:tcW w:w="2410" w:type="dxa"/>
            <w:vMerge/>
          </w:tcPr>
          <w:p w14:paraId="21AEA385" w14:textId="77777777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3C3D6B2" w14:textId="27C3B8C5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duties</w:t>
            </w:r>
          </w:p>
        </w:tc>
        <w:tc>
          <w:tcPr>
            <w:tcW w:w="1701" w:type="dxa"/>
          </w:tcPr>
          <w:p w14:paraId="4B10390A" w14:textId="637FA32E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2268" w:type="dxa"/>
          </w:tcPr>
          <w:p w14:paraId="48690E52" w14:textId="68AD7761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32%</w:t>
            </w:r>
          </w:p>
        </w:tc>
      </w:tr>
      <w:tr w:rsidR="00970F1C" w:rsidRPr="00FA0032" w14:paraId="4E1EBB4F" w14:textId="77777777" w:rsidTr="00B679D8">
        <w:trPr>
          <w:trHeight w:val="278"/>
        </w:trPr>
        <w:tc>
          <w:tcPr>
            <w:tcW w:w="2410" w:type="dxa"/>
            <w:vMerge/>
          </w:tcPr>
          <w:p w14:paraId="3271CE75" w14:textId="77777777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30A1CFE" w14:textId="248704EB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Professionals</w:t>
            </w:r>
          </w:p>
        </w:tc>
        <w:tc>
          <w:tcPr>
            <w:tcW w:w="1701" w:type="dxa"/>
          </w:tcPr>
          <w:p w14:paraId="460728D8" w14:textId="113A9A7D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</w:tcPr>
          <w:p w14:paraId="1BB6C7E1" w14:textId="73417E34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12%</w:t>
            </w:r>
          </w:p>
        </w:tc>
      </w:tr>
      <w:tr w:rsidR="00970F1C" w:rsidRPr="00FA0032" w14:paraId="60555076" w14:textId="77777777" w:rsidTr="00B679D8">
        <w:trPr>
          <w:trHeight w:val="278"/>
        </w:trPr>
        <w:tc>
          <w:tcPr>
            <w:tcW w:w="2410" w:type="dxa"/>
            <w:vMerge/>
          </w:tcPr>
          <w:p w14:paraId="11665E20" w14:textId="77777777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F35A94D" w14:textId="7944B261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</w:p>
        </w:tc>
        <w:tc>
          <w:tcPr>
            <w:tcW w:w="1701" w:type="dxa"/>
          </w:tcPr>
          <w:p w14:paraId="68ACA0DF" w14:textId="5F2CDA54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268" w:type="dxa"/>
          </w:tcPr>
          <w:p w14:paraId="41A48A2A" w14:textId="388E5E4F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8%</w:t>
            </w:r>
          </w:p>
        </w:tc>
      </w:tr>
      <w:tr w:rsidR="00970F1C" w:rsidRPr="00FA0032" w14:paraId="106904ED" w14:textId="77777777" w:rsidTr="003D0466">
        <w:trPr>
          <w:trHeight w:val="464"/>
        </w:trPr>
        <w:tc>
          <w:tcPr>
            <w:tcW w:w="2410" w:type="dxa"/>
            <w:vMerge/>
          </w:tcPr>
          <w:p w14:paraId="7E7C23C3" w14:textId="77777777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B74F668" w14:textId="1E0E8862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701" w:type="dxa"/>
          </w:tcPr>
          <w:p w14:paraId="511DFCAD" w14:textId="3EA44921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268" w:type="dxa"/>
          </w:tcPr>
          <w:p w14:paraId="06734D4C" w14:textId="0482485F" w:rsidR="00970F1C" w:rsidRPr="00FA0032" w:rsidRDefault="00970F1C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6%</w:t>
            </w:r>
          </w:p>
        </w:tc>
      </w:tr>
      <w:tr w:rsidR="00ED4B61" w:rsidRPr="00FA0032" w14:paraId="6F49C874" w14:textId="77777777" w:rsidTr="00B679D8">
        <w:trPr>
          <w:trHeight w:val="278"/>
        </w:trPr>
        <w:tc>
          <w:tcPr>
            <w:tcW w:w="2410" w:type="dxa"/>
            <w:vMerge w:val="restart"/>
          </w:tcPr>
          <w:p w14:paraId="64BD2F0C" w14:textId="2AD02172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you spend outdoors in your free time </w:t>
            </w:r>
          </w:p>
        </w:tc>
        <w:tc>
          <w:tcPr>
            <w:tcW w:w="2410" w:type="dxa"/>
          </w:tcPr>
          <w:p w14:paraId="48C2D944" w14:textId="61826DED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2 and 4h/day</w:t>
            </w:r>
          </w:p>
        </w:tc>
        <w:tc>
          <w:tcPr>
            <w:tcW w:w="1701" w:type="dxa"/>
          </w:tcPr>
          <w:p w14:paraId="7615F3D8" w14:textId="5C30570E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268" w:type="dxa"/>
          </w:tcPr>
          <w:p w14:paraId="4338A61F" w14:textId="1CBECB67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16%</w:t>
            </w:r>
          </w:p>
        </w:tc>
      </w:tr>
      <w:tr w:rsidR="00ED4B61" w:rsidRPr="00FA0032" w14:paraId="4DF9E80F" w14:textId="77777777" w:rsidTr="00B679D8">
        <w:trPr>
          <w:trHeight w:val="278"/>
        </w:trPr>
        <w:tc>
          <w:tcPr>
            <w:tcW w:w="2410" w:type="dxa"/>
            <w:vMerge/>
          </w:tcPr>
          <w:p w14:paraId="3EE2618C" w14:textId="77777777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DC5161F" w14:textId="7B07C164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than 0.5/day</w:t>
            </w:r>
          </w:p>
        </w:tc>
        <w:tc>
          <w:tcPr>
            <w:tcW w:w="1701" w:type="dxa"/>
          </w:tcPr>
          <w:p w14:paraId="5CEE6A11" w14:textId="24183EFE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268" w:type="dxa"/>
          </w:tcPr>
          <w:p w14:paraId="416800F7" w14:textId="0128F15E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22%</w:t>
            </w:r>
          </w:p>
        </w:tc>
      </w:tr>
      <w:tr w:rsidR="00ED4B61" w:rsidRPr="00FA0032" w14:paraId="5C01C71E" w14:textId="77777777" w:rsidTr="00B679D8">
        <w:trPr>
          <w:trHeight w:val="278"/>
        </w:trPr>
        <w:tc>
          <w:tcPr>
            <w:tcW w:w="2410" w:type="dxa"/>
            <w:vMerge/>
          </w:tcPr>
          <w:p w14:paraId="1A77E26D" w14:textId="77777777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436422C" w14:textId="7A98092D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than 4h/day</w:t>
            </w:r>
          </w:p>
        </w:tc>
        <w:tc>
          <w:tcPr>
            <w:tcW w:w="1701" w:type="dxa"/>
          </w:tcPr>
          <w:p w14:paraId="30954BE8" w14:textId="6AB12B34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2268" w:type="dxa"/>
          </w:tcPr>
          <w:p w14:paraId="6A8DC66A" w14:textId="2C0B7064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49%</w:t>
            </w:r>
          </w:p>
        </w:tc>
      </w:tr>
      <w:tr w:rsidR="00ED4B61" w:rsidRPr="00FA0032" w14:paraId="1FC1ABC7" w14:textId="77777777" w:rsidTr="00B679D8">
        <w:trPr>
          <w:trHeight w:val="278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DD5B7A7" w14:textId="77777777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AF34C38" w14:textId="4E2908AD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0.5 and 2h/day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BFF648" w14:textId="297E073C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57FE3F" w14:textId="06F5B533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14%</w:t>
            </w:r>
          </w:p>
        </w:tc>
      </w:tr>
      <w:tr w:rsidR="00ED4B61" w:rsidRPr="00FA0032" w14:paraId="1A0D16E2" w14:textId="77777777" w:rsidTr="00B679D8">
        <w:trPr>
          <w:trHeight w:val="27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C91EECF" w14:textId="77777777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583678C" w14:textId="03338E02" w:rsidR="00ED4B61" w:rsidRPr="00FA0032" w:rsidRDefault="00ED4B61" w:rsidP="003D04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28325C" w14:textId="30142C50" w:rsidR="00ED4B61" w:rsidRPr="00FA0032" w:rsidRDefault="00ED4B61" w:rsidP="003D0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00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20DEB8" w14:textId="77777777" w:rsidR="00ED4B61" w:rsidRPr="00FA0032" w:rsidRDefault="00ED4B61" w:rsidP="003D0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39B0ED0" w14:textId="7A0E7033" w:rsidR="00DB7CAC" w:rsidRPr="00B679D8" w:rsidRDefault="00417947">
      <w:pPr>
        <w:rPr>
          <w:color w:val="000000"/>
          <w:lang w:val="en-US"/>
        </w:rPr>
      </w:pPr>
      <w:r w:rsidRPr="006D71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APPENDIX S</w:t>
      </w:r>
      <w:r w:rsidR="007B2A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 w:rsidR="00DB7CAC" w:rsidRPr="006D717A">
        <w:rPr>
          <w:rFonts w:ascii="Times New Roman" w:hAnsi="Times New Roman" w:cs="Times New Roman"/>
          <w:color w:val="000000"/>
          <w:sz w:val="24"/>
          <w:szCs w:val="24"/>
          <w:lang w:val="en-US"/>
        </w:rPr>
        <w:t>. Socio-demographic characteristics of the respondents</w:t>
      </w:r>
      <w:r w:rsidR="00DB7CAC" w:rsidRPr="00DB7CAC">
        <w:rPr>
          <w:color w:val="000000"/>
          <w:lang w:val="en-US"/>
        </w:rPr>
        <w:t>.</w:t>
      </w:r>
    </w:p>
    <w:sectPr w:rsidR="00DB7CAC" w:rsidRPr="00B67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13"/>
    <w:rsid w:val="001B78AA"/>
    <w:rsid w:val="001D61A2"/>
    <w:rsid w:val="00200706"/>
    <w:rsid w:val="0029766B"/>
    <w:rsid w:val="003204CD"/>
    <w:rsid w:val="00361599"/>
    <w:rsid w:val="003D0466"/>
    <w:rsid w:val="00417947"/>
    <w:rsid w:val="00495FD7"/>
    <w:rsid w:val="005213EA"/>
    <w:rsid w:val="0059726A"/>
    <w:rsid w:val="00664813"/>
    <w:rsid w:val="006A2C1C"/>
    <w:rsid w:val="006D717A"/>
    <w:rsid w:val="007B2AA7"/>
    <w:rsid w:val="008D379E"/>
    <w:rsid w:val="00911150"/>
    <w:rsid w:val="00970F1C"/>
    <w:rsid w:val="00A04AED"/>
    <w:rsid w:val="00A122E4"/>
    <w:rsid w:val="00B679D8"/>
    <w:rsid w:val="00C27473"/>
    <w:rsid w:val="00CC37A4"/>
    <w:rsid w:val="00CD62F0"/>
    <w:rsid w:val="00D96134"/>
    <w:rsid w:val="00DB7CAC"/>
    <w:rsid w:val="00E52178"/>
    <w:rsid w:val="00E635C6"/>
    <w:rsid w:val="00ED4B61"/>
    <w:rsid w:val="00F31174"/>
    <w:rsid w:val="00F63B69"/>
    <w:rsid w:val="00F82042"/>
    <w:rsid w:val="00FA0032"/>
    <w:rsid w:val="00FB44DF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EF82"/>
  <w15:chartTrackingRefBased/>
  <w15:docId w15:val="{A115ED0C-73CF-4773-BB5F-B8A28293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150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Cristina Quintas Soriano</cp:lastModifiedBy>
  <cp:revision>4</cp:revision>
  <dcterms:created xsi:type="dcterms:W3CDTF">2023-11-27T09:22:00Z</dcterms:created>
  <dcterms:modified xsi:type="dcterms:W3CDTF">2023-11-27T09:26:00Z</dcterms:modified>
</cp:coreProperties>
</file>