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33" w:rsidRDefault="004F14C2" w:rsidP="008919DF">
      <w:pPr>
        <w:pStyle w:val="Corpodetexto"/>
        <w:tabs>
          <w:tab w:val="left" w:pos="801"/>
        </w:tabs>
        <w:spacing w:before="166"/>
        <w:ind w:left="805" w:firstLine="0"/>
      </w:pPr>
      <w:r>
        <w:t>Appendix S1- Supplementary</w:t>
      </w:r>
      <w:r>
        <w:rPr>
          <w:spacing w:val="-8"/>
        </w:rPr>
        <w:t xml:space="preserve"> </w:t>
      </w:r>
      <w:r>
        <w:t>Material</w:t>
      </w:r>
    </w:p>
    <w:p w:rsidR="00625B33" w:rsidRDefault="00625B33" w:rsidP="008919DF">
      <w:pPr>
        <w:spacing w:before="10" w:line="267" w:lineRule="exact"/>
        <w:ind w:left="329"/>
        <w:rPr>
          <w:rFonts w:ascii="Calibri"/>
        </w:rPr>
      </w:pPr>
    </w:p>
    <w:p w:rsidR="00625B33" w:rsidRDefault="004F14C2" w:rsidP="008919DF">
      <w:pPr>
        <w:tabs>
          <w:tab w:val="left" w:pos="801"/>
        </w:tabs>
        <w:spacing w:line="281" w:lineRule="exact"/>
        <w:ind w:left="794"/>
        <w:rPr>
          <w:rFonts w:ascii="Arial" w:hAnsi="Arial"/>
          <w:b/>
          <w:sz w:val="24"/>
        </w:rPr>
      </w:pPr>
      <w:r>
        <w:rPr>
          <w:rFonts w:ascii="Calibri" w:hAnsi="Calibri"/>
        </w:rPr>
        <w:tab/>
      </w:r>
      <w:r>
        <w:rPr>
          <w:rFonts w:ascii="Arial" w:hAnsi="Arial"/>
          <w:b/>
          <w:color w:val="202020"/>
          <w:sz w:val="24"/>
        </w:rPr>
        <w:t xml:space="preserve">Brazil’s Highway BR-319 shows </w:t>
      </w:r>
      <w:r w:rsidR="004602C6">
        <w:rPr>
          <w:rFonts w:ascii="Arial" w:hAnsi="Arial"/>
          <w:b/>
          <w:color w:val="202020"/>
          <w:sz w:val="24"/>
        </w:rPr>
        <w:t xml:space="preserve">crucial </w:t>
      </w:r>
      <w:r>
        <w:rPr>
          <w:rFonts w:ascii="Arial" w:hAnsi="Arial"/>
          <w:b/>
          <w:color w:val="202020"/>
          <w:sz w:val="24"/>
        </w:rPr>
        <w:t>lack of</w:t>
      </w:r>
      <w:r w:rsidR="004602C6">
        <w:rPr>
          <w:rFonts w:ascii="Arial" w:hAnsi="Arial"/>
          <w:b/>
          <w:color w:val="202020"/>
          <w:sz w:val="24"/>
        </w:rPr>
        <w:t xml:space="preserve"> environmental</w:t>
      </w:r>
      <w:r>
        <w:rPr>
          <w:rFonts w:ascii="Arial" w:hAnsi="Arial"/>
          <w:b/>
          <w:color w:val="202020"/>
          <w:sz w:val="24"/>
        </w:rPr>
        <w:t xml:space="preserve"> governance in</w:t>
      </w:r>
      <w:r>
        <w:rPr>
          <w:rFonts w:ascii="Arial" w:hAnsi="Arial"/>
          <w:b/>
          <w:color w:val="202020"/>
          <w:spacing w:val="-20"/>
          <w:sz w:val="24"/>
        </w:rPr>
        <w:t xml:space="preserve"> </w:t>
      </w:r>
      <w:r>
        <w:rPr>
          <w:rFonts w:ascii="Arial" w:hAnsi="Arial"/>
          <w:b/>
          <w:color w:val="202020"/>
          <w:sz w:val="24"/>
        </w:rPr>
        <w:t>Amazonia</w:t>
      </w:r>
      <w:bookmarkStart w:id="0" w:name="_GoBack"/>
      <w:bookmarkEnd w:id="0"/>
    </w:p>
    <w:p w:rsidR="00625B33" w:rsidRDefault="00625B33" w:rsidP="008919DF">
      <w:pPr>
        <w:spacing w:line="257" w:lineRule="exact"/>
        <w:ind w:left="329"/>
        <w:rPr>
          <w:rFonts w:ascii="Calibri"/>
        </w:rPr>
      </w:pPr>
    </w:p>
    <w:p w:rsidR="00625B33" w:rsidRDefault="004F14C2" w:rsidP="008919DF">
      <w:pPr>
        <w:pStyle w:val="Corpodetexto"/>
        <w:tabs>
          <w:tab w:val="left" w:pos="801"/>
        </w:tabs>
        <w:spacing w:line="281" w:lineRule="exact"/>
        <w:ind w:left="329" w:firstLine="0"/>
        <w:rPr>
          <w:sz w:val="16"/>
        </w:rPr>
      </w:pPr>
      <w:r>
        <w:rPr>
          <w:sz w:val="22"/>
        </w:rPr>
        <w:tab/>
      </w:r>
      <w:r>
        <w:t>M. B. T ANDRADE</w:t>
      </w:r>
      <w:r>
        <w:rPr>
          <w:position w:val="9"/>
          <w:sz w:val="16"/>
        </w:rPr>
        <w:t xml:space="preserve">1 </w:t>
      </w:r>
      <w:r>
        <w:t>* L. FERRANTE</w:t>
      </w:r>
      <w:r>
        <w:rPr>
          <w:position w:val="9"/>
          <w:sz w:val="16"/>
        </w:rPr>
        <w:t>1</w:t>
      </w:r>
      <w:r>
        <w:t>, P. M.</w:t>
      </w:r>
      <w:r>
        <w:rPr>
          <w:spacing w:val="-1"/>
        </w:rPr>
        <w:t xml:space="preserve"> </w:t>
      </w:r>
      <w:r>
        <w:t>FEARNSIDE</w:t>
      </w:r>
      <w:r>
        <w:rPr>
          <w:position w:val="9"/>
          <w:sz w:val="16"/>
        </w:rPr>
        <w:t>2</w:t>
      </w:r>
    </w:p>
    <w:p w:rsidR="00625B33" w:rsidRDefault="00625B33" w:rsidP="00BC0022">
      <w:pPr>
        <w:spacing w:before="12" w:line="22" w:lineRule="atLeast"/>
        <w:ind w:left="329"/>
        <w:rPr>
          <w:rFonts w:ascii="Calibri"/>
        </w:rPr>
      </w:pPr>
    </w:p>
    <w:p w:rsidR="00625B33" w:rsidRPr="004602C6" w:rsidRDefault="004F14C2" w:rsidP="00BC0022">
      <w:pPr>
        <w:pStyle w:val="PargrafodaLista"/>
        <w:tabs>
          <w:tab w:val="left" w:pos="801"/>
          <w:tab w:val="left" w:pos="803"/>
        </w:tabs>
        <w:spacing w:line="22" w:lineRule="atLeast"/>
        <w:ind w:left="805" w:firstLine="0"/>
        <w:rPr>
          <w:sz w:val="24"/>
          <w:lang w:val="pt-BR"/>
        </w:rPr>
      </w:pPr>
      <w:proofErr w:type="gramStart"/>
      <w:r w:rsidRPr="004602C6">
        <w:rPr>
          <w:position w:val="9"/>
          <w:sz w:val="16"/>
          <w:lang w:val="pt-BR"/>
        </w:rPr>
        <w:t>1</w:t>
      </w:r>
      <w:proofErr w:type="gramEnd"/>
      <w:r w:rsidRPr="004602C6">
        <w:rPr>
          <w:position w:val="9"/>
          <w:sz w:val="16"/>
          <w:lang w:val="pt-BR"/>
        </w:rPr>
        <w:t xml:space="preserve"> </w:t>
      </w:r>
      <w:r w:rsidRPr="004602C6">
        <w:rPr>
          <w:sz w:val="24"/>
          <w:lang w:val="pt-BR"/>
        </w:rPr>
        <w:t>Programa de Pós-Graduação, Instituto Nacional de Pesquisas da Amazônia</w:t>
      </w:r>
      <w:r w:rsidRPr="004602C6">
        <w:rPr>
          <w:spacing w:val="-10"/>
          <w:sz w:val="24"/>
          <w:lang w:val="pt-BR"/>
        </w:rPr>
        <w:t xml:space="preserve"> </w:t>
      </w:r>
      <w:r w:rsidRPr="004602C6">
        <w:rPr>
          <w:sz w:val="24"/>
          <w:lang w:val="pt-BR"/>
        </w:rPr>
        <w:t>(INPA),</w:t>
      </w:r>
    </w:p>
    <w:p w:rsidR="00625B33" w:rsidRPr="004602C6" w:rsidRDefault="004F14C2" w:rsidP="00BC0022">
      <w:pPr>
        <w:tabs>
          <w:tab w:val="left" w:pos="801"/>
          <w:tab w:val="left" w:pos="803"/>
        </w:tabs>
        <w:spacing w:line="22" w:lineRule="atLeast"/>
        <w:ind w:left="805"/>
        <w:rPr>
          <w:sz w:val="24"/>
          <w:lang w:val="pt-BR"/>
        </w:rPr>
      </w:pPr>
      <w:r w:rsidRPr="004602C6">
        <w:rPr>
          <w:sz w:val="24"/>
          <w:lang w:val="pt-BR"/>
        </w:rPr>
        <w:t>Av. André Araújo, 2936, CEP 69067-375, Manaus, Amazonas,</w:t>
      </w:r>
      <w:r w:rsidRPr="004602C6">
        <w:rPr>
          <w:spacing w:val="-4"/>
          <w:sz w:val="24"/>
          <w:lang w:val="pt-BR"/>
        </w:rPr>
        <w:t xml:space="preserve"> </w:t>
      </w:r>
      <w:proofErr w:type="spellStart"/>
      <w:r w:rsidRPr="004602C6">
        <w:rPr>
          <w:sz w:val="24"/>
          <w:lang w:val="pt-BR"/>
        </w:rPr>
        <w:t>Brazil</w:t>
      </w:r>
      <w:proofErr w:type="spellEnd"/>
      <w:r w:rsidRPr="004602C6">
        <w:rPr>
          <w:sz w:val="24"/>
          <w:lang w:val="pt-BR"/>
        </w:rPr>
        <w:t>.</w:t>
      </w:r>
    </w:p>
    <w:p w:rsidR="00625B33" w:rsidRPr="004602C6" w:rsidRDefault="004F14C2" w:rsidP="00BC0022">
      <w:pPr>
        <w:pStyle w:val="PargrafodaLista"/>
        <w:tabs>
          <w:tab w:val="left" w:pos="801"/>
          <w:tab w:val="left" w:pos="803"/>
        </w:tabs>
        <w:spacing w:line="22" w:lineRule="atLeast"/>
        <w:ind w:left="805" w:firstLine="0"/>
        <w:rPr>
          <w:sz w:val="24"/>
          <w:lang w:val="pt-BR"/>
        </w:rPr>
      </w:pPr>
      <w:proofErr w:type="gramStart"/>
      <w:r w:rsidRPr="004602C6">
        <w:rPr>
          <w:position w:val="9"/>
          <w:sz w:val="16"/>
          <w:lang w:val="pt-BR"/>
        </w:rPr>
        <w:t>2</w:t>
      </w:r>
      <w:proofErr w:type="gramEnd"/>
      <w:r w:rsidRPr="004602C6">
        <w:rPr>
          <w:position w:val="9"/>
          <w:sz w:val="16"/>
          <w:lang w:val="pt-BR"/>
        </w:rPr>
        <w:t xml:space="preserve"> </w:t>
      </w:r>
      <w:r w:rsidRPr="004602C6">
        <w:rPr>
          <w:sz w:val="24"/>
          <w:lang w:val="pt-BR"/>
        </w:rPr>
        <w:t>Instituto Nacional de Pesquisas da Amazônia (INPA), Av. André Araújo, 2936,</w:t>
      </w:r>
    </w:p>
    <w:p w:rsidR="00625B33" w:rsidRDefault="004F14C2" w:rsidP="00BC0022">
      <w:pPr>
        <w:pStyle w:val="PargrafodaLista"/>
        <w:tabs>
          <w:tab w:val="left" w:pos="801"/>
          <w:tab w:val="left" w:pos="803"/>
        </w:tabs>
        <w:spacing w:line="22" w:lineRule="atLeast"/>
        <w:ind w:left="805" w:firstLine="0"/>
        <w:rPr>
          <w:sz w:val="24"/>
          <w:lang w:val="pt-BR"/>
        </w:rPr>
      </w:pPr>
      <w:r w:rsidRPr="008919DF">
        <w:rPr>
          <w:sz w:val="24"/>
          <w:lang w:val="pt-BR"/>
        </w:rPr>
        <w:t>CEP 69067-375, Manaus, Amazonas,</w:t>
      </w:r>
      <w:r w:rsidRPr="008919DF">
        <w:rPr>
          <w:spacing w:val="-1"/>
          <w:sz w:val="24"/>
          <w:lang w:val="pt-BR"/>
        </w:rPr>
        <w:t xml:space="preserve"> </w:t>
      </w:r>
      <w:proofErr w:type="spellStart"/>
      <w:r w:rsidRPr="008919DF">
        <w:rPr>
          <w:sz w:val="24"/>
          <w:lang w:val="pt-BR"/>
        </w:rPr>
        <w:t>Brazil</w:t>
      </w:r>
      <w:proofErr w:type="spellEnd"/>
      <w:r w:rsidRPr="008919DF">
        <w:rPr>
          <w:sz w:val="24"/>
          <w:lang w:val="pt-BR"/>
        </w:rPr>
        <w:t>.</w:t>
      </w:r>
    </w:p>
    <w:p w:rsidR="00777E7C" w:rsidRPr="00BC0022" w:rsidRDefault="00777E7C" w:rsidP="00777E7C">
      <w:pPr>
        <w:pStyle w:val="PargrafodaLista"/>
        <w:tabs>
          <w:tab w:val="left" w:pos="801"/>
          <w:tab w:val="left" w:pos="803"/>
        </w:tabs>
        <w:spacing w:after="160"/>
        <w:ind w:left="799" w:firstLine="0"/>
        <w:rPr>
          <w:sz w:val="24"/>
          <w:szCs w:val="24"/>
          <w:lang w:val="pt-BR"/>
        </w:rPr>
      </w:pPr>
    </w:p>
    <w:p w:rsidR="00625B33" w:rsidRPr="008B5EED" w:rsidRDefault="004F14C2" w:rsidP="00777E7C">
      <w:pPr>
        <w:pStyle w:val="PargrafodaLista"/>
        <w:tabs>
          <w:tab w:val="left" w:pos="801"/>
          <w:tab w:val="left" w:pos="803"/>
        </w:tabs>
        <w:spacing w:after="160"/>
        <w:ind w:left="799" w:firstLine="0"/>
        <w:rPr>
          <w:sz w:val="24"/>
          <w:szCs w:val="24"/>
        </w:rPr>
      </w:pPr>
      <w:r w:rsidRPr="00777E7C">
        <w:rPr>
          <w:sz w:val="24"/>
          <w:szCs w:val="24"/>
        </w:rPr>
        <w:t>LEGAL</w:t>
      </w:r>
      <w:r w:rsidRPr="00777E7C">
        <w:rPr>
          <w:spacing w:val="-2"/>
          <w:sz w:val="24"/>
          <w:szCs w:val="24"/>
        </w:rPr>
        <w:t xml:space="preserve"> </w:t>
      </w:r>
      <w:r w:rsidRPr="00777E7C">
        <w:rPr>
          <w:sz w:val="24"/>
          <w:szCs w:val="24"/>
        </w:rPr>
        <w:t>INCONSISTENCIES</w:t>
      </w:r>
    </w:p>
    <w:p w:rsidR="00625B33" w:rsidRPr="008919DF" w:rsidRDefault="004F14C2" w:rsidP="00BC0022">
      <w:pPr>
        <w:pStyle w:val="PargrafodaLista"/>
        <w:tabs>
          <w:tab w:val="left" w:pos="1509"/>
          <w:tab w:val="left" w:pos="1510"/>
        </w:tabs>
        <w:spacing w:before="151" w:line="259" w:lineRule="auto"/>
        <w:ind w:left="1510" w:firstLine="0"/>
        <w:rPr>
          <w:sz w:val="24"/>
          <w:szCs w:val="24"/>
        </w:rPr>
      </w:pPr>
      <w:r w:rsidRPr="008919DF">
        <w:rPr>
          <w:sz w:val="24"/>
          <w:szCs w:val="24"/>
        </w:rPr>
        <w:t xml:space="preserve">Bidding has been opened for one </w:t>
      </w:r>
      <w:r w:rsidR="008B5EED">
        <w:rPr>
          <w:sz w:val="24"/>
          <w:szCs w:val="24"/>
        </w:rPr>
        <w:t>segment of Highway BR-319 (Lot ‘C’</w:t>
      </w:r>
      <w:r w:rsidRPr="008919DF">
        <w:rPr>
          <w:sz w:val="24"/>
          <w:szCs w:val="24"/>
        </w:rPr>
        <w:t>:</w:t>
      </w:r>
      <w:r w:rsidRPr="008919DF">
        <w:rPr>
          <w:spacing w:val="-9"/>
          <w:sz w:val="24"/>
          <w:szCs w:val="24"/>
        </w:rPr>
        <w:t xml:space="preserve"> </w:t>
      </w:r>
      <w:proofErr w:type="spellStart"/>
      <w:r w:rsidRPr="008919DF">
        <w:rPr>
          <w:sz w:val="24"/>
          <w:szCs w:val="24"/>
        </w:rPr>
        <w:t>kms</w:t>
      </w:r>
      <w:proofErr w:type="spellEnd"/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59" w:lineRule="auto"/>
        <w:ind w:firstLine="0"/>
        <w:rPr>
          <w:sz w:val="24"/>
          <w:szCs w:val="24"/>
        </w:rPr>
      </w:pPr>
      <w:r w:rsidRPr="008919DF">
        <w:rPr>
          <w:sz w:val="24"/>
          <w:szCs w:val="24"/>
        </w:rPr>
        <w:t>177.8 to 250. Note: BR-319’s km 0 is at the Manaus end of the Highway), even</w:t>
      </w:r>
      <w:r w:rsidRPr="008919DF">
        <w:rPr>
          <w:spacing w:val="-9"/>
          <w:sz w:val="24"/>
          <w:szCs w:val="24"/>
        </w:rPr>
        <w:t xml:space="preserve"> </w:t>
      </w:r>
      <w:r w:rsidRPr="008919DF">
        <w:rPr>
          <w:sz w:val="24"/>
          <w:szCs w:val="24"/>
        </w:rPr>
        <w:t>though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59" w:lineRule="auto"/>
        <w:ind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it</w:t>
      </w:r>
      <w:proofErr w:type="gramEnd"/>
      <w:r w:rsidRPr="008919DF">
        <w:rPr>
          <w:sz w:val="24"/>
          <w:szCs w:val="24"/>
        </w:rPr>
        <w:t xml:space="preserve"> lacks the Environmental Impact Study and Report (EIA/RIMA) that is required</w:t>
      </w:r>
      <w:r w:rsidRPr="008919DF">
        <w:rPr>
          <w:spacing w:val="-14"/>
          <w:sz w:val="24"/>
          <w:szCs w:val="24"/>
        </w:rPr>
        <w:t xml:space="preserve"> </w:t>
      </w:r>
      <w:r w:rsidRPr="008919DF">
        <w:rPr>
          <w:spacing w:val="4"/>
          <w:sz w:val="24"/>
          <w:szCs w:val="24"/>
        </w:rPr>
        <w:t>by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59" w:lineRule="auto"/>
        <w:ind w:firstLine="0"/>
        <w:rPr>
          <w:sz w:val="24"/>
          <w:szCs w:val="24"/>
          <w:lang w:val="pt-BR"/>
        </w:rPr>
      </w:pPr>
      <w:proofErr w:type="spellStart"/>
      <w:r w:rsidRPr="008919DF">
        <w:rPr>
          <w:sz w:val="24"/>
          <w:szCs w:val="24"/>
          <w:lang w:val="pt-BR"/>
        </w:rPr>
        <w:t>Brazilian</w:t>
      </w:r>
      <w:proofErr w:type="spellEnd"/>
      <w:r w:rsidRPr="008919DF">
        <w:rPr>
          <w:sz w:val="24"/>
          <w:szCs w:val="24"/>
          <w:lang w:val="pt-BR"/>
        </w:rPr>
        <w:t xml:space="preserve"> </w:t>
      </w:r>
      <w:proofErr w:type="spellStart"/>
      <w:r w:rsidRPr="008919DF">
        <w:rPr>
          <w:sz w:val="24"/>
          <w:szCs w:val="24"/>
          <w:lang w:val="pt-BR"/>
        </w:rPr>
        <w:t>legislation</w:t>
      </w:r>
      <w:proofErr w:type="spellEnd"/>
      <w:r w:rsidRPr="008919DF">
        <w:rPr>
          <w:sz w:val="24"/>
          <w:szCs w:val="24"/>
          <w:lang w:val="pt-BR"/>
        </w:rPr>
        <w:t xml:space="preserve"> (</w:t>
      </w:r>
      <w:proofErr w:type="spellStart"/>
      <w:r w:rsidRPr="008919DF">
        <w:rPr>
          <w:sz w:val="24"/>
          <w:szCs w:val="24"/>
          <w:lang w:val="pt-BR"/>
        </w:rPr>
        <w:t>Brazil</w:t>
      </w:r>
      <w:proofErr w:type="spellEnd"/>
      <w:r w:rsidRPr="008919DF">
        <w:rPr>
          <w:sz w:val="24"/>
          <w:szCs w:val="24"/>
          <w:lang w:val="pt-BR"/>
        </w:rPr>
        <w:t xml:space="preserve">, Justiça Federal da 1ª Região 2020, </w:t>
      </w:r>
      <w:proofErr w:type="spellStart"/>
      <w:r w:rsidRPr="008919DF">
        <w:rPr>
          <w:sz w:val="24"/>
          <w:szCs w:val="24"/>
          <w:lang w:val="pt-BR"/>
        </w:rPr>
        <w:t>Ferrante</w:t>
      </w:r>
      <w:proofErr w:type="spellEnd"/>
      <w:r w:rsidRPr="008919DF">
        <w:rPr>
          <w:sz w:val="24"/>
          <w:szCs w:val="24"/>
          <w:lang w:val="pt-BR"/>
        </w:rPr>
        <w:t xml:space="preserve"> &amp;</w:t>
      </w:r>
      <w:r w:rsidRPr="008919DF">
        <w:rPr>
          <w:spacing w:val="-9"/>
          <w:sz w:val="24"/>
          <w:szCs w:val="24"/>
          <w:lang w:val="pt-BR"/>
        </w:rPr>
        <w:t xml:space="preserve"> </w:t>
      </w:r>
      <w:proofErr w:type="spellStart"/>
      <w:proofErr w:type="gramStart"/>
      <w:r w:rsidRPr="008919DF">
        <w:rPr>
          <w:sz w:val="24"/>
          <w:szCs w:val="24"/>
          <w:lang w:val="pt-BR"/>
        </w:rPr>
        <w:t>Fearnside</w:t>
      </w:r>
      <w:proofErr w:type="spellEnd"/>
      <w:proofErr w:type="gramEnd"/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59" w:lineRule="auto"/>
        <w:ind w:firstLine="0"/>
        <w:rPr>
          <w:sz w:val="24"/>
          <w:szCs w:val="24"/>
        </w:rPr>
      </w:pPr>
      <w:r w:rsidRPr="008919DF">
        <w:rPr>
          <w:sz w:val="24"/>
          <w:szCs w:val="24"/>
        </w:rPr>
        <w:t>2020). In th</w:t>
      </w:r>
      <w:r w:rsidR="008B5EED">
        <w:rPr>
          <w:sz w:val="24"/>
          <w:szCs w:val="24"/>
        </w:rPr>
        <w:t>e case of another section (the ‘middle section’</w:t>
      </w:r>
      <w:r w:rsidRPr="008919DF">
        <w:rPr>
          <w:sz w:val="24"/>
          <w:szCs w:val="24"/>
        </w:rPr>
        <w:t xml:space="preserve">: </w:t>
      </w:r>
      <w:proofErr w:type="spellStart"/>
      <w:r w:rsidRPr="008919DF">
        <w:rPr>
          <w:sz w:val="24"/>
          <w:szCs w:val="24"/>
        </w:rPr>
        <w:t>kms</w:t>
      </w:r>
      <w:proofErr w:type="spellEnd"/>
      <w:r w:rsidRPr="008919DF">
        <w:rPr>
          <w:sz w:val="24"/>
          <w:szCs w:val="24"/>
        </w:rPr>
        <w:t xml:space="preserve"> 250.00 to 655.70)</w:t>
      </w:r>
      <w:r w:rsidRPr="008919DF">
        <w:rPr>
          <w:spacing w:val="-13"/>
          <w:sz w:val="24"/>
          <w:szCs w:val="24"/>
        </w:rPr>
        <w:t xml:space="preserve"> </w:t>
      </w:r>
      <w:r w:rsidRPr="008919DF">
        <w:rPr>
          <w:sz w:val="24"/>
          <w:szCs w:val="24"/>
        </w:rPr>
        <w:t>the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59" w:lineRule="auto"/>
        <w:ind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bidding</w:t>
      </w:r>
      <w:proofErr w:type="gramEnd"/>
      <w:r w:rsidRPr="008919DF">
        <w:rPr>
          <w:sz w:val="24"/>
          <w:szCs w:val="24"/>
        </w:rPr>
        <w:t xml:space="preserve"> has not yet been opened, but preparations for the start of the construction</w:t>
      </w:r>
      <w:r w:rsidRPr="008919DF">
        <w:rPr>
          <w:spacing w:val="-4"/>
          <w:sz w:val="24"/>
          <w:szCs w:val="24"/>
        </w:rPr>
        <w:t xml:space="preserve"> </w:t>
      </w:r>
      <w:r w:rsidRPr="008919DF">
        <w:rPr>
          <w:sz w:val="24"/>
          <w:szCs w:val="24"/>
        </w:rPr>
        <w:t>are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59" w:lineRule="auto"/>
        <w:ind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proceeding</w:t>
      </w:r>
      <w:proofErr w:type="gramEnd"/>
      <w:r w:rsidRPr="008919DF">
        <w:rPr>
          <w:sz w:val="24"/>
          <w:szCs w:val="24"/>
        </w:rPr>
        <w:t xml:space="preserve"> quickly despite the EIA/RIMA that has recently been prepared for</w:t>
      </w:r>
      <w:r w:rsidRPr="008919DF">
        <w:rPr>
          <w:spacing w:val="-18"/>
          <w:sz w:val="24"/>
          <w:szCs w:val="24"/>
        </w:rPr>
        <w:t xml:space="preserve"> </w:t>
      </w:r>
      <w:r w:rsidRPr="008919DF">
        <w:rPr>
          <w:sz w:val="24"/>
          <w:szCs w:val="24"/>
        </w:rPr>
        <w:t>this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59" w:lineRule="auto"/>
        <w:ind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section</w:t>
      </w:r>
      <w:proofErr w:type="gramEnd"/>
      <w:r w:rsidRPr="008919DF">
        <w:rPr>
          <w:sz w:val="24"/>
          <w:szCs w:val="24"/>
        </w:rPr>
        <w:t xml:space="preserve"> still being under analysis by licensing agency, the Brazilian Institute for</w:t>
      </w:r>
      <w:r w:rsidRPr="008919DF">
        <w:rPr>
          <w:spacing w:val="-21"/>
          <w:sz w:val="24"/>
          <w:szCs w:val="24"/>
        </w:rPr>
        <w:t xml:space="preserve"> </w:t>
      </w:r>
      <w:r w:rsidRPr="008919DF">
        <w:rPr>
          <w:sz w:val="24"/>
          <w:szCs w:val="24"/>
        </w:rPr>
        <w:t>the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59" w:lineRule="auto"/>
        <w:ind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Environment and Renewable Natural Resources (IBAMA).</w:t>
      </w:r>
      <w:proofErr w:type="gramEnd"/>
      <w:r w:rsidRPr="008919DF">
        <w:rPr>
          <w:sz w:val="24"/>
          <w:szCs w:val="24"/>
        </w:rPr>
        <w:t xml:space="preserve"> The EIA/RIMA must</w:t>
      </w:r>
      <w:r w:rsidRPr="008919DF">
        <w:rPr>
          <w:spacing w:val="-8"/>
          <w:sz w:val="24"/>
          <w:szCs w:val="24"/>
        </w:rPr>
        <w:t xml:space="preserve"> </w:t>
      </w:r>
      <w:r w:rsidRPr="008919DF">
        <w:rPr>
          <w:sz w:val="24"/>
          <w:szCs w:val="24"/>
        </w:rPr>
        <w:t>be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59" w:lineRule="auto"/>
        <w:ind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approved</w:t>
      </w:r>
      <w:proofErr w:type="gramEnd"/>
      <w:r w:rsidRPr="008919DF">
        <w:rPr>
          <w:sz w:val="24"/>
          <w:szCs w:val="24"/>
        </w:rPr>
        <w:t xml:space="preserve"> before either the bidding or the construction work can legally be done, but</w:t>
      </w:r>
      <w:r w:rsidRPr="008919DF">
        <w:rPr>
          <w:spacing w:val="-17"/>
          <w:sz w:val="24"/>
          <w:szCs w:val="24"/>
        </w:rPr>
        <w:t xml:space="preserve"> </w:t>
      </w:r>
      <w:r w:rsidRPr="008919DF">
        <w:rPr>
          <w:sz w:val="24"/>
          <w:szCs w:val="24"/>
        </w:rPr>
        <w:t>in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59" w:lineRule="auto"/>
        <w:ind w:firstLine="0"/>
        <w:rPr>
          <w:sz w:val="24"/>
          <w:szCs w:val="24"/>
        </w:rPr>
      </w:pPr>
      <w:r w:rsidRPr="008919DF">
        <w:rPr>
          <w:sz w:val="24"/>
          <w:szCs w:val="24"/>
        </w:rPr>
        <w:t>Brazil there is a long tradition of many laws being ignored or circumvented,</w:t>
      </w:r>
      <w:r w:rsidRPr="008919DF">
        <w:rPr>
          <w:spacing w:val="-15"/>
          <w:sz w:val="24"/>
          <w:szCs w:val="24"/>
        </w:rPr>
        <w:t xml:space="preserve"> </w:t>
      </w:r>
      <w:r w:rsidRPr="008919DF">
        <w:rPr>
          <w:sz w:val="24"/>
          <w:szCs w:val="24"/>
        </w:rPr>
        <w:t>especially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59" w:lineRule="auto"/>
        <w:ind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when</w:t>
      </w:r>
      <w:proofErr w:type="gramEnd"/>
      <w:r w:rsidRPr="008919DF">
        <w:rPr>
          <w:sz w:val="24"/>
          <w:szCs w:val="24"/>
        </w:rPr>
        <w:t xml:space="preserve"> powerful interests are involved (e.g., </w:t>
      </w:r>
      <w:proofErr w:type="spellStart"/>
      <w:r w:rsidRPr="008919DF">
        <w:rPr>
          <w:sz w:val="24"/>
          <w:szCs w:val="24"/>
        </w:rPr>
        <w:t>Rosenn</w:t>
      </w:r>
      <w:proofErr w:type="spellEnd"/>
      <w:r w:rsidRPr="008919DF">
        <w:rPr>
          <w:spacing w:val="1"/>
          <w:sz w:val="24"/>
          <w:szCs w:val="24"/>
        </w:rPr>
        <w:t xml:space="preserve"> </w:t>
      </w:r>
      <w:r w:rsidRPr="008919DF">
        <w:rPr>
          <w:sz w:val="24"/>
          <w:szCs w:val="24"/>
        </w:rPr>
        <w:t>1971).</w:t>
      </w:r>
    </w:p>
    <w:p w:rsidR="00625B33" w:rsidRPr="008919DF" w:rsidRDefault="004F14C2" w:rsidP="00BC0022">
      <w:pPr>
        <w:pStyle w:val="PargrafodaLista"/>
        <w:tabs>
          <w:tab w:val="left" w:pos="1509"/>
          <w:tab w:val="left" w:pos="1510"/>
        </w:tabs>
        <w:spacing w:before="149" w:line="22" w:lineRule="atLeast"/>
        <w:ind w:left="1510" w:firstLine="0"/>
        <w:rPr>
          <w:sz w:val="24"/>
          <w:szCs w:val="24"/>
        </w:rPr>
      </w:pPr>
      <w:r w:rsidRPr="008919DF">
        <w:rPr>
          <w:sz w:val="24"/>
          <w:szCs w:val="24"/>
        </w:rPr>
        <w:t>Neither of these segments could legally be constructed without</w:t>
      </w:r>
      <w:r w:rsidRPr="008919DF">
        <w:rPr>
          <w:spacing w:val="-16"/>
          <w:sz w:val="24"/>
          <w:szCs w:val="24"/>
        </w:rPr>
        <w:t xml:space="preserve"> </w:t>
      </w:r>
      <w:r w:rsidRPr="008919DF">
        <w:rPr>
          <w:sz w:val="24"/>
          <w:szCs w:val="24"/>
        </w:rPr>
        <w:t>consulting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2" w:lineRule="atLeast"/>
        <w:ind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affected</w:t>
      </w:r>
      <w:proofErr w:type="gramEnd"/>
      <w:r w:rsidRPr="008919DF">
        <w:rPr>
          <w:sz w:val="24"/>
          <w:szCs w:val="24"/>
        </w:rPr>
        <w:t xml:space="preserve"> indigenous peoples as required by ILO Convention 169 (ILO 1989) and</w:t>
      </w:r>
      <w:r w:rsidRPr="008919DF">
        <w:rPr>
          <w:spacing w:val="-13"/>
          <w:sz w:val="24"/>
          <w:szCs w:val="24"/>
        </w:rPr>
        <w:t xml:space="preserve"> </w:t>
      </w:r>
      <w:r w:rsidRPr="008919DF">
        <w:rPr>
          <w:sz w:val="24"/>
          <w:szCs w:val="24"/>
        </w:rPr>
        <w:t>the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2" w:lineRule="atLeast"/>
        <w:ind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corresponding</w:t>
      </w:r>
      <w:proofErr w:type="gramEnd"/>
      <w:r w:rsidRPr="008919DF">
        <w:rPr>
          <w:sz w:val="24"/>
          <w:szCs w:val="24"/>
        </w:rPr>
        <w:t xml:space="preserve"> Brazilian law (Decree No. 10,088, of 5 November 2019; formerly</w:t>
      </w:r>
      <w:r w:rsidRPr="008919DF">
        <w:rPr>
          <w:spacing w:val="-22"/>
          <w:sz w:val="24"/>
          <w:szCs w:val="24"/>
        </w:rPr>
        <w:t xml:space="preserve"> </w:t>
      </w:r>
      <w:r w:rsidRPr="008919DF">
        <w:rPr>
          <w:sz w:val="24"/>
          <w:szCs w:val="24"/>
        </w:rPr>
        <w:t>Decree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2" w:lineRule="atLeast"/>
        <w:ind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No. 5051, of 19 April 2004) (Brazil, PR 2004, 2019).</w:t>
      </w:r>
      <w:proofErr w:type="gramEnd"/>
      <w:r w:rsidRPr="008919DF">
        <w:rPr>
          <w:sz w:val="24"/>
          <w:szCs w:val="24"/>
        </w:rPr>
        <w:t xml:space="preserve"> These require the prior, free</w:t>
      </w:r>
      <w:r w:rsidRPr="008919DF">
        <w:rPr>
          <w:spacing w:val="-21"/>
          <w:sz w:val="24"/>
          <w:szCs w:val="24"/>
        </w:rPr>
        <w:t xml:space="preserve"> </w:t>
      </w:r>
      <w:r w:rsidRPr="008919DF">
        <w:rPr>
          <w:sz w:val="24"/>
          <w:szCs w:val="24"/>
        </w:rPr>
        <w:t>and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2" w:lineRule="atLeast"/>
        <w:ind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informed</w:t>
      </w:r>
      <w:proofErr w:type="gramEnd"/>
      <w:r w:rsidRPr="008919DF">
        <w:rPr>
          <w:sz w:val="24"/>
          <w:szCs w:val="24"/>
        </w:rPr>
        <w:t xml:space="preserve"> consent of Indigenous and Traditional Peoples, and this consent must</w:t>
      </w:r>
      <w:r w:rsidRPr="008919DF">
        <w:rPr>
          <w:spacing w:val="3"/>
          <w:sz w:val="24"/>
          <w:szCs w:val="24"/>
        </w:rPr>
        <w:t xml:space="preserve"> </w:t>
      </w:r>
      <w:r w:rsidRPr="008919DF">
        <w:rPr>
          <w:sz w:val="24"/>
          <w:szCs w:val="24"/>
        </w:rPr>
        <w:t>be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2" w:lineRule="atLeast"/>
        <w:ind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obtained</w:t>
      </w:r>
      <w:proofErr w:type="gramEnd"/>
      <w:r w:rsidRPr="008919DF">
        <w:rPr>
          <w:sz w:val="24"/>
          <w:szCs w:val="24"/>
        </w:rPr>
        <w:t xml:space="preserve"> not only before the beginning the construction project itself but also before</w:t>
      </w:r>
      <w:r w:rsidRPr="008919DF">
        <w:rPr>
          <w:spacing w:val="-13"/>
          <w:sz w:val="24"/>
          <w:szCs w:val="24"/>
        </w:rPr>
        <w:t xml:space="preserve"> </w:t>
      </w:r>
      <w:r w:rsidRPr="008919DF">
        <w:rPr>
          <w:sz w:val="24"/>
          <w:szCs w:val="24"/>
        </w:rPr>
        <w:t>the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2" w:lineRule="atLeast"/>
        <w:ind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decision</w:t>
      </w:r>
      <w:proofErr w:type="gramEnd"/>
      <w:r w:rsidRPr="008919DF">
        <w:rPr>
          <w:sz w:val="24"/>
          <w:szCs w:val="24"/>
        </w:rPr>
        <w:t xml:space="preserve"> on whether or not the project should be built (e.g., Brazil, DNIT 2020, p.</w:t>
      </w:r>
      <w:r w:rsidRPr="008919DF">
        <w:rPr>
          <w:spacing w:val="-18"/>
          <w:sz w:val="24"/>
          <w:szCs w:val="24"/>
        </w:rPr>
        <w:t xml:space="preserve"> </w:t>
      </w:r>
      <w:r w:rsidRPr="008919DF">
        <w:rPr>
          <w:sz w:val="24"/>
          <w:szCs w:val="24"/>
        </w:rPr>
        <w:t>27;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2" w:lineRule="atLeast"/>
        <w:ind w:firstLine="0"/>
        <w:rPr>
          <w:sz w:val="24"/>
          <w:szCs w:val="24"/>
        </w:rPr>
      </w:pPr>
      <w:proofErr w:type="spellStart"/>
      <w:proofErr w:type="gramStart"/>
      <w:r w:rsidRPr="008919DF">
        <w:rPr>
          <w:sz w:val="24"/>
          <w:szCs w:val="24"/>
        </w:rPr>
        <w:t>Fearnside</w:t>
      </w:r>
      <w:proofErr w:type="spellEnd"/>
      <w:r w:rsidRPr="008919DF">
        <w:rPr>
          <w:sz w:val="24"/>
          <w:szCs w:val="24"/>
        </w:rPr>
        <w:t xml:space="preserve"> 2020a, Ferrante et al. 2020).</w:t>
      </w:r>
      <w:proofErr w:type="gramEnd"/>
      <w:r w:rsidRPr="008919DF">
        <w:rPr>
          <w:sz w:val="24"/>
          <w:szCs w:val="24"/>
        </w:rPr>
        <w:t xml:space="preserve"> The project also lacks a Technical,</w:t>
      </w:r>
      <w:r w:rsidRPr="008919DF">
        <w:rPr>
          <w:spacing w:val="-11"/>
          <w:sz w:val="24"/>
          <w:szCs w:val="24"/>
        </w:rPr>
        <w:t xml:space="preserve"> </w:t>
      </w:r>
      <w:r w:rsidRPr="008919DF">
        <w:rPr>
          <w:sz w:val="24"/>
          <w:szCs w:val="24"/>
        </w:rPr>
        <w:t>Economic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2" w:lineRule="atLeast"/>
        <w:ind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and</w:t>
      </w:r>
      <w:proofErr w:type="gramEnd"/>
      <w:r w:rsidRPr="008919DF">
        <w:rPr>
          <w:sz w:val="24"/>
          <w:szCs w:val="24"/>
        </w:rPr>
        <w:t xml:space="preserve"> Environmental Feasibility Study (EVTEA), which is also legally required</w:t>
      </w:r>
      <w:r w:rsidRPr="008919DF">
        <w:rPr>
          <w:spacing w:val="-19"/>
          <w:sz w:val="24"/>
          <w:szCs w:val="24"/>
        </w:rPr>
        <w:t xml:space="preserve"> </w:t>
      </w:r>
      <w:r w:rsidRPr="008919DF">
        <w:rPr>
          <w:sz w:val="24"/>
          <w:szCs w:val="24"/>
        </w:rPr>
        <w:t>(Law</w:t>
      </w:r>
      <w:r w:rsidR="004602C6" w:rsidRPr="008919DF">
        <w:rPr>
          <w:sz w:val="24"/>
          <w:szCs w:val="24"/>
        </w:rPr>
        <w:t xml:space="preserve"> </w:t>
      </w:r>
      <w:r w:rsidRPr="008919DF">
        <w:rPr>
          <w:sz w:val="24"/>
          <w:szCs w:val="24"/>
        </w:rPr>
        <w:t xml:space="preserve">5917/1973 art. 3, paragraph </w:t>
      </w:r>
      <w:proofErr w:type="spellStart"/>
      <w:r w:rsidRPr="008919DF">
        <w:rPr>
          <w:sz w:val="24"/>
          <w:szCs w:val="24"/>
        </w:rPr>
        <w:t>i</w:t>
      </w:r>
      <w:proofErr w:type="spellEnd"/>
      <w:r w:rsidRPr="008919DF">
        <w:rPr>
          <w:sz w:val="24"/>
          <w:szCs w:val="24"/>
        </w:rPr>
        <w:t>): Brazil, PR 1973, Brazil, TCU 2016,</w:t>
      </w:r>
      <w:r w:rsidRPr="008919DF">
        <w:rPr>
          <w:spacing w:val="-6"/>
          <w:sz w:val="24"/>
          <w:szCs w:val="24"/>
        </w:rPr>
        <w:t xml:space="preserve"> </w:t>
      </w:r>
      <w:r w:rsidRPr="008919DF">
        <w:rPr>
          <w:sz w:val="24"/>
          <w:szCs w:val="24"/>
        </w:rPr>
        <w:t>2018).</w:t>
      </w:r>
    </w:p>
    <w:p w:rsidR="00625B33" w:rsidRPr="008919DF" w:rsidRDefault="004F14C2" w:rsidP="00BC0022">
      <w:pPr>
        <w:pStyle w:val="PargrafodaLista"/>
        <w:tabs>
          <w:tab w:val="left" w:pos="1509"/>
          <w:tab w:val="left" w:pos="1510"/>
        </w:tabs>
        <w:spacing w:before="151" w:line="22" w:lineRule="atLeast"/>
        <w:ind w:left="1510" w:firstLine="0"/>
        <w:rPr>
          <w:sz w:val="24"/>
          <w:szCs w:val="24"/>
        </w:rPr>
      </w:pPr>
      <w:r w:rsidRPr="008919DF">
        <w:rPr>
          <w:sz w:val="24"/>
          <w:szCs w:val="24"/>
        </w:rPr>
        <w:t>Despite this scenario of legal inconsistencies and environmental risks</w:t>
      </w:r>
      <w:r w:rsidRPr="008919DF">
        <w:rPr>
          <w:spacing w:val="-6"/>
          <w:sz w:val="24"/>
          <w:szCs w:val="24"/>
        </w:rPr>
        <w:t xml:space="preserve"> </w:t>
      </w:r>
      <w:r w:rsidRPr="008919DF">
        <w:rPr>
          <w:sz w:val="24"/>
          <w:szCs w:val="24"/>
        </w:rPr>
        <w:t>the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2" w:lineRule="atLeast"/>
        <w:ind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deforestation</w:t>
      </w:r>
      <w:proofErr w:type="gramEnd"/>
      <w:r w:rsidRPr="008919DF">
        <w:rPr>
          <w:sz w:val="24"/>
          <w:szCs w:val="24"/>
        </w:rPr>
        <w:t xml:space="preserve"> and the building of illegal side roads are already occurring along the</w:t>
      </w:r>
      <w:r w:rsidRPr="008919DF">
        <w:rPr>
          <w:spacing w:val="-15"/>
          <w:sz w:val="24"/>
          <w:szCs w:val="24"/>
        </w:rPr>
        <w:t xml:space="preserve"> </w:t>
      </w:r>
      <w:r w:rsidRPr="008919DF">
        <w:rPr>
          <w:sz w:val="24"/>
          <w:szCs w:val="24"/>
        </w:rPr>
        <w:t>BR-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2" w:lineRule="atLeast"/>
        <w:ind w:firstLine="0"/>
        <w:rPr>
          <w:sz w:val="24"/>
          <w:szCs w:val="24"/>
        </w:rPr>
      </w:pPr>
      <w:r w:rsidRPr="008919DF">
        <w:rPr>
          <w:sz w:val="24"/>
          <w:szCs w:val="24"/>
        </w:rPr>
        <w:t>319 route, even in areas of traditional indigenous use (</w:t>
      </w:r>
      <w:proofErr w:type="spellStart"/>
      <w:r w:rsidRPr="008919DF">
        <w:rPr>
          <w:sz w:val="24"/>
          <w:szCs w:val="24"/>
        </w:rPr>
        <w:t>Fearnside</w:t>
      </w:r>
      <w:proofErr w:type="spellEnd"/>
      <w:r w:rsidRPr="008919DF">
        <w:rPr>
          <w:sz w:val="24"/>
          <w:szCs w:val="24"/>
        </w:rPr>
        <w:t xml:space="preserve"> et al.</w:t>
      </w:r>
      <w:r w:rsidRPr="008919DF">
        <w:rPr>
          <w:spacing w:val="-4"/>
          <w:sz w:val="24"/>
          <w:szCs w:val="24"/>
        </w:rPr>
        <w:t xml:space="preserve"> </w:t>
      </w:r>
      <w:r w:rsidRPr="008919DF">
        <w:rPr>
          <w:sz w:val="24"/>
          <w:szCs w:val="24"/>
        </w:rPr>
        <w:t>2020a</w:t>
      </w:r>
      <w:proofErr w:type="gramStart"/>
      <w:r w:rsidRPr="008919DF">
        <w:rPr>
          <w:sz w:val="24"/>
          <w:szCs w:val="24"/>
        </w:rPr>
        <w:t>,b</w:t>
      </w:r>
      <w:proofErr w:type="gramEnd"/>
      <w:r w:rsidRPr="008919DF">
        <w:rPr>
          <w:sz w:val="24"/>
          <w:szCs w:val="24"/>
        </w:rPr>
        <w:t>).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2" w:lineRule="atLeast"/>
        <w:ind w:firstLine="0"/>
        <w:rPr>
          <w:sz w:val="24"/>
          <w:szCs w:val="24"/>
        </w:rPr>
      </w:pPr>
      <w:r w:rsidRPr="008919DF">
        <w:rPr>
          <w:sz w:val="24"/>
          <w:szCs w:val="24"/>
        </w:rPr>
        <w:t>Political pressure to rebuild BR-319 is high, and interested parties argue</w:t>
      </w:r>
      <w:r w:rsidRPr="008919DF">
        <w:rPr>
          <w:spacing w:val="-20"/>
          <w:sz w:val="24"/>
          <w:szCs w:val="24"/>
        </w:rPr>
        <w:t xml:space="preserve"> </w:t>
      </w:r>
      <w:r w:rsidRPr="008919DF">
        <w:rPr>
          <w:sz w:val="24"/>
          <w:szCs w:val="24"/>
        </w:rPr>
        <w:t>(fallaciously)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2" w:lineRule="atLeast"/>
        <w:ind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that</w:t>
      </w:r>
      <w:proofErr w:type="gramEnd"/>
      <w:r w:rsidRPr="008919DF">
        <w:rPr>
          <w:sz w:val="24"/>
          <w:szCs w:val="24"/>
        </w:rPr>
        <w:t xml:space="preserve"> territorial governance would be able to contain the migration of illegal actors,</w:t>
      </w:r>
      <w:r w:rsidRPr="008919DF">
        <w:rPr>
          <w:spacing w:val="-11"/>
          <w:sz w:val="24"/>
          <w:szCs w:val="24"/>
        </w:rPr>
        <w:t xml:space="preserve"> </w:t>
      </w:r>
      <w:r w:rsidRPr="008919DF">
        <w:rPr>
          <w:sz w:val="24"/>
          <w:szCs w:val="24"/>
        </w:rPr>
        <w:t>such</w:t>
      </w:r>
    </w:p>
    <w:p w:rsidR="00777E7C" w:rsidRDefault="004F14C2" w:rsidP="00BC0022">
      <w:pPr>
        <w:pStyle w:val="PargrafodaLista"/>
        <w:tabs>
          <w:tab w:val="left" w:pos="801"/>
          <w:tab w:val="left" w:pos="803"/>
        </w:tabs>
        <w:spacing w:after="160" w:line="22" w:lineRule="atLeast"/>
        <w:ind w:left="799"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as</w:t>
      </w:r>
      <w:proofErr w:type="gramEnd"/>
      <w:r w:rsidRPr="008919DF">
        <w:rPr>
          <w:sz w:val="24"/>
          <w:szCs w:val="24"/>
        </w:rPr>
        <w:t xml:space="preserve"> loggers, land grabbers (</w:t>
      </w:r>
      <w:proofErr w:type="spellStart"/>
      <w:r w:rsidRPr="008919DF">
        <w:rPr>
          <w:i/>
          <w:sz w:val="24"/>
          <w:szCs w:val="24"/>
        </w:rPr>
        <w:t>grileiros</w:t>
      </w:r>
      <w:proofErr w:type="spellEnd"/>
      <w:r w:rsidRPr="008919DF">
        <w:rPr>
          <w:sz w:val="24"/>
          <w:szCs w:val="24"/>
        </w:rPr>
        <w:t>) and wildcat miners</w:t>
      </w:r>
      <w:r w:rsidRPr="008919DF">
        <w:rPr>
          <w:spacing w:val="-2"/>
          <w:sz w:val="24"/>
          <w:szCs w:val="24"/>
        </w:rPr>
        <w:t xml:space="preserve"> </w:t>
      </w:r>
      <w:r w:rsidRPr="008919DF">
        <w:rPr>
          <w:sz w:val="24"/>
          <w:szCs w:val="24"/>
        </w:rPr>
        <w:t>(</w:t>
      </w:r>
      <w:proofErr w:type="spellStart"/>
      <w:r w:rsidRPr="008919DF">
        <w:rPr>
          <w:i/>
          <w:sz w:val="24"/>
          <w:szCs w:val="24"/>
        </w:rPr>
        <w:t>garimpeiros</w:t>
      </w:r>
      <w:proofErr w:type="spellEnd"/>
      <w:r w:rsidRPr="008919DF">
        <w:rPr>
          <w:sz w:val="24"/>
          <w:szCs w:val="24"/>
        </w:rPr>
        <w:t>).</w:t>
      </w:r>
    </w:p>
    <w:p w:rsidR="00625B33" w:rsidRPr="008919DF" w:rsidRDefault="00777E7C" w:rsidP="00BC0022">
      <w:pPr>
        <w:pStyle w:val="PargrafodaLista"/>
        <w:tabs>
          <w:tab w:val="left" w:pos="801"/>
          <w:tab w:val="left" w:pos="803"/>
        </w:tabs>
        <w:spacing w:after="160" w:line="22" w:lineRule="atLeast"/>
        <w:ind w:left="799" w:firstLine="0"/>
        <w:rPr>
          <w:sz w:val="24"/>
          <w:szCs w:val="24"/>
        </w:rPr>
      </w:pPr>
      <w:r>
        <w:rPr>
          <w:sz w:val="24"/>
          <w:szCs w:val="24"/>
        </w:rPr>
        <w:t>A</w:t>
      </w:r>
      <w:r w:rsidR="004F14C2" w:rsidRPr="008919DF">
        <w:rPr>
          <w:sz w:val="24"/>
          <w:szCs w:val="24"/>
        </w:rPr>
        <w:t xml:space="preserve"> LAWLESS</w:t>
      </w:r>
      <w:r w:rsidR="004F14C2" w:rsidRPr="008919DF">
        <w:rPr>
          <w:spacing w:val="3"/>
          <w:sz w:val="24"/>
          <w:szCs w:val="24"/>
        </w:rPr>
        <w:t xml:space="preserve"> </w:t>
      </w:r>
      <w:r w:rsidR="004F14C2" w:rsidRPr="008919DF">
        <w:rPr>
          <w:sz w:val="24"/>
          <w:szCs w:val="24"/>
        </w:rPr>
        <w:t>LAND</w:t>
      </w:r>
    </w:p>
    <w:p w:rsidR="00625B33" w:rsidRPr="008919DF" w:rsidRDefault="004F14C2" w:rsidP="00BC0022">
      <w:pPr>
        <w:pStyle w:val="PargrafodaLista"/>
        <w:tabs>
          <w:tab w:val="left" w:pos="1509"/>
          <w:tab w:val="left" w:pos="1510"/>
        </w:tabs>
        <w:spacing w:before="152" w:line="22" w:lineRule="atLeast"/>
        <w:ind w:left="1510" w:firstLine="0"/>
        <w:rPr>
          <w:sz w:val="24"/>
          <w:szCs w:val="24"/>
        </w:rPr>
      </w:pPr>
      <w:r w:rsidRPr="008919DF">
        <w:rPr>
          <w:sz w:val="24"/>
          <w:szCs w:val="24"/>
        </w:rPr>
        <w:t>Migration of deforestation actors to the BR-319 area is occurring in</w:t>
      </w:r>
      <w:r w:rsidRPr="008919DF">
        <w:rPr>
          <w:spacing w:val="-14"/>
          <w:sz w:val="24"/>
          <w:szCs w:val="24"/>
        </w:rPr>
        <w:t xml:space="preserve"> </w:t>
      </w:r>
      <w:r w:rsidRPr="008919DF">
        <w:rPr>
          <w:sz w:val="24"/>
          <w:szCs w:val="24"/>
        </w:rPr>
        <w:t>synergy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2" w:lineRule="atLeast"/>
        <w:ind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with</w:t>
      </w:r>
      <w:proofErr w:type="gramEnd"/>
      <w:r w:rsidRPr="008919DF">
        <w:rPr>
          <w:sz w:val="24"/>
          <w:szCs w:val="24"/>
        </w:rPr>
        <w:t xml:space="preserve"> the lack of governance. This is particularly worrying along BR-319 because</w:t>
      </w:r>
      <w:r w:rsidRPr="008919DF">
        <w:rPr>
          <w:spacing w:val="-17"/>
          <w:sz w:val="24"/>
          <w:szCs w:val="24"/>
        </w:rPr>
        <w:t xml:space="preserve"> </w:t>
      </w:r>
      <w:r w:rsidRPr="008919DF">
        <w:rPr>
          <w:sz w:val="24"/>
          <w:szCs w:val="24"/>
        </w:rPr>
        <w:t>in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2" w:lineRule="atLeast"/>
        <w:ind w:firstLine="0"/>
        <w:rPr>
          <w:sz w:val="24"/>
          <w:szCs w:val="24"/>
        </w:rPr>
      </w:pPr>
      <w:r w:rsidRPr="008919DF">
        <w:rPr>
          <w:sz w:val="24"/>
          <w:szCs w:val="24"/>
        </w:rPr>
        <w:t xml:space="preserve">2018 gold miners in </w:t>
      </w:r>
      <w:proofErr w:type="spellStart"/>
      <w:r w:rsidRPr="008919DF">
        <w:rPr>
          <w:sz w:val="24"/>
          <w:szCs w:val="24"/>
        </w:rPr>
        <w:t>Humaitá</w:t>
      </w:r>
      <w:proofErr w:type="spellEnd"/>
      <w:r w:rsidRPr="008919DF">
        <w:rPr>
          <w:sz w:val="24"/>
          <w:szCs w:val="24"/>
        </w:rPr>
        <w:t xml:space="preserve"> (with the help of local politicians) set fire to the offices</w:t>
      </w:r>
      <w:r w:rsidRPr="008919DF">
        <w:rPr>
          <w:spacing w:val="-17"/>
          <w:sz w:val="24"/>
          <w:szCs w:val="24"/>
        </w:rPr>
        <w:t xml:space="preserve"> </w:t>
      </w:r>
      <w:r w:rsidRPr="008919DF">
        <w:rPr>
          <w:sz w:val="24"/>
          <w:szCs w:val="24"/>
        </w:rPr>
        <w:t>of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2" w:lineRule="atLeast"/>
        <w:ind w:firstLine="0"/>
        <w:rPr>
          <w:sz w:val="24"/>
          <w:szCs w:val="24"/>
        </w:rPr>
      </w:pPr>
      <w:r w:rsidRPr="008919DF">
        <w:rPr>
          <w:sz w:val="24"/>
          <w:szCs w:val="24"/>
        </w:rPr>
        <w:t xml:space="preserve">IBAMA and </w:t>
      </w:r>
      <w:proofErr w:type="spellStart"/>
      <w:r w:rsidRPr="008919DF">
        <w:rPr>
          <w:sz w:val="24"/>
          <w:szCs w:val="24"/>
        </w:rPr>
        <w:t>ICMbio</w:t>
      </w:r>
      <w:proofErr w:type="spellEnd"/>
      <w:r w:rsidRPr="008919DF">
        <w:rPr>
          <w:sz w:val="24"/>
          <w:szCs w:val="24"/>
        </w:rPr>
        <w:t xml:space="preserve"> (Farias 2018), once again showing a total lack of governance</w:t>
      </w:r>
      <w:r w:rsidRPr="008919DF">
        <w:rPr>
          <w:spacing w:val="-12"/>
          <w:sz w:val="24"/>
          <w:szCs w:val="24"/>
        </w:rPr>
        <w:t xml:space="preserve"> </w:t>
      </w:r>
      <w:r w:rsidRPr="008919DF">
        <w:rPr>
          <w:sz w:val="24"/>
          <w:szCs w:val="24"/>
        </w:rPr>
        <w:t>in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2" w:lineRule="atLeast"/>
        <w:ind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this</w:t>
      </w:r>
      <w:proofErr w:type="gramEnd"/>
      <w:r w:rsidRPr="008919DF">
        <w:rPr>
          <w:sz w:val="24"/>
          <w:szCs w:val="24"/>
        </w:rPr>
        <w:t xml:space="preserve"> part of</w:t>
      </w:r>
      <w:r w:rsidRPr="008919DF">
        <w:rPr>
          <w:spacing w:val="-4"/>
          <w:sz w:val="24"/>
          <w:szCs w:val="24"/>
        </w:rPr>
        <w:t xml:space="preserve"> </w:t>
      </w:r>
      <w:r w:rsidRPr="008919DF">
        <w:rPr>
          <w:sz w:val="24"/>
          <w:szCs w:val="24"/>
        </w:rPr>
        <w:t>Amazonia.</w:t>
      </w:r>
    </w:p>
    <w:p w:rsidR="00625B33" w:rsidRPr="008919DF" w:rsidRDefault="00625B33" w:rsidP="00BC0022">
      <w:pPr>
        <w:spacing w:line="22" w:lineRule="atLeast"/>
        <w:rPr>
          <w:sz w:val="24"/>
          <w:szCs w:val="24"/>
        </w:rPr>
        <w:sectPr w:rsidR="00625B33" w:rsidRPr="008919DF" w:rsidSect="004602C6">
          <w:headerReference w:type="default" r:id="rId9"/>
          <w:type w:val="continuous"/>
          <w:pgSz w:w="11920" w:h="16850"/>
          <w:pgMar w:top="1220" w:right="1120" w:bottom="280" w:left="900" w:header="763" w:footer="720" w:gutter="0"/>
          <w:lnNumType w:countBy="1" w:restart="continuous"/>
          <w:pgNumType w:start="1"/>
          <w:cols w:space="720"/>
          <w:docGrid w:linePitch="299"/>
        </w:sectPr>
      </w:pPr>
    </w:p>
    <w:p w:rsidR="00625B33" w:rsidRPr="008919DF" w:rsidRDefault="004F14C2" w:rsidP="00BC0022">
      <w:pPr>
        <w:pStyle w:val="PargrafodaLista"/>
        <w:tabs>
          <w:tab w:val="left" w:pos="1509"/>
          <w:tab w:val="left" w:pos="1510"/>
        </w:tabs>
        <w:spacing w:before="168" w:line="22" w:lineRule="atLeast"/>
        <w:ind w:left="1510" w:firstLine="0"/>
        <w:rPr>
          <w:sz w:val="24"/>
          <w:szCs w:val="24"/>
        </w:rPr>
      </w:pPr>
      <w:r w:rsidRPr="008919DF">
        <w:rPr>
          <w:sz w:val="24"/>
          <w:szCs w:val="24"/>
        </w:rPr>
        <w:lastRenderedPageBreak/>
        <w:t>That same year and in the same municipality (county), migrants who</w:t>
      </w:r>
      <w:r w:rsidRPr="008919DF">
        <w:rPr>
          <w:spacing w:val="-8"/>
          <w:sz w:val="24"/>
          <w:szCs w:val="24"/>
        </w:rPr>
        <w:t xml:space="preserve"> </w:t>
      </w:r>
      <w:proofErr w:type="gramStart"/>
      <w:r w:rsidRPr="008919DF">
        <w:rPr>
          <w:sz w:val="24"/>
          <w:szCs w:val="24"/>
        </w:rPr>
        <w:t>settled</w:t>
      </w:r>
      <w:proofErr w:type="gramEnd"/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2" w:lineRule="atLeast"/>
        <w:ind w:firstLine="0"/>
        <w:rPr>
          <w:i/>
          <w:sz w:val="24"/>
          <w:szCs w:val="24"/>
        </w:rPr>
      </w:pPr>
      <w:proofErr w:type="gramStart"/>
      <w:r w:rsidRPr="008919DF">
        <w:rPr>
          <w:sz w:val="24"/>
          <w:szCs w:val="24"/>
        </w:rPr>
        <w:t>along</w:t>
      </w:r>
      <w:proofErr w:type="gramEnd"/>
      <w:r w:rsidRPr="008919DF">
        <w:rPr>
          <w:sz w:val="24"/>
          <w:szCs w:val="24"/>
        </w:rPr>
        <w:t xml:space="preserve"> the BR-319 in </w:t>
      </w:r>
      <w:proofErr w:type="spellStart"/>
      <w:r w:rsidRPr="008919DF">
        <w:rPr>
          <w:sz w:val="24"/>
          <w:szCs w:val="24"/>
        </w:rPr>
        <w:t>Realidade</w:t>
      </w:r>
      <w:proofErr w:type="spellEnd"/>
      <w:r w:rsidRPr="008919DF">
        <w:rPr>
          <w:sz w:val="24"/>
          <w:szCs w:val="24"/>
        </w:rPr>
        <w:t xml:space="preserve"> district were interviewed by the </w:t>
      </w:r>
      <w:proofErr w:type="spellStart"/>
      <w:r w:rsidRPr="008919DF">
        <w:rPr>
          <w:i/>
          <w:sz w:val="24"/>
          <w:szCs w:val="24"/>
        </w:rPr>
        <w:t>Folha</w:t>
      </w:r>
      <w:proofErr w:type="spellEnd"/>
      <w:r w:rsidRPr="008919DF">
        <w:rPr>
          <w:i/>
          <w:sz w:val="24"/>
          <w:szCs w:val="24"/>
        </w:rPr>
        <w:t xml:space="preserve"> de São</w:t>
      </w:r>
      <w:r w:rsidRPr="008919DF">
        <w:rPr>
          <w:i/>
          <w:spacing w:val="-16"/>
          <w:sz w:val="24"/>
          <w:szCs w:val="24"/>
        </w:rPr>
        <w:t xml:space="preserve"> </w:t>
      </w:r>
      <w:r w:rsidRPr="008919DF">
        <w:rPr>
          <w:i/>
          <w:sz w:val="24"/>
          <w:szCs w:val="24"/>
        </w:rPr>
        <w:t>Paulo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2" w:lineRule="atLeast"/>
        <w:ind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newspaper</w:t>
      </w:r>
      <w:proofErr w:type="gramEnd"/>
      <w:r w:rsidRPr="008919DF">
        <w:rPr>
          <w:sz w:val="24"/>
          <w:szCs w:val="24"/>
        </w:rPr>
        <w:t>. One of the migrants indicated that, in addition to livestock, he had a</w:t>
      </w:r>
      <w:r w:rsidRPr="008919DF">
        <w:rPr>
          <w:spacing w:val="-17"/>
          <w:sz w:val="24"/>
          <w:szCs w:val="24"/>
        </w:rPr>
        <w:t xml:space="preserve"> </w:t>
      </w:r>
      <w:r w:rsidRPr="008919DF">
        <w:rPr>
          <w:sz w:val="24"/>
          <w:szCs w:val="24"/>
        </w:rPr>
        <w:t>forest-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2" w:lineRule="atLeast"/>
        <w:ind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management</w:t>
      </w:r>
      <w:proofErr w:type="gramEnd"/>
      <w:r w:rsidRPr="008919DF">
        <w:rPr>
          <w:sz w:val="24"/>
          <w:szCs w:val="24"/>
        </w:rPr>
        <w:t xml:space="preserve"> project with a license issued by the environmental agency of the</w:t>
      </w:r>
      <w:r w:rsidRPr="008919DF">
        <w:rPr>
          <w:spacing w:val="-15"/>
          <w:sz w:val="24"/>
          <w:szCs w:val="24"/>
        </w:rPr>
        <w:t xml:space="preserve"> </w:t>
      </w:r>
      <w:r w:rsidRPr="008919DF">
        <w:rPr>
          <w:sz w:val="24"/>
          <w:szCs w:val="24"/>
        </w:rPr>
        <w:t>state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2" w:lineRule="atLeast"/>
        <w:ind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government</w:t>
      </w:r>
      <w:proofErr w:type="gramEnd"/>
      <w:r w:rsidRPr="008919DF">
        <w:rPr>
          <w:sz w:val="24"/>
          <w:szCs w:val="24"/>
        </w:rPr>
        <w:t xml:space="preserve"> of Amazonas (IPAAM) and that he did not have a land title (</w:t>
      </w:r>
      <w:proofErr w:type="spellStart"/>
      <w:r w:rsidRPr="008919DF">
        <w:rPr>
          <w:sz w:val="24"/>
          <w:szCs w:val="24"/>
        </w:rPr>
        <w:t>Maisonnave</w:t>
      </w:r>
      <w:proofErr w:type="spellEnd"/>
      <w:r w:rsidRPr="008919DF">
        <w:rPr>
          <w:spacing w:val="-17"/>
          <w:sz w:val="24"/>
          <w:szCs w:val="24"/>
        </w:rPr>
        <w:t xml:space="preserve"> </w:t>
      </w:r>
      <w:r w:rsidRPr="008919DF">
        <w:rPr>
          <w:sz w:val="24"/>
          <w:szCs w:val="24"/>
        </w:rPr>
        <w:t>&amp;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2" w:lineRule="atLeast"/>
        <w:ind w:firstLine="0"/>
        <w:rPr>
          <w:sz w:val="24"/>
          <w:szCs w:val="24"/>
        </w:rPr>
      </w:pPr>
      <w:r w:rsidRPr="008919DF">
        <w:rPr>
          <w:sz w:val="24"/>
          <w:szCs w:val="24"/>
        </w:rPr>
        <w:t>Almeida</w:t>
      </w:r>
      <w:r w:rsidRPr="008919DF">
        <w:rPr>
          <w:spacing w:val="-1"/>
          <w:sz w:val="24"/>
          <w:szCs w:val="24"/>
        </w:rPr>
        <w:t xml:space="preserve"> </w:t>
      </w:r>
      <w:r w:rsidRPr="008919DF">
        <w:rPr>
          <w:sz w:val="24"/>
          <w:szCs w:val="24"/>
        </w:rPr>
        <w:t>2018).</w:t>
      </w:r>
    </w:p>
    <w:p w:rsidR="00625B33" w:rsidRPr="008919DF" w:rsidRDefault="004F14C2" w:rsidP="00BC0022">
      <w:pPr>
        <w:pStyle w:val="PargrafodaLista"/>
        <w:tabs>
          <w:tab w:val="left" w:pos="1509"/>
          <w:tab w:val="left" w:pos="1510"/>
        </w:tabs>
        <w:spacing w:before="152" w:line="22" w:lineRule="atLeast"/>
        <w:ind w:left="1510" w:firstLine="0"/>
        <w:rPr>
          <w:sz w:val="24"/>
          <w:szCs w:val="24"/>
        </w:rPr>
      </w:pPr>
      <w:r w:rsidRPr="008919DF">
        <w:rPr>
          <w:sz w:val="24"/>
          <w:szCs w:val="24"/>
        </w:rPr>
        <w:t>Even with clear problems of inspection and punishment of illegal actors.</w:t>
      </w:r>
      <w:r w:rsidRPr="008919DF">
        <w:rPr>
          <w:spacing w:val="-7"/>
          <w:sz w:val="24"/>
          <w:szCs w:val="24"/>
        </w:rPr>
        <w:t xml:space="preserve"> </w:t>
      </w:r>
      <w:r w:rsidRPr="008919DF">
        <w:rPr>
          <w:sz w:val="24"/>
          <w:szCs w:val="24"/>
        </w:rPr>
        <w:t>Brazil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2" w:lineRule="atLeast"/>
        <w:ind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is</w:t>
      </w:r>
      <w:proofErr w:type="gramEnd"/>
      <w:r w:rsidRPr="008919DF">
        <w:rPr>
          <w:sz w:val="24"/>
          <w:szCs w:val="24"/>
        </w:rPr>
        <w:t xml:space="preserve"> taking the opposite path, decreasing command-and-control in the Amazon. At</w:t>
      </w:r>
      <w:r w:rsidRPr="008919DF">
        <w:rPr>
          <w:spacing w:val="-9"/>
          <w:sz w:val="24"/>
          <w:szCs w:val="24"/>
        </w:rPr>
        <w:t xml:space="preserve"> </w:t>
      </w:r>
      <w:r w:rsidRPr="008919DF">
        <w:rPr>
          <w:sz w:val="24"/>
          <w:szCs w:val="24"/>
        </w:rPr>
        <w:t>the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2" w:lineRule="atLeast"/>
        <w:ind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president’s</w:t>
      </w:r>
      <w:proofErr w:type="gramEnd"/>
      <w:r w:rsidRPr="008919DF">
        <w:rPr>
          <w:sz w:val="24"/>
          <w:szCs w:val="24"/>
        </w:rPr>
        <w:t xml:space="preserve"> request, the Ministry of the Environment has punished IBAMA officials</w:t>
      </w:r>
      <w:r w:rsidRPr="008919DF">
        <w:rPr>
          <w:spacing w:val="-39"/>
          <w:sz w:val="24"/>
          <w:szCs w:val="24"/>
        </w:rPr>
        <w:t xml:space="preserve"> </w:t>
      </w:r>
      <w:r w:rsidRPr="008919DF">
        <w:rPr>
          <w:sz w:val="24"/>
          <w:szCs w:val="24"/>
        </w:rPr>
        <w:t>and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2" w:lineRule="atLeast"/>
        <w:ind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inspectors</w:t>
      </w:r>
      <w:proofErr w:type="gramEnd"/>
      <w:r w:rsidRPr="008919DF">
        <w:rPr>
          <w:sz w:val="24"/>
          <w:szCs w:val="24"/>
        </w:rPr>
        <w:t xml:space="preserve"> for carrying out repression measures on illegal mining in indigenous</w:t>
      </w:r>
      <w:r w:rsidRPr="008919DF">
        <w:rPr>
          <w:spacing w:val="-13"/>
          <w:sz w:val="24"/>
          <w:szCs w:val="24"/>
        </w:rPr>
        <w:t xml:space="preserve"> </w:t>
      </w:r>
      <w:r w:rsidRPr="008919DF">
        <w:rPr>
          <w:sz w:val="24"/>
          <w:szCs w:val="24"/>
        </w:rPr>
        <w:t>land</w:t>
      </w:r>
    </w:p>
    <w:p w:rsidR="00625B33" w:rsidRPr="008919DF" w:rsidRDefault="004F14C2" w:rsidP="00BC0022">
      <w:pPr>
        <w:pStyle w:val="PargrafodaLista"/>
        <w:tabs>
          <w:tab w:val="left" w:pos="801"/>
          <w:tab w:val="left" w:pos="803"/>
        </w:tabs>
        <w:spacing w:line="22" w:lineRule="atLeast"/>
        <w:ind w:firstLine="0"/>
        <w:rPr>
          <w:sz w:val="24"/>
          <w:szCs w:val="24"/>
        </w:rPr>
      </w:pPr>
      <w:r w:rsidRPr="008919DF">
        <w:rPr>
          <w:sz w:val="24"/>
          <w:szCs w:val="24"/>
        </w:rPr>
        <w:t>(Gonzales</w:t>
      </w:r>
      <w:r w:rsidRPr="008919DF">
        <w:rPr>
          <w:spacing w:val="-2"/>
          <w:sz w:val="24"/>
          <w:szCs w:val="24"/>
        </w:rPr>
        <w:t xml:space="preserve"> </w:t>
      </w:r>
      <w:r w:rsidRPr="008919DF">
        <w:rPr>
          <w:sz w:val="24"/>
          <w:szCs w:val="24"/>
        </w:rPr>
        <w:t>2020).</w:t>
      </w:r>
    </w:p>
    <w:p w:rsidR="00625B33" w:rsidRDefault="00625B33" w:rsidP="004602C6">
      <w:pPr>
        <w:spacing w:line="281" w:lineRule="exact"/>
        <w:rPr>
          <w:rFonts w:ascii="Calibri"/>
        </w:rPr>
        <w:sectPr w:rsidR="00625B33" w:rsidSect="004602C6">
          <w:pgSz w:w="11920" w:h="16850"/>
          <w:pgMar w:top="1220" w:right="1120" w:bottom="280" w:left="900" w:header="763" w:footer="0" w:gutter="0"/>
          <w:lnNumType w:countBy="1" w:restart="continuous"/>
          <w:cols w:space="720"/>
        </w:sectPr>
      </w:pPr>
    </w:p>
    <w:p w:rsidR="00625B33" w:rsidRDefault="004F14C2" w:rsidP="00BC0022">
      <w:pPr>
        <w:pStyle w:val="PargrafodaLista"/>
        <w:tabs>
          <w:tab w:val="left" w:pos="1509"/>
          <w:tab w:val="left" w:pos="1510"/>
        </w:tabs>
        <w:spacing w:before="80" w:line="22" w:lineRule="atLeast"/>
        <w:ind w:left="1508" w:firstLine="0"/>
        <w:rPr>
          <w:rFonts w:ascii="Calibri"/>
        </w:rPr>
      </w:pPr>
      <w:proofErr w:type="gramStart"/>
      <w:r>
        <w:rPr>
          <w:sz w:val="24"/>
        </w:rPr>
        <w:lastRenderedPageBreak/>
        <w:t>Figure 1.</w:t>
      </w:r>
      <w:proofErr w:type="gramEnd"/>
      <w:r>
        <w:rPr>
          <w:sz w:val="24"/>
        </w:rPr>
        <w:t xml:space="preserve"> Diagrammatic map of BR-319 with the administrative sections 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</w:p>
    <w:p w:rsidR="00D9068F" w:rsidRPr="008919DF" w:rsidRDefault="004F14C2" w:rsidP="00BC0022">
      <w:pPr>
        <w:pStyle w:val="Corpodetexto"/>
        <w:spacing w:line="22" w:lineRule="atLeast"/>
        <w:ind w:left="1508" w:firstLine="0"/>
        <w:rPr>
          <w:lang w:val="pt-BR"/>
        </w:rPr>
      </w:pPr>
      <w:proofErr w:type="spellStart"/>
      <w:proofErr w:type="gramStart"/>
      <w:r w:rsidRPr="008919DF">
        <w:rPr>
          <w:lang w:val="pt-BR"/>
        </w:rPr>
        <w:t>highway</w:t>
      </w:r>
      <w:proofErr w:type="spellEnd"/>
      <w:proofErr w:type="gramEnd"/>
      <w:r w:rsidRPr="008919DF">
        <w:rPr>
          <w:lang w:val="pt-BR"/>
        </w:rPr>
        <w:t xml:space="preserve"> </w:t>
      </w:r>
      <w:proofErr w:type="spellStart"/>
      <w:r w:rsidRPr="008919DF">
        <w:rPr>
          <w:lang w:val="pt-BR"/>
        </w:rPr>
        <w:t>and</w:t>
      </w:r>
      <w:proofErr w:type="spellEnd"/>
      <w:r w:rsidRPr="008919DF">
        <w:rPr>
          <w:lang w:val="pt-BR"/>
        </w:rPr>
        <w:t xml:space="preserve"> </w:t>
      </w:r>
      <w:proofErr w:type="spellStart"/>
      <w:r w:rsidRPr="008919DF">
        <w:rPr>
          <w:lang w:val="pt-BR"/>
        </w:rPr>
        <w:t>study</w:t>
      </w:r>
      <w:proofErr w:type="spellEnd"/>
      <w:r w:rsidRPr="008919DF">
        <w:rPr>
          <w:lang w:val="pt-BR"/>
        </w:rPr>
        <w:t xml:space="preserve"> site.</w:t>
      </w:r>
    </w:p>
    <w:p w:rsidR="00625B33" w:rsidRPr="008919DF" w:rsidRDefault="004F14C2" w:rsidP="00D9068F">
      <w:pPr>
        <w:pStyle w:val="Corpodetexto"/>
        <w:spacing w:before="10"/>
        <w:ind w:left="0" w:firstLine="0"/>
        <w:rPr>
          <w:sz w:val="14"/>
          <w:lang w:val="pt-BR"/>
        </w:rPr>
        <w:sectPr w:rsidR="00625B33" w:rsidRPr="008919DF" w:rsidSect="004602C6">
          <w:pgSz w:w="11920" w:h="16850"/>
          <w:pgMar w:top="1220" w:right="1120" w:bottom="0" w:left="900" w:header="763" w:footer="0" w:gutter="0"/>
          <w:lnNumType w:countBy="1" w:restart="continuous"/>
          <w:cols w:space="720"/>
        </w:sectPr>
      </w:pPr>
      <w:r>
        <w:rPr>
          <w:noProof/>
          <w:lang w:val="pt-BR" w:eastAsia="pt-BR" w:bidi="ar-SA"/>
        </w:rPr>
        <w:drawing>
          <wp:anchor distT="0" distB="0" distL="0" distR="0" simplePos="0" relativeHeight="251658752" behindDoc="0" locked="0" layoutInCell="1" allowOverlap="1" wp14:anchorId="22AD12E8" wp14:editId="64BB1D2E">
            <wp:simplePos x="0" y="0"/>
            <wp:positionH relativeFrom="page">
              <wp:posOffset>1658620</wp:posOffset>
            </wp:positionH>
            <wp:positionV relativeFrom="paragraph">
              <wp:posOffset>71120</wp:posOffset>
            </wp:positionV>
            <wp:extent cx="5053330" cy="892048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330" cy="892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68F">
        <w:rPr>
          <w:noProof/>
          <w:lang w:val="pt-BR" w:eastAsia="pt-BR" w:bidi="ar-SA"/>
        </w:rPr>
        <w:t xml:space="preserve"> </w:t>
      </w:r>
    </w:p>
    <w:p w:rsidR="00625B33" w:rsidRPr="008919DF" w:rsidRDefault="004F14C2" w:rsidP="004602C6">
      <w:pPr>
        <w:tabs>
          <w:tab w:val="left" w:pos="801"/>
        </w:tabs>
        <w:spacing w:before="90"/>
        <w:ind w:left="213"/>
        <w:rPr>
          <w:b/>
          <w:sz w:val="24"/>
          <w:szCs w:val="24"/>
          <w:lang w:val="pt-BR"/>
        </w:rPr>
      </w:pPr>
      <w:r w:rsidRPr="008919DF">
        <w:rPr>
          <w:sz w:val="24"/>
          <w:szCs w:val="24"/>
          <w:lang w:val="pt-BR"/>
        </w:rPr>
        <w:lastRenderedPageBreak/>
        <w:tab/>
      </w:r>
      <w:proofErr w:type="spellStart"/>
      <w:r w:rsidRPr="008919DF">
        <w:rPr>
          <w:b/>
          <w:sz w:val="24"/>
          <w:szCs w:val="24"/>
          <w:lang w:val="pt-BR"/>
        </w:rPr>
        <w:t>References</w:t>
      </w:r>
      <w:proofErr w:type="spellEnd"/>
    </w:p>
    <w:p w:rsidR="00625B33" w:rsidRPr="008919DF" w:rsidRDefault="00625B33" w:rsidP="004602C6">
      <w:pPr>
        <w:spacing w:before="3" w:line="265" w:lineRule="exact"/>
        <w:ind w:left="215"/>
        <w:rPr>
          <w:sz w:val="24"/>
          <w:szCs w:val="24"/>
          <w:lang w:val="pt-BR"/>
        </w:rPr>
      </w:pPr>
    </w:p>
    <w:p w:rsidR="00625B33" w:rsidRPr="008919DF" w:rsidRDefault="004F14C2" w:rsidP="004602C6">
      <w:pPr>
        <w:pStyle w:val="PargrafodaLista"/>
        <w:tabs>
          <w:tab w:val="left" w:pos="801"/>
          <w:tab w:val="left" w:pos="803"/>
        </w:tabs>
        <w:spacing w:line="280" w:lineRule="exact"/>
        <w:ind w:firstLine="0"/>
        <w:rPr>
          <w:sz w:val="24"/>
          <w:szCs w:val="24"/>
          <w:lang w:val="pt-BR"/>
        </w:rPr>
      </w:pPr>
      <w:proofErr w:type="spellStart"/>
      <w:r w:rsidRPr="008919DF">
        <w:rPr>
          <w:sz w:val="24"/>
          <w:szCs w:val="24"/>
          <w:lang w:val="pt-BR"/>
        </w:rPr>
        <w:t>Brazil</w:t>
      </w:r>
      <w:proofErr w:type="spellEnd"/>
      <w:r w:rsidRPr="008919DF">
        <w:rPr>
          <w:sz w:val="24"/>
          <w:szCs w:val="24"/>
          <w:lang w:val="pt-BR"/>
        </w:rPr>
        <w:t>, DNIT (Departamento Nacional de Infraestrutura de Transportes) (2020)</w:t>
      </w:r>
      <w:r w:rsidRPr="008919DF">
        <w:rPr>
          <w:spacing w:val="-12"/>
          <w:sz w:val="24"/>
          <w:szCs w:val="24"/>
          <w:lang w:val="pt-BR"/>
        </w:rPr>
        <w:t xml:space="preserve"> </w:t>
      </w:r>
      <w:proofErr w:type="gramStart"/>
      <w:r w:rsidRPr="008919DF">
        <w:rPr>
          <w:sz w:val="24"/>
          <w:szCs w:val="24"/>
          <w:lang w:val="pt-BR"/>
        </w:rPr>
        <w:t>Estudo</w:t>
      </w:r>
      <w:proofErr w:type="gramEnd"/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before="7"/>
        <w:ind w:left="1510" w:firstLine="0"/>
        <w:rPr>
          <w:sz w:val="24"/>
          <w:szCs w:val="24"/>
          <w:lang w:val="pt-BR"/>
        </w:rPr>
      </w:pPr>
      <w:proofErr w:type="gramStart"/>
      <w:r w:rsidRPr="008919DF">
        <w:rPr>
          <w:sz w:val="24"/>
          <w:szCs w:val="24"/>
          <w:lang w:val="pt-BR"/>
        </w:rPr>
        <w:t>do</w:t>
      </w:r>
      <w:proofErr w:type="gramEnd"/>
      <w:r w:rsidRPr="008919DF">
        <w:rPr>
          <w:sz w:val="24"/>
          <w:szCs w:val="24"/>
          <w:lang w:val="pt-BR"/>
        </w:rPr>
        <w:t xml:space="preserve"> Componente Indígena CI Preliminar da Etnia 3 – </w:t>
      </w:r>
      <w:proofErr w:type="spellStart"/>
      <w:r w:rsidRPr="008919DF">
        <w:rPr>
          <w:sz w:val="24"/>
          <w:szCs w:val="24"/>
          <w:lang w:val="pt-BR"/>
        </w:rPr>
        <w:t>Apurinã</w:t>
      </w:r>
      <w:proofErr w:type="spellEnd"/>
      <w:r w:rsidRPr="008919DF">
        <w:rPr>
          <w:sz w:val="24"/>
          <w:szCs w:val="24"/>
          <w:lang w:val="pt-BR"/>
        </w:rPr>
        <w:t xml:space="preserve"> – </w:t>
      </w:r>
      <w:proofErr w:type="spellStart"/>
      <w:r w:rsidRPr="008919DF">
        <w:rPr>
          <w:sz w:val="24"/>
          <w:szCs w:val="24"/>
          <w:lang w:val="pt-BR"/>
        </w:rPr>
        <w:t>Rev</w:t>
      </w:r>
      <w:proofErr w:type="spellEnd"/>
      <w:r w:rsidRPr="008919DF">
        <w:rPr>
          <w:sz w:val="24"/>
          <w:szCs w:val="24"/>
          <w:lang w:val="pt-BR"/>
        </w:rPr>
        <w:t xml:space="preserve"> C.</w:t>
      </w:r>
      <w:r w:rsidRPr="008919DF">
        <w:rPr>
          <w:spacing w:val="-11"/>
          <w:sz w:val="24"/>
          <w:szCs w:val="24"/>
          <w:lang w:val="pt-BR"/>
        </w:rPr>
        <w:t xml:space="preserve"> </w:t>
      </w:r>
      <w:r w:rsidRPr="008919DF">
        <w:rPr>
          <w:sz w:val="24"/>
          <w:szCs w:val="24"/>
          <w:lang w:val="pt-BR"/>
        </w:rPr>
        <w:t>DNIT,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before="5"/>
        <w:ind w:left="1510" w:firstLine="0"/>
        <w:rPr>
          <w:sz w:val="24"/>
          <w:szCs w:val="24"/>
          <w:lang w:val="pt-BR"/>
        </w:rPr>
      </w:pPr>
      <w:r w:rsidRPr="008919DF">
        <w:rPr>
          <w:sz w:val="24"/>
          <w:szCs w:val="24"/>
          <w:lang w:val="pt-BR"/>
        </w:rPr>
        <w:t>Brasília, DF. 173 pp. [</w:t>
      </w:r>
      <w:proofErr w:type="spellStart"/>
      <w:proofErr w:type="gramStart"/>
      <w:r w:rsidRPr="008919DF">
        <w:rPr>
          <w:sz w:val="24"/>
          <w:szCs w:val="24"/>
          <w:lang w:val="pt-BR"/>
        </w:rPr>
        <w:t>www</w:t>
      </w:r>
      <w:proofErr w:type="spellEnd"/>
      <w:proofErr w:type="gramEnd"/>
      <w:r w:rsidRPr="008919DF">
        <w:rPr>
          <w:sz w:val="24"/>
          <w:szCs w:val="24"/>
          <w:lang w:val="pt-BR"/>
        </w:rPr>
        <w:t xml:space="preserve"> </w:t>
      </w:r>
      <w:proofErr w:type="spellStart"/>
      <w:r w:rsidRPr="008919DF">
        <w:rPr>
          <w:sz w:val="24"/>
          <w:szCs w:val="24"/>
          <w:lang w:val="pt-BR"/>
        </w:rPr>
        <w:t>document</w:t>
      </w:r>
      <w:proofErr w:type="spellEnd"/>
      <w:r w:rsidRPr="008919DF">
        <w:rPr>
          <w:sz w:val="24"/>
          <w:szCs w:val="24"/>
          <w:lang w:val="pt-BR"/>
        </w:rPr>
        <w:t>]. URL</w:t>
      </w:r>
      <w:r w:rsidRPr="008919DF">
        <w:rPr>
          <w:spacing w:val="-10"/>
          <w:sz w:val="24"/>
          <w:szCs w:val="24"/>
          <w:lang w:val="pt-BR"/>
        </w:rPr>
        <w:t xml:space="preserve"> </w:t>
      </w:r>
      <w:proofErr w:type="gramStart"/>
      <w:r w:rsidRPr="008919DF">
        <w:rPr>
          <w:sz w:val="24"/>
          <w:szCs w:val="24"/>
          <w:lang w:val="pt-BR"/>
        </w:rPr>
        <w:t>https</w:t>
      </w:r>
      <w:proofErr w:type="gramEnd"/>
      <w:r w:rsidRPr="008919DF">
        <w:rPr>
          <w:sz w:val="24"/>
          <w:szCs w:val="24"/>
          <w:lang w:val="pt-BR"/>
        </w:rPr>
        <w:t>://bit.ly/2HSyc00</w:t>
      </w:r>
    </w:p>
    <w:p w:rsidR="00625B33" w:rsidRPr="008919DF" w:rsidRDefault="004F14C2" w:rsidP="004602C6">
      <w:pPr>
        <w:pStyle w:val="Corpodetexto"/>
        <w:tabs>
          <w:tab w:val="left" w:pos="801"/>
        </w:tabs>
        <w:spacing w:before="172"/>
        <w:ind w:left="216" w:firstLine="0"/>
        <w:rPr>
          <w:lang w:val="pt-BR"/>
        </w:rPr>
      </w:pPr>
      <w:r w:rsidRPr="008919DF">
        <w:rPr>
          <w:lang w:val="pt-BR"/>
        </w:rPr>
        <w:tab/>
      </w:r>
      <w:proofErr w:type="spellStart"/>
      <w:r w:rsidRPr="008919DF">
        <w:rPr>
          <w:lang w:val="pt-BR"/>
        </w:rPr>
        <w:t>Brazil</w:t>
      </w:r>
      <w:proofErr w:type="spellEnd"/>
      <w:r w:rsidRPr="008919DF">
        <w:rPr>
          <w:lang w:val="pt-BR"/>
        </w:rPr>
        <w:t>, Justiça Federal da 1ª Região (2020) Número:</w:t>
      </w:r>
      <w:r w:rsidRPr="008919DF">
        <w:rPr>
          <w:spacing w:val="-4"/>
          <w:lang w:val="pt-BR"/>
        </w:rPr>
        <w:t xml:space="preserve"> </w:t>
      </w:r>
      <w:r w:rsidRPr="008919DF">
        <w:rPr>
          <w:lang w:val="pt-BR"/>
        </w:rPr>
        <w:t>1016749-49.2019.4.01.3200.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before="13"/>
        <w:ind w:left="1510" w:firstLine="0"/>
        <w:rPr>
          <w:sz w:val="24"/>
          <w:szCs w:val="24"/>
          <w:lang w:val="pt-BR"/>
        </w:rPr>
      </w:pPr>
      <w:r w:rsidRPr="008919DF">
        <w:rPr>
          <w:sz w:val="24"/>
          <w:szCs w:val="24"/>
          <w:lang w:val="pt-BR"/>
        </w:rPr>
        <w:t>[</w:t>
      </w:r>
      <w:proofErr w:type="spellStart"/>
      <w:proofErr w:type="gramStart"/>
      <w:r w:rsidRPr="008919DF">
        <w:rPr>
          <w:sz w:val="24"/>
          <w:szCs w:val="24"/>
          <w:lang w:val="pt-BR"/>
        </w:rPr>
        <w:t>www</w:t>
      </w:r>
      <w:proofErr w:type="spellEnd"/>
      <w:proofErr w:type="gramEnd"/>
      <w:r w:rsidRPr="008919DF">
        <w:rPr>
          <w:sz w:val="24"/>
          <w:szCs w:val="24"/>
          <w:lang w:val="pt-BR"/>
        </w:rPr>
        <w:t xml:space="preserve"> </w:t>
      </w:r>
      <w:proofErr w:type="spellStart"/>
      <w:r w:rsidRPr="008919DF">
        <w:rPr>
          <w:sz w:val="24"/>
          <w:szCs w:val="24"/>
          <w:lang w:val="pt-BR"/>
        </w:rPr>
        <w:t>document</w:t>
      </w:r>
      <w:proofErr w:type="spellEnd"/>
      <w:r w:rsidRPr="008919DF">
        <w:rPr>
          <w:sz w:val="24"/>
          <w:szCs w:val="24"/>
          <w:lang w:val="pt-BR"/>
        </w:rPr>
        <w:t>]. URL</w:t>
      </w:r>
      <w:r w:rsidRPr="008919DF">
        <w:rPr>
          <w:spacing w:val="-4"/>
          <w:sz w:val="24"/>
          <w:szCs w:val="24"/>
          <w:lang w:val="pt-BR"/>
        </w:rPr>
        <w:t xml:space="preserve"> </w:t>
      </w:r>
      <w:proofErr w:type="gramStart"/>
      <w:r w:rsidRPr="008919DF">
        <w:rPr>
          <w:sz w:val="24"/>
          <w:szCs w:val="24"/>
          <w:lang w:val="pt-BR"/>
        </w:rPr>
        <w:t>https</w:t>
      </w:r>
      <w:proofErr w:type="gramEnd"/>
      <w:r w:rsidRPr="008919DF">
        <w:rPr>
          <w:sz w:val="24"/>
          <w:szCs w:val="24"/>
          <w:lang w:val="pt-BR"/>
        </w:rPr>
        <w:t>://bit.ly/2JhJgEI</w:t>
      </w:r>
    </w:p>
    <w:p w:rsidR="00625B33" w:rsidRPr="008919DF" w:rsidRDefault="004F14C2" w:rsidP="004602C6">
      <w:pPr>
        <w:pStyle w:val="PargrafodaLista"/>
        <w:tabs>
          <w:tab w:val="left" w:pos="801"/>
          <w:tab w:val="left" w:pos="803"/>
        </w:tabs>
        <w:spacing w:before="165"/>
        <w:ind w:firstLine="0"/>
        <w:rPr>
          <w:sz w:val="24"/>
          <w:szCs w:val="24"/>
          <w:lang w:val="pt-BR"/>
        </w:rPr>
      </w:pPr>
      <w:proofErr w:type="spellStart"/>
      <w:r w:rsidRPr="008919DF">
        <w:rPr>
          <w:sz w:val="24"/>
          <w:szCs w:val="24"/>
          <w:lang w:val="pt-BR"/>
        </w:rPr>
        <w:t>Brazil</w:t>
      </w:r>
      <w:proofErr w:type="spellEnd"/>
      <w:r w:rsidRPr="008919DF">
        <w:rPr>
          <w:sz w:val="24"/>
          <w:szCs w:val="24"/>
          <w:lang w:val="pt-BR"/>
        </w:rPr>
        <w:t>, PR (Presidência da Republica) (1973) Lei No 5.917, de 10 de setembro de</w:t>
      </w:r>
      <w:r w:rsidRPr="008919DF">
        <w:rPr>
          <w:spacing w:val="-22"/>
          <w:sz w:val="24"/>
          <w:szCs w:val="24"/>
          <w:lang w:val="pt-BR"/>
        </w:rPr>
        <w:t xml:space="preserve"> </w:t>
      </w:r>
      <w:r w:rsidRPr="008919DF">
        <w:rPr>
          <w:sz w:val="24"/>
          <w:szCs w:val="24"/>
          <w:lang w:val="pt-BR"/>
        </w:rPr>
        <w:t>1973.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before="10"/>
        <w:ind w:left="1510" w:firstLine="0"/>
        <w:rPr>
          <w:sz w:val="24"/>
          <w:szCs w:val="24"/>
        </w:rPr>
      </w:pPr>
      <w:r w:rsidRPr="008919DF">
        <w:rPr>
          <w:sz w:val="24"/>
          <w:szCs w:val="24"/>
          <w:lang w:val="pt-BR"/>
        </w:rPr>
        <w:t xml:space="preserve">PR, Brasília, DF, </w:t>
      </w:r>
      <w:proofErr w:type="spellStart"/>
      <w:r w:rsidRPr="008919DF">
        <w:rPr>
          <w:sz w:val="24"/>
          <w:szCs w:val="24"/>
          <w:lang w:val="pt-BR"/>
        </w:rPr>
        <w:t>Brazil</w:t>
      </w:r>
      <w:proofErr w:type="spellEnd"/>
      <w:r w:rsidRPr="008919DF">
        <w:rPr>
          <w:sz w:val="24"/>
          <w:szCs w:val="24"/>
          <w:lang w:val="pt-BR"/>
        </w:rPr>
        <w:t>. [</w:t>
      </w:r>
      <w:proofErr w:type="spellStart"/>
      <w:proofErr w:type="gramStart"/>
      <w:r w:rsidRPr="008919DF">
        <w:rPr>
          <w:sz w:val="24"/>
          <w:szCs w:val="24"/>
          <w:lang w:val="pt-BR"/>
        </w:rPr>
        <w:t>www</w:t>
      </w:r>
      <w:proofErr w:type="spellEnd"/>
      <w:proofErr w:type="gramEnd"/>
      <w:r w:rsidRPr="008919DF">
        <w:rPr>
          <w:sz w:val="24"/>
          <w:szCs w:val="24"/>
          <w:lang w:val="pt-BR"/>
        </w:rPr>
        <w:t xml:space="preserve"> </w:t>
      </w:r>
      <w:proofErr w:type="spellStart"/>
      <w:r w:rsidRPr="008919DF">
        <w:rPr>
          <w:sz w:val="24"/>
          <w:szCs w:val="24"/>
          <w:lang w:val="pt-BR"/>
        </w:rPr>
        <w:t>document</w:t>
      </w:r>
      <w:proofErr w:type="spellEnd"/>
      <w:r w:rsidRPr="008919DF">
        <w:rPr>
          <w:sz w:val="24"/>
          <w:szCs w:val="24"/>
          <w:lang w:val="pt-BR"/>
        </w:rPr>
        <w:t xml:space="preserve">]. </w:t>
      </w:r>
      <w:r w:rsidRPr="008919DF">
        <w:rPr>
          <w:sz w:val="24"/>
          <w:szCs w:val="24"/>
        </w:rPr>
        <w:t>URL</w:t>
      </w:r>
      <w:r w:rsidRPr="008919DF">
        <w:rPr>
          <w:spacing w:val="-3"/>
          <w:sz w:val="24"/>
          <w:szCs w:val="24"/>
        </w:rPr>
        <w:t xml:space="preserve"> </w:t>
      </w:r>
      <w:r w:rsidRPr="008919DF">
        <w:rPr>
          <w:sz w:val="24"/>
          <w:szCs w:val="24"/>
        </w:rPr>
        <w:t>https://bityl.co/4G93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before="5"/>
        <w:ind w:left="1510"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htt</w:t>
      </w:r>
      <w:proofErr w:type="gramEnd"/>
      <w:r w:rsidR="00221ED3" w:rsidRPr="008919DF">
        <w:rPr>
          <w:sz w:val="24"/>
          <w:szCs w:val="24"/>
        </w:rPr>
        <w:fldChar w:fldCharType="begin"/>
      </w:r>
      <w:r w:rsidR="00221ED3" w:rsidRPr="008919DF">
        <w:rPr>
          <w:sz w:val="24"/>
          <w:szCs w:val="24"/>
        </w:rPr>
        <w:instrText xml:space="preserve"> HYPERLINK "http://www.planalto.gov.br/ccivil_03/leis/l5917.htm" \h </w:instrText>
      </w:r>
      <w:r w:rsidR="00221ED3" w:rsidRPr="008919DF">
        <w:rPr>
          <w:sz w:val="24"/>
          <w:szCs w:val="24"/>
        </w:rPr>
        <w:fldChar w:fldCharType="separate"/>
      </w:r>
      <w:r w:rsidRPr="008919DF">
        <w:rPr>
          <w:sz w:val="24"/>
          <w:szCs w:val="24"/>
        </w:rPr>
        <w:t>ps://www.planalt</w:t>
      </w:r>
      <w:r w:rsidR="00221ED3" w:rsidRPr="008919DF">
        <w:rPr>
          <w:sz w:val="24"/>
          <w:szCs w:val="24"/>
        </w:rPr>
        <w:fldChar w:fldCharType="end"/>
      </w:r>
      <w:r w:rsidRPr="008919DF">
        <w:rPr>
          <w:sz w:val="24"/>
          <w:szCs w:val="24"/>
        </w:rPr>
        <w:t>o</w:t>
      </w:r>
      <w:hyperlink r:id="rId11">
        <w:r w:rsidRPr="008919DF">
          <w:rPr>
            <w:sz w:val="24"/>
            <w:szCs w:val="24"/>
          </w:rPr>
          <w:t>.gov.br/ccivil_03/leis/l5917.htm</w:t>
        </w:r>
      </w:hyperlink>
    </w:p>
    <w:p w:rsidR="00625B33" w:rsidRPr="008919DF" w:rsidRDefault="004F14C2" w:rsidP="004602C6">
      <w:pPr>
        <w:pStyle w:val="PargrafodaLista"/>
        <w:tabs>
          <w:tab w:val="left" w:pos="801"/>
          <w:tab w:val="left" w:pos="803"/>
        </w:tabs>
        <w:spacing w:before="168"/>
        <w:ind w:firstLine="0"/>
        <w:rPr>
          <w:sz w:val="24"/>
          <w:szCs w:val="24"/>
          <w:lang w:val="pt-BR"/>
        </w:rPr>
      </w:pPr>
      <w:proofErr w:type="spellStart"/>
      <w:r w:rsidRPr="008919DF">
        <w:rPr>
          <w:sz w:val="24"/>
          <w:szCs w:val="24"/>
          <w:lang w:val="pt-BR"/>
        </w:rPr>
        <w:t>Brazil</w:t>
      </w:r>
      <w:proofErr w:type="spellEnd"/>
      <w:r w:rsidRPr="008919DF">
        <w:rPr>
          <w:sz w:val="24"/>
          <w:szCs w:val="24"/>
          <w:lang w:val="pt-BR"/>
        </w:rPr>
        <w:t>, PR (Presidência da Republica) (2004) Decreto No 5.051, de 19 de abril de</w:t>
      </w:r>
      <w:r w:rsidRPr="008919DF">
        <w:rPr>
          <w:spacing w:val="-16"/>
          <w:sz w:val="24"/>
          <w:szCs w:val="24"/>
          <w:lang w:val="pt-BR"/>
        </w:rPr>
        <w:t xml:space="preserve"> </w:t>
      </w:r>
      <w:r w:rsidRPr="008919DF">
        <w:rPr>
          <w:sz w:val="24"/>
          <w:szCs w:val="24"/>
          <w:lang w:val="pt-BR"/>
        </w:rPr>
        <w:t>2004,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before="5"/>
        <w:ind w:left="1510" w:firstLine="0"/>
        <w:rPr>
          <w:sz w:val="24"/>
          <w:szCs w:val="24"/>
          <w:lang w:val="pt-BR"/>
        </w:rPr>
      </w:pPr>
      <w:r w:rsidRPr="008919DF">
        <w:rPr>
          <w:sz w:val="24"/>
          <w:szCs w:val="24"/>
          <w:lang w:val="pt-BR"/>
        </w:rPr>
        <w:t xml:space="preserve">PR, Brasília, DF, </w:t>
      </w:r>
      <w:proofErr w:type="spellStart"/>
      <w:r w:rsidRPr="008919DF">
        <w:rPr>
          <w:sz w:val="24"/>
          <w:szCs w:val="24"/>
          <w:lang w:val="pt-BR"/>
        </w:rPr>
        <w:t>Brazil</w:t>
      </w:r>
      <w:proofErr w:type="spellEnd"/>
      <w:r w:rsidRPr="008919DF">
        <w:rPr>
          <w:sz w:val="24"/>
          <w:szCs w:val="24"/>
          <w:lang w:val="pt-BR"/>
        </w:rPr>
        <w:t>. [</w:t>
      </w:r>
      <w:proofErr w:type="spellStart"/>
      <w:proofErr w:type="gramStart"/>
      <w:r w:rsidRPr="008919DF">
        <w:rPr>
          <w:sz w:val="24"/>
          <w:szCs w:val="24"/>
          <w:lang w:val="pt-BR"/>
        </w:rPr>
        <w:t>www</w:t>
      </w:r>
      <w:proofErr w:type="spellEnd"/>
      <w:proofErr w:type="gramEnd"/>
      <w:r w:rsidRPr="008919DF">
        <w:rPr>
          <w:sz w:val="24"/>
          <w:szCs w:val="24"/>
          <w:lang w:val="pt-BR"/>
        </w:rPr>
        <w:t xml:space="preserve"> </w:t>
      </w:r>
      <w:proofErr w:type="spellStart"/>
      <w:r w:rsidRPr="008919DF">
        <w:rPr>
          <w:sz w:val="24"/>
          <w:szCs w:val="24"/>
          <w:lang w:val="pt-BR"/>
        </w:rPr>
        <w:t>document</w:t>
      </w:r>
      <w:proofErr w:type="spellEnd"/>
      <w:r w:rsidRPr="008919DF">
        <w:rPr>
          <w:sz w:val="24"/>
          <w:szCs w:val="24"/>
          <w:lang w:val="pt-BR"/>
        </w:rPr>
        <w:t>].</w:t>
      </w:r>
      <w:r w:rsidRPr="008919DF">
        <w:rPr>
          <w:spacing w:val="4"/>
          <w:sz w:val="24"/>
          <w:szCs w:val="24"/>
          <w:lang w:val="pt-BR"/>
        </w:rPr>
        <w:t xml:space="preserve"> </w:t>
      </w:r>
      <w:r w:rsidRPr="008919DF">
        <w:rPr>
          <w:sz w:val="24"/>
          <w:szCs w:val="24"/>
          <w:lang w:val="pt-BR"/>
        </w:rPr>
        <w:t>URL</w:t>
      </w:r>
    </w:p>
    <w:p w:rsidR="00625B33" w:rsidRPr="008919DF" w:rsidRDefault="005E7A65" w:rsidP="004602C6">
      <w:pPr>
        <w:pStyle w:val="PargrafodaLista"/>
        <w:tabs>
          <w:tab w:val="left" w:pos="1509"/>
          <w:tab w:val="left" w:pos="1510"/>
        </w:tabs>
        <w:spacing w:before="12"/>
        <w:ind w:left="1510" w:firstLine="0"/>
        <w:rPr>
          <w:sz w:val="24"/>
          <w:szCs w:val="24"/>
          <w:lang w:val="pt-BR"/>
        </w:rPr>
      </w:pPr>
      <w:r>
        <w:fldChar w:fldCharType="begin"/>
      </w:r>
      <w:r w:rsidRPr="00BC0022">
        <w:rPr>
          <w:lang w:val="pt-BR"/>
        </w:rPr>
        <w:instrText xml:space="preserve"> HYPERLINK "http://www.planalto.gov.br/ccivil_03/_ato2004-2006/2004/decreto/d5051.htm" \h </w:instrText>
      </w:r>
      <w:r>
        <w:fldChar w:fldCharType="separate"/>
      </w:r>
      <w:r w:rsidR="004F14C2" w:rsidRPr="008919DF">
        <w:rPr>
          <w:sz w:val="24"/>
          <w:szCs w:val="24"/>
          <w:lang w:val="pt-BR"/>
        </w:rPr>
        <w:t>http://www.planalto.gov.br/ccivil_03/_ato2004-2006/2004/decreto/d5051.htm</w:t>
      </w:r>
      <w:r>
        <w:rPr>
          <w:sz w:val="24"/>
          <w:szCs w:val="24"/>
          <w:lang w:val="pt-BR"/>
        </w:rPr>
        <w:fldChar w:fldCharType="end"/>
      </w:r>
    </w:p>
    <w:p w:rsidR="00625B33" w:rsidRPr="008919DF" w:rsidRDefault="004F14C2" w:rsidP="004602C6">
      <w:pPr>
        <w:pStyle w:val="PargrafodaLista"/>
        <w:tabs>
          <w:tab w:val="left" w:pos="801"/>
          <w:tab w:val="left" w:pos="803"/>
        </w:tabs>
        <w:spacing w:before="164"/>
        <w:ind w:firstLine="0"/>
        <w:rPr>
          <w:sz w:val="24"/>
          <w:szCs w:val="24"/>
          <w:lang w:val="pt-BR"/>
        </w:rPr>
      </w:pPr>
      <w:proofErr w:type="spellStart"/>
      <w:r w:rsidRPr="008919DF">
        <w:rPr>
          <w:sz w:val="24"/>
          <w:szCs w:val="24"/>
          <w:lang w:val="pt-BR"/>
        </w:rPr>
        <w:t>Brazil</w:t>
      </w:r>
      <w:proofErr w:type="spellEnd"/>
      <w:r w:rsidRPr="008919DF">
        <w:rPr>
          <w:sz w:val="24"/>
          <w:szCs w:val="24"/>
          <w:lang w:val="pt-BR"/>
        </w:rPr>
        <w:t xml:space="preserve">, PR (Presidência da Republica) (2019) Decreto Nº 10.088, de </w:t>
      </w:r>
      <w:proofErr w:type="gramStart"/>
      <w:r w:rsidRPr="008919DF">
        <w:rPr>
          <w:sz w:val="24"/>
          <w:szCs w:val="24"/>
          <w:lang w:val="pt-BR"/>
        </w:rPr>
        <w:t>5</w:t>
      </w:r>
      <w:proofErr w:type="gramEnd"/>
      <w:r w:rsidRPr="008919DF">
        <w:rPr>
          <w:sz w:val="24"/>
          <w:szCs w:val="24"/>
          <w:lang w:val="pt-BR"/>
        </w:rPr>
        <w:t xml:space="preserve"> de novembro</w:t>
      </w:r>
      <w:r w:rsidRPr="008919DF">
        <w:rPr>
          <w:spacing w:val="-14"/>
          <w:sz w:val="24"/>
          <w:szCs w:val="24"/>
          <w:lang w:val="pt-BR"/>
        </w:rPr>
        <w:t xml:space="preserve"> </w:t>
      </w:r>
      <w:r w:rsidRPr="008919DF">
        <w:rPr>
          <w:sz w:val="24"/>
          <w:szCs w:val="24"/>
          <w:lang w:val="pt-BR"/>
        </w:rPr>
        <w:t>de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before="9"/>
        <w:ind w:left="1510" w:firstLine="0"/>
        <w:rPr>
          <w:sz w:val="24"/>
          <w:szCs w:val="24"/>
          <w:lang w:val="pt-BR"/>
        </w:rPr>
      </w:pPr>
      <w:r w:rsidRPr="008919DF">
        <w:rPr>
          <w:sz w:val="24"/>
          <w:szCs w:val="24"/>
          <w:lang w:val="pt-BR"/>
        </w:rPr>
        <w:t xml:space="preserve">2019. PR, Brasília, DF, </w:t>
      </w:r>
      <w:proofErr w:type="spellStart"/>
      <w:r w:rsidRPr="008919DF">
        <w:rPr>
          <w:sz w:val="24"/>
          <w:szCs w:val="24"/>
          <w:lang w:val="pt-BR"/>
        </w:rPr>
        <w:t>Brazil</w:t>
      </w:r>
      <w:proofErr w:type="spellEnd"/>
      <w:r w:rsidRPr="008919DF">
        <w:rPr>
          <w:sz w:val="24"/>
          <w:szCs w:val="24"/>
          <w:lang w:val="pt-BR"/>
        </w:rPr>
        <w:t>. [</w:t>
      </w:r>
      <w:proofErr w:type="spellStart"/>
      <w:proofErr w:type="gramStart"/>
      <w:r w:rsidRPr="008919DF">
        <w:rPr>
          <w:sz w:val="24"/>
          <w:szCs w:val="24"/>
          <w:lang w:val="pt-BR"/>
        </w:rPr>
        <w:t>www</w:t>
      </w:r>
      <w:proofErr w:type="spellEnd"/>
      <w:proofErr w:type="gramEnd"/>
      <w:r w:rsidRPr="008919DF">
        <w:rPr>
          <w:sz w:val="24"/>
          <w:szCs w:val="24"/>
          <w:lang w:val="pt-BR"/>
        </w:rPr>
        <w:t xml:space="preserve"> </w:t>
      </w:r>
      <w:proofErr w:type="spellStart"/>
      <w:r w:rsidRPr="008919DF">
        <w:rPr>
          <w:sz w:val="24"/>
          <w:szCs w:val="24"/>
          <w:lang w:val="pt-BR"/>
        </w:rPr>
        <w:t>document</w:t>
      </w:r>
      <w:proofErr w:type="spellEnd"/>
      <w:r w:rsidRPr="008919DF">
        <w:rPr>
          <w:sz w:val="24"/>
          <w:szCs w:val="24"/>
          <w:lang w:val="pt-BR"/>
        </w:rPr>
        <w:t>].</w:t>
      </w:r>
      <w:r w:rsidRPr="008919DF">
        <w:rPr>
          <w:spacing w:val="3"/>
          <w:sz w:val="24"/>
          <w:szCs w:val="24"/>
          <w:lang w:val="pt-BR"/>
        </w:rPr>
        <w:t xml:space="preserve"> </w:t>
      </w:r>
      <w:r w:rsidRPr="008919DF">
        <w:rPr>
          <w:sz w:val="24"/>
          <w:szCs w:val="24"/>
          <w:lang w:val="pt-BR"/>
        </w:rPr>
        <w:t>URL</w:t>
      </w:r>
    </w:p>
    <w:p w:rsidR="00625B33" w:rsidRPr="008919DF" w:rsidRDefault="005E7A65" w:rsidP="004602C6">
      <w:pPr>
        <w:pStyle w:val="PargrafodaLista"/>
        <w:tabs>
          <w:tab w:val="left" w:pos="1509"/>
          <w:tab w:val="left" w:pos="1510"/>
        </w:tabs>
        <w:spacing w:before="10"/>
        <w:ind w:left="1510" w:firstLine="0"/>
        <w:rPr>
          <w:sz w:val="24"/>
          <w:szCs w:val="24"/>
          <w:lang w:val="pt-BR"/>
        </w:rPr>
      </w:pPr>
      <w:r>
        <w:fldChar w:fldCharType="begin"/>
      </w:r>
      <w:r w:rsidRPr="00BC0022">
        <w:rPr>
          <w:lang w:val="pt-BR"/>
        </w:rPr>
        <w:instrText xml:space="preserve"> HYPERLINK "http://www.planalto.gov.br/ccivil_03/_Ato2019-" \h </w:instrText>
      </w:r>
      <w:r>
        <w:fldChar w:fldCharType="separate"/>
      </w:r>
      <w:r w:rsidR="004F14C2" w:rsidRPr="008919DF">
        <w:rPr>
          <w:sz w:val="24"/>
          <w:szCs w:val="24"/>
          <w:lang w:val="pt-BR"/>
        </w:rPr>
        <w:t>http://www.planalto.gov.br/ccivil_03/_Ato2019-</w:t>
      </w:r>
      <w:r>
        <w:rPr>
          <w:sz w:val="24"/>
          <w:szCs w:val="24"/>
          <w:lang w:val="pt-BR"/>
        </w:rPr>
        <w:fldChar w:fldCharType="end"/>
      </w:r>
    </w:p>
    <w:p w:rsidR="00625B33" w:rsidRPr="008919DF" w:rsidRDefault="004F14C2" w:rsidP="004602C6">
      <w:pPr>
        <w:pStyle w:val="Corpodetexto"/>
        <w:tabs>
          <w:tab w:val="left" w:pos="1509"/>
        </w:tabs>
        <w:spacing w:before="9"/>
        <w:ind w:left="216" w:firstLine="0"/>
        <w:rPr>
          <w:lang w:val="pt-BR"/>
        </w:rPr>
      </w:pPr>
      <w:r w:rsidRPr="008919DF">
        <w:rPr>
          <w:lang w:val="pt-BR"/>
        </w:rPr>
        <w:tab/>
        <w:t>2022/2019/Decreto/D10088.htm#art5</w:t>
      </w:r>
    </w:p>
    <w:p w:rsidR="00625B33" w:rsidRPr="008919DF" w:rsidRDefault="004F14C2" w:rsidP="004602C6">
      <w:pPr>
        <w:pStyle w:val="PargrafodaLista"/>
        <w:tabs>
          <w:tab w:val="left" w:pos="801"/>
          <w:tab w:val="left" w:pos="803"/>
        </w:tabs>
        <w:spacing w:before="171"/>
        <w:ind w:left="805" w:firstLine="0"/>
        <w:rPr>
          <w:sz w:val="24"/>
          <w:szCs w:val="24"/>
          <w:lang w:val="pt-BR"/>
        </w:rPr>
      </w:pPr>
      <w:proofErr w:type="spellStart"/>
      <w:r w:rsidRPr="008919DF">
        <w:rPr>
          <w:sz w:val="24"/>
          <w:szCs w:val="24"/>
          <w:lang w:val="pt-BR"/>
        </w:rPr>
        <w:t>Brazil</w:t>
      </w:r>
      <w:proofErr w:type="spellEnd"/>
      <w:r w:rsidRPr="008919DF">
        <w:rPr>
          <w:sz w:val="24"/>
          <w:szCs w:val="24"/>
          <w:lang w:val="pt-BR"/>
        </w:rPr>
        <w:t>, TCU (Tribunal de Contas da União) (2016) Sumário: representação.</w:t>
      </w:r>
      <w:r w:rsidRPr="008919DF">
        <w:rPr>
          <w:spacing w:val="-6"/>
          <w:sz w:val="24"/>
          <w:szCs w:val="24"/>
          <w:lang w:val="pt-BR"/>
        </w:rPr>
        <w:t xml:space="preserve"> </w:t>
      </w:r>
      <w:r w:rsidRPr="008919DF">
        <w:rPr>
          <w:sz w:val="24"/>
          <w:szCs w:val="24"/>
          <w:lang w:val="pt-BR"/>
        </w:rPr>
        <w:t>Portaria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before="8"/>
        <w:ind w:left="1510" w:firstLine="0"/>
        <w:rPr>
          <w:sz w:val="24"/>
          <w:szCs w:val="24"/>
          <w:lang w:val="pt-BR"/>
        </w:rPr>
      </w:pPr>
      <w:r w:rsidRPr="008919DF">
        <w:rPr>
          <w:sz w:val="24"/>
          <w:szCs w:val="24"/>
          <w:lang w:val="pt-BR"/>
        </w:rPr>
        <w:t>DNIT 1.562/2008. Autorização para dispensa de estudos de viabilidade técnica</w:t>
      </w:r>
      <w:r w:rsidRPr="008919DF">
        <w:rPr>
          <w:spacing w:val="-12"/>
          <w:sz w:val="24"/>
          <w:szCs w:val="24"/>
          <w:lang w:val="pt-BR"/>
        </w:rPr>
        <w:t xml:space="preserve"> </w:t>
      </w:r>
      <w:r w:rsidRPr="008919DF">
        <w:rPr>
          <w:sz w:val="24"/>
          <w:szCs w:val="24"/>
          <w:lang w:val="pt-BR"/>
        </w:rPr>
        <w:t>e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before="7"/>
        <w:ind w:left="1510" w:firstLine="0"/>
        <w:rPr>
          <w:sz w:val="24"/>
          <w:szCs w:val="24"/>
          <w:lang w:val="pt-BR"/>
        </w:rPr>
      </w:pPr>
      <w:proofErr w:type="gramStart"/>
      <w:r w:rsidRPr="008919DF">
        <w:rPr>
          <w:sz w:val="24"/>
          <w:szCs w:val="24"/>
          <w:lang w:val="pt-BR"/>
        </w:rPr>
        <w:t>econômica</w:t>
      </w:r>
      <w:proofErr w:type="gramEnd"/>
      <w:r w:rsidRPr="008919DF">
        <w:rPr>
          <w:sz w:val="24"/>
          <w:szCs w:val="24"/>
          <w:lang w:val="pt-BR"/>
        </w:rPr>
        <w:t xml:space="preserve"> em obras de infraestrutura. Determinações para correção</w:t>
      </w:r>
      <w:r w:rsidRPr="008919DF">
        <w:rPr>
          <w:spacing w:val="-6"/>
          <w:sz w:val="24"/>
          <w:szCs w:val="24"/>
          <w:lang w:val="pt-BR"/>
        </w:rPr>
        <w:t xml:space="preserve"> </w:t>
      </w:r>
      <w:r w:rsidRPr="008919DF">
        <w:rPr>
          <w:sz w:val="24"/>
          <w:szCs w:val="24"/>
          <w:lang w:val="pt-BR"/>
        </w:rPr>
        <w:t>das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before="10"/>
        <w:ind w:left="1510" w:firstLine="0"/>
        <w:rPr>
          <w:sz w:val="24"/>
          <w:szCs w:val="24"/>
          <w:lang w:val="pt-BR"/>
        </w:rPr>
      </w:pPr>
      <w:proofErr w:type="gramStart"/>
      <w:r w:rsidRPr="008919DF">
        <w:rPr>
          <w:sz w:val="24"/>
          <w:szCs w:val="24"/>
          <w:lang w:val="pt-BR"/>
        </w:rPr>
        <w:t>irregularidades</w:t>
      </w:r>
      <w:proofErr w:type="gramEnd"/>
      <w:r w:rsidRPr="008919DF">
        <w:rPr>
          <w:sz w:val="24"/>
          <w:szCs w:val="24"/>
          <w:lang w:val="pt-BR"/>
        </w:rPr>
        <w:t xml:space="preserve">. TCU, Brasília, DF, </w:t>
      </w:r>
      <w:proofErr w:type="spellStart"/>
      <w:r w:rsidRPr="008919DF">
        <w:rPr>
          <w:sz w:val="24"/>
          <w:szCs w:val="24"/>
          <w:lang w:val="pt-BR"/>
        </w:rPr>
        <w:t>Brazil</w:t>
      </w:r>
      <w:proofErr w:type="spellEnd"/>
      <w:r w:rsidRPr="008919DF">
        <w:rPr>
          <w:sz w:val="24"/>
          <w:szCs w:val="24"/>
          <w:lang w:val="pt-BR"/>
        </w:rPr>
        <w:t>. [</w:t>
      </w:r>
      <w:proofErr w:type="spellStart"/>
      <w:proofErr w:type="gramStart"/>
      <w:r w:rsidRPr="008919DF">
        <w:rPr>
          <w:sz w:val="24"/>
          <w:szCs w:val="24"/>
          <w:lang w:val="pt-BR"/>
        </w:rPr>
        <w:t>www</w:t>
      </w:r>
      <w:proofErr w:type="spellEnd"/>
      <w:proofErr w:type="gramEnd"/>
      <w:r w:rsidRPr="008919DF">
        <w:rPr>
          <w:sz w:val="24"/>
          <w:szCs w:val="24"/>
          <w:lang w:val="pt-BR"/>
        </w:rPr>
        <w:t xml:space="preserve"> </w:t>
      </w:r>
      <w:proofErr w:type="spellStart"/>
      <w:r w:rsidRPr="008919DF">
        <w:rPr>
          <w:sz w:val="24"/>
          <w:szCs w:val="24"/>
          <w:lang w:val="pt-BR"/>
        </w:rPr>
        <w:t>document</w:t>
      </w:r>
      <w:proofErr w:type="spellEnd"/>
      <w:r w:rsidRPr="008919DF">
        <w:rPr>
          <w:sz w:val="24"/>
          <w:szCs w:val="24"/>
          <w:lang w:val="pt-BR"/>
        </w:rPr>
        <w:t>].</w:t>
      </w:r>
      <w:r w:rsidRPr="008919DF">
        <w:rPr>
          <w:spacing w:val="1"/>
          <w:sz w:val="24"/>
          <w:szCs w:val="24"/>
          <w:lang w:val="pt-BR"/>
        </w:rPr>
        <w:t xml:space="preserve"> </w:t>
      </w:r>
      <w:r w:rsidRPr="008919DF">
        <w:rPr>
          <w:sz w:val="24"/>
          <w:szCs w:val="24"/>
          <w:lang w:val="pt-BR"/>
        </w:rPr>
        <w:t>URL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before="4"/>
        <w:ind w:left="1510" w:firstLine="0"/>
        <w:rPr>
          <w:sz w:val="24"/>
          <w:szCs w:val="24"/>
          <w:lang w:val="pt-BR"/>
        </w:rPr>
      </w:pPr>
      <w:proofErr w:type="gramStart"/>
      <w:r w:rsidRPr="008919DF">
        <w:rPr>
          <w:sz w:val="24"/>
          <w:szCs w:val="24"/>
          <w:lang w:val="pt-BR"/>
        </w:rPr>
        <w:t>https</w:t>
      </w:r>
      <w:proofErr w:type="gramEnd"/>
      <w:r w:rsidRPr="008919DF">
        <w:rPr>
          <w:sz w:val="24"/>
          <w:szCs w:val="24"/>
          <w:lang w:val="pt-BR"/>
        </w:rPr>
        <w:t>://bit.ly/31WTKjd</w:t>
      </w:r>
    </w:p>
    <w:p w:rsidR="00625B33" w:rsidRPr="008919DF" w:rsidRDefault="004F14C2" w:rsidP="004602C6">
      <w:pPr>
        <w:pStyle w:val="PargrafodaLista"/>
        <w:tabs>
          <w:tab w:val="left" w:pos="801"/>
          <w:tab w:val="left" w:pos="803"/>
        </w:tabs>
        <w:spacing w:before="171"/>
        <w:ind w:firstLine="0"/>
        <w:rPr>
          <w:sz w:val="24"/>
          <w:szCs w:val="24"/>
          <w:lang w:val="pt-BR"/>
        </w:rPr>
      </w:pPr>
      <w:proofErr w:type="spellStart"/>
      <w:r w:rsidRPr="008919DF">
        <w:rPr>
          <w:sz w:val="24"/>
          <w:szCs w:val="24"/>
          <w:lang w:val="pt-BR"/>
        </w:rPr>
        <w:t>Brazil</w:t>
      </w:r>
      <w:proofErr w:type="spellEnd"/>
      <w:r w:rsidRPr="008919DF">
        <w:rPr>
          <w:sz w:val="24"/>
          <w:szCs w:val="24"/>
          <w:lang w:val="pt-BR"/>
        </w:rPr>
        <w:t>, TCU (Tribunal de Contas da União). 2018. Sumário: pedido de reexame</w:t>
      </w:r>
      <w:r w:rsidRPr="008919DF">
        <w:rPr>
          <w:spacing w:val="-9"/>
          <w:sz w:val="24"/>
          <w:szCs w:val="24"/>
          <w:lang w:val="pt-BR"/>
        </w:rPr>
        <w:t xml:space="preserve"> </w:t>
      </w:r>
      <w:r w:rsidRPr="008919DF">
        <w:rPr>
          <w:sz w:val="24"/>
          <w:szCs w:val="24"/>
          <w:lang w:val="pt-BR"/>
        </w:rPr>
        <w:t>em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before="9"/>
        <w:ind w:left="1510" w:firstLine="0"/>
        <w:rPr>
          <w:sz w:val="24"/>
          <w:szCs w:val="24"/>
          <w:lang w:val="pt-BR"/>
        </w:rPr>
      </w:pPr>
      <w:proofErr w:type="gramStart"/>
      <w:r w:rsidRPr="008919DF">
        <w:rPr>
          <w:sz w:val="24"/>
          <w:szCs w:val="24"/>
          <w:lang w:val="pt-BR"/>
        </w:rPr>
        <w:t>representação</w:t>
      </w:r>
      <w:proofErr w:type="gramEnd"/>
      <w:r w:rsidRPr="008919DF">
        <w:rPr>
          <w:sz w:val="24"/>
          <w:szCs w:val="24"/>
          <w:lang w:val="pt-BR"/>
        </w:rPr>
        <w:t>. Ilegalidade em portaria que dispensou a elaboração de estudo</w:t>
      </w:r>
      <w:r w:rsidRPr="008919DF">
        <w:rPr>
          <w:spacing w:val="-12"/>
          <w:sz w:val="24"/>
          <w:szCs w:val="24"/>
          <w:lang w:val="pt-BR"/>
        </w:rPr>
        <w:t xml:space="preserve"> </w:t>
      </w:r>
      <w:r w:rsidRPr="008919DF">
        <w:rPr>
          <w:sz w:val="24"/>
          <w:szCs w:val="24"/>
          <w:lang w:val="pt-BR"/>
        </w:rPr>
        <w:t>de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before="5"/>
        <w:ind w:left="1510" w:firstLine="0"/>
        <w:rPr>
          <w:sz w:val="24"/>
          <w:szCs w:val="24"/>
          <w:lang w:val="pt-BR"/>
        </w:rPr>
      </w:pPr>
      <w:proofErr w:type="gramStart"/>
      <w:r w:rsidRPr="008919DF">
        <w:rPr>
          <w:sz w:val="24"/>
          <w:szCs w:val="24"/>
          <w:lang w:val="pt-BR"/>
        </w:rPr>
        <w:t>viabilidade</w:t>
      </w:r>
      <w:proofErr w:type="gramEnd"/>
      <w:r w:rsidRPr="008919DF">
        <w:rPr>
          <w:sz w:val="24"/>
          <w:szCs w:val="24"/>
          <w:lang w:val="pt-BR"/>
        </w:rPr>
        <w:t xml:space="preserve"> técnica e econômica em obras do PAC do DNIT. Insuficiência</w:t>
      </w:r>
      <w:r w:rsidRPr="008919DF">
        <w:rPr>
          <w:spacing w:val="-8"/>
          <w:sz w:val="24"/>
          <w:szCs w:val="24"/>
          <w:lang w:val="pt-BR"/>
        </w:rPr>
        <w:t xml:space="preserve"> </w:t>
      </w:r>
      <w:r w:rsidRPr="008919DF">
        <w:rPr>
          <w:sz w:val="24"/>
          <w:szCs w:val="24"/>
          <w:lang w:val="pt-BR"/>
        </w:rPr>
        <w:t>dos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before="10"/>
        <w:ind w:left="1510" w:firstLine="0"/>
        <w:rPr>
          <w:sz w:val="24"/>
          <w:szCs w:val="24"/>
          <w:lang w:val="pt-BR"/>
        </w:rPr>
      </w:pPr>
      <w:proofErr w:type="gramStart"/>
      <w:r w:rsidRPr="008919DF">
        <w:rPr>
          <w:sz w:val="24"/>
          <w:szCs w:val="24"/>
          <w:lang w:val="pt-BR"/>
        </w:rPr>
        <w:t>argumentos</w:t>
      </w:r>
      <w:proofErr w:type="gramEnd"/>
      <w:r w:rsidRPr="008919DF">
        <w:rPr>
          <w:sz w:val="24"/>
          <w:szCs w:val="24"/>
          <w:lang w:val="pt-BR"/>
        </w:rPr>
        <w:t xml:space="preserve"> apresentados para modificar o aresto recorrido. Provimento</w:t>
      </w:r>
      <w:r w:rsidRPr="008919DF">
        <w:rPr>
          <w:spacing w:val="-8"/>
          <w:sz w:val="24"/>
          <w:szCs w:val="24"/>
          <w:lang w:val="pt-BR"/>
        </w:rPr>
        <w:t xml:space="preserve"> </w:t>
      </w:r>
      <w:r w:rsidRPr="008919DF">
        <w:rPr>
          <w:sz w:val="24"/>
          <w:szCs w:val="24"/>
          <w:lang w:val="pt-BR"/>
        </w:rPr>
        <w:t>parcial.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before="5"/>
        <w:ind w:left="1510" w:firstLine="0"/>
        <w:rPr>
          <w:sz w:val="24"/>
          <w:szCs w:val="24"/>
          <w:lang w:val="pt-BR"/>
        </w:rPr>
      </w:pPr>
      <w:r w:rsidRPr="008919DF">
        <w:rPr>
          <w:sz w:val="24"/>
          <w:szCs w:val="24"/>
          <w:lang w:val="pt-BR"/>
        </w:rPr>
        <w:t xml:space="preserve">Prestar esclarecimentos. TCU, Brasília, DF, </w:t>
      </w:r>
      <w:proofErr w:type="spellStart"/>
      <w:r w:rsidRPr="008919DF">
        <w:rPr>
          <w:sz w:val="24"/>
          <w:szCs w:val="24"/>
          <w:lang w:val="pt-BR"/>
        </w:rPr>
        <w:t>Brazil</w:t>
      </w:r>
      <w:proofErr w:type="spellEnd"/>
      <w:r w:rsidRPr="008919DF">
        <w:rPr>
          <w:sz w:val="24"/>
          <w:szCs w:val="24"/>
          <w:lang w:val="pt-BR"/>
        </w:rPr>
        <w:t>. [</w:t>
      </w:r>
      <w:proofErr w:type="spellStart"/>
      <w:proofErr w:type="gramStart"/>
      <w:r w:rsidRPr="008919DF">
        <w:rPr>
          <w:sz w:val="24"/>
          <w:szCs w:val="24"/>
          <w:lang w:val="pt-BR"/>
        </w:rPr>
        <w:t>www</w:t>
      </w:r>
      <w:proofErr w:type="spellEnd"/>
      <w:proofErr w:type="gramEnd"/>
      <w:r w:rsidRPr="008919DF">
        <w:rPr>
          <w:sz w:val="24"/>
          <w:szCs w:val="24"/>
          <w:lang w:val="pt-BR"/>
        </w:rPr>
        <w:t xml:space="preserve"> </w:t>
      </w:r>
      <w:proofErr w:type="spellStart"/>
      <w:r w:rsidRPr="008919DF">
        <w:rPr>
          <w:sz w:val="24"/>
          <w:szCs w:val="24"/>
          <w:lang w:val="pt-BR"/>
        </w:rPr>
        <w:t>document</w:t>
      </w:r>
      <w:proofErr w:type="spellEnd"/>
      <w:r w:rsidRPr="008919DF">
        <w:rPr>
          <w:sz w:val="24"/>
          <w:szCs w:val="24"/>
          <w:lang w:val="pt-BR"/>
        </w:rPr>
        <w:t>].</w:t>
      </w:r>
      <w:r w:rsidRPr="008919DF">
        <w:rPr>
          <w:spacing w:val="-6"/>
          <w:sz w:val="24"/>
          <w:szCs w:val="24"/>
          <w:lang w:val="pt-BR"/>
        </w:rPr>
        <w:t xml:space="preserve"> </w:t>
      </w:r>
      <w:r w:rsidRPr="008919DF">
        <w:rPr>
          <w:sz w:val="24"/>
          <w:szCs w:val="24"/>
          <w:lang w:val="pt-BR"/>
        </w:rPr>
        <w:t>URL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before="8"/>
        <w:ind w:left="1510" w:firstLine="0"/>
        <w:rPr>
          <w:sz w:val="24"/>
          <w:szCs w:val="24"/>
          <w:lang w:val="pt-BR"/>
        </w:rPr>
      </w:pPr>
      <w:proofErr w:type="gramStart"/>
      <w:r w:rsidRPr="008919DF">
        <w:rPr>
          <w:sz w:val="24"/>
          <w:szCs w:val="24"/>
          <w:lang w:val="pt-BR"/>
        </w:rPr>
        <w:t>https</w:t>
      </w:r>
      <w:proofErr w:type="gramEnd"/>
      <w:r w:rsidRPr="008919DF">
        <w:rPr>
          <w:sz w:val="24"/>
          <w:szCs w:val="24"/>
          <w:lang w:val="pt-BR"/>
        </w:rPr>
        <w:t>://bit.ly/37Zx71q</w:t>
      </w:r>
    </w:p>
    <w:p w:rsidR="00625B33" w:rsidRPr="008919DF" w:rsidRDefault="00625B33" w:rsidP="004602C6">
      <w:pPr>
        <w:pStyle w:val="Corpodetexto"/>
        <w:spacing w:before="7"/>
        <w:ind w:left="0" w:firstLine="0"/>
        <w:rPr>
          <w:lang w:val="pt-BR"/>
        </w:rPr>
      </w:pPr>
    </w:p>
    <w:p w:rsidR="00625B33" w:rsidRPr="008919DF" w:rsidRDefault="004F14C2" w:rsidP="004602C6">
      <w:pPr>
        <w:pStyle w:val="PargrafodaLista"/>
        <w:tabs>
          <w:tab w:val="left" w:pos="801"/>
          <w:tab w:val="left" w:pos="803"/>
        </w:tabs>
        <w:spacing w:line="280" w:lineRule="exact"/>
        <w:ind w:firstLine="0"/>
        <w:rPr>
          <w:sz w:val="24"/>
          <w:szCs w:val="24"/>
          <w:lang w:val="pt-BR"/>
        </w:rPr>
      </w:pPr>
      <w:r w:rsidRPr="008919DF">
        <w:rPr>
          <w:sz w:val="24"/>
          <w:szCs w:val="24"/>
          <w:lang w:val="pt-BR"/>
        </w:rPr>
        <w:t>Farias E (2018) Prefeito de Humaitá e vereadores são presos por envolvimento</w:t>
      </w:r>
      <w:r w:rsidRPr="008919DF">
        <w:rPr>
          <w:spacing w:val="-4"/>
          <w:sz w:val="24"/>
          <w:szCs w:val="24"/>
          <w:lang w:val="pt-BR"/>
        </w:rPr>
        <w:t xml:space="preserve"> </w:t>
      </w:r>
      <w:r w:rsidRPr="008919DF">
        <w:rPr>
          <w:sz w:val="24"/>
          <w:szCs w:val="24"/>
          <w:lang w:val="pt-BR"/>
        </w:rPr>
        <w:t>em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line="276" w:lineRule="exact"/>
        <w:ind w:left="1510" w:firstLine="0"/>
        <w:rPr>
          <w:sz w:val="24"/>
          <w:szCs w:val="24"/>
          <w:lang w:val="pt-BR"/>
        </w:rPr>
      </w:pPr>
      <w:proofErr w:type="gramStart"/>
      <w:r w:rsidRPr="008919DF">
        <w:rPr>
          <w:sz w:val="24"/>
          <w:szCs w:val="24"/>
          <w:lang w:val="pt-BR"/>
        </w:rPr>
        <w:t>ataque</w:t>
      </w:r>
      <w:proofErr w:type="gramEnd"/>
      <w:r w:rsidRPr="008919DF">
        <w:rPr>
          <w:sz w:val="24"/>
          <w:szCs w:val="24"/>
          <w:lang w:val="pt-BR"/>
        </w:rPr>
        <w:t xml:space="preserve"> a prédios do Ibama e </w:t>
      </w:r>
      <w:proofErr w:type="spellStart"/>
      <w:r w:rsidRPr="008919DF">
        <w:rPr>
          <w:sz w:val="24"/>
          <w:szCs w:val="24"/>
          <w:lang w:val="pt-BR"/>
        </w:rPr>
        <w:t>ICMBIo</w:t>
      </w:r>
      <w:proofErr w:type="spellEnd"/>
      <w:r w:rsidRPr="008919DF">
        <w:rPr>
          <w:sz w:val="24"/>
          <w:szCs w:val="24"/>
          <w:lang w:val="pt-BR"/>
        </w:rPr>
        <w:t xml:space="preserve">. </w:t>
      </w:r>
      <w:r w:rsidRPr="008919DF">
        <w:rPr>
          <w:i/>
          <w:sz w:val="24"/>
          <w:szCs w:val="24"/>
          <w:lang w:val="pt-BR"/>
        </w:rPr>
        <w:t>Amazônia Real</w:t>
      </w:r>
      <w:r w:rsidRPr="008919DF">
        <w:rPr>
          <w:sz w:val="24"/>
          <w:szCs w:val="24"/>
          <w:lang w:val="pt-BR"/>
        </w:rPr>
        <w:t xml:space="preserve">, 27 </w:t>
      </w:r>
      <w:proofErr w:type="spellStart"/>
      <w:r w:rsidRPr="008919DF">
        <w:rPr>
          <w:sz w:val="24"/>
          <w:szCs w:val="24"/>
          <w:lang w:val="pt-BR"/>
        </w:rPr>
        <w:t>March</w:t>
      </w:r>
      <w:proofErr w:type="spellEnd"/>
      <w:r w:rsidRPr="008919DF">
        <w:rPr>
          <w:sz w:val="24"/>
          <w:szCs w:val="24"/>
          <w:lang w:val="pt-BR"/>
        </w:rPr>
        <w:t xml:space="preserve"> 2018.</w:t>
      </w:r>
      <w:r w:rsidRPr="008919DF">
        <w:rPr>
          <w:spacing w:val="-10"/>
          <w:sz w:val="24"/>
          <w:szCs w:val="24"/>
          <w:lang w:val="pt-BR"/>
        </w:rPr>
        <w:t xml:space="preserve"> </w:t>
      </w:r>
      <w:r w:rsidRPr="008919DF">
        <w:rPr>
          <w:sz w:val="24"/>
          <w:szCs w:val="24"/>
          <w:lang w:val="pt-BR"/>
        </w:rPr>
        <w:t>[</w:t>
      </w:r>
      <w:proofErr w:type="spellStart"/>
      <w:proofErr w:type="gramStart"/>
      <w:r w:rsidRPr="008919DF">
        <w:rPr>
          <w:sz w:val="24"/>
          <w:szCs w:val="24"/>
          <w:lang w:val="pt-BR"/>
        </w:rPr>
        <w:t>www</w:t>
      </w:r>
      <w:proofErr w:type="spellEnd"/>
      <w:proofErr w:type="gramEnd"/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line="277" w:lineRule="exact"/>
        <w:ind w:left="1510" w:firstLine="0"/>
        <w:rPr>
          <w:sz w:val="24"/>
          <w:szCs w:val="24"/>
          <w:lang w:val="pt-BR"/>
        </w:rPr>
      </w:pPr>
      <w:proofErr w:type="spellStart"/>
      <w:proofErr w:type="gramStart"/>
      <w:r w:rsidRPr="008919DF">
        <w:rPr>
          <w:sz w:val="24"/>
          <w:szCs w:val="24"/>
          <w:lang w:val="pt-BR"/>
        </w:rPr>
        <w:t>document</w:t>
      </w:r>
      <w:proofErr w:type="spellEnd"/>
      <w:proofErr w:type="gramEnd"/>
      <w:r w:rsidRPr="008919DF">
        <w:rPr>
          <w:sz w:val="24"/>
          <w:szCs w:val="24"/>
          <w:lang w:val="pt-BR"/>
        </w:rPr>
        <w:t>]. URL</w:t>
      </w:r>
      <w:r w:rsidRPr="008919DF">
        <w:rPr>
          <w:spacing w:val="-10"/>
          <w:sz w:val="24"/>
          <w:szCs w:val="24"/>
          <w:lang w:val="pt-BR"/>
        </w:rPr>
        <w:t xml:space="preserve"> </w:t>
      </w:r>
      <w:proofErr w:type="gramStart"/>
      <w:r w:rsidRPr="008919DF">
        <w:rPr>
          <w:sz w:val="24"/>
          <w:szCs w:val="24"/>
          <w:lang w:val="pt-BR"/>
        </w:rPr>
        <w:t>https</w:t>
      </w:r>
      <w:proofErr w:type="gramEnd"/>
      <w:r w:rsidRPr="008919DF">
        <w:rPr>
          <w:sz w:val="24"/>
          <w:szCs w:val="24"/>
          <w:lang w:val="pt-BR"/>
        </w:rPr>
        <w:t>://amazoniareal.com.br/prefeito-de-humaita-e-vereadores-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line="281" w:lineRule="exact"/>
        <w:ind w:left="1510" w:firstLine="0"/>
        <w:rPr>
          <w:sz w:val="24"/>
          <w:szCs w:val="24"/>
          <w:lang w:val="pt-BR"/>
        </w:rPr>
      </w:pPr>
      <w:proofErr w:type="gramStart"/>
      <w:r w:rsidRPr="008919DF">
        <w:rPr>
          <w:sz w:val="24"/>
          <w:szCs w:val="24"/>
          <w:lang w:val="pt-BR"/>
        </w:rPr>
        <w:t>sao</w:t>
      </w:r>
      <w:proofErr w:type="gramEnd"/>
      <w:r w:rsidRPr="008919DF">
        <w:rPr>
          <w:sz w:val="24"/>
          <w:szCs w:val="24"/>
          <w:lang w:val="pt-BR"/>
        </w:rPr>
        <w:t>-presos-por-envolvimento-em-ataque-a-predios-do-ibama-e-icmbio/</w:t>
      </w:r>
    </w:p>
    <w:p w:rsidR="00625B33" w:rsidRPr="008919DF" w:rsidRDefault="00625B33" w:rsidP="004602C6">
      <w:pPr>
        <w:spacing w:line="281" w:lineRule="exact"/>
        <w:rPr>
          <w:sz w:val="24"/>
          <w:szCs w:val="24"/>
          <w:lang w:val="pt-BR"/>
        </w:rPr>
        <w:sectPr w:rsidR="00625B33" w:rsidRPr="008919DF" w:rsidSect="004602C6">
          <w:pgSz w:w="11920" w:h="16850"/>
          <w:pgMar w:top="1220" w:right="1120" w:bottom="280" w:left="900" w:header="763" w:footer="0" w:gutter="0"/>
          <w:lnNumType w:countBy="1" w:restart="continuous"/>
          <w:cols w:space="720"/>
        </w:sectPr>
      </w:pPr>
    </w:p>
    <w:p w:rsidR="00625B33" w:rsidRPr="008919DF" w:rsidRDefault="004F14C2" w:rsidP="004602C6">
      <w:pPr>
        <w:pStyle w:val="PargrafodaLista"/>
        <w:tabs>
          <w:tab w:val="left" w:pos="801"/>
          <w:tab w:val="left" w:pos="803"/>
        </w:tabs>
        <w:spacing w:before="161"/>
        <w:ind w:firstLine="0"/>
        <w:rPr>
          <w:sz w:val="24"/>
          <w:szCs w:val="24"/>
          <w:lang w:val="pt-BR"/>
        </w:rPr>
      </w:pPr>
      <w:proofErr w:type="spellStart"/>
      <w:r w:rsidRPr="008919DF">
        <w:rPr>
          <w:sz w:val="24"/>
          <w:szCs w:val="24"/>
          <w:lang w:val="pt-BR"/>
        </w:rPr>
        <w:lastRenderedPageBreak/>
        <w:t>Fearnside</w:t>
      </w:r>
      <w:proofErr w:type="spellEnd"/>
      <w:r w:rsidRPr="008919DF">
        <w:rPr>
          <w:sz w:val="24"/>
          <w:szCs w:val="24"/>
          <w:lang w:val="pt-BR"/>
        </w:rPr>
        <w:t xml:space="preserve"> PM (2020a) BR-319 – O começo do fim para a floresta amazônica</w:t>
      </w:r>
      <w:r w:rsidRPr="008919DF">
        <w:rPr>
          <w:spacing w:val="-17"/>
          <w:sz w:val="24"/>
          <w:szCs w:val="24"/>
          <w:lang w:val="pt-BR"/>
        </w:rPr>
        <w:t xml:space="preserve"> </w:t>
      </w:r>
      <w:r w:rsidRPr="008919DF">
        <w:rPr>
          <w:sz w:val="24"/>
          <w:szCs w:val="24"/>
          <w:lang w:val="pt-BR"/>
        </w:rPr>
        <w:t>brasileira.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before="10"/>
        <w:ind w:left="1510" w:firstLine="0"/>
        <w:rPr>
          <w:sz w:val="24"/>
          <w:szCs w:val="24"/>
        </w:rPr>
      </w:pPr>
      <w:r w:rsidRPr="008919DF">
        <w:rPr>
          <w:i/>
          <w:sz w:val="24"/>
          <w:szCs w:val="24"/>
        </w:rPr>
        <w:t xml:space="preserve">Amazônia Real, </w:t>
      </w:r>
      <w:r w:rsidRPr="008919DF">
        <w:rPr>
          <w:sz w:val="24"/>
          <w:szCs w:val="24"/>
        </w:rPr>
        <w:t>6 October 2020.</w:t>
      </w:r>
      <w:r w:rsidRPr="008919DF">
        <w:rPr>
          <w:spacing w:val="-8"/>
          <w:sz w:val="24"/>
          <w:szCs w:val="24"/>
        </w:rPr>
        <w:t xml:space="preserve"> </w:t>
      </w:r>
      <w:r w:rsidRPr="008919DF">
        <w:rPr>
          <w:sz w:val="24"/>
          <w:szCs w:val="24"/>
        </w:rPr>
        <w:t>https://amazoniareal.com.br/br-319-o-comeco-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before="5"/>
        <w:ind w:left="1510" w:firstLine="0"/>
        <w:rPr>
          <w:sz w:val="24"/>
          <w:szCs w:val="24"/>
          <w:lang w:val="pt-BR"/>
        </w:rPr>
      </w:pPr>
      <w:proofErr w:type="gramStart"/>
      <w:r w:rsidRPr="008919DF">
        <w:rPr>
          <w:sz w:val="24"/>
          <w:szCs w:val="24"/>
          <w:lang w:val="pt-BR"/>
        </w:rPr>
        <w:t>do</w:t>
      </w:r>
      <w:proofErr w:type="gramEnd"/>
      <w:r w:rsidRPr="008919DF">
        <w:rPr>
          <w:sz w:val="24"/>
          <w:szCs w:val="24"/>
          <w:lang w:val="pt-BR"/>
        </w:rPr>
        <w:t>-fim-para-a-floresta-amazonica-brasileira-06-10-2020/</w:t>
      </w:r>
    </w:p>
    <w:p w:rsidR="00625B33" w:rsidRPr="008919DF" w:rsidRDefault="004F14C2" w:rsidP="004602C6">
      <w:pPr>
        <w:pStyle w:val="PargrafodaLista"/>
        <w:tabs>
          <w:tab w:val="left" w:pos="801"/>
          <w:tab w:val="left" w:pos="803"/>
        </w:tabs>
        <w:spacing w:before="168"/>
        <w:ind w:firstLine="0"/>
        <w:rPr>
          <w:sz w:val="24"/>
          <w:szCs w:val="24"/>
        </w:rPr>
      </w:pPr>
      <w:proofErr w:type="spellStart"/>
      <w:r w:rsidRPr="008919DF">
        <w:rPr>
          <w:sz w:val="24"/>
          <w:szCs w:val="24"/>
        </w:rPr>
        <w:t>Fearnside</w:t>
      </w:r>
      <w:proofErr w:type="spellEnd"/>
      <w:r w:rsidRPr="008919DF">
        <w:rPr>
          <w:sz w:val="24"/>
          <w:szCs w:val="24"/>
        </w:rPr>
        <w:t xml:space="preserve"> PM (2020b) Oil and gas project threatens Brazil’s last great block of</w:t>
      </w:r>
      <w:r w:rsidRPr="008919DF">
        <w:rPr>
          <w:spacing w:val="-29"/>
          <w:sz w:val="24"/>
          <w:szCs w:val="24"/>
        </w:rPr>
        <w:t xml:space="preserve"> </w:t>
      </w:r>
      <w:r w:rsidRPr="008919DF">
        <w:rPr>
          <w:sz w:val="24"/>
          <w:szCs w:val="24"/>
        </w:rPr>
        <w:t>Amazon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before="7"/>
        <w:ind w:left="1510"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forest</w:t>
      </w:r>
      <w:proofErr w:type="gramEnd"/>
      <w:r w:rsidRPr="008919DF">
        <w:rPr>
          <w:sz w:val="24"/>
          <w:szCs w:val="24"/>
        </w:rPr>
        <w:t xml:space="preserve"> (commentary). </w:t>
      </w:r>
      <w:proofErr w:type="spellStart"/>
      <w:r w:rsidRPr="008919DF">
        <w:rPr>
          <w:i/>
          <w:sz w:val="24"/>
          <w:szCs w:val="24"/>
        </w:rPr>
        <w:t>Mongabay</w:t>
      </w:r>
      <w:proofErr w:type="spellEnd"/>
      <w:r w:rsidRPr="008919DF">
        <w:rPr>
          <w:sz w:val="24"/>
          <w:szCs w:val="24"/>
        </w:rPr>
        <w:t>, 9 March 2020. [</w:t>
      </w:r>
      <w:proofErr w:type="gramStart"/>
      <w:r w:rsidRPr="008919DF">
        <w:rPr>
          <w:sz w:val="24"/>
          <w:szCs w:val="24"/>
        </w:rPr>
        <w:t>www</w:t>
      </w:r>
      <w:proofErr w:type="gramEnd"/>
      <w:r w:rsidRPr="008919DF">
        <w:rPr>
          <w:sz w:val="24"/>
          <w:szCs w:val="24"/>
        </w:rPr>
        <w:t xml:space="preserve"> document].</w:t>
      </w:r>
      <w:r w:rsidRPr="008919DF">
        <w:rPr>
          <w:spacing w:val="-2"/>
          <w:sz w:val="24"/>
          <w:szCs w:val="24"/>
        </w:rPr>
        <w:t xml:space="preserve"> </w:t>
      </w:r>
      <w:r w:rsidRPr="008919DF">
        <w:rPr>
          <w:sz w:val="24"/>
          <w:szCs w:val="24"/>
        </w:rPr>
        <w:t>URL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before="10"/>
        <w:ind w:left="1510" w:firstLine="0"/>
        <w:rPr>
          <w:sz w:val="24"/>
          <w:szCs w:val="24"/>
        </w:rPr>
      </w:pPr>
      <w:r w:rsidRPr="008919DF">
        <w:rPr>
          <w:sz w:val="24"/>
          <w:szCs w:val="24"/>
        </w:rPr>
        <w:t>https://news.mongabay.com/2020/03/oil-and-gas-project-threatens-brazils-last-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before="7"/>
        <w:ind w:left="1510"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great-block-of-amazon-forest-commentary</w:t>
      </w:r>
      <w:proofErr w:type="gramEnd"/>
      <w:r w:rsidRPr="008919DF">
        <w:rPr>
          <w:sz w:val="24"/>
          <w:szCs w:val="24"/>
        </w:rPr>
        <w:t>/</w:t>
      </w:r>
    </w:p>
    <w:p w:rsidR="00625B33" w:rsidRPr="008919DF" w:rsidRDefault="004F14C2" w:rsidP="004602C6">
      <w:pPr>
        <w:pStyle w:val="PargrafodaLista"/>
        <w:tabs>
          <w:tab w:val="left" w:pos="801"/>
          <w:tab w:val="left" w:pos="803"/>
        </w:tabs>
        <w:spacing w:before="165"/>
        <w:ind w:firstLine="0"/>
        <w:rPr>
          <w:sz w:val="24"/>
          <w:szCs w:val="24"/>
        </w:rPr>
      </w:pPr>
      <w:proofErr w:type="spellStart"/>
      <w:r w:rsidRPr="008919DF">
        <w:rPr>
          <w:sz w:val="24"/>
          <w:szCs w:val="24"/>
        </w:rPr>
        <w:t>Fearnside</w:t>
      </w:r>
      <w:proofErr w:type="spellEnd"/>
      <w:r w:rsidRPr="008919DF">
        <w:rPr>
          <w:sz w:val="24"/>
          <w:szCs w:val="24"/>
        </w:rPr>
        <w:t xml:space="preserve"> PM, Ferrante L, de Andrade MBT (2020a) BR-319 illegal side road</w:t>
      </w:r>
      <w:r w:rsidRPr="008919DF">
        <w:rPr>
          <w:spacing w:val="-18"/>
          <w:sz w:val="24"/>
          <w:szCs w:val="24"/>
        </w:rPr>
        <w:t xml:space="preserve"> </w:t>
      </w:r>
      <w:r w:rsidRPr="008919DF">
        <w:rPr>
          <w:sz w:val="24"/>
          <w:szCs w:val="24"/>
        </w:rPr>
        <w:t>threatens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before="13"/>
        <w:ind w:left="1510" w:firstLine="0"/>
        <w:rPr>
          <w:sz w:val="24"/>
          <w:szCs w:val="24"/>
        </w:rPr>
      </w:pPr>
      <w:r w:rsidRPr="008919DF">
        <w:rPr>
          <w:sz w:val="24"/>
          <w:szCs w:val="24"/>
        </w:rPr>
        <w:t xml:space="preserve">Amazon protected area, indigenous land (commentary). </w:t>
      </w:r>
      <w:proofErr w:type="spellStart"/>
      <w:r w:rsidRPr="008919DF">
        <w:rPr>
          <w:i/>
          <w:sz w:val="24"/>
          <w:szCs w:val="24"/>
        </w:rPr>
        <w:t>Mongabay</w:t>
      </w:r>
      <w:proofErr w:type="spellEnd"/>
      <w:r w:rsidRPr="008919DF">
        <w:rPr>
          <w:sz w:val="24"/>
          <w:szCs w:val="24"/>
        </w:rPr>
        <w:t>, 27</w:t>
      </w:r>
      <w:r w:rsidRPr="008919DF">
        <w:rPr>
          <w:spacing w:val="-5"/>
          <w:sz w:val="24"/>
          <w:szCs w:val="24"/>
        </w:rPr>
        <w:t xml:space="preserve"> </w:t>
      </w:r>
      <w:r w:rsidRPr="008919DF">
        <w:rPr>
          <w:sz w:val="24"/>
          <w:szCs w:val="24"/>
        </w:rPr>
        <w:t>March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before="5"/>
        <w:ind w:left="1510" w:firstLine="0"/>
        <w:rPr>
          <w:sz w:val="24"/>
          <w:szCs w:val="24"/>
        </w:rPr>
      </w:pPr>
      <w:r w:rsidRPr="008919DF">
        <w:rPr>
          <w:sz w:val="24"/>
          <w:szCs w:val="24"/>
        </w:rPr>
        <w:t>2020. [</w:t>
      </w:r>
      <w:proofErr w:type="gramStart"/>
      <w:r w:rsidRPr="008919DF">
        <w:rPr>
          <w:sz w:val="24"/>
          <w:szCs w:val="24"/>
        </w:rPr>
        <w:t>www</w:t>
      </w:r>
      <w:proofErr w:type="gramEnd"/>
      <w:r w:rsidRPr="008919DF">
        <w:rPr>
          <w:sz w:val="24"/>
          <w:szCs w:val="24"/>
        </w:rPr>
        <w:t xml:space="preserve"> document]. URL</w:t>
      </w:r>
      <w:r w:rsidRPr="008919DF">
        <w:rPr>
          <w:spacing w:val="-5"/>
          <w:sz w:val="24"/>
          <w:szCs w:val="24"/>
        </w:rPr>
        <w:t xml:space="preserve"> </w:t>
      </w:r>
      <w:r w:rsidRPr="008919DF">
        <w:rPr>
          <w:sz w:val="24"/>
          <w:szCs w:val="24"/>
        </w:rPr>
        <w:t>https://news.mongabay.com/2020/03/br-319-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before="5"/>
        <w:ind w:left="1510"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illegal-side-road-threatens-amazon-protected-area-indigenous-land-commentary</w:t>
      </w:r>
      <w:proofErr w:type="gramEnd"/>
      <w:r w:rsidRPr="008919DF">
        <w:rPr>
          <w:sz w:val="24"/>
          <w:szCs w:val="24"/>
        </w:rPr>
        <w:t>/</w:t>
      </w:r>
    </w:p>
    <w:p w:rsidR="00625B33" w:rsidRPr="008919DF" w:rsidRDefault="004F14C2" w:rsidP="004602C6">
      <w:pPr>
        <w:pStyle w:val="PargrafodaLista"/>
        <w:tabs>
          <w:tab w:val="left" w:pos="801"/>
          <w:tab w:val="left" w:pos="803"/>
        </w:tabs>
        <w:spacing w:before="168"/>
        <w:ind w:firstLine="0"/>
        <w:rPr>
          <w:sz w:val="24"/>
          <w:szCs w:val="24"/>
          <w:lang w:val="pt-BR"/>
        </w:rPr>
      </w:pPr>
      <w:proofErr w:type="spellStart"/>
      <w:r w:rsidRPr="008919DF">
        <w:rPr>
          <w:sz w:val="24"/>
          <w:szCs w:val="24"/>
          <w:lang w:val="pt-BR"/>
        </w:rPr>
        <w:t>Fearnside</w:t>
      </w:r>
      <w:proofErr w:type="spellEnd"/>
      <w:r w:rsidRPr="008919DF">
        <w:rPr>
          <w:sz w:val="24"/>
          <w:szCs w:val="24"/>
          <w:lang w:val="pt-BR"/>
        </w:rPr>
        <w:t xml:space="preserve"> PM, </w:t>
      </w:r>
      <w:proofErr w:type="spellStart"/>
      <w:r w:rsidRPr="008919DF">
        <w:rPr>
          <w:sz w:val="24"/>
          <w:szCs w:val="24"/>
          <w:lang w:val="pt-BR"/>
        </w:rPr>
        <w:t>Ferrante</w:t>
      </w:r>
      <w:proofErr w:type="spellEnd"/>
      <w:r w:rsidRPr="008919DF">
        <w:rPr>
          <w:sz w:val="24"/>
          <w:szCs w:val="24"/>
          <w:lang w:val="pt-BR"/>
        </w:rPr>
        <w:t xml:space="preserve"> L, </w:t>
      </w:r>
      <w:proofErr w:type="spellStart"/>
      <w:r w:rsidRPr="008919DF">
        <w:rPr>
          <w:sz w:val="24"/>
          <w:szCs w:val="24"/>
          <w:lang w:val="pt-BR"/>
        </w:rPr>
        <w:t>Yanai</w:t>
      </w:r>
      <w:proofErr w:type="spellEnd"/>
      <w:r w:rsidRPr="008919DF">
        <w:rPr>
          <w:sz w:val="24"/>
          <w:szCs w:val="24"/>
          <w:lang w:val="pt-BR"/>
        </w:rPr>
        <w:t xml:space="preserve"> AM, Isaac Júnior MA (2020b). Região </w:t>
      </w:r>
      <w:proofErr w:type="spellStart"/>
      <w:r w:rsidRPr="008919DF">
        <w:rPr>
          <w:sz w:val="24"/>
          <w:szCs w:val="24"/>
          <w:lang w:val="pt-BR"/>
        </w:rPr>
        <w:t>Trans-Purus</w:t>
      </w:r>
      <w:proofErr w:type="spellEnd"/>
      <w:r w:rsidRPr="008919DF">
        <w:rPr>
          <w:sz w:val="24"/>
          <w:szCs w:val="24"/>
          <w:lang w:val="pt-BR"/>
        </w:rPr>
        <w:t>,</w:t>
      </w:r>
      <w:r w:rsidRPr="008919DF">
        <w:rPr>
          <w:spacing w:val="-13"/>
          <w:sz w:val="24"/>
          <w:szCs w:val="24"/>
          <w:lang w:val="pt-BR"/>
        </w:rPr>
        <w:t xml:space="preserve"> </w:t>
      </w:r>
      <w:proofErr w:type="gramStart"/>
      <w:r w:rsidRPr="008919DF">
        <w:rPr>
          <w:sz w:val="24"/>
          <w:szCs w:val="24"/>
          <w:lang w:val="pt-BR"/>
        </w:rPr>
        <w:t>a</w:t>
      </w:r>
      <w:proofErr w:type="gramEnd"/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before="12"/>
        <w:ind w:left="1510"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  <w:lang w:val="pt-BR"/>
        </w:rPr>
        <w:t>última</w:t>
      </w:r>
      <w:proofErr w:type="gramEnd"/>
      <w:r w:rsidRPr="008919DF">
        <w:rPr>
          <w:sz w:val="24"/>
          <w:szCs w:val="24"/>
          <w:lang w:val="pt-BR"/>
        </w:rPr>
        <w:t xml:space="preserve"> floresta intacta. </w:t>
      </w:r>
      <w:r w:rsidRPr="008919DF">
        <w:rPr>
          <w:i/>
          <w:sz w:val="24"/>
          <w:szCs w:val="24"/>
          <w:lang w:val="pt-BR"/>
        </w:rPr>
        <w:t xml:space="preserve">Amazônia Real, </w:t>
      </w:r>
      <w:r w:rsidRPr="008919DF">
        <w:rPr>
          <w:sz w:val="24"/>
          <w:szCs w:val="24"/>
          <w:lang w:val="pt-BR"/>
        </w:rPr>
        <w:t xml:space="preserve">24 August -21 </w:t>
      </w:r>
      <w:proofErr w:type="spellStart"/>
      <w:r w:rsidRPr="008919DF">
        <w:rPr>
          <w:sz w:val="24"/>
          <w:szCs w:val="24"/>
          <w:lang w:val="pt-BR"/>
        </w:rPr>
        <w:t>September</w:t>
      </w:r>
      <w:proofErr w:type="spellEnd"/>
      <w:r w:rsidRPr="008919DF">
        <w:rPr>
          <w:sz w:val="24"/>
          <w:szCs w:val="24"/>
          <w:lang w:val="pt-BR"/>
        </w:rPr>
        <w:t xml:space="preserve"> 2020.</w:t>
      </w:r>
      <w:r w:rsidRPr="008919DF">
        <w:rPr>
          <w:spacing w:val="-5"/>
          <w:sz w:val="24"/>
          <w:szCs w:val="24"/>
          <w:lang w:val="pt-BR"/>
        </w:rPr>
        <w:t xml:space="preserve"> </w:t>
      </w:r>
      <w:r w:rsidRPr="008919DF">
        <w:rPr>
          <w:sz w:val="24"/>
          <w:szCs w:val="24"/>
        </w:rPr>
        <w:t>[</w:t>
      </w:r>
      <w:proofErr w:type="gramStart"/>
      <w:r w:rsidRPr="008919DF">
        <w:rPr>
          <w:sz w:val="24"/>
          <w:szCs w:val="24"/>
        </w:rPr>
        <w:t>www</w:t>
      </w:r>
      <w:proofErr w:type="gramEnd"/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before="5"/>
        <w:ind w:left="1510"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document</w:t>
      </w:r>
      <w:proofErr w:type="gramEnd"/>
      <w:r w:rsidRPr="008919DF">
        <w:rPr>
          <w:sz w:val="24"/>
          <w:szCs w:val="24"/>
        </w:rPr>
        <w:t>]. URL</w:t>
      </w:r>
      <w:r w:rsidRPr="008919DF">
        <w:rPr>
          <w:spacing w:val="-5"/>
          <w:sz w:val="24"/>
          <w:szCs w:val="24"/>
        </w:rPr>
        <w:t xml:space="preserve"> </w:t>
      </w:r>
      <w:r w:rsidRPr="008919DF">
        <w:rPr>
          <w:sz w:val="24"/>
          <w:szCs w:val="24"/>
        </w:rPr>
        <w:t>https://bit.ly/3jTtr3X</w:t>
      </w:r>
    </w:p>
    <w:p w:rsidR="00625B33" w:rsidRPr="008919DF" w:rsidRDefault="004F14C2" w:rsidP="004602C6">
      <w:pPr>
        <w:pStyle w:val="PargrafodaLista"/>
        <w:tabs>
          <w:tab w:val="left" w:pos="801"/>
          <w:tab w:val="left" w:pos="803"/>
        </w:tabs>
        <w:spacing w:before="168"/>
        <w:ind w:firstLine="0"/>
        <w:rPr>
          <w:sz w:val="24"/>
          <w:szCs w:val="24"/>
        </w:rPr>
      </w:pPr>
      <w:r w:rsidRPr="008919DF">
        <w:rPr>
          <w:sz w:val="24"/>
          <w:szCs w:val="24"/>
        </w:rPr>
        <w:t xml:space="preserve">Ferrante L, </w:t>
      </w:r>
      <w:proofErr w:type="spellStart"/>
      <w:r w:rsidRPr="008919DF">
        <w:rPr>
          <w:sz w:val="24"/>
          <w:szCs w:val="24"/>
        </w:rPr>
        <w:t>Fearnside</w:t>
      </w:r>
      <w:proofErr w:type="spellEnd"/>
      <w:r w:rsidRPr="008919DF">
        <w:rPr>
          <w:sz w:val="24"/>
          <w:szCs w:val="24"/>
        </w:rPr>
        <w:t xml:space="preserve"> PM (2020) The Amazon road to deforestation. </w:t>
      </w:r>
      <w:r w:rsidRPr="008919DF">
        <w:rPr>
          <w:i/>
          <w:sz w:val="24"/>
          <w:szCs w:val="24"/>
        </w:rPr>
        <w:t xml:space="preserve">Science </w:t>
      </w:r>
      <w:r w:rsidRPr="008919DF">
        <w:rPr>
          <w:sz w:val="24"/>
          <w:szCs w:val="24"/>
        </w:rPr>
        <w:t>369:</w:t>
      </w:r>
      <w:r w:rsidRPr="008919DF">
        <w:rPr>
          <w:spacing w:val="-9"/>
          <w:sz w:val="24"/>
          <w:szCs w:val="24"/>
        </w:rPr>
        <w:t xml:space="preserve"> </w:t>
      </w:r>
      <w:r w:rsidRPr="008919DF">
        <w:rPr>
          <w:sz w:val="24"/>
          <w:szCs w:val="24"/>
        </w:rPr>
        <w:t>634.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before="10"/>
        <w:ind w:left="1510" w:firstLine="0"/>
        <w:rPr>
          <w:sz w:val="24"/>
          <w:szCs w:val="24"/>
        </w:rPr>
      </w:pPr>
      <w:r w:rsidRPr="008919DF">
        <w:rPr>
          <w:sz w:val="24"/>
          <w:szCs w:val="24"/>
        </w:rPr>
        <w:t>https://doi.org/10.1126/science.abd6977</w:t>
      </w:r>
    </w:p>
    <w:p w:rsidR="00625B33" w:rsidRPr="008919DF" w:rsidRDefault="004F14C2" w:rsidP="004602C6">
      <w:pPr>
        <w:pStyle w:val="PargrafodaLista"/>
        <w:tabs>
          <w:tab w:val="left" w:pos="801"/>
          <w:tab w:val="left" w:pos="803"/>
        </w:tabs>
        <w:spacing w:before="165"/>
        <w:ind w:firstLine="0"/>
        <w:rPr>
          <w:sz w:val="24"/>
          <w:szCs w:val="24"/>
        </w:rPr>
      </w:pPr>
      <w:r w:rsidRPr="008919DF">
        <w:rPr>
          <w:sz w:val="24"/>
          <w:szCs w:val="24"/>
        </w:rPr>
        <w:t xml:space="preserve">Ferrante L, Gomes M, </w:t>
      </w:r>
      <w:proofErr w:type="spellStart"/>
      <w:r w:rsidRPr="008919DF">
        <w:rPr>
          <w:sz w:val="24"/>
          <w:szCs w:val="24"/>
        </w:rPr>
        <w:t>Fearnside</w:t>
      </w:r>
      <w:proofErr w:type="spellEnd"/>
      <w:r w:rsidRPr="008919DF">
        <w:rPr>
          <w:sz w:val="24"/>
          <w:szCs w:val="24"/>
        </w:rPr>
        <w:t xml:space="preserve"> PM (2020) Amazonian indigenous peoples</w:t>
      </w:r>
      <w:r w:rsidRPr="008919DF">
        <w:rPr>
          <w:spacing w:val="1"/>
          <w:sz w:val="24"/>
          <w:szCs w:val="24"/>
        </w:rPr>
        <w:t xml:space="preserve"> </w:t>
      </w:r>
      <w:r w:rsidRPr="008919DF">
        <w:rPr>
          <w:sz w:val="24"/>
          <w:szCs w:val="24"/>
        </w:rPr>
        <w:t>are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before="5"/>
        <w:ind w:left="1510"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threatened</w:t>
      </w:r>
      <w:proofErr w:type="gramEnd"/>
      <w:r w:rsidRPr="008919DF">
        <w:rPr>
          <w:sz w:val="24"/>
          <w:szCs w:val="24"/>
        </w:rPr>
        <w:t xml:space="preserve"> by Brazil’s Highway BR-319. </w:t>
      </w:r>
      <w:r w:rsidRPr="008919DF">
        <w:rPr>
          <w:i/>
          <w:sz w:val="24"/>
          <w:szCs w:val="24"/>
        </w:rPr>
        <w:t xml:space="preserve">Land Use Policy </w:t>
      </w:r>
      <w:r w:rsidRPr="008919DF">
        <w:rPr>
          <w:sz w:val="24"/>
          <w:szCs w:val="24"/>
        </w:rPr>
        <w:t>94: art.</w:t>
      </w:r>
      <w:r w:rsidRPr="008919DF">
        <w:rPr>
          <w:spacing w:val="-18"/>
          <w:sz w:val="24"/>
          <w:szCs w:val="24"/>
        </w:rPr>
        <w:t xml:space="preserve"> </w:t>
      </w:r>
      <w:r w:rsidRPr="008919DF">
        <w:rPr>
          <w:sz w:val="24"/>
          <w:szCs w:val="24"/>
        </w:rPr>
        <w:t>104548.</w:t>
      </w:r>
      <w:r w:rsidR="004602C6" w:rsidRPr="008919DF">
        <w:rPr>
          <w:sz w:val="24"/>
          <w:szCs w:val="24"/>
        </w:rPr>
        <w:t xml:space="preserve"> </w:t>
      </w:r>
      <w:r w:rsidRPr="008919DF">
        <w:rPr>
          <w:sz w:val="24"/>
          <w:szCs w:val="24"/>
        </w:rPr>
        <w:t>https://doi.org/10.1016/j.landusepol.2020.104548</w:t>
      </w:r>
    </w:p>
    <w:p w:rsidR="00625B33" w:rsidRPr="008919DF" w:rsidRDefault="00625B33" w:rsidP="004602C6">
      <w:pPr>
        <w:pStyle w:val="Corpodetexto"/>
        <w:spacing w:before="7"/>
        <w:ind w:left="0" w:firstLine="0"/>
      </w:pPr>
    </w:p>
    <w:p w:rsidR="00625B33" w:rsidRPr="008919DF" w:rsidRDefault="004F14C2" w:rsidP="004602C6">
      <w:pPr>
        <w:pStyle w:val="PargrafodaLista"/>
        <w:tabs>
          <w:tab w:val="left" w:pos="801"/>
          <w:tab w:val="left" w:pos="803"/>
        </w:tabs>
        <w:spacing w:before="1" w:line="280" w:lineRule="exact"/>
        <w:ind w:firstLine="0"/>
        <w:rPr>
          <w:sz w:val="24"/>
          <w:szCs w:val="24"/>
        </w:rPr>
      </w:pPr>
      <w:r w:rsidRPr="008919DF">
        <w:rPr>
          <w:sz w:val="24"/>
          <w:szCs w:val="24"/>
        </w:rPr>
        <w:t>Gonzales J (2020) Brazil sacks officials who curbed deforestation on amazon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line="276" w:lineRule="exact"/>
        <w:ind w:left="1510"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indigenous</w:t>
      </w:r>
      <w:proofErr w:type="gramEnd"/>
      <w:r w:rsidRPr="008919DF">
        <w:rPr>
          <w:sz w:val="24"/>
          <w:szCs w:val="24"/>
        </w:rPr>
        <w:t xml:space="preserve"> lands. </w:t>
      </w:r>
      <w:proofErr w:type="spellStart"/>
      <w:r w:rsidRPr="008919DF">
        <w:rPr>
          <w:i/>
          <w:sz w:val="24"/>
          <w:szCs w:val="24"/>
        </w:rPr>
        <w:t>Mongabay</w:t>
      </w:r>
      <w:proofErr w:type="spellEnd"/>
      <w:r w:rsidRPr="008919DF">
        <w:rPr>
          <w:sz w:val="24"/>
          <w:szCs w:val="24"/>
        </w:rPr>
        <w:t>, 5 May</w:t>
      </w:r>
      <w:r w:rsidRPr="008919DF">
        <w:rPr>
          <w:spacing w:val="-5"/>
          <w:sz w:val="24"/>
          <w:szCs w:val="24"/>
        </w:rPr>
        <w:t xml:space="preserve"> </w:t>
      </w:r>
      <w:r w:rsidRPr="008919DF">
        <w:rPr>
          <w:sz w:val="24"/>
          <w:szCs w:val="24"/>
        </w:rPr>
        <w:t>2020.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line="277" w:lineRule="exact"/>
        <w:ind w:left="1510" w:firstLine="0"/>
        <w:rPr>
          <w:sz w:val="24"/>
          <w:szCs w:val="24"/>
        </w:rPr>
      </w:pPr>
      <w:r w:rsidRPr="008919DF">
        <w:rPr>
          <w:sz w:val="24"/>
          <w:szCs w:val="24"/>
        </w:rPr>
        <w:t>https://news.mongabay.com/2020/05/brazil-sacks-officials-who-curbed-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line="281" w:lineRule="exact"/>
        <w:ind w:left="1510"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deforestation-on-amazon-indigenous-lands</w:t>
      </w:r>
      <w:proofErr w:type="gramEnd"/>
      <w:r w:rsidRPr="008919DF">
        <w:rPr>
          <w:sz w:val="24"/>
          <w:szCs w:val="24"/>
        </w:rPr>
        <w:t>/#</w:t>
      </w:r>
    </w:p>
    <w:p w:rsidR="00625B33" w:rsidRPr="008919DF" w:rsidRDefault="00625B33" w:rsidP="004602C6">
      <w:pPr>
        <w:pStyle w:val="Corpodetexto"/>
        <w:spacing w:before="1"/>
        <w:ind w:left="0" w:firstLine="0"/>
      </w:pPr>
    </w:p>
    <w:p w:rsidR="00625B33" w:rsidRPr="008919DF" w:rsidRDefault="004F14C2" w:rsidP="004602C6">
      <w:pPr>
        <w:pStyle w:val="PargrafodaLista"/>
        <w:tabs>
          <w:tab w:val="left" w:pos="801"/>
          <w:tab w:val="left" w:pos="803"/>
        </w:tabs>
        <w:spacing w:before="1"/>
        <w:ind w:firstLine="0"/>
        <w:rPr>
          <w:sz w:val="24"/>
          <w:szCs w:val="24"/>
        </w:rPr>
      </w:pPr>
      <w:r w:rsidRPr="008919DF">
        <w:rPr>
          <w:sz w:val="24"/>
          <w:szCs w:val="24"/>
        </w:rPr>
        <w:t xml:space="preserve">ILO (International </w:t>
      </w:r>
      <w:proofErr w:type="spellStart"/>
      <w:r w:rsidRPr="008919DF">
        <w:rPr>
          <w:sz w:val="24"/>
          <w:szCs w:val="24"/>
        </w:rPr>
        <w:t>Labour</w:t>
      </w:r>
      <w:proofErr w:type="spellEnd"/>
      <w:r w:rsidRPr="008919DF">
        <w:rPr>
          <w:sz w:val="24"/>
          <w:szCs w:val="24"/>
        </w:rPr>
        <w:t xml:space="preserve"> Organization) (1989) C169 - Indigenous and Tribal</w:t>
      </w:r>
      <w:r w:rsidRPr="008919DF">
        <w:rPr>
          <w:spacing w:val="-14"/>
          <w:sz w:val="24"/>
          <w:szCs w:val="24"/>
        </w:rPr>
        <w:t xml:space="preserve"> </w:t>
      </w:r>
      <w:r w:rsidRPr="008919DF">
        <w:rPr>
          <w:sz w:val="24"/>
          <w:szCs w:val="24"/>
        </w:rPr>
        <w:t>Peoples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before="7"/>
        <w:ind w:left="1510" w:firstLine="0"/>
        <w:rPr>
          <w:sz w:val="24"/>
          <w:szCs w:val="24"/>
          <w:lang w:val="pt-BR"/>
        </w:rPr>
      </w:pPr>
      <w:proofErr w:type="spellStart"/>
      <w:r w:rsidRPr="008919DF">
        <w:rPr>
          <w:sz w:val="24"/>
          <w:szCs w:val="24"/>
          <w:lang w:val="pt-BR"/>
        </w:rPr>
        <w:t>Convention</w:t>
      </w:r>
      <w:proofErr w:type="spellEnd"/>
      <w:r w:rsidRPr="008919DF">
        <w:rPr>
          <w:sz w:val="24"/>
          <w:szCs w:val="24"/>
          <w:lang w:val="pt-BR"/>
        </w:rPr>
        <w:t xml:space="preserve">, 1989 (No. 169). ILO, </w:t>
      </w:r>
      <w:proofErr w:type="spellStart"/>
      <w:r w:rsidRPr="008919DF">
        <w:rPr>
          <w:sz w:val="24"/>
          <w:szCs w:val="24"/>
          <w:lang w:val="pt-BR"/>
        </w:rPr>
        <w:t>Geneva</w:t>
      </w:r>
      <w:proofErr w:type="spellEnd"/>
      <w:r w:rsidRPr="008919DF">
        <w:rPr>
          <w:sz w:val="24"/>
          <w:szCs w:val="24"/>
          <w:lang w:val="pt-BR"/>
        </w:rPr>
        <w:t xml:space="preserve">, </w:t>
      </w:r>
      <w:proofErr w:type="spellStart"/>
      <w:r w:rsidRPr="008919DF">
        <w:rPr>
          <w:sz w:val="24"/>
          <w:szCs w:val="24"/>
          <w:lang w:val="pt-BR"/>
        </w:rPr>
        <w:t>Switzerland</w:t>
      </w:r>
      <w:proofErr w:type="spellEnd"/>
      <w:r w:rsidRPr="008919DF">
        <w:rPr>
          <w:sz w:val="24"/>
          <w:szCs w:val="24"/>
          <w:lang w:val="pt-BR"/>
        </w:rPr>
        <w:t>.</w:t>
      </w:r>
      <w:r w:rsidRPr="008919DF">
        <w:rPr>
          <w:spacing w:val="-11"/>
          <w:sz w:val="24"/>
          <w:szCs w:val="24"/>
          <w:lang w:val="pt-BR"/>
        </w:rPr>
        <w:t xml:space="preserve"> </w:t>
      </w:r>
      <w:proofErr w:type="gramStart"/>
      <w:r w:rsidRPr="008919DF">
        <w:rPr>
          <w:sz w:val="24"/>
          <w:szCs w:val="24"/>
          <w:lang w:val="pt-BR"/>
        </w:rPr>
        <w:t>https</w:t>
      </w:r>
      <w:proofErr w:type="gramEnd"/>
      <w:r w:rsidRPr="008919DF">
        <w:rPr>
          <w:sz w:val="24"/>
          <w:szCs w:val="24"/>
          <w:lang w:val="pt-BR"/>
        </w:rPr>
        <w:t>://bit.ly/34KymzN</w:t>
      </w:r>
    </w:p>
    <w:p w:rsidR="00625B33" w:rsidRPr="008919DF" w:rsidRDefault="00625B33" w:rsidP="004602C6">
      <w:pPr>
        <w:pStyle w:val="Corpodetexto"/>
        <w:spacing w:before="8"/>
        <w:ind w:left="0" w:firstLine="0"/>
        <w:rPr>
          <w:lang w:val="pt-BR"/>
        </w:rPr>
      </w:pPr>
    </w:p>
    <w:p w:rsidR="00625B33" w:rsidRPr="008919DF" w:rsidRDefault="004F14C2" w:rsidP="004602C6">
      <w:pPr>
        <w:pStyle w:val="PargrafodaLista"/>
        <w:tabs>
          <w:tab w:val="left" w:pos="801"/>
          <w:tab w:val="left" w:pos="803"/>
        </w:tabs>
        <w:spacing w:line="280" w:lineRule="exact"/>
        <w:ind w:firstLine="0"/>
        <w:rPr>
          <w:sz w:val="24"/>
          <w:szCs w:val="24"/>
          <w:lang w:val="pt-BR"/>
        </w:rPr>
      </w:pPr>
      <w:proofErr w:type="spellStart"/>
      <w:r w:rsidRPr="008919DF">
        <w:rPr>
          <w:sz w:val="24"/>
          <w:szCs w:val="24"/>
          <w:lang w:val="pt-BR"/>
        </w:rPr>
        <w:t>Maisonnave</w:t>
      </w:r>
      <w:proofErr w:type="spellEnd"/>
      <w:r w:rsidRPr="008919DF">
        <w:rPr>
          <w:sz w:val="24"/>
          <w:szCs w:val="24"/>
          <w:lang w:val="pt-BR"/>
        </w:rPr>
        <w:t xml:space="preserve"> F, Almeida L (2018) Estrada que liga Manaus ao resto do país ameaça</w:t>
      </w:r>
      <w:r w:rsidRPr="008919DF">
        <w:rPr>
          <w:spacing w:val="-11"/>
          <w:sz w:val="24"/>
          <w:szCs w:val="24"/>
          <w:lang w:val="pt-BR"/>
        </w:rPr>
        <w:t xml:space="preserve"> </w:t>
      </w:r>
      <w:proofErr w:type="gramStart"/>
      <w:r w:rsidRPr="008919DF">
        <w:rPr>
          <w:sz w:val="24"/>
          <w:szCs w:val="24"/>
          <w:lang w:val="pt-BR"/>
        </w:rPr>
        <w:t>abrir</w:t>
      </w:r>
      <w:proofErr w:type="gramEnd"/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line="278" w:lineRule="exact"/>
        <w:ind w:left="1510"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  <w:lang w:val="pt-BR"/>
        </w:rPr>
        <w:t>uma</w:t>
      </w:r>
      <w:proofErr w:type="gramEnd"/>
      <w:r w:rsidRPr="008919DF">
        <w:rPr>
          <w:sz w:val="24"/>
          <w:szCs w:val="24"/>
          <w:lang w:val="pt-BR"/>
        </w:rPr>
        <w:t xml:space="preserve"> Alemanha na mata. </w:t>
      </w:r>
      <w:r w:rsidRPr="008919DF">
        <w:rPr>
          <w:i/>
          <w:sz w:val="24"/>
          <w:szCs w:val="24"/>
          <w:lang w:val="pt-BR"/>
        </w:rPr>
        <w:t>Folha de São Paulo</w:t>
      </w:r>
      <w:r w:rsidRPr="008919DF">
        <w:rPr>
          <w:sz w:val="24"/>
          <w:szCs w:val="24"/>
          <w:lang w:val="pt-BR"/>
        </w:rPr>
        <w:t xml:space="preserve">, </w:t>
      </w:r>
      <w:proofErr w:type="gramStart"/>
      <w:r w:rsidRPr="008919DF">
        <w:rPr>
          <w:sz w:val="24"/>
          <w:szCs w:val="24"/>
          <w:lang w:val="pt-BR"/>
        </w:rPr>
        <w:t>4</w:t>
      </w:r>
      <w:proofErr w:type="gramEnd"/>
      <w:r w:rsidRPr="008919DF">
        <w:rPr>
          <w:sz w:val="24"/>
          <w:szCs w:val="24"/>
          <w:lang w:val="pt-BR"/>
        </w:rPr>
        <w:t xml:space="preserve"> </w:t>
      </w:r>
      <w:proofErr w:type="spellStart"/>
      <w:r w:rsidRPr="008919DF">
        <w:rPr>
          <w:sz w:val="24"/>
          <w:szCs w:val="24"/>
          <w:lang w:val="pt-BR"/>
        </w:rPr>
        <w:t>September</w:t>
      </w:r>
      <w:proofErr w:type="spellEnd"/>
      <w:r w:rsidRPr="008919DF">
        <w:rPr>
          <w:sz w:val="24"/>
          <w:szCs w:val="24"/>
          <w:lang w:val="pt-BR"/>
        </w:rPr>
        <w:t xml:space="preserve"> 2018.</w:t>
      </w:r>
      <w:r w:rsidRPr="008919DF">
        <w:rPr>
          <w:spacing w:val="-4"/>
          <w:sz w:val="24"/>
          <w:szCs w:val="24"/>
          <w:lang w:val="pt-BR"/>
        </w:rPr>
        <w:t xml:space="preserve"> </w:t>
      </w:r>
      <w:r w:rsidRPr="008919DF">
        <w:rPr>
          <w:sz w:val="24"/>
          <w:szCs w:val="24"/>
        </w:rPr>
        <w:t>[</w:t>
      </w:r>
      <w:proofErr w:type="gramStart"/>
      <w:r w:rsidRPr="008919DF">
        <w:rPr>
          <w:sz w:val="24"/>
          <w:szCs w:val="24"/>
        </w:rPr>
        <w:t>www</w:t>
      </w:r>
      <w:proofErr w:type="gramEnd"/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line="281" w:lineRule="exact"/>
        <w:ind w:left="1510"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document</w:t>
      </w:r>
      <w:proofErr w:type="gramEnd"/>
      <w:r w:rsidRPr="008919DF">
        <w:rPr>
          <w:sz w:val="24"/>
          <w:szCs w:val="24"/>
        </w:rPr>
        <w:t>]. URL</w:t>
      </w:r>
      <w:r w:rsidRPr="008919DF">
        <w:rPr>
          <w:spacing w:val="-5"/>
          <w:sz w:val="24"/>
          <w:szCs w:val="24"/>
        </w:rPr>
        <w:t xml:space="preserve"> </w:t>
      </w:r>
      <w:r w:rsidRPr="008919DF">
        <w:rPr>
          <w:sz w:val="24"/>
          <w:szCs w:val="24"/>
        </w:rPr>
        <w:t>https://bit.ly/3oJvcnE</w:t>
      </w:r>
    </w:p>
    <w:p w:rsidR="00625B33" w:rsidRPr="008919DF" w:rsidRDefault="00625B33" w:rsidP="004602C6">
      <w:pPr>
        <w:pStyle w:val="Corpodetexto"/>
        <w:spacing w:before="4"/>
        <w:ind w:left="0" w:firstLine="0"/>
      </w:pPr>
    </w:p>
    <w:p w:rsidR="00625B33" w:rsidRPr="008919DF" w:rsidRDefault="004F14C2" w:rsidP="004602C6">
      <w:pPr>
        <w:pStyle w:val="PargrafodaLista"/>
        <w:tabs>
          <w:tab w:val="left" w:pos="801"/>
          <w:tab w:val="left" w:pos="803"/>
        </w:tabs>
        <w:spacing w:line="280" w:lineRule="exact"/>
        <w:ind w:firstLine="0"/>
        <w:rPr>
          <w:sz w:val="24"/>
          <w:szCs w:val="24"/>
          <w:lang w:val="pt-BR"/>
        </w:rPr>
      </w:pPr>
      <w:proofErr w:type="spellStart"/>
      <w:r w:rsidRPr="008919DF">
        <w:rPr>
          <w:sz w:val="24"/>
          <w:szCs w:val="24"/>
          <w:lang w:val="pt-BR"/>
        </w:rPr>
        <w:t>Matricardi</w:t>
      </w:r>
      <w:proofErr w:type="spellEnd"/>
      <w:r w:rsidRPr="008919DF">
        <w:rPr>
          <w:sz w:val="24"/>
          <w:szCs w:val="24"/>
          <w:lang w:val="pt-BR"/>
        </w:rPr>
        <w:t xml:space="preserve"> EAT, </w:t>
      </w:r>
      <w:proofErr w:type="spellStart"/>
      <w:r w:rsidRPr="008919DF">
        <w:rPr>
          <w:sz w:val="24"/>
          <w:szCs w:val="24"/>
          <w:lang w:val="pt-BR"/>
        </w:rPr>
        <w:t>Skole</w:t>
      </w:r>
      <w:proofErr w:type="spellEnd"/>
      <w:r w:rsidRPr="008919DF">
        <w:rPr>
          <w:sz w:val="24"/>
          <w:szCs w:val="24"/>
          <w:lang w:val="pt-BR"/>
        </w:rPr>
        <w:t xml:space="preserve"> DL</w:t>
      </w:r>
      <w:proofErr w:type="gramStart"/>
      <w:r w:rsidRPr="008919DF">
        <w:rPr>
          <w:sz w:val="24"/>
          <w:szCs w:val="24"/>
          <w:lang w:val="pt-BR"/>
        </w:rPr>
        <w:t>.,</w:t>
      </w:r>
      <w:proofErr w:type="gramEnd"/>
      <w:r w:rsidRPr="008919DF">
        <w:rPr>
          <w:sz w:val="24"/>
          <w:szCs w:val="24"/>
          <w:lang w:val="pt-BR"/>
        </w:rPr>
        <w:t xml:space="preserve"> Costa OB, </w:t>
      </w:r>
      <w:proofErr w:type="spellStart"/>
      <w:r w:rsidRPr="008919DF">
        <w:rPr>
          <w:sz w:val="24"/>
          <w:szCs w:val="24"/>
          <w:lang w:val="pt-BR"/>
        </w:rPr>
        <w:t>Pedlowski</w:t>
      </w:r>
      <w:proofErr w:type="spellEnd"/>
      <w:r w:rsidRPr="008919DF">
        <w:rPr>
          <w:sz w:val="24"/>
          <w:szCs w:val="24"/>
          <w:lang w:val="pt-BR"/>
        </w:rPr>
        <w:t xml:space="preserve"> MA, </w:t>
      </w:r>
      <w:proofErr w:type="spellStart"/>
      <w:r w:rsidRPr="008919DF">
        <w:rPr>
          <w:sz w:val="24"/>
          <w:szCs w:val="24"/>
          <w:lang w:val="pt-BR"/>
        </w:rPr>
        <w:t>Samek</w:t>
      </w:r>
      <w:proofErr w:type="spellEnd"/>
      <w:r w:rsidRPr="008919DF">
        <w:rPr>
          <w:sz w:val="24"/>
          <w:szCs w:val="24"/>
          <w:lang w:val="pt-BR"/>
        </w:rPr>
        <w:t xml:space="preserve"> JH, Miguel EP</w:t>
      </w:r>
      <w:r w:rsidRPr="008919DF">
        <w:rPr>
          <w:spacing w:val="-5"/>
          <w:sz w:val="24"/>
          <w:szCs w:val="24"/>
          <w:lang w:val="pt-BR"/>
        </w:rPr>
        <w:t xml:space="preserve"> </w:t>
      </w:r>
      <w:r w:rsidRPr="008919DF">
        <w:rPr>
          <w:sz w:val="24"/>
          <w:szCs w:val="24"/>
          <w:lang w:val="pt-BR"/>
        </w:rPr>
        <w:t>(2020)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line="277" w:lineRule="exact"/>
        <w:ind w:left="1510" w:firstLine="0"/>
        <w:rPr>
          <w:sz w:val="24"/>
          <w:szCs w:val="24"/>
        </w:rPr>
      </w:pPr>
      <w:r w:rsidRPr="008919DF">
        <w:rPr>
          <w:sz w:val="24"/>
          <w:szCs w:val="24"/>
        </w:rPr>
        <w:t>Long-term forest degradation surpasses deforestation in the Brazilian</w:t>
      </w:r>
      <w:r w:rsidRPr="008919DF">
        <w:rPr>
          <w:spacing w:val="-10"/>
          <w:sz w:val="24"/>
          <w:szCs w:val="24"/>
        </w:rPr>
        <w:t xml:space="preserve"> </w:t>
      </w:r>
      <w:r w:rsidRPr="008919DF">
        <w:rPr>
          <w:sz w:val="24"/>
          <w:szCs w:val="24"/>
        </w:rPr>
        <w:t>Amazon.</w:t>
      </w:r>
      <w:r w:rsidR="004602C6" w:rsidRPr="008919DF">
        <w:rPr>
          <w:sz w:val="24"/>
          <w:szCs w:val="24"/>
        </w:rPr>
        <w:t xml:space="preserve"> </w:t>
      </w:r>
      <w:r w:rsidRPr="008919DF">
        <w:rPr>
          <w:i/>
          <w:sz w:val="24"/>
          <w:szCs w:val="24"/>
        </w:rPr>
        <w:t xml:space="preserve">Science </w:t>
      </w:r>
      <w:r w:rsidRPr="008919DF">
        <w:rPr>
          <w:sz w:val="24"/>
          <w:szCs w:val="24"/>
        </w:rPr>
        <w:t>369: 1378–1382. https://doi.org/10.1126/science.abb3021</w:t>
      </w:r>
    </w:p>
    <w:p w:rsidR="00625B33" w:rsidRPr="008919DF" w:rsidRDefault="00625B33" w:rsidP="004602C6">
      <w:pPr>
        <w:pStyle w:val="Corpodetexto"/>
        <w:spacing w:before="11"/>
        <w:ind w:left="0" w:firstLine="0"/>
      </w:pPr>
    </w:p>
    <w:p w:rsidR="00625B33" w:rsidRPr="008919DF" w:rsidRDefault="004F14C2" w:rsidP="004602C6">
      <w:pPr>
        <w:pStyle w:val="PargrafodaLista"/>
        <w:tabs>
          <w:tab w:val="left" w:pos="801"/>
          <w:tab w:val="left" w:pos="803"/>
        </w:tabs>
        <w:ind w:firstLine="0"/>
        <w:rPr>
          <w:sz w:val="24"/>
          <w:szCs w:val="24"/>
        </w:rPr>
      </w:pPr>
      <w:proofErr w:type="spellStart"/>
      <w:r w:rsidRPr="008919DF">
        <w:rPr>
          <w:sz w:val="24"/>
          <w:szCs w:val="24"/>
        </w:rPr>
        <w:t>Rosenn</w:t>
      </w:r>
      <w:proofErr w:type="spellEnd"/>
      <w:r w:rsidRPr="008919DF">
        <w:rPr>
          <w:sz w:val="24"/>
          <w:szCs w:val="24"/>
        </w:rPr>
        <w:t xml:space="preserve"> KS (1971) </w:t>
      </w:r>
      <w:proofErr w:type="gramStart"/>
      <w:r w:rsidRPr="008919DF">
        <w:rPr>
          <w:sz w:val="24"/>
          <w:szCs w:val="24"/>
        </w:rPr>
        <w:t>The</w:t>
      </w:r>
      <w:proofErr w:type="gramEnd"/>
      <w:r w:rsidRPr="008919DF">
        <w:rPr>
          <w:sz w:val="24"/>
          <w:szCs w:val="24"/>
        </w:rPr>
        <w:t xml:space="preserve"> </w:t>
      </w:r>
      <w:proofErr w:type="spellStart"/>
      <w:r w:rsidRPr="008919DF">
        <w:rPr>
          <w:sz w:val="24"/>
          <w:szCs w:val="24"/>
        </w:rPr>
        <w:t>jeito</w:t>
      </w:r>
      <w:proofErr w:type="spellEnd"/>
      <w:r w:rsidRPr="008919DF">
        <w:rPr>
          <w:sz w:val="24"/>
          <w:szCs w:val="24"/>
        </w:rPr>
        <w:t>: Brazil’s institutional bypass of the formal legal system</w:t>
      </w:r>
      <w:r w:rsidRPr="008919DF">
        <w:rPr>
          <w:spacing w:val="-27"/>
          <w:sz w:val="24"/>
          <w:szCs w:val="24"/>
        </w:rPr>
        <w:t xml:space="preserve"> </w:t>
      </w:r>
      <w:r w:rsidRPr="008919DF">
        <w:rPr>
          <w:sz w:val="24"/>
          <w:szCs w:val="24"/>
        </w:rPr>
        <w:t>and</w:t>
      </w:r>
    </w:p>
    <w:p w:rsidR="00625B33" w:rsidRPr="008919DF" w:rsidRDefault="004F14C2" w:rsidP="004602C6">
      <w:pPr>
        <w:pStyle w:val="PargrafodaLista"/>
        <w:tabs>
          <w:tab w:val="left" w:pos="1509"/>
          <w:tab w:val="left" w:pos="1510"/>
        </w:tabs>
        <w:spacing w:before="10"/>
        <w:ind w:left="1510" w:firstLine="0"/>
        <w:rPr>
          <w:sz w:val="24"/>
          <w:szCs w:val="24"/>
        </w:rPr>
      </w:pPr>
      <w:proofErr w:type="gramStart"/>
      <w:r w:rsidRPr="008919DF">
        <w:rPr>
          <w:sz w:val="24"/>
          <w:szCs w:val="24"/>
        </w:rPr>
        <w:t>its</w:t>
      </w:r>
      <w:proofErr w:type="gramEnd"/>
      <w:r w:rsidRPr="008919DF">
        <w:rPr>
          <w:sz w:val="24"/>
          <w:szCs w:val="24"/>
        </w:rPr>
        <w:t xml:space="preserve"> development implications. </w:t>
      </w:r>
      <w:r w:rsidRPr="008919DF">
        <w:rPr>
          <w:i/>
          <w:sz w:val="24"/>
          <w:szCs w:val="24"/>
        </w:rPr>
        <w:t xml:space="preserve">American Journal of Comparative Law </w:t>
      </w:r>
      <w:r w:rsidRPr="008919DF">
        <w:rPr>
          <w:sz w:val="24"/>
          <w:szCs w:val="24"/>
        </w:rPr>
        <w:t>19: 514-549.</w:t>
      </w:r>
      <w:r w:rsidRPr="008919DF">
        <w:rPr>
          <w:spacing w:val="-1"/>
          <w:sz w:val="24"/>
          <w:szCs w:val="24"/>
        </w:rPr>
        <w:t xml:space="preserve"> </w:t>
      </w:r>
      <w:r w:rsidRPr="008919DF">
        <w:rPr>
          <w:sz w:val="24"/>
          <w:szCs w:val="24"/>
        </w:rPr>
        <w:t>https://doi.org/10.2307/839559</w:t>
      </w:r>
    </w:p>
    <w:sectPr w:rsidR="00625B33" w:rsidRPr="008919DF" w:rsidSect="004602C6">
      <w:pgSz w:w="11920" w:h="16850"/>
      <w:pgMar w:top="1220" w:right="1120" w:bottom="280" w:left="900" w:header="763" w:footer="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65" w:rsidRDefault="005E7A65">
      <w:r>
        <w:separator/>
      </w:r>
    </w:p>
  </w:endnote>
  <w:endnote w:type="continuationSeparator" w:id="0">
    <w:p w:rsidR="005E7A65" w:rsidRDefault="005E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65" w:rsidRDefault="005E7A65">
      <w:r>
        <w:separator/>
      </w:r>
    </w:p>
  </w:footnote>
  <w:footnote w:type="continuationSeparator" w:id="0">
    <w:p w:rsidR="005E7A65" w:rsidRDefault="005E7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33" w:rsidRDefault="00D9068F">
    <w:pPr>
      <w:pStyle w:val="Corpodetexto"/>
      <w:spacing w:line="14" w:lineRule="auto"/>
      <w:ind w:left="0" w:firstLine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B10479" wp14:editId="230584C7">
              <wp:simplePos x="0" y="0"/>
              <wp:positionH relativeFrom="page">
                <wp:posOffset>6387465</wp:posOffset>
              </wp:positionH>
              <wp:positionV relativeFrom="page">
                <wp:posOffset>471805</wp:posOffset>
              </wp:positionV>
              <wp:extent cx="12192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B33" w:rsidRDefault="004F14C2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0022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95pt;margin-top:37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eN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5cYCdJCix7oYNCtHFBoq9N3OgWn+w7czADH0GXHVHd3svyqkZDrhogdvVFK9g0lFWTnXvpnT0cc&#10;bUG2/QdZQRiyN9IBDbVqbemgGAjQoUuPp87YVEobMgqTC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" filled="f" stroked="f">
              <v:textbox inset="0,0,0,0">
                <w:txbxContent>
                  <w:p w:rsidR="00625B33" w:rsidRDefault="004F14C2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0022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233A"/>
    <w:multiLevelType w:val="hybridMultilevel"/>
    <w:tmpl w:val="61EAC44A"/>
    <w:lvl w:ilvl="0" w:tplc="C16CE134">
      <w:start w:val="35"/>
      <w:numFmt w:val="decimal"/>
      <w:lvlText w:val="%1"/>
      <w:lvlJc w:val="left"/>
      <w:pPr>
        <w:ind w:left="1510" w:hanging="1294"/>
        <w:jc w:val="left"/>
      </w:pPr>
      <w:rPr>
        <w:rFonts w:hint="default"/>
        <w:w w:val="100"/>
        <w:lang w:val="en-US" w:eastAsia="en-US" w:bidi="en-US"/>
      </w:rPr>
    </w:lvl>
    <w:lvl w:ilvl="1" w:tplc="41E43834">
      <w:numFmt w:val="bullet"/>
      <w:lvlText w:val="•"/>
      <w:lvlJc w:val="left"/>
      <w:pPr>
        <w:ind w:left="2357" w:hanging="1294"/>
      </w:pPr>
      <w:rPr>
        <w:rFonts w:hint="default"/>
        <w:lang w:val="en-US" w:eastAsia="en-US" w:bidi="en-US"/>
      </w:rPr>
    </w:lvl>
    <w:lvl w:ilvl="2" w:tplc="71CAF080">
      <w:numFmt w:val="bullet"/>
      <w:lvlText w:val="•"/>
      <w:lvlJc w:val="left"/>
      <w:pPr>
        <w:ind w:left="3194" w:hanging="1294"/>
      </w:pPr>
      <w:rPr>
        <w:rFonts w:hint="default"/>
        <w:lang w:val="en-US" w:eastAsia="en-US" w:bidi="en-US"/>
      </w:rPr>
    </w:lvl>
    <w:lvl w:ilvl="3" w:tplc="E8209CC0">
      <w:numFmt w:val="bullet"/>
      <w:lvlText w:val="•"/>
      <w:lvlJc w:val="left"/>
      <w:pPr>
        <w:ind w:left="4031" w:hanging="1294"/>
      </w:pPr>
      <w:rPr>
        <w:rFonts w:hint="default"/>
        <w:lang w:val="en-US" w:eastAsia="en-US" w:bidi="en-US"/>
      </w:rPr>
    </w:lvl>
    <w:lvl w:ilvl="4" w:tplc="F4E23CC4">
      <w:numFmt w:val="bullet"/>
      <w:lvlText w:val="•"/>
      <w:lvlJc w:val="left"/>
      <w:pPr>
        <w:ind w:left="4868" w:hanging="1294"/>
      </w:pPr>
      <w:rPr>
        <w:rFonts w:hint="default"/>
        <w:lang w:val="en-US" w:eastAsia="en-US" w:bidi="en-US"/>
      </w:rPr>
    </w:lvl>
    <w:lvl w:ilvl="5" w:tplc="9FFAA0FA">
      <w:numFmt w:val="bullet"/>
      <w:lvlText w:val="•"/>
      <w:lvlJc w:val="left"/>
      <w:pPr>
        <w:ind w:left="5705" w:hanging="1294"/>
      </w:pPr>
      <w:rPr>
        <w:rFonts w:hint="default"/>
        <w:lang w:val="en-US" w:eastAsia="en-US" w:bidi="en-US"/>
      </w:rPr>
    </w:lvl>
    <w:lvl w:ilvl="6" w:tplc="0C348664">
      <w:numFmt w:val="bullet"/>
      <w:lvlText w:val="•"/>
      <w:lvlJc w:val="left"/>
      <w:pPr>
        <w:ind w:left="6542" w:hanging="1294"/>
      </w:pPr>
      <w:rPr>
        <w:rFonts w:hint="default"/>
        <w:lang w:val="en-US" w:eastAsia="en-US" w:bidi="en-US"/>
      </w:rPr>
    </w:lvl>
    <w:lvl w:ilvl="7" w:tplc="3650E4DA">
      <w:numFmt w:val="bullet"/>
      <w:lvlText w:val="•"/>
      <w:lvlJc w:val="left"/>
      <w:pPr>
        <w:ind w:left="7379" w:hanging="1294"/>
      </w:pPr>
      <w:rPr>
        <w:rFonts w:hint="default"/>
        <w:lang w:val="en-US" w:eastAsia="en-US" w:bidi="en-US"/>
      </w:rPr>
    </w:lvl>
    <w:lvl w:ilvl="8" w:tplc="061CC908">
      <w:numFmt w:val="bullet"/>
      <w:lvlText w:val="•"/>
      <w:lvlJc w:val="left"/>
      <w:pPr>
        <w:ind w:left="8216" w:hanging="1294"/>
      </w:pPr>
      <w:rPr>
        <w:rFonts w:hint="default"/>
        <w:lang w:val="en-US" w:eastAsia="en-US" w:bidi="en-US"/>
      </w:rPr>
    </w:lvl>
  </w:abstractNum>
  <w:abstractNum w:abstractNumId="1">
    <w:nsid w:val="314275DB"/>
    <w:multiLevelType w:val="hybridMultilevel"/>
    <w:tmpl w:val="640C8C50"/>
    <w:lvl w:ilvl="0" w:tplc="3ADEE0AC">
      <w:start w:val="7"/>
      <w:numFmt w:val="decimal"/>
      <w:lvlText w:val="%1"/>
      <w:lvlJc w:val="left"/>
      <w:pPr>
        <w:ind w:left="802" w:hanging="476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04282DE">
      <w:numFmt w:val="bullet"/>
      <w:lvlText w:val="•"/>
      <w:lvlJc w:val="left"/>
      <w:pPr>
        <w:ind w:left="1709" w:hanging="476"/>
      </w:pPr>
      <w:rPr>
        <w:rFonts w:hint="default"/>
        <w:lang w:val="en-US" w:eastAsia="en-US" w:bidi="en-US"/>
      </w:rPr>
    </w:lvl>
    <w:lvl w:ilvl="2" w:tplc="DD5256F2">
      <w:numFmt w:val="bullet"/>
      <w:lvlText w:val="•"/>
      <w:lvlJc w:val="left"/>
      <w:pPr>
        <w:ind w:left="2618" w:hanging="476"/>
      </w:pPr>
      <w:rPr>
        <w:rFonts w:hint="default"/>
        <w:lang w:val="en-US" w:eastAsia="en-US" w:bidi="en-US"/>
      </w:rPr>
    </w:lvl>
    <w:lvl w:ilvl="3" w:tplc="13F635B0">
      <w:numFmt w:val="bullet"/>
      <w:lvlText w:val="•"/>
      <w:lvlJc w:val="left"/>
      <w:pPr>
        <w:ind w:left="3527" w:hanging="476"/>
      </w:pPr>
      <w:rPr>
        <w:rFonts w:hint="default"/>
        <w:lang w:val="en-US" w:eastAsia="en-US" w:bidi="en-US"/>
      </w:rPr>
    </w:lvl>
    <w:lvl w:ilvl="4" w:tplc="009A8438">
      <w:numFmt w:val="bullet"/>
      <w:lvlText w:val="•"/>
      <w:lvlJc w:val="left"/>
      <w:pPr>
        <w:ind w:left="4436" w:hanging="476"/>
      </w:pPr>
      <w:rPr>
        <w:rFonts w:hint="default"/>
        <w:lang w:val="en-US" w:eastAsia="en-US" w:bidi="en-US"/>
      </w:rPr>
    </w:lvl>
    <w:lvl w:ilvl="5" w:tplc="EF08B336">
      <w:numFmt w:val="bullet"/>
      <w:lvlText w:val="•"/>
      <w:lvlJc w:val="left"/>
      <w:pPr>
        <w:ind w:left="5345" w:hanging="476"/>
      </w:pPr>
      <w:rPr>
        <w:rFonts w:hint="default"/>
        <w:lang w:val="en-US" w:eastAsia="en-US" w:bidi="en-US"/>
      </w:rPr>
    </w:lvl>
    <w:lvl w:ilvl="6" w:tplc="C85AC632">
      <w:numFmt w:val="bullet"/>
      <w:lvlText w:val="•"/>
      <w:lvlJc w:val="left"/>
      <w:pPr>
        <w:ind w:left="6254" w:hanging="476"/>
      </w:pPr>
      <w:rPr>
        <w:rFonts w:hint="default"/>
        <w:lang w:val="en-US" w:eastAsia="en-US" w:bidi="en-US"/>
      </w:rPr>
    </w:lvl>
    <w:lvl w:ilvl="7" w:tplc="149600C2">
      <w:numFmt w:val="bullet"/>
      <w:lvlText w:val="•"/>
      <w:lvlJc w:val="left"/>
      <w:pPr>
        <w:ind w:left="7163" w:hanging="476"/>
      </w:pPr>
      <w:rPr>
        <w:rFonts w:hint="default"/>
        <w:lang w:val="en-US" w:eastAsia="en-US" w:bidi="en-US"/>
      </w:rPr>
    </w:lvl>
    <w:lvl w:ilvl="8" w:tplc="6368FD26">
      <w:numFmt w:val="bullet"/>
      <w:lvlText w:val="•"/>
      <w:lvlJc w:val="left"/>
      <w:pPr>
        <w:ind w:left="8072" w:hanging="476"/>
      </w:pPr>
      <w:rPr>
        <w:rFonts w:hint="default"/>
        <w:lang w:val="en-US" w:eastAsia="en-US" w:bidi="en-US"/>
      </w:rPr>
    </w:lvl>
  </w:abstractNum>
  <w:abstractNum w:abstractNumId="2">
    <w:nsid w:val="36F225C7"/>
    <w:multiLevelType w:val="hybridMultilevel"/>
    <w:tmpl w:val="13889838"/>
    <w:lvl w:ilvl="0" w:tplc="153AAD60">
      <w:start w:val="60"/>
      <w:numFmt w:val="decimal"/>
      <w:lvlText w:val="%1"/>
      <w:lvlJc w:val="left"/>
      <w:pPr>
        <w:ind w:left="802" w:hanging="58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90CDF14">
      <w:numFmt w:val="bullet"/>
      <w:lvlText w:val="•"/>
      <w:lvlJc w:val="left"/>
      <w:pPr>
        <w:ind w:left="1709" w:hanging="589"/>
      </w:pPr>
      <w:rPr>
        <w:rFonts w:hint="default"/>
        <w:lang w:val="en-US" w:eastAsia="en-US" w:bidi="en-US"/>
      </w:rPr>
    </w:lvl>
    <w:lvl w:ilvl="2" w:tplc="7BF49C56">
      <w:numFmt w:val="bullet"/>
      <w:lvlText w:val="•"/>
      <w:lvlJc w:val="left"/>
      <w:pPr>
        <w:ind w:left="2618" w:hanging="589"/>
      </w:pPr>
      <w:rPr>
        <w:rFonts w:hint="default"/>
        <w:lang w:val="en-US" w:eastAsia="en-US" w:bidi="en-US"/>
      </w:rPr>
    </w:lvl>
    <w:lvl w:ilvl="3" w:tplc="3178261A">
      <w:numFmt w:val="bullet"/>
      <w:lvlText w:val="•"/>
      <w:lvlJc w:val="left"/>
      <w:pPr>
        <w:ind w:left="3527" w:hanging="589"/>
      </w:pPr>
      <w:rPr>
        <w:rFonts w:hint="default"/>
        <w:lang w:val="en-US" w:eastAsia="en-US" w:bidi="en-US"/>
      </w:rPr>
    </w:lvl>
    <w:lvl w:ilvl="4" w:tplc="02920170">
      <w:numFmt w:val="bullet"/>
      <w:lvlText w:val="•"/>
      <w:lvlJc w:val="left"/>
      <w:pPr>
        <w:ind w:left="4436" w:hanging="589"/>
      </w:pPr>
      <w:rPr>
        <w:rFonts w:hint="default"/>
        <w:lang w:val="en-US" w:eastAsia="en-US" w:bidi="en-US"/>
      </w:rPr>
    </w:lvl>
    <w:lvl w:ilvl="5" w:tplc="71E86836">
      <w:numFmt w:val="bullet"/>
      <w:lvlText w:val="•"/>
      <w:lvlJc w:val="left"/>
      <w:pPr>
        <w:ind w:left="5345" w:hanging="589"/>
      </w:pPr>
      <w:rPr>
        <w:rFonts w:hint="default"/>
        <w:lang w:val="en-US" w:eastAsia="en-US" w:bidi="en-US"/>
      </w:rPr>
    </w:lvl>
    <w:lvl w:ilvl="6" w:tplc="672C8720">
      <w:numFmt w:val="bullet"/>
      <w:lvlText w:val="•"/>
      <w:lvlJc w:val="left"/>
      <w:pPr>
        <w:ind w:left="6254" w:hanging="589"/>
      </w:pPr>
      <w:rPr>
        <w:rFonts w:hint="default"/>
        <w:lang w:val="en-US" w:eastAsia="en-US" w:bidi="en-US"/>
      </w:rPr>
    </w:lvl>
    <w:lvl w:ilvl="7" w:tplc="636C9B44">
      <w:numFmt w:val="bullet"/>
      <w:lvlText w:val="•"/>
      <w:lvlJc w:val="left"/>
      <w:pPr>
        <w:ind w:left="7163" w:hanging="589"/>
      </w:pPr>
      <w:rPr>
        <w:rFonts w:hint="default"/>
        <w:lang w:val="en-US" w:eastAsia="en-US" w:bidi="en-US"/>
      </w:rPr>
    </w:lvl>
    <w:lvl w:ilvl="8" w:tplc="08701F4E">
      <w:numFmt w:val="bullet"/>
      <w:lvlText w:val="•"/>
      <w:lvlJc w:val="left"/>
      <w:pPr>
        <w:ind w:left="8072" w:hanging="589"/>
      </w:pPr>
      <w:rPr>
        <w:rFonts w:hint="default"/>
        <w:lang w:val="en-US" w:eastAsia="en-US" w:bidi="en-US"/>
      </w:rPr>
    </w:lvl>
  </w:abstractNum>
  <w:abstractNum w:abstractNumId="3">
    <w:nsid w:val="556376FA"/>
    <w:multiLevelType w:val="hybridMultilevel"/>
    <w:tmpl w:val="1C728B34"/>
    <w:lvl w:ilvl="0" w:tplc="D134599A">
      <w:start w:val="64"/>
      <w:numFmt w:val="decimal"/>
      <w:lvlText w:val="%1"/>
      <w:lvlJc w:val="left"/>
      <w:pPr>
        <w:ind w:left="1510" w:hanging="129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BR" w:eastAsia="en-US" w:bidi="en-US"/>
      </w:rPr>
    </w:lvl>
    <w:lvl w:ilvl="1" w:tplc="10641194">
      <w:numFmt w:val="bullet"/>
      <w:lvlText w:val="•"/>
      <w:lvlJc w:val="left"/>
      <w:pPr>
        <w:ind w:left="2357" w:hanging="1294"/>
      </w:pPr>
      <w:rPr>
        <w:rFonts w:hint="default"/>
        <w:lang w:val="en-US" w:eastAsia="en-US" w:bidi="en-US"/>
      </w:rPr>
    </w:lvl>
    <w:lvl w:ilvl="2" w:tplc="D83C362C">
      <w:numFmt w:val="bullet"/>
      <w:lvlText w:val="•"/>
      <w:lvlJc w:val="left"/>
      <w:pPr>
        <w:ind w:left="3194" w:hanging="1294"/>
      </w:pPr>
      <w:rPr>
        <w:rFonts w:hint="default"/>
        <w:lang w:val="en-US" w:eastAsia="en-US" w:bidi="en-US"/>
      </w:rPr>
    </w:lvl>
    <w:lvl w:ilvl="3" w:tplc="9EB89534">
      <w:numFmt w:val="bullet"/>
      <w:lvlText w:val="•"/>
      <w:lvlJc w:val="left"/>
      <w:pPr>
        <w:ind w:left="4031" w:hanging="1294"/>
      </w:pPr>
      <w:rPr>
        <w:rFonts w:hint="default"/>
        <w:lang w:val="en-US" w:eastAsia="en-US" w:bidi="en-US"/>
      </w:rPr>
    </w:lvl>
    <w:lvl w:ilvl="4" w:tplc="66066FB0">
      <w:numFmt w:val="bullet"/>
      <w:lvlText w:val="•"/>
      <w:lvlJc w:val="left"/>
      <w:pPr>
        <w:ind w:left="4868" w:hanging="1294"/>
      </w:pPr>
      <w:rPr>
        <w:rFonts w:hint="default"/>
        <w:lang w:val="en-US" w:eastAsia="en-US" w:bidi="en-US"/>
      </w:rPr>
    </w:lvl>
    <w:lvl w:ilvl="5" w:tplc="15DC1AC2">
      <w:numFmt w:val="bullet"/>
      <w:lvlText w:val="•"/>
      <w:lvlJc w:val="left"/>
      <w:pPr>
        <w:ind w:left="5705" w:hanging="1294"/>
      </w:pPr>
      <w:rPr>
        <w:rFonts w:hint="default"/>
        <w:lang w:val="en-US" w:eastAsia="en-US" w:bidi="en-US"/>
      </w:rPr>
    </w:lvl>
    <w:lvl w:ilvl="6" w:tplc="C4162746">
      <w:numFmt w:val="bullet"/>
      <w:lvlText w:val="•"/>
      <w:lvlJc w:val="left"/>
      <w:pPr>
        <w:ind w:left="6542" w:hanging="1294"/>
      </w:pPr>
      <w:rPr>
        <w:rFonts w:hint="default"/>
        <w:lang w:val="en-US" w:eastAsia="en-US" w:bidi="en-US"/>
      </w:rPr>
    </w:lvl>
    <w:lvl w:ilvl="7" w:tplc="073AB1B4">
      <w:numFmt w:val="bullet"/>
      <w:lvlText w:val="•"/>
      <w:lvlJc w:val="left"/>
      <w:pPr>
        <w:ind w:left="7379" w:hanging="1294"/>
      </w:pPr>
      <w:rPr>
        <w:rFonts w:hint="default"/>
        <w:lang w:val="en-US" w:eastAsia="en-US" w:bidi="en-US"/>
      </w:rPr>
    </w:lvl>
    <w:lvl w:ilvl="8" w:tplc="DA64B766">
      <w:numFmt w:val="bullet"/>
      <w:lvlText w:val="•"/>
      <w:lvlJc w:val="left"/>
      <w:pPr>
        <w:ind w:left="8216" w:hanging="1294"/>
      </w:pPr>
      <w:rPr>
        <w:rFonts w:hint="default"/>
        <w:lang w:val="en-US" w:eastAsia="en-US" w:bidi="en-US"/>
      </w:rPr>
    </w:lvl>
  </w:abstractNum>
  <w:abstractNum w:abstractNumId="4">
    <w:nsid w:val="571A454B"/>
    <w:multiLevelType w:val="hybridMultilevel"/>
    <w:tmpl w:val="044EA4D2"/>
    <w:lvl w:ilvl="0" w:tplc="9D0411EC">
      <w:start w:val="121"/>
      <w:numFmt w:val="decimal"/>
      <w:lvlText w:val="%1"/>
      <w:lvlJc w:val="left"/>
      <w:pPr>
        <w:ind w:left="802" w:hanging="699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DCF2EC04">
      <w:numFmt w:val="bullet"/>
      <w:lvlText w:val="•"/>
      <w:lvlJc w:val="left"/>
      <w:pPr>
        <w:ind w:left="1709" w:hanging="699"/>
      </w:pPr>
      <w:rPr>
        <w:rFonts w:hint="default"/>
        <w:lang w:val="en-US" w:eastAsia="en-US" w:bidi="en-US"/>
      </w:rPr>
    </w:lvl>
    <w:lvl w:ilvl="2" w:tplc="18E2FF00">
      <w:numFmt w:val="bullet"/>
      <w:lvlText w:val="•"/>
      <w:lvlJc w:val="left"/>
      <w:pPr>
        <w:ind w:left="2618" w:hanging="699"/>
      </w:pPr>
      <w:rPr>
        <w:rFonts w:hint="default"/>
        <w:lang w:val="en-US" w:eastAsia="en-US" w:bidi="en-US"/>
      </w:rPr>
    </w:lvl>
    <w:lvl w:ilvl="3" w:tplc="36524B7A">
      <w:numFmt w:val="bullet"/>
      <w:lvlText w:val="•"/>
      <w:lvlJc w:val="left"/>
      <w:pPr>
        <w:ind w:left="3527" w:hanging="699"/>
      </w:pPr>
      <w:rPr>
        <w:rFonts w:hint="default"/>
        <w:lang w:val="en-US" w:eastAsia="en-US" w:bidi="en-US"/>
      </w:rPr>
    </w:lvl>
    <w:lvl w:ilvl="4" w:tplc="14962BC8">
      <w:numFmt w:val="bullet"/>
      <w:lvlText w:val="•"/>
      <w:lvlJc w:val="left"/>
      <w:pPr>
        <w:ind w:left="4436" w:hanging="699"/>
      </w:pPr>
      <w:rPr>
        <w:rFonts w:hint="default"/>
        <w:lang w:val="en-US" w:eastAsia="en-US" w:bidi="en-US"/>
      </w:rPr>
    </w:lvl>
    <w:lvl w:ilvl="5" w:tplc="E60AC136">
      <w:numFmt w:val="bullet"/>
      <w:lvlText w:val="•"/>
      <w:lvlJc w:val="left"/>
      <w:pPr>
        <w:ind w:left="5345" w:hanging="699"/>
      </w:pPr>
      <w:rPr>
        <w:rFonts w:hint="default"/>
        <w:lang w:val="en-US" w:eastAsia="en-US" w:bidi="en-US"/>
      </w:rPr>
    </w:lvl>
    <w:lvl w:ilvl="6" w:tplc="B9186E64">
      <w:numFmt w:val="bullet"/>
      <w:lvlText w:val="•"/>
      <w:lvlJc w:val="left"/>
      <w:pPr>
        <w:ind w:left="6254" w:hanging="699"/>
      </w:pPr>
      <w:rPr>
        <w:rFonts w:hint="default"/>
        <w:lang w:val="en-US" w:eastAsia="en-US" w:bidi="en-US"/>
      </w:rPr>
    </w:lvl>
    <w:lvl w:ilvl="7" w:tplc="8AA8D002">
      <w:numFmt w:val="bullet"/>
      <w:lvlText w:val="•"/>
      <w:lvlJc w:val="left"/>
      <w:pPr>
        <w:ind w:left="7163" w:hanging="699"/>
      </w:pPr>
      <w:rPr>
        <w:rFonts w:hint="default"/>
        <w:lang w:val="en-US" w:eastAsia="en-US" w:bidi="en-US"/>
      </w:rPr>
    </w:lvl>
    <w:lvl w:ilvl="8" w:tplc="5EBA6908">
      <w:numFmt w:val="bullet"/>
      <w:lvlText w:val="•"/>
      <w:lvlJc w:val="left"/>
      <w:pPr>
        <w:ind w:left="8072" w:hanging="699"/>
      </w:pPr>
      <w:rPr>
        <w:rFonts w:hint="default"/>
        <w:lang w:val="en-US" w:eastAsia="en-US" w:bidi="en-US"/>
      </w:rPr>
    </w:lvl>
  </w:abstractNum>
  <w:abstractNum w:abstractNumId="5">
    <w:nsid w:val="67EF1502"/>
    <w:multiLevelType w:val="hybridMultilevel"/>
    <w:tmpl w:val="4866F96E"/>
    <w:lvl w:ilvl="0" w:tplc="AF388AE6">
      <w:start w:val="12"/>
      <w:numFmt w:val="decimal"/>
      <w:lvlText w:val="%1"/>
      <w:lvlJc w:val="left"/>
      <w:pPr>
        <w:ind w:left="802" w:hanging="58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2526AC08">
      <w:numFmt w:val="bullet"/>
      <w:lvlText w:val="•"/>
      <w:lvlJc w:val="left"/>
      <w:pPr>
        <w:ind w:left="1709" w:hanging="589"/>
      </w:pPr>
      <w:rPr>
        <w:rFonts w:hint="default"/>
        <w:lang w:val="en-US" w:eastAsia="en-US" w:bidi="en-US"/>
      </w:rPr>
    </w:lvl>
    <w:lvl w:ilvl="2" w:tplc="5C00E2FC">
      <w:numFmt w:val="bullet"/>
      <w:lvlText w:val="•"/>
      <w:lvlJc w:val="left"/>
      <w:pPr>
        <w:ind w:left="2618" w:hanging="589"/>
      </w:pPr>
      <w:rPr>
        <w:rFonts w:hint="default"/>
        <w:lang w:val="en-US" w:eastAsia="en-US" w:bidi="en-US"/>
      </w:rPr>
    </w:lvl>
    <w:lvl w:ilvl="3" w:tplc="91BC4024">
      <w:numFmt w:val="bullet"/>
      <w:lvlText w:val="•"/>
      <w:lvlJc w:val="left"/>
      <w:pPr>
        <w:ind w:left="3527" w:hanging="589"/>
      </w:pPr>
      <w:rPr>
        <w:rFonts w:hint="default"/>
        <w:lang w:val="en-US" w:eastAsia="en-US" w:bidi="en-US"/>
      </w:rPr>
    </w:lvl>
    <w:lvl w:ilvl="4" w:tplc="059A2860">
      <w:numFmt w:val="bullet"/>
      <w:lvlText w:val="•"/>
      <w:lvlJc w:val="left"/>
      <w:pPr>
        <w:ind w:left="4436" w:hanging="589"/>
      </w:pPr>
      <w:rPr>
        <w:rFonts w:hint="default"/>
        <w:lang w:val="en-US" w:eastAsia="en-US" w:bidi="en-US"/>
      </w:rPr>
    </w:lvl>
    <w:lvl w:ilvl="5" w:tplc="5D1421E0">
      <w:numFmt w:val="bullet"/>
      <w:lvlText w:val="•"/>
      <w:lvlJc w:val="left"/>
      <w:pPr>
        <w:ind w:left="5345" w:hanging="589"/>
      </w:pPr>
      <w:rPr>
        <w:rFonts w:hint="default"/>
        <w:lang w:val="en-US" w:eastAsia="en-US" w:bidi="en-US"/>
      </w:rPr>
    </w:lvl>
    <w:lvl w:ilvl="6" w:tplc="D3949110">
      <w:numFmt w:val="bullet"/>
      <w:lvlText w:val="•"/>
      <w:lvlJc w:val="left"/>
      <w:pPr>
        <w:ind w:left="6254" w:hanging="589"/>
      </w:pPr>
      <w:rPr>
        <w:rFonts w:hint="default"/>
        <w:lang w:val="en-US" w:eastAsia="en-US" w:bidi="en-US"/>
      </w:rPr>
    </w:lvl>
    <w:lvl w:ilvl="7" w:tplc="BB9AAB10">
      <w:numFmt w:val="bullet"/>
      <w:lvlText w:val="•"/>
      <w:lvlJc w:val="left"/>
      <w:pPr>
        <w:ind w:left="7163" w:hanging="589"/>
      </w:pPr>
      <w:rPr>
        <w:rFonts w:hint="default"/>
        <w:lang w:val="en-US" w:eastAsia="en-US" w:bidi="en-US"/>
      </w:rPr>
    </w:lvl>
    <w:lvl w:ilvl="8" w:tplc="29226028">
      <w:numFmt w:val="bullet"/>
      <w:lvlText w:val="•"/>
      <w:lvlJc w:val="left"/>
      <w:pPr>
        <w:ind w:left="8072" w:hanging="589"/>
      </w:pPr>
      <w:rPr>
        <w:rFonts w:hint="default"/>
        <w:lang w:val="en-US" w:eastAsia="en-US" w:bidi="en-US"/>
      </w:rPr>
    </w:lvl>
  </w:abstractNum>
  <w:abstractNum w:abstractNumId="6">
    <w:nsid w:val="717276A9"/>
    <w:multiLevelType w:val="hybridMultilevel"/>
    <w:tmpl w:val="E014F45C"/>
    <w:lvl w:ilvl="0" w:tplc="ECECDC98">
      <w:start w:val="75"/>
      <w:numFmt w:val="decimal"/>
      <w:lvlText w:val="%1"/>
      <w:lvlJc w:val="left"/>
      <w:pPr>
        <w:ind w:left="802" w:hanging="589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A249F12">
      <w:numFmt w:val="bullet"/>
      <w:lvlText w:val="•"/>
      <w:lvlJc w:val="left"/>
      <w:pPr>
        <w:ind w:left="1709" w:hanging="589"/>
      </w:pPr>
      <w:rPr>
        <w:rFonts w:hint="default"/>
        <w:lang w:val="en-US" w:eastAsia="en-US" w:bidi="en-US"/>
      </w:rPr>
    </w:lvl>
    <w:lvl w:ilvl="2" w:tplc="18C6C24C">
      <w:numFmt w:val="bullet"/>
      <w:lvlText w:val="•"/>
      <w:lvlJc w:val="left"/>
      <w:pPr>
        <w:ind w:left="2618" w:hanging="589"/>
      </w:pPr>
      <w:rPr>
        <w:rFonts w:hint="default"/>
        <w:lang w:val="en-US" w:eastAsia="en-US" w:bidi="en-US"/>
      </w:rPr>
    </w:lvl>
    <w:lvl w:ilvl="3" w:tplc="6C3230E4">
      <w:numFmt w:val="bullet"/>
      <w:lvlText w:val="•"/>
      <w:lvlJc w:val="left"/>
      <w:pPr>
        <w:ind w:left="3527" w:hanging="589"/>
      </w:pPr>
      <w:rPr>
        <w:rFonts w:hint="default"/>
        <w:lang w:val="en-US" w:eastAsia="en-US" w:bidi="en-US"/>
      </w:rPr>
    </w:lvl>
    <w:lvl w:ilvl="4" w:tplc="2A00BF20">
      <w:numFmt w:val="bullet"/>
      <w:lvlText w:val="•"/>
      <w:lvlJc w:val="left"/>
      <w:pPr>
        <w:ind w:left="4436" w:hanging="589"/>
      </w:pPr>
      <w:rPr>
        <w:rFonts w:hint="default"/>
        <w:lang w:val="en-US" w:eastAsia="en-US" w:bidi="en-US"/>
      </w:rPr>
    </w:lvl>
    <w:lvl w:ilvl="5" w:tplc="C9CC0BCC">
      <w:numFmt w:val="bullet"/>
      <w:lvlText w:val="•"/>
      <w:lvlJc w:val="left"/>
      <w:pPr>
        <w:ind w:left="5345" w:hanging="589"/>
      </w:pPr>
      <w:rPr>
        <w:rFonts w:hint="default"/>
        <w:lang w:val="en-US" w:eastAsia="en-US" w:bidi="en-US"/>
      </w:rPr>
    </w:lvl>
    <w:lvl w:ilvl="6" w:tplc="D1100AC6">
      <w:numFmt w:val="bullet"/>
      <w:lvlText w:val="•"/>
      <w:lvlJc w:val="left"/>
      <w:pPr>
        <w:ind w:left="6254" w:hanging="589"/>
      </w:pPr>
      <w:rPr>
        <w:rFonts w:hint="default"/>
        <w:lang w:val="en-US" w:eastAsia="en-US" w:bidi="en-US"/>
      </w:rPr>
    </w:lvl>
    <w:lvl w:ilvl="7" w:tplc="8AAA1C3C">
      <w:numFmt w:val="bullet"/>
      <w:lvlText w:val="•"/>
      <w:lvlJc w:val="left"/>
      <w:pPr>
        <w:ind w:left="7163" w:hanging="589"/>
      </w:pPr>
      <w:rPr>
        <w:rFonts w:hint="default"/>
        <w:lang w:val="en-US" w:eastAsia="en-US" w:bidi="en-US"/>
      </w:rPr>
    </w:lvl>
    <w:lvl w:ilvl="8" w:tplc="6ED66824">
      <w:numFmt w:val="bullet"/>
      <w:lvlText w:val="•"/>
      <w:lvlJc w:val="left"/>
      <w:pPr>
        <w:ind w:left="8072" w:hanging="589"/>
      </w:pPr>
      <w:rPr>
        <w:rFonts w:hint="default"/>
        <w:lang w:val="en-US" w:eastAsia="en-US" w:bidi="en-US"/>
      </w:rPr>
    </w:lvl>
  </w:abstractNum>
  <w:abstractNum w:abstractNumId="7">
    <w:nsid w:val="78C9102F"/>
    <w:multiLevelType w:val="hybridMultilevel"/>
    <w:tmpl w:val="FE325CA8"/>
    <w:lvl w:ilvl="0" w:tplc="1EC83BF6">
      <w:start w:val="109"/>
      <w:numFmt w:val="decimal"/>
      <w:lvlText w:val="%1"/>
      <w:lvlJc w:val="left"/>
      <w:pPr>
        <w:ind w:left="802" w:hanging="699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DF30BF80">
      <w:numFmt w:val="bullet"/>
      <w:lvlText w:val="•"/>
      <w:lvlJc w:val="left"/>
      <w:pPr>
        <w:ind w:left="1709" w:hanging="699"/>
      </w:pPr>
      <w:rPr>
        <w:rFonts w:hint="default"/>
        <w:lang w:val="en-US" w:eastAsia="en-US" w:bidi="en-US"/>
      </w:rPr>
    </w:lvl>
    <w:lvl w:ilvl="2" w:tplc="2E56F3FC">
      <w:numFmt w:val="bullet"/>
      <w:lvlText w:val="•"/>
      <w:lvlJc w:val="left"/>
      <w:pPr>
        <w:ind w:left="2618" w:hanging="699"/>
      </w:pPr>
      <w:rPr>
        <w:rFonts w:hint="default"/>
        <w:lang w:val="en-US" w:eastAsia="en-US" w:bidi="en-US"/>
      </w:rPr>
    </w:lvl>
    <w:lvl w:ilvl="3" w:tplc="AFE458FC">
      <w:numFmt w:val="bullet"/>
      <w:lvlText w:val="•"/>
      <w:lvlJc w:val="left"/>
      <w:pPr>
        <w:ind w:left="3527" w:hanging="699"/>
      </w:pPr>
      <w:rPr>
        <w:rFonts w:hint="default"/>
        <w:lang w:val="en-US" w:eastAsia="en-US" w:bidi="en-US"/>
      </w:rPr>
    </w:lvl>
    <w:lvl w:ilvl="4" w:tplc="494C4FF0">
      <w:numFmt w:val="bullet"/>
      <w:lvlText w:val="•"/>
      <w:lvlJc w:val="left"/>
      <w:pPr>
        <w:ind w:left="4436" w:hanging="699"/>
      </w:pPr>
      <w:rPr>
        <w:rFonts w:hint="default"/>
        <w:lang w:val="en-US" w:eastAsia="en-US" w:bidi="en-US"/>
      </w:rPr>
    </w:lvl>
    <w:lvl w:ilvl="5" w:tplc="2852544C">
      <w:numFmt w:val="bullet"/>
      <w:lvlText w:val="•"/>
      <w:lvlJc w:val="left"/>
      <w:pPr>
        <w:ind w:left="5345" w:hanging="699"/>
      </w:pPr>
      <w:rPr>
        <w:rFonts w:hint="default"/>
        <w:lang w:val="en-US" w:eastAsia="en-US" w:bidi="en-US"/>
      </w:rPr>
    </w:lvl>
    <w:lvl w:ilvl="6" w:tplc="37F65E1A">
      <w:numFmt w:val="bullet"/>
      <w:lvlText w:val="•"/>
      <w:lvlJc w:val="left"/>
      <w:pPr>
        <w:ind w:left="6254" w:hanging="699"/>
      </w:pPr>
      <w:rPr>
        <w:rFonts w:hint="default"/>
        <w:lang w:val="en-US" w:eastAsia="en-US" w:bidi="en-US"/>
      </w:rPr>
    </w:lvl>
    <w:lvl w:ilvl="7" w:tplc="A946754A">
      <w:numFmt w:val="bullet"/>
      <w:lvlText w:val="•"/>
      <w:lvlJc w:val="left"/>
      <w:pPr>
        <w:ind w:left="7163" w:hanging="699"/>
      </w:pPr>
      <w:rPr>
        <w:rFonts w:hint="default"/>
        <w:lang w:val="en-US" w:eastAsia="en-US" w:bidi="en-US"/>
      </w:rPr>
    </w:lvl>
    <w:lvl w:ilvl="8" w:tplc="233E6D84">
      <w:numFmt w:val="bullet"/>
      <w:lvlText w:val="•"/>
      <w:lvlJc w:val="left"/>
      <w:pPr>
        <w:ind w:left="8072" w:hanging="699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33"/>
    <w:rsid w:val="00221ED3"/>
    <w:rsid w:val="004602C6"/>
    <w:rsid w:val="004F14C2"/>
    <w:rsid w:val="005E7A65"/>
    <w:rsid w:val="00625B33"/>
    <w:rsid w:val="00777E7C"/>
    <w:rsid w:val="008919DF"/>
    <w:rsid w:val="008B5EED"/>
    <w:rsid w:val="00BC0022"/>
    <w:rsid w:val="00D9068F"/>
    <w:rsid w:val="00F7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02" w:hanging="59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02" w:hanging="590"/>
    </w:pPr>
  </w:style>
  <w:style w:type="paragraph" w:customStyle="1" w:styleId="TableParagraph">
    <w:name w:val="Table Paragraph"/>
    <w:basedOn w:val="Normal"/>
    <w:uiPriority w:val="1"/>
    <w:qFormat/>
  </w:style>
  <w:style w:type="character" w:styleId="Nmerodelinha">
    <w:name w:val="line number"/>
    <w:basedOn w:val="Fontepargpadro"/>
    <w:uiPriority w:val="99"/>
    <w:semiHidden/>
    <w:unhideWhenUsed/>
    <w:rsid w:val="004602C6"/>
  </w:style>
  <w:style w:type="paragraph" w:styleId="Textodebalo">
    <w:name w:val="Balloon Text"/>
    <w:basedOn w:val="Normal"/>
    <w:link w:val="TextodebaloChar"/>
    <w:uiPriority w:val="99"/>
    <w:semiHidden/>
    <w:unhideWhenUsed/>
    <w:rsid w:val="004602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2C6"/>
    <w:rPr>
      <w:rFonts w:ascii="Tahoma" w:eastAsia="Times New Roman" w:hAnsi="Tahoma" w:cs="Tahoma"/>
      <w:sz w:val="16"/>
      <w:szCs w:val="16"/>
      <w:lang w:bidi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5E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5EED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Refdenotaderodap">
    <w:name w:val="footnote reference"/>
    <w:basedOn w:val="Fontepargpadro"/>
    <w:uiPriority w:val="99"/>
    <w:semiHidden/>
    <w:unhideWhenUsed/>
    <w:rsid w:val="008B5E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02" w:hanging="59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02" w:hanging="590"/>
    </w:pPr>
  </w:style>
  <w:style w:type="paragraph" w:customStyle="1" w:styleId="TableParagraph">
    <w:name w:val="Table Paragraph"/>
    <w:basedOn w:val="Normal"/>
    <w:uiPriority w:val="1"/>
    <w:qFormat/>
  </w:style>
  <w:style w:type="character" w:styleId="Nmerodelinha">
    <w:name w:val="line number"/>
    <w:basedOn w:val="Fontepargpadro"/>
    <w:uiPriority w:val="99"/>
    <w:semiHidden/>
    <w:unhideWhenUsed/>
    <w:rsid w:val="004602C6"/>
  </w:style>
  <w:style w:type="paragraph" w:styleId="Textodebalo">
    <w:name w:val="Balloon Text"/>
    <w:basedOn w:val="Normal"/>
    <w:link w:val="TextodebaloChar"/>
    <w:uiPriority w:val="99"/>
    <w:semiHidden/>
    <w:unhideWhenUsed/>
    <w:rsid w:val="004602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2C6"/>
    <w:rPr>
      <w:rFonts w:ascii="Tahoma" w:eastAsia="Times New Roman" w:hAnsi="Tahoma" w:cs="Tahoma"/>
      <w:sz w:val="16"/>
      <w:szCs w:val="16"/>
      <w:lang w:bidi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5E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5EED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Refdenotaderodap">
    <w:name w:val="footnote reference"/>
    <w:basedOn w:val="Fontepargpadro"/>
    <w:uiPriority w:val="99"/>
    <w:semiHidden/>
    <w:unhideWhenUsed/>
    <w:rsid w:val="008B5E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alto.gov.br/ccivil_03/leis/l5917.ht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C46A-A50A-452F-ABC4-8CED1B9E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1349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m311129</dc:creator>
  <cp:lastModifiedBy>Thamires Andrade</cp:lastModifiedBy>
  <cp:revision>6</cp:revision>
  <dcterms:created xsi:type="dcterms:W3CDTF">2021-01-23T15:22:00Z</dcterms:created>
  <dcterms:modified xsi:type="dcterms:W3CDTF">2021-01-23T15:32:00Z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2021-01-23T00:00:00Z</vt:filetime>
  </property>
</Properties>
</file>