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1B8" w:rsidRDefault="000E1738" w:rsidP="00A411B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738">
        <w:rPr>
          <w:rFonts w:ascii="Times New Roman" w:hAnsi="Times New Roman" w:cs="Times New Roman"/>
          <w:b/>
          <w:sz w:val="24"/>
          <w:szCs w:val="24"/>
        </w:rPr>
        <w:t>Rapid conservation assessment for endangered species using habitat connectivity models</w:t>
      </w:r>
    </w:p>
    <w:p w:rsidR="000E1738" w:rsidRPr="000E1738" w:rsidRDefault="000E1738" w:rsidP="00A411B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DANICA SCHAFFER-SMITH, JENNIFER J. SWENSON &amp; ANTONIO BÓVEDA-PENALBA</w:t>
      </w:r>
    </w:p>
    <w:p w:rsidR="000E1738" w:rsidRDefault="000E1738" w:rsidP="0034501F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02A3" w:rsidRDefault="00A411B8" w:rsidP="0034501F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APPENDIX </w:t>
      </w:r>
      <w:r w:rsidR="000E1738">
        <w:rPr>
          <w:rFonts w:ascii="Times New Roman" w:hAnsi="Times New Roman" w:cs="Times New Roman"/>
          <w:b/>
          <w:sz w:val="24"/>
          <w:szCs w:val="24"/>
        </w:rPr>
        <w:t>2</w:t>
      </w:r>
    </w:p>
    <w:p w:rsidR="00A411B8" w:rsidRDefault="00A411B8" w:rsidP="0034501F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1738" w:rsidRDefault="000E1738" w:rsidP="0034501F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1738" w:rsidRDefault="000E1738" w:rsidP="0034501F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Significance testing </w:t>
      </w:r>
    </w:p>
    <w:p w:rsidR="000E1738" w:rsidRDefault="000E1738" w:rsidP="0034501F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1738" w:rsidRDefault="000E1738" w:rsidP="0034501F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7137" w:rsidRPr="00703BB0" w:rsidRDefault="00BD7137" w:rsidP="0034501F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703BB0">
        <w:rPr>
          <w:rFonts w:ascii="Times New Roman" w:hAnsi="Times New Roman" w:cs="Times New Roman"/>
          <w:b/>
          <w:sz w:val="24"/>
          <w:szCs w:val="24"/>
        </w:rPr>
        <w:t>Table S</w:t>
      </w:r>
      <w:r w:rsidR="008D07C3">
        <w:rPr>
          <w:rFonts w:ascii="Times New Roman" w:hAnsi="Times New Roman" w:cs="Times New Roman"/>
          <w:b/>
          <w:sz w:val="24"/>
          <w:szCs w:val="24"/>
        </w:rPr>
        <w:t>2</w:t>
      </w:r>
      <w:r w:rsidRPr="00703B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03BB0">
        <w:rPr>
          <w:rFonts w:ascii="Times New Roman" w:hAnsi="Times New Roman" w:cs="Times New Roman"/>
          <w:sz w:val="24"/>
          <w:szCs w:val="24"/>
        </w:rPr>
        <w:t>Kruskal</w:t>
      </w:r>
      <w:proofErr w:type="spellEnd"/>
      <w:r w:rsidRPr="00703BB0">
        <w:rPr>
          <w:rFonts w:ascii="Times New Roman" w:hAnsi="Times New Roman" w:cs="Times New Roman"/>
          <w:sz w:val="24"/>
          <w:szCs w:val="24"/>
        </w:rPr>
        <w:t>-Wallis test of difference in mean habitat characteristics in the northern range under current conditions, mining and urban development scenarios (</w:t>
      </w:r>
      <w:proofErr w:type="spellStart"/>
      <w:proofErr w:type="gramStart"/>
      <w:r w:rsidRPr="00703BB0">
        <w:rPr>
          <w:rFonts w:ascii="Times New Roman" w:hAnsi="Times New Roman" w:cs="Times New Roman"/>
          <w:sz w:val="24"/>
          <w:szCs w:val="24"/>
        </w:rPr>
        <w:t>df</w:t>
      </w:r>
      <w:proofErr w:type="spellEnd"/>
      <w:proofErr w:type="gramEnd"/>
      <w:r w:rsidRPr="00703BB0">
        <w:rPr>
          <w:rFonts w:ascii="Times New Roman" w:hAnsi="Times New Roman" w:cs="Times New Roman"/>
          <w:sz w:val="24"/>
          <w:szCs w:val="24"/>
        </w:rPr>
        <w:t xml:space="preserve"> = 2). For each habitat characteristic * indicates a significant difference between the three landscapes. </w:t>
      </w:r>
      <w:proofErr w:type="spellStart"/>
      <w:r w:rsidRPr="00703B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Dunnett</w:t>
      </w:r>
      <w:proofErr w:type="spellEnd"/>
      <w:r w:rsidRPr="00703B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tests were subsequently conducted to determine how landscapes differed for these characteristics (Table S</w:t>
      </w:r>
      <w:r w:rsidR="007A5A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</w:t>
      </w:r>
      <w:r w:rsidRPr="00703B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).</w:t>
      </w:r>
    </w:p>
    <w:tbl>
      <w:tblPr>
        <w:tblW w:w="5955" w:type="dxa"/>
        <w:tblInd w:w="93" w:type="dxa"/>
        <w:tblLook w:val="04A0" w:firstRow="1" w:lastRow="0" w:firstColumn="1" w:lastColumn="0" w:noHBand="0" w:noVBand="1"/>
      </w:tblPr>
      <w:tblGrid>
        <w:gridCol w:w="3615"/>
        <w:gridCol w:w="1260"/>
        <w:gridCol w:w="1080"/>
      </w:tblGrid>
      <w:tr w:rsidR="00BD7137" w:rsidRPr="00DE36EC" w:rsidTr="00924EF1">
        <w:trPr>
          <w:trHeight w:val="259"/>
        </w:trPr>
        <w:tc>
          <w:tcPr>
            <w:tcW w:w="3615" w:type="dxa"/>
            <w:tcBorders>
              <w:top w:val="double" w:sz="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137" w:rsidRPr="00DE36EC" w:rsidRDefault="00BD7137" w:rsidP="00924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DE36E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Habitat Characteristics</w:t>
            </w:r>
          </w:p>
        </w:tc>
        <w:tc>
          <w:tcPr>
            <w:tcW w:w="1260" w:type="dxa"/>
            <w:tcBorders>
              <w:top w:val="double" w:sz="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137" w:rsidRPr="00DE36EC" w:rsidRDefault="00BD7137" w:rsidP="0092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DE36E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H</w:t>
            </w:r>
          </w:p>
        </w:tc>
        <w:tc>
          <w:tcPr>
            <w:tcW w:w="1080" w:type="dxa"/>
            <w:tcBorders>
              <w:top w:val="double" w:sz="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137" w:rsidRPr="00DE36EC" w:rsidRDefault="00BD7137" w:rsidP="0092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DE36E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p value</w:t>
            </w:r>
          </w:p>
        </w:tc>
      </w:tr>
      <w:tr w:rsidR="00BD7137" w:rsidRPr="00F94384" w:rsidTr="00924EF1">
        <w:trPr>
          <w:trHeight w:val="259"/>
        </w:trPr>
        <w:tc>
          <w:tcPr>
            <w:tcW w:w="361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137" w:rsidRPr="00F94384" w:rsidRDefault="00BD7137" w:rsidP="00924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438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Mean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</w:t>
            </w:r>
            <w:r w:rsidRPr="00F9438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ercent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 w:rsidRPr="00F9438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ocal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 w:rsidRPr="00F9438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orest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 w:rsidRPr="00F94384">
              <w:rPr>
                <w:rFonts w:ascii="Times New Roman" w:eastAsia="Times New Roman" w:hAnsi="Times New Roman" w:cs="Times New Roman"/>
                <w:sz w:val="18"/>
                <w:szCs w:val="18"/>
              </w:rPr>
              <w:t>over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137" w:rsidRPr="00F94384" w:rsidRDefault="00BD7137" w:rsidP="00924EF1">
            <w:pPr>
              <w:tabs>
                <w:tab w:val="decimal" w:pos="49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4384">
              <w:rPr>
                <w:rFonts w:ascii="Times New Roman" w:eastAsia="Times New Roman" w:hAnsi="Times New Roman" w:cs="Times New Roman"/>
                <w:sz w:val="18"/>
                <w:szCs w:val="18"/>
              </w:rPr>
              <w:t>453.90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137" w:rsidRPr="00F94384" w:rsidRDefault="00BD7137" w:rsidP="00924EF1">
            <w:pPr>
              <w:tabs>
                <w:tab w:val="decimal" w:pos="3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4384">
              <w:rPr>
                <w:rFonts w:ascii="Times New Roman" w:eastAsia="Times New Roman" w:hAnsi="Times New Roman" w:cs="Times New Roman"/>
                <w:sz w:val="18"/>
                <w:szCs w:val="18"/>
              </w:rPr>
              <w:t>0.00*</w:t>
            </w:r>
          </w:p>
        </w:tc>
      </w:tr>
      <w:tr w:rsidR="00BD7137" w:rsidRPr="00F94384" w:rsidTr="00924EF1">
        <w:trPr>
          <w:trHeight w:val="259"/>
        </w:trPr>
        <w:tc>
          <w:tcPr>
            <w:tcW w:w="3615" w:type="dxa"/>
            <w:shd w:val="clear" w:color="auto" w:fill="auto"/>
            <w:noWrap/>
            <w:vAlign w:val="center"/>
            <w:hideMark/>
          </w:tcPr>
          <w:p w:rsidR="00BD7137" w:rsidRPr="00F94384" w:rsidRDefault="00BD7137" w:rsidP="00924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Patch A</w:t>
            </w:r>
            <w:r w:rsidRPr="00F94384">
              <w:rPr>
                <w:rFonts w:ascii="Times New Roman" w:eastAsia="Times New Roman" w:hAnsi="Times New Roman" w:cs="Times New Roman"/>
                <w:sz w:val="18"/>
                <w:szCs w:val="18"/>
              </w:rPr>
              <w:t>rea (ha)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BD7137" w:rsidRPr="00F94384" w:rsidRDefault="00BD7137" w:rsidP="00924EF1">
            <w:pPr>
              <w:tabs>
                <w:tab w:val="decimal" w:pos="49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4384">
              <w:rPr>
                <w:rFonts w:ascii="Times New Roman" w:eastAsia="Times New Roman" w:hAnsi="Times New Roman" w:cs="Times New Roman"/>
                <w:sz w:val="18"/>
                <w:szCs w:val="18"/>
              </w:rPr>
              <w:t>34.13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D7137" w:rsidRPr="00F94384" w:rsidRDefault="00BD7137" w:rsidP="00924EF1">
            <w:pPr>
              <w:tabs>
                <w:tab w:val="decimal" w:pos="3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4384">
              <w:rPr>
                <w:rFonts w:ascii="Times New Roman" w:eastAsia="Times New Roman" w:hAnsi="Times New Roman" w:cs="Times New Roman"/>
                <w:sz w:val="18"/>
                <w:szCs w:val="18"/>
              </w:rPr>
              <w:t>0.00*</w:t>
            </w:r>
          </w:p>
        </w:tc>
      </w:tr>
      <w:tr w:rsidR="00BD7137" w:rsidRPr="00F94384" w:rsidTr="00924EF1">
        <w:trPr>
          <w:trHeight w:val="259"/>
        </w:trPr>
        <w:tc>
          <w:tcPr>
            <w:tcW w:w="3615" w:type="dxa"/>
            <w:shd w:val="clear" w:color="auto" w:fill="auto"/>
            <w:noWrap/>
            <w:vAlign w:val="center"/>
            <w:hideMark/>
          </w:tcPr>
          <w:p w:rsidR="00BD7137" w:rsidRPr="00F94384" w:rsidRDefault="00BD7137" w:rsidP="00924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Shape I</w:t>
            </w:r>
            <w:r w:rsidRPr="00F94384">
              <w:rPr>
                <w:rFonts w:ascii="Times New Roman" w:eastAsia="Times New Roman" w:hAnsi="Times New Roman" w:cs="Times New Roman"/>
                <w:sz w:val="18"/>
                <w:szCs w:val="18"/>
              </w:rPr>
              <w:t>ndex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BD7137" w:rsidRPr="00F94384" w:rsidRDefault="00BD7137" w:rsidP="00924EF1">
            <w:pPr>
              <w:tabs>
                <w:tab w:val="decimal" w:pos="49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4384">
              <w:rPr>
                <w:rFonts w:ascii="Times New Roman" w:eastAsia="Times New Roman" w:hAnsi="Times New Roman" w:cs="Times New Roman"/>
                <w:sz w:val="18"/>
                <w:szCs w:val="18"/>
              </w:rPr>
              <w:t>2.32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D7137" w:rsidRPr="00F94384" w:rsidRDefault="00BD7137" w:rsidP="00924EF1">
            <w:pPr>
              <w:tabs>
                <w:tab w:val="decimal" w:pos="3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4384">
              <w:rPr>
                <w:rFonts w:ascii="Times New Roman" w:eastAsia="Times New Roman" w:hAnsi="Times New Roman" w:cs="Times New Roman"/>
                <w:sz w:val="18"/>
                <w:szCs w:val="18"/>
              </w:rPr>
              <w:t>0.31</w:t>
            </w:r>
          </w:p>
        </w:tc>
      </w:tr>
      <w:tr w:rsidR="00BD7137" w:rsidRPr="00F94384" w:rsidTr="00924EF1">
        <w:trPr>
          <w:trHeight w:val="259"/>
        </w:trPr>
        <w:tc>
          <w:tcPr>
            <w:tcW w:w="3615" w:type="dxa"/>
            <w:shd w:val="clear" w:color="auto" w:fill="auto"/>
            <w:noWrap/>
            <w:vAlign w:val="center"/>
            <w:hideMark/>
          </w:tcPr>
          <w:p w:rsidR="00BD7137" w:rsidRPr="00F94384" w:rsidRDefault="00BD7137" w:rsidP="00924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438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Mean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 w:rsidRPr="00F9438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istance to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 w:rsidRPr="00F94384">
              <w:rPr>
                <w:rFonts w:ascii="Times New Roman" w:eastAsia="Times New Roman" w:hAnsi="Times New Roman" w:cs="Times New Roman"/>
                <w:sz w:val="18"/>
                <w:szCs w:val="18"/>
              </w:rPr>
              <w:t>dge (m)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BD7137" w:rsidRPr="00F94384" w:rsidRDefault="00BD7137" w:rsidP="00924EF1">
            <w:pPr>
              <w:tabs>
                <w:tab w:val="decimal" w:pos="49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4384">
              <w:rPr>
                <w:rFonts w:ascii="Times New Roman" w:eastAsia="Times New Roman" w:hAnsi="Times New Roman" w:cs="Times New Roman"/>
                <w:sz w:val="18"/>
                <w:szCs w:val="18"/>
              </w:rPr>
              <w:t>19.94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D7137" w:rsidRPr="00F94384" w:rsidRDefault="00BD7137" w:rsidP="00924EF1">
            <w:pPr>
              <w:tabs>
                <w:tab w:val="decimal" w:pos="3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4384">
              <w:rPr>
                <w:rFonts w:ascii="Times New Roman" w:eastAsia="Times New Roman" w:hAnsi="Times New Roman" w:cs="Times New Roman"/>
                <w:sz w:val="18"/>
                <w:szCs w:val="18"/>
              </w:rPr>
              <w:t>0.00*</w:t>
            </w:r>
          </w:p>
        </w:tc>
      </w:tr>
      <w:tr w:rsidR="00BD7137" w:rsidRPr="00F94384" w:rsidTr="00924EF1">
        <w:trPr>
          <w:trHeight w:val="259"/>
        </w:trPr>
        <w:tc>
          <w:tcPr>
            <w:tcW w:w="3615" w:type="dxa"/>
            <w:shd w:val="clear" w:color="auto" w:fill="auto"/>
            <w:noWrap/>
            <w:vAlign w:val="center"/>
            <w:hideMark/>
          </w:tcPr>
          <w:p w:rsidR="00BD7137" w:rsidRPr="00F94384" w:rsidRDefault="00BD7137" w:rsidP="00924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438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Minimum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 w:rsidRPr="00F9438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istance to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 w:rsidRPr="00F94384">
              <w:rPr>
                <w:rFonts w:ascii="Times New Roman" w:eastAsia="Times New Roman" w:hAnsi="Times New Roman" w:cs="Times New Roman"/>
                <w:sz w:val="18"/>
                <w:szCs w:val="18"/>
              </w:rPr>
              <w:t>onservation area (m)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BD7137" w:rsidRPr="00F94384" w:rsidRDefault="00BD7137" w:rsidP="00924EF1">
            <w:pPr>
              <w:tabs>
                <w:tab w:val="decimal" w:pos="49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4384">
              <w:rPr>
                <w:rFonts w:ascii="Times New Roman" w:eastAsia="Times New Roman" w:hAnsi="Times New Roman" w:cs="Times New Roman"/>
                <w:sz w:val="18"/>
                <w:szCs w:val="18"/>
              </w:rPr>
              <w:t>211.31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D7137" w:rsidRPr="00F94384" w:rsidRDefault="00BD7137" w:rsidP="00924EF1">
            <w:pPr>
              <w:tabs>
                <w:tab w:val="decimal" w:pos="3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4384">
              <w:rPr>
                <w:rFonts w:ascii="Times New Roman" w:eastAsia="Times New Roman" w:hAnsi="Times New Roman" w:cs="Times New Roman"/>
                <w:sz w:val="18"/>
                <w:szCs w:val="18"/>
              </w:rPr>
              <w:t>0.00*</w:t>
            </w:r>
          </w:p>
        </w:tc>
      </w:tr>
      <w:tr w:rsidR="00BD7137" w:rsidRPr="00F94384" w:rsidTr="00924EF1">
        <w:trPr>
          <w:trHeight w:val="259"/>
        </w:trPr>
        <w:tc>
          <w:tcPr>
            <w:tcW w:w="3615" w:type="dxa"/>
            <w:shd w:val="clear" w:color="auto" w:fill="auto"/>
            <w:noWrap/>
            <w:vAlign w:val="center"/>
            <w:hideMark/>
          </w:tcPr>
          <w:p w:rsidR="00BD7137" w:rsidRPr="00F94384" w:rsidRDefault="00BD7137" w:rsidP="00924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438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Mean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 w:rsidRPr="00F9438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istance to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 w:rsidRPr="00F9438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onservation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 w:rsidRPr="00F94384">
              <w:rPr>
                <w:rFonts w:ascii="Times New Roman" w:eastAsia="Times New Roman" w:hAnsi="Times New Roman" w:cs="Times New Roman"/>
                <w:sz w:val="18"/>
                <w:szCs w:val="18"/>
              </w:rPr>
              <w:t>rea (m)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BD7137" w:rsidRPr="00F94384" w:rsidRDefault="00BD7137" w:rsidP="00924EF1">
            <w:pPr>
              <w:tabs>
                <w:tab w:val="decimal" w:pos="49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4384">
              <w:rPr>
                <w:rFonts w:ascii="Times New Roman" w:eastAsia="Times New Roman" w:hAnsi="Times New Roman" w:cs="Times New Roman"/>
                <w:sz w:val="18"/>
                <w:szCs w:val="18"/>
              </w:rPr>
              <w:t>209.19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D7137" w:rsidRPr="00F94384" w:rsidRDefault="00BD7137" w:rsidP="00924EF1">
            <w:pPr>
              <w:tabs>
                <w:tab w:val="decimal" w:pos="3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4384">
              <w:rPr>
                <w:rFonts w:ascii="Times New Roman" w:eastAsia="Times New Roman" w:hAnsi="Times New Roman" w:cs="Times New Roman"/>
                <w:sz w:val="18"/>
                <w:szCs w:val="18"/>
              </w:rPr>
              <w:t>0.00*</w:t>
            </w:r>
          </w:p>
        </w:tc>
      </w:tr>
      <w:tr w:rsidR="00BD7137" w:rsidRPr="00F94384" w:rsidTr="00924EF1">
        <w:trPr>
          <w:trHeight w:val="259"/>
        </w:trPr>
        <w:tc>
          <w:tcPr>
            <w:tcW w:w="3615" w:type="dxa"/>
            <w:shd w:val="clear" w:color="auto" w:fill="auto"/>
            <w:noWrap/>
            <w:vAlign w:val="center"/>
            <w:hideMark/>
          </w:tcPr>
          <w:p w:rsidR="00BD7137" w:rsidRPr="00F94384" w:rsidRDefault="00BD7137" w:rsidP="00924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438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Mean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 w:rsidRPr="00F94384">
              <w:rPr>
                <w:rFonts w:ascii="Times New Roman" w:eastAsia="Times New Roman" w:hAnsi="Times New Roman" w:cs="Times New Roman"/>
                <w:sz w:val="18"/>
                <w:szCs w:val="18"/>
              </w:rPr>
              <w:t>onductance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BD7137" w:rsidRPr="00F94384" w:rsidRDefault="00BD7137" w:rsidP="00924EF1">
            <w:pPr>
              <w:tabs>
                <w:tab w:val="decimal" w:pos="49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4384">
              <w:rPr>
                <w:rFonts w:ascii="Times New Roman" w:eastAsia="Times New Roman" w:hAnsi="Times New Roman" w:cs="Times New Roman"/>
                <w:sz w:val="18"/>
                <w:szCs w:val="18"/>
              </w:rPr>
              <w:t>14145.89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D7137" w:rsidRPr="00F94384" w:rsidRDefault="00BD7137" w:rsidP="00924EF1">
            <w:pPr>
              <w:tabs>
                <w:tab w:val="decimal" w:pos="3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4384">
              <w:rPr>
                <w:rFonts w:ascii="Times New Roman" w:eastAsia="Times New Roman" w:hAnsi="Times New Roman" w:cs="Times New Roman"/>
                <w:sz w:val="18"/>
                <w:szCs w:val="18"/>
              </w:rPr>
              <w:t>0.00*</w:t>
            </w:r>
          </w:p>
        </w:tc>
      </w:tr>
      <w:tr w:rsidR="00BD7137" w:rsidRPr="00F94384" w:rsidTr="00924EF1">
        <w:trPr>
          <w:trHeight w:val="259"/>
        </w:trPr>
        <w:tc>
          <w:tcPr>
            <w:tcW w:w="3615" w:type="dxa"/>
            <w:tcBorders>
              <w:bottom w:val="double" w:sz="2" w:space="0" w:color="auto"/>
            </w:tcBorders>
            <w:shd w:val="clear" w:color="auto" w:fill="auto"/>
            <w:noWrap/>
            <w:vAlign w:val="center"/>
            <w:hideMark/>
          </w:tcPr>
          <w:p w:rsidR="00BD7137" w:rsidRPr="00F94384" w:rsidRDefault="00BD7137" w:rsidP="00924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438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Total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 w:rsidRPr="00F94384">
              <w:rPr>
                <w:rFonts w:ascii="Times New Roman" w:eastAsia="Times New Roman" w:hAnsi="Times New Roman" w:cs="Times New Roman"/>
                <w:sz w:val="18"/>
                <w:szCs w:val="18"/>
              </w:rPr>
              <w:t>onductance</w:t>
            </w:r>
          </w:p>
        </w:tc>
        <w:tc>
          <w:tcPr>
            <w:tcW w:w="1260" w:type="dxa"/>
            <w:tcBorders>
              <w:bottom w:val="double" w:sz="2" w:space="0" w:color="auto"/>
            </w:tcBorders>
            <w:shd w:val="clear" w:color="auto" w:fill="auto"/>
            <w:noWrap/>
            <w:vAlign w:val="center"/>
            <w:hideMark/>
          </w:tcPr>
          <w:p w:rsidR="00BD7137" w:rsidRPr="00F94384" w:rsidRDefault="00BD7137" w:rsidP="00924EF1">
            <w:pPr>
              <w:tabs>
                <w:tab w:val="decimal" w:pos="49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4384">
              <w:rPr>
                <w:rFonts w:ascii="Times New Roman" w:eastAsia="Times New Roman" w:hAnsi="Times New Roman" w:cs="Times New Roman"/>
                <w:sz w:val="18"/>
                <w:szCs w:val="18"/>
              </w:rPr>
              <w:t>25.34</w:t>
            </w:r>
          </w:p>
        </w:tc>
        <w:tc>
          <w:tcPr>
            <w:tcW w:w="1080" w:type="dxa"/>
            <w:tcBorders>
              <w:bottom w:val="double" w:sz="2" w:space="0" w:color="auto"/>
            </w:tcBorders>
            <w:shd w:val="clear" w:color="auto" w:fill="auto"/>
            <w:noWrap/>
            <w:vAlign w:val="center"/>
            <w:hideMark/>
          </w:tcPr>
          <w:p w:rsidR="00BD7137" w:rsidRPr="00F94384" w:rsidRDefault="00BD7137" w:rsidP="00924EF1">
            <w:pPr>
              <w:tabs>
                <w:tab w:val="decimal" w:pos="3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4384">
              <w:rPr>
                <w:rFonts w:ascii="Times New Roman" w:eastAsia="Times New Roman" w:hAnsi="Times New Roman" w:cs="Times New Roman"/>
                <w:sz w:val="18"/>
                <w:szCs w:val="18"/>
              </w:rPr>
              <w:t>0.00*</w:t>
            </w:r>
          </w:p>
        </w:tc>
      </w:tr>
    </w:tbl>
    <w:p w:rsidR="001D40D2" w:rsidRDefault="00175D76"/>
    <w:p w:rsidR="0057186C" w:rsidRPr="00B40C5A" w:rsidRDefault="0057186C" w:rsidP="0034501F">
      <w:pPr>
        <w:spacing w:after="60" w:line="240" w:lineRule="auto"/>
        <w:rPr>
          <w:rFonts w:ascii="Times New Roman" w:hAnsi="Times New Roman" w:cs="Times New Roman"/>
          <w:sz w:val="24"/>
        </w:rPr>
      </w:pPr>
      <w:r w:rsidRPr="00B40C5A">
        <w:rPr>
          <w:rFonts w:ascii="Times New Roman" w:hAnsi="Times New Roman" w:cs="Times New Roman"/>
          <w:b/>
          <w:sz w:val="24"/>
        </w:rPr>
        <w:t>Table S</w:t>
      </w:r>
      <w:r w:rsidR="008D07C3">
        <w:rPr>
          <w:rFonts w:ascii="Times New Roman" w:hAnsi="Times New Roman" w:cs="Times New Roman"/>
          <w:b/>
          <w:sz w:val="24"/>
        </w:rPr>
        <w:t>3</w:t>
      </w:r>
      <w:r w:rsidRPr="00B40C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40C5A">
        <w:rPr>
          <w:rFonts w:ascii="Times New Roman" w:hAnsi="Times New Roman" w:cs="Times New Roman"/>
          <w:sz w:val="24"/>
        </w:rPr>
        <w:t>Dunnett</w:t>
      </w:r>
      <w:proofErr w:type="spellEnd"/>
      <w:r w:rsidRPr="00B40C5A">
        <w:rPr>
          <w:rFonts w:ascii="Times New Roman" w:hAnsi="Times New Roman" w:cs="Times New Roman"/>
          <w:sz w:val="24"/>
        </w:rPr>
        <w:t xml:space="preserve"> tests of mean habitat characteristics in the northern range under mining and urban development scenarios, as compared to current conditions. For each habitat characteristic * indicates a significant difference between the development scenario and the current landscape. </w:t>
      </w:r>
    </w:p>
    <w:tbl>
      <w:tblPr>
        <w:tblW w:w="874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55"/>
        <w:gridCol w:w="3240"/>
        <w:gridCol w:w="990"/>
        <w:gridCol w:w="1443"/>
        <w:gridCol w:w="807"/>
        <w:gridCol w:w="810"/>
      </w:tblGrid>
      <w:tr w:rsidR="0057186C" w:rsidRPr="00830A3E" w:rsidTr="00924EF1">
        <w:trPr>
          <w:trHeight w:val="305"/>
        </w:trPr>
        <w:tc>
          <w:tcPr>
            <w:tcW w:w="1455" w:type="dxa"/>
            <w:tcBorders>
              <w:top w:val="double" w:sz="2" w:space="0" w:color="auto"/>
              <w:bottom w:val="single" w:sz="4" w:space="0" w:color="auto"/>
            </w:tcBorders>
            <w:vAlign w:val="center"/>
          </w:tcPr>
          <w:p w:rsidR="0057186C" w:rsidRPr="00830A3E" w:rsidRDefault="0057186C" w:rsidP="00924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830A3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Test</w:t>
            </w:r>
          </w:p>
        </w:tc>
        <w:tc>
          <w:tcPr>
            <w:tcW w:w="3240" w:type="dxa"/>
            <w:tcBorders>
              <w:top w:val="double" w:sz="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86C" w:rsidRPr="00830A3E" w:rsidRDefault="0057186C" w:rsidP="00924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830A3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Habitat Characteristics</w:t>
            </w:r>
          </w:p>
        </w:tc>
        <w:tc>
          <w:tcPr>
            <w:tcW w:w="990" w:type="dxa"/>
            <w:tcBorders>
              <w:top w:val="double" w:sz="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86C" w:rsidRPr="00830A3E" w:rsidRDefault="0057186C" w:rsidP="0092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830A3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Estimate</w:t>
            </w:r>
          </w:p>
        </w:tc>
        <w:tc>
          <w:tcPr>
            <w:tcW w:w="1443" w:type="dxa"/>
            <w:tcBorders>
              <w:top w:val="double" w:sz="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86C" w:rsidRPr="00830A3E" w:rsidRDefault="0057186C" w:rsidP="0092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830A3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Std. Error</w:t>
            </w:r>
          </w:p>
        </w:tc>
        <w:tc>
          <w:tcPr>
            <w:tcW w:w="807" w:type="dxa"/>
            <w:tcBorders>
              <w:top w:val="double" w:sz="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86C" w:rsidRPr="00830A3E" w:rsidRDefault="0057186C" w:rsidP="0092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830A3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t value</w:t>
            </w:r>
          </w:p>
        </w:tc>
        <w:tc>
          <w:tcPr>
            <w:tcW w:w="810" w:type="dxa"/>
            <w:tcBorders>
              <w:top w:val="double" w:sz="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86C" w:rsidRPr="00830A3E" w:rsidRDefault="0057186C" w:rsidP="0092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830A3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Pr</w:t>
            </w:r>
            <w:proofErr w:type="spellEnd"/>
            <w:r w:rsidRPr="00830A3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(&gt;|t|)</w:t>
            </w:r>
          </w:p>
        </w:tc>
      </w:tr>
      <w:tr w:rsidR="0057186C" w:rsidRPr="00B538A0" w:rsidTr="00924EF1">
        <w:trPr>
          <w:trHeight w:val="305"/>
        </w:trPr>
        <w:tc>
          <w:tcPr>
            <w:tcW w:w="1455" w:type="dxa"/>
            <w:tcBorders>
              <w:top w:val="single" w:sz="4" w:space="0" w:color="auto"/>
            </w:tcBorders>
            <w:vAlign w:val="center"/>
          </w:tcPr>
          <w:p w:rsidR="0057186C" w:rsidRPr="00F84C44" w:rsidRDefault="0057186C" w:rsidP="00924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44">
              <w:rPr>
                <w:rFonts w:ascii="Times New Roman" w:eastAsia="Times New Roman" w:hAnsi="Times New Roman" w:cs="Times New Roman"/>
                <w:sz w:val="18"/>
                <w:szCs w:val="18"/>
              </w:rPr>
              <w:t>Current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F84C44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F84C44">
              <w:rPr>
                <w:rFonts w:ascii="Times New Roman" w:eastAsia="Times New Roman" w:hAnsi="Times New Roman" w:cs="Times New Roman"/>
                <w:sz w:val="18"/>
                <w:szCs w:val="18"/>
              </w:rPr>
              <w:t>Mining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86C" w:rsidRPr="00B538A0" w:rsidRDefault="0057186C" w:rsidP="00924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38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Mean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</w:t>
            </w:r>
            <w:r w:rsidRPr="00B538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ercent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Local Forest C</w:t>
            </w:r>
            <w:r w:rsidRPr="00B538A0">
              <w:rPr>
                <w:rFonts w:ascii="Times New Roman" w:eastAsia="Times New Roman" w:hAnsi="Times New Roman" w:cs="Times New Roman"/>
                <w:sz w:val="18"/>
                <w:szCs w:val="18"/>
              </w:rPr>
              <w:t>over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86C" w:rsidRPr="00B538A0" w:rsidRDefault="0057186C" w:rsidP="00924EF1">
            <w:pPr>
              <w:tabs>
                <w:tab w:val="decimal" w:pos="5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38A0">
              <w:rPr>
                <w:rFonts w:ascii="Times New Roman" w:eastAsia="Times New Roman" w:hAnsi="Times New Roman" w:cs="Times New Roman"/>
                <w:sz w:val="18"/>
                <w:szCs w:val="18"/>
              </w:rPr>
              <w:t>-0.03</w:t>
            </w:r>
          </w:p>
        </w:tc>
        <w:tc>
          <w:tcPr>
            <w:tcW w:w="144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86C" w:rsidRPr="00B538A0" w:rsidRDefault="0057186C" w:rsidP="00924EF1">
            <w:pPr>
              <w:tabs>
                <w:tab w:val="decimal" w:pos="7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38A0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80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86C" w:rsidRPr="00B538A0" w:rsidRDefault="0057186C" w:rsidP="00924EF1">
            <w:pPr>
              <w:tabs>
                <w:tab w:val="decimal" w:pos="2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38A0">
              <w:rPr>
                <w:rFonts w:ascii="Times New Roman" w:eastAsia="Times New Roman" w:hAnsi="Times New Roman" w:cs="Times New Roman"/>
                <w:sz w:val="18"/>
                <w:szCs w:val="18"/>
              </w:rPr>
              <w:t>-15.43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86C" w:rsidRPr="00B538A0" w:rsidRDefault="0057186C" w:rsidP="00924EF1">
            <w:pPr>
              <w:tabs>
                <w:tab w:val="decimal" w:pos="1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38A0">
              <w:rPr>
                <w:rFonts w:ascii="Times New Roman" w:eastAsia="Times New Roman" w:hAnsi="Times New Roman" w:cs="Times New Roman"/>
                <w:sz w:val="18"/>
                <w:szCs w:val="18"/>
              </w:rPr>
              <w:t>0.00*</w:t>
            </w:r>
          </w:p>
        </w:tc>
      </w:tr>
      <w:tr w:rsidR="0057186C" w:rsidRPr="00B538A0" w:rsidTr="00924EF1">
        <w:trPr>
          <w:trHeight w:val="259"/>
        </w:trPr>
        <w:tc>
          <w:tcPr>
            <w:tcW w:w="1455" w:type="dxa"/>
            <w:vAlign w:val="center"/>
          </w:tcPr>
          <w:p w:rsidR="0057186C" w:rsidRPr="00B538A0" w:rsidRDefault="0057186C" w:rsidP="00924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noWrap/>
            <w:vAlign w:val="center"/>
            <w:hideMark/>
          </w:tcPr>
          <w:p w:rsidR="0057186C" w:rsidRPr="00B538A0" w:rsidRDefault="0057186C" w:rsidP="00924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38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Patch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 w:rsidRPr="00B538A0">
              <w:rPr>
                <w:rFonts w:ascii="Times New Roman" w:eastAsia="Times New Roman" w:hAnsi="Times New Roman" w:cs="Times New Roman"/>
                <w:sz w:val="18"/>
                <w:szCs w:val="18"/>
              </w:rPr>
              <w:t>rea (ha)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57186C" w:rsidRPr="00B538A0" w:rsidRDefault="0057186C" w:rsidP="00924EF1">
            <w:pPr>
              <w:tabs>
                <w:tab w:val="decimal" w:pos="5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38A0">
              <w:rPr>
                <w:rFonts w:ascii="Times New Roman" w:eastAsia="Times New Roman" w:hAnsi="Times New Roman" w:cs="Times New Roman"/>
                <w:sz w:val="18"/>
                <w:szCs w:val="18"/>
              </w:rPr>
              <w:t>-0.27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57186C" w:rsidRPr="00B538A0" w:rsidRDefault="0057186C" w:rsidP="00924EF1">
            <w:pPr>
              <w:tabs>
                <w:tab w:val="decimal" w:pos="7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38A0">
              <w:rPr>
                <w:rFonts w:ascii="Times New Roman" w:eastAsia="Times New Roman" w:hAnsi="Times New Roman" w:cs="Times New Roman"/>
                <w:sz w:val="18"/>
                <w:szCs w:val="18"/>
              </w:rPr>
              <w:t>4.93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:rsidR="0057186C" w:rsidRPr="00B538A0" w:rsidRDefault="0057186C" w:rsidP="00924EF1">
            <w:pPr>
              <w:tabs>
                <w:tab w:val="decimal" w:pos="2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38A0">
              <w:rPr>
                <w:rFonts w:ascii="Times New Roman" w:eastAsia="Times New Roman" w:hAnsi="Times New Roman" w:cs="Times New Roman"/>
                <w:sz w:val="18"/>
                <w:szCs w:val="18"/>
              </w:rPr>
              <w:t>-0.05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57186C" w:rsidRPr="00B538A0" w:rsidRDefault="0057186C" w:rsidP="00924EF1">
            <w:pPr>
              <w:tabs>
                <w:tab w:val="decimal" w:pos="1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38A0">
              <w:rPr>
                <w:rFonts w:ascii="Times New Roman" w:eastAsia="Times New Roman" w:hAnsi="Times New Roman" w:cs="Times New Roman"/>
                <w:sz w:val="18"/>
                <w:szCs w:val="18"/>
              </w:rPr>
              <w:t>1.00</w:t>
            </w:r>
          </w:p>
        </w:tc>
      </w:tr>
      <w:tr w:rsidR="0057186C" w:rsidRPr="00B538A0" w:rsidTr="00924EF1">
        <w:trPr>
          <w:trHeight w:val="259"/>
        </w:trPr>
        <w:tc>
          <w:tcPr>
            <w:tcW w:w="1455" w:type="dxa"/>
            <w:vAlign w:val="center"/>
          </w:tcPr>
          <w:p w:rsidR="0057186C" w:rsidRPr="00B538A0" w:rsidRDefault="0057186C" w:rsidP="00924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noWrap/>
            <w:vAlign w:val="center"/>
            <w:hideMark/>
          </w:tcPr>
          <w:p w:rsidR="0057186C" w:rsidRPr="00B538A0" w:rsidRDefault="0057186C" w:rsidP="00924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38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Mean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 w:rsidRPr="00B538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istance to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 w:rsidRPr="00B538A0">
              <w:rPr>
                <w:rFonts w:ascii="Times New Roman" w:eastAsia="Times New Roman" w:hAnsi="Times New Roman" w:cs="Times New Roman"/>
                <w:sz w:val="18"/>
                <w:szCs w:val="18"/>
              </w:rPr>
              <w:t>dge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57186C" w:rsidRPr="00B538A0" w:rsidRDefault="0057186C" w:rsidP="00924EF1">
            <w:pPr>
              <w:tabs>
                <w:tab w:val="decimal" w:pos="5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38A0">
              <w:rPr>
                <w:rFonts w:ascii="Times New Roman" w:eastAsia="Times New Roman" w:hAnsi="Times New Roman" w:cs="Times New Roman"/>
                <w:sz w:val="18"/>
                <w:szCs w:val="18"/>
              </w:rPr>
              <w:t>0.08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57186C" w:rsidRPr="00B538A0" w:rsidRDefault="0057186C" w:rsidP="00924EF1">
            <w:pPr>
              <w:tabs>
                <w:tab w:val="decimal" w:pos="7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38A0">
              <w:rPr>
                <w:rFonts w:ascii="Times New Roman" w:eastAsia="Times New Roman" w:hAnsi="Times New Roman" w:cs="Times New Roman"/>
                <w:sz w:val="18"/>
                <w:szCs w:val="18"/>
              </w:rPr>
              <w:t>0.06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:rsidR="0057186C" w:rsidRPr="00B538A0" w:rsidRDefault="0057186C" w:rsidP="00924EF1">
            <w:pPr>
              <w:tabs>
                <w:tab w:val="decimal" w:pos="2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38A0">
              <w:rPr>
                <w:rFonts w:ascii="Times New Roman" w:eastAsia="Times New Roman" w:hAnsi="Times New Roman" w:cs="Times New Roman"/>
                <w:sz w:val="18"/>
                <w:szCs w:val="18"/>
              </w:rPr>
              <w:t>1.25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57186C" w:rsidRPr="00B538A0" w:rsidRDefault="0057186C" w:rsidP="00924EF1">
            <w:pPr>
              <w:tabs>
                <w:tab w:val="decimal" w:pos="1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38A0">
              <w:rPr>
                <w:rFonts w:ascii="Times New Roman" w:eastAsia="Times New Roman" w:hAnsi="Times New Roman" w:cs="Times New Roman"/>
                <w:sz w:val="18"/>
                <w:szCs w:val="18"/>
              </w:rPr>
              <w:t>0.36</w:t>
            </w:r>
          </w:p>
        </w:tc>
      </w:tr>
      <w:tr w:rsidR="0057186C" w:rsidRPr="00B538A0" w:rsidTr="00924EF1">
        <w:trPr>
          <w:trHeight w:val="259"/>
        </w:trPr>
        <w:tc>
          <w:tcPr>
            <w:tcW w:w="1455" w:type="dxa"/>
            <w:vAlign w:val="center"/>
          </w:tcPr>
          <w:p w:rsidR="0057186C" w:rsidRPr="00B538A0" w:rsidRDefault="0057186C" w:rsidP="00924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noWrap/>
            <w:vAlign w:val="center"/>
            <w:hideMark/>
          </w:tcPr>
          <w:p w:rsidR="0057186C" w:rsidRPr="00B538A0" w:rsidRDefault="0057186C" w:rsidP="00924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38A0">
              <w:rPr>
                <w:rFonts w:ascii="Times New Roman" w:eastAsia="Times New Roman" w:hAnsi="Times New Roman" w:cs="Times New Roman"/>
                <w:sz w:val="18"/>
                <w:szCs w:val="18"/>
              </w:rPr>
              <w:t>Mea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 Distance to Conservation Area </w:t>
            </w:r>
            <w:r w:rsidRPr="00B538A0">
              <w:rPr>
                <w:rFonts w:ascii="Times New Roman" w:eastAsia="Times New Roman" w:hAnsi="Times New Roman" w:cs="Times New Roman"/>
                <w:sz w:val="18"/>
                <w:szCs w:val="18"/>
              </w:rPr>
              <w:t>(m)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57186C" w:rsidRPr="00B538A0" w:rsidRDefault="0057186C" w:rsidP="00924EF1">
            <w:pPr>
              <w:tabs>
                <w:tab w:val="decimal" w:pos="5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38A0">
              <w:rPr>
                <w:rFonts w:ascii="Times New Roman" w:eastAsia="Times New Roman" w:hAnsi="Times New Roman" w:cs="Times New Roman"/>
                <w:sz w:val="18"/>
                <w:szCs w:val="18"/>
              </w:rPr>
              <w:t>69.61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57186C" w:rsidRPr="00B538A0" w:rsidRDefault="0057186C" w:rsidP="00924EF1">
            <w:pPr>
              <w:tabs>
                <w:tab w:val="decimal" w:pos="7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38A0">
              <w:rPr>
                <w:rFonts w:ascii="Times New Roman" w:eastAsia="Times New Roman" w:hAnsi="Times New Roman" w:cs="Times New Roman"/>
                <w:sz w:val="18"/>
                <w:szCs w:val="18"/>
              </w:rPr>
              <w:t>33.82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:rsidR="0057186C" w:rsidRPr="00B538A0" w:rsidRDefault="0057186C" w:rsidP="00924EF1">
            <w:pPr>
              <w:tabs>
                <w:tab w:val="decimal" w:pos="2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38A0">
              <w:rPr>
                <w:rFonts w:ascii="Times New Roman" w:eastAsia="Times New Roman" w:hAnsi="Times New Roman" w:cs="Times New Roman"/>
                <w:sz w:val="18"/>
                <w:szCs w:val="18"/>
              </w:rPr>
              <w:t>2.06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57186C" w:rsidRPr="00B538A0" w:rsidRDefault="0057186C" w:rsidP="00924EF1">
            <w:pPr>
              <w:tabs>
                <w:tab w:val="decimal" w:pos="1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38A0">
              <w:rPr>
                <w:rFonts w:ascii="Times New Roman" w:eastAsia="Times New Roman" w:hAnsi="Times New Roman" w:cs="Times New Roman"/>
                <w:sz w:val="18"/>
                <w:szCs w:val="18"/>
              </w:rPr>
              <w:t>0.07</w:t>
            </w:r>
          </w:p>
        </w:tc>
      </w:tr>
      <w:tr w:rsidR="0057186C" w:rsidRPr="00B538A0" w:rsidTr="00924EF1">
        <w:trPr>
          <w:trHeight w:val="305"/>
        </w:trPr>
        <w:tc>
          <w:tcPr>
            <w:tcW w:w="1455" w:type="dxa"/>
            <w:vAlign w:val="center"/>
          </w:tcPr>
          <w:p w:rsidR="0057186C" w:rsidRPr="00B538A0" w:rsidRDefault="0057186C" w:rsidP="00924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noWrap/>
            <w:vAlign w:val="center"/>
            <w:hideMark/>
          </w:tcPr>
          <w:p w:rsidR="0057186C" w:rsidRPr="00B538A0" w:rsidRDefault="0057186C" w:rsidP="00924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38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Mean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 w:rsidRPr="00B538A0">
              <w:rPr>
                <w:rFonts w:ascii="Times New Roman" w:eastAsia="Times New Roman" w:hAnsi="Times New Roman" w:cs="Times New Roman"/>
                <w:sz w:val="18"/>
                <w:szCs w:val="18"/>
              </w:rPr>
              <w:t>onductance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57186C" w:rsidRPr="00B538A0" w:rsidRDefault="0057186C" w:rsidP="00924EF1">
            <w:pPr>
              <w:tabs>
                <w:tab w:val="decimal" w:pos="5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38A0">
              <w:rPr>
                <w:rFonts w:ascii="Times New Roman" w:eastAsia="Times New Roman" w:hAnsi="Times New Roman" w:cs="Times New Roman"/>
                <w:sz w:val="18"/>
                <w:szCs w:val="18"/>
              </w:rPr>
              <w:t>0.31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57186C" w:rsidRPr="00B538A0" w:rsidRDefault="0057186C" w:rsidP="00924EF1">
            <w:pPr>
              <w:tabs>
                <w:tab w:val="decimal" w:pos="7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38A0">
              <w:rPr>
                <w:rFonts w:ascii="Times New Roman" w:eastAsia="Times New Roman" w:hAnsi="Times New Roman" w:cs="Times New Roman"/>
                <w:sz w:val="18"/>
                <w:szCs w:val="18"/>
              </w:rPr>
              <w:t>1.97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:rsidR="0057186C" w:rsidRPr="00B538A0" w:rsidRDefault="0057186C" w:rsidP="00924EF1">
            <w:pPr>
              <w:tabs>
                <w:tab w:val="decimal" w:pos="2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38A0">
              <w:rPr>
                <w:rFonts w:ascii="Times New Roman" w:eastAsia="Times New Roman" w:hAnsi="Times New Roman" w:cs="Times New Roman"/>
                <w:sz w:val="18"/>
                <w:szCs w:val="18"/>
              </w:rPr>
              <w:t>0.16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57186C" w:rsidRPr="00B538A0" w:rsidRDefault="0057186C" w:rsidP="00924EF1">
            <w:pPr>
              <w:tabs>
                <w:tab w:val="decimal" w:pos="1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38A0">
              <w:rPr>
                <w:rFonts w:ascii="Times New Roman" w:eastAsia="Times New Roman" w:hAnsi="Times New Roman" w:cs="Times New Roman"/>
                <w:sz w:val="18"/>
                <w:szCs w:val="18"/>
              </w:rPr>
              <w:t>0.98</w:t>
            </w:r>
          </w:p>
        </w:tc>
      </w:tr>
      <w:tr w:rsidR="0057186C" w:rsidRPr="00B538A0" w:rsidTr="00924EF1">
        <w:trPr>
          <w:trHeight w:val="305"/>
        </w:trPr>
        <w:tc>
          <w:tcPr>
            <w:tcW w:w="1455" w:type="dxa"/>
            <w:vAlign w:val="center"/>
          </w:tcPr>
          <w:p w:rsidR="0057186C" w:rsidRPr="00B538A0" w:rsidRDefault="0057186C" w:rsidP="00924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noWrap/>
            <w:vAlign w:val="center"/>
            <w:hideMark/>
          </w:tcPr>
          <w:p w:rsidR="0057186C" w:rsidRPr="00B538A0" w:rsidRDefault="0057186C" w:rsidP="00924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38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Total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 w:rsidRPr="00B538A0">
              <w:rPr>
                <w:rFonts w:ascii="Times New Roman" w:eastAsia="Times New Roman" w:hAnsi="Times New Roman" w:cs="Times New Roman"/>
                <w:sz w:val="18"/>
                <w:szCs w:val="18"/>
              </w:rPr>
              <w:t>onductance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57186C" w:rsidRPr="00B538A0" w:rsidRDefault="0057186C" w:rsidP="00924EF1">
            <w:pPr>
              <w:tabs>
                <w:tab w:val="decimal" w:pos="5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38A0">
              <w:rPr>
                <w:rFonts w:ascii="Times New Roman" w:eastAsia="Times New Roman" w:hAnsi="Times New Roman" w:cs="Times New Roman"/>
                <w:sz w:val="18"/>
                <w:szCs w:val="18"/>
              </w:rPr>
              <w:t>198964.00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57186C" w:rsidRPr="00B538A0" w:rsidRDefault="0057186C" w:rsidP="00924EF1">
            <w:pPr>
              <w:tabs>
                <w:tab w:val="decimal" w:pos="7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38A0">
              <w:rPr>
                <w:rFonts w:ascii="Times New Roman" w:eastAsia="Times New Roman" w:hAnsi="Times New Roman" w:cs="Times New Roman"/>
                <w:sz w:val="18"/>
                <w:szCs w:val="18"/>
              </w:rPr>
              <w:t>87819.00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:rsidR="0057186C" w:rsidRPr="00B538A0" w:rsidRDefault="0057186C" w:rsidP="00924EF1">
            <w:pPr>
              <w:tabs>
                <w:tab w:val="decimal" w:pos="2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38A0">
              <w:rPr>
                <w:rFonts w:ascii="Times New Roman" w:eastAsia="Times New Roman" w:hAnsi="Times New Roman" w:cs="Times New Roman"/>
                <w:sz w:val="18"/>
                <w:szCs w:val="18"/>
              </w:rPr>
              <w:t>2.27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57186C" w:rsidRPr="00B538A0" w:rsidRDefault="0057186C" w:rsidP="00924EF1">
            <w:pPr>
              <w:tabs>
                <w:tab w:val="decimal" w:pos="1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38A0">
              <w:rPr>
                <w:rFonts w:ascii="Times New Roman" w:eastAsia="Times New Roman" w:hAnsi="Times New Roman" w:cs="Times New Roman"/>
                <w:sz w:val="18"/>
                <w:szCs w:val="18"/>
              </w:rPr>
              <w:t>0.04*</w:t>
            </w:r>
          </w:p>
        </w:tc>
      </w:tr>
      <w:tr w:rsidR="0057186C" w:rsidRPr="00B538A0" w:rsidTr="00924EF1">
        <w:trPr>
          <w:trHeight w:val="305"/>
        </w:trPr>
        <w:tc>
          <w:tcPr>
            <w:tcW w:w="1455" w:type="dxa"/>
            <w:vAlign w:val="center"/>
          </w:tcPr>
          <w:p w:rsidR="0057186C" w:rsidRPr="00B538A0" w:rsidRDefault="0057186C" w:rsidP="00924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Current - Urban</w:t>
            </w:r>
          </w:p>
        </w:tc>
        <w:tc>
          <w:tcPr>
            <w:tcW w:w="3240" w:type="dxa"/>
            <w:shd w:val="clear" w:color="auto" w:fill="auto"/>
            <w:noWrap/>
            <w:vAlign w:val="center"/>
          </w:tcPr>
          <w:p w:rsidR="0057186C" w:rsidRPr="00B538A0" w:rsidRDefault="0057186C" w:rsidP="00924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38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Mean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</w:t>
            </w:r>
            <w:r w:rsidRPr="00B538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ercent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Local Forest C</w:t>
            </w:r>
            <w:r w:rsidRPr="00B538A0">
              <w:rPr>
                <w:rFonts w:ascii="Times New Roman" w:eastAsia="Times New Roman" w:hAnsi="Times New Roman" w:cs="Times New Roman"/>
                <w:sz w:val="18"/>
                <w:szCs w:val="18"/>
              </w:rPr>
              <w:t>over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57186C" w:rsidRPr="00B538A0" w:rsidRDefault="0057186C" w:rsidP="00924EF1">
            <w:pPr>
              <w:tabs>
                <w:tab w:val="decimal" w:pos="5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38A0">
              <w:rPr>
                <w:rFonts w:ascii="Times New Roman" w:eastAsia="Times New Roman" w:hAnsi="Times New Roman" w:cs="Times New Roman"/>
                <w:sz w:val="18"/>
                <w:szCs w:val="18"/>
              </w:rPr>
              <w:t>0.01</w:t>
            </w:r>
          </w:p>
        </w:tc>
        <w:tc>
          <w:tcPr>
            <w:tcW w:w="1443" w:type="dxa"/>
            <w:shd w:val="clear" w:color="auto" w:fill="auto"/>
            <w:noWrap/>
            <w:vAlign w:val="center"/>
          </w:tcPr>
          <w:p w:rsidR="0057186C" w:rsidRPr="00B538A0" w:rsidRDefault="0057186C" w:rsidP="00924EF1">
            <w:pPr>
              <w:tabs>
                <w:tab w:val="decimal" w:pos="7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38A0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807" w:type="dxa"/>
            <w:shd w:val="clear" w:color="auto" w:fill="auto"/>
            <w:noWrap/>
            <w:vAlign w:val="center"/>
          </w:tcPr>
          <w:p w:rsidR="0057186C" w:rsidRPr="00B538A0" w:rsidRDefault="0057186C" w:rsidP="00924EF1">
            <w:pPr>
              <w:tabs>
                <w:tab w:val="decimal" w:pos="2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38A0">
              <w:rPr>
                <w:rFonts w:ascii="Times New Roman" w:eastAsia="Times New Roman" w:hAnsi="Times New Roman" w:cs="Times New Roman"/>
                <w:sz w:val="18"/>
                <w:szCs w:val="18"/>
              </w:rPr>
              <w:t>6.41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57186C" w:rsidRPr="00B538A0" w:rsidRDefault="0057186C" w:rsidP="00924EF1">
            <w:pPr>
              <w:tabs>
                <w:tab w:val="decimal" w:pos="1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38A0">
              <w:rPr>
                <w:rFonts w:ascii="Times New Roman" w:eastAsia="Times New Roman" w:hAnsi="Times New Roman" w:cs="Times New Roman"/>
                <w:sz w:val="18"/>
                <w:szCs w:val="18"/>
              </w:rPr>
              <w:t>0.00*</w:t>
            </w:r>
          </w:p>
        </w:tc>
      </w:tr>
      <w:tr w:rsidR="0057186C" w:rsidRPr="00B538A0" w:rsidTr="00924EF1">
        <w:trPr>
          <w:trHeight w:val="305"/>
        </w:trPr>
        <w:tc>
          <w:tcPr>
            <w:tcW w:w="1455" w:type="dxa"/>
            <w:vAlign w:val="center"/>
          </w:tcPr>
          <w:p w:rsidR="0057186C" w:rsidRPr="00B538A0" w:rsidRDefault="0057186C" w:rsidP="00924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noWrap/>
            <w:vAlign w:val="center"/>
          </w:tcPr>
          <w:p w:rsidR="0057186C" w:rsidRPr="00B538A0" w:rsidRDefault="0057186C" w:rsidP="00924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38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Patch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 w:rsidRPr="00B538A0">
              <w:rPr>
                <w:rFonts w:ascii="Times New Roman" w:eastAsia="Times New Roman" w:hAnsi="Times New Roman" w:cs="Times New Roman"/>
                <w:sz w:val="18"/>
                <w:szCs w:val="18"/>
              </w:rPr>
              <w:t>rea (ha)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57186C" w:rsidRPr="00B538A0" w:rsidRDefault="0057186C" w:rsidP="00924EF1">
            <w:pPr>
              <w:tabs>
                <w:tab w:val="decimal" w:pos="5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38A0">
              <w:rPr>
                <w:rFonts w:ascii="Times New Roman" w:eastAsia="Times New Roman" w:hAnsi="Times New Roman" w:cs="Times New Roman"/>
                <w:sz w:val="18"/>
                <w:szCs w:val="18"/>
              </w:rPr>
              <w:t>3.19</w:t>
            </w:r>
          </w:p>
        </w:tc>
        <w:tc>
          <w:tcPr>
            <w:tcW w:w="1443" w:type="dxa"/>
            <w:shd w:val="clear" w:color="auto" w:fill="auto"/>
            <w:noWrap/>
            <w:vAlign w:val="center"/>
          </w:tcPr>
          <w:p w:rsidR="0057186C" w:rsidRPr="00B538A0" w:rsidRDefault="0057186C" w:rsidP="00924EF1">
            <w:pPr>
              <w:tabs>
                <w:tab w:val="decimal" w:pos="7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38A0">
              <w:rPr>
                <w:rFonts w:ascii="Times New Roman" w:eastAsia="Times New Roman" w:hAnsi="Times New Roman" w:cs="Times New Roman"/>
                <w:sz w:val="18"/>
                <w:szCs w:val="18"/>
              </w:rPr>
              <w:t>5.39</w:t>
            </w:r>
          </w:p>
        </w:tc>
        <w:tc>
          <w:tcPr>
            <w:tcW w:w="807" w:type="dxa"/>
            <w:shd w:val="clear" w:color="auto" w:fill="auto"/>
            <w:noWrap/>
            <w:vAlign w:val="center"/>
          </w:tcPr>
          <w:p w:rsidR="0057186C" w:rsidRPr="00B538A0" w:rsidRDefault="0057186C" w:rsidP="00924EF1">
            <w:pPr>
              <w:tabs>
                <w:tab w:val="decimal" w:pos="2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38A0">
              <w:rPr>
                <w:rFonts w:ascii="Times New Roman" w:eastAsia="Times New Roman" w:hAnsi="Times New Roman" w:cs="Times New Roman"/>
                <w:sz w:val="18"/>
                <w:szCs w:val="18"/>
              </w:rPr>
              <w:t>0.59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57186C" w:rsidRPr="00B538A0" w:rsidRDefault="0057186C" w:rsidP="00924EF1">
            <w:pPr>
              <w:tabs>
                <w:tab w:val="decimal" w:pos="1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38A0">
              <w:rPr>
                <w:rFonts w:ascii="Times New Roman" w:eastAsia="Times New Roman" w:hAnsi="Times New Roman" w:cs="Times New Roman"/>
                <w:sz w:val="18"/>
                <w:szCs w:val="18"/>
              </w:rPr>
              <w:t>0.78</w:t>
            </w:r>
          </w:p>
        </w:tc>
      </w:tr>
      <w:tr w:rsidR="0057186C" w:rsidRPr="00B538A0" w:rsidTr="00924EF1">
        <w:trPr>
          <w:trHeight w:val="305"/>
        </w:trPr>
        <w:tc>
          <w:tcPr>
            <w:tcW w:w="1455" w:type="dxa"/>
            <w:vAlign w:val="center"/>
          </w:tcPr>
          <w:p w:rsidR="0057186C" w:rsidRPr="00B538A0" w:rsidRDefault="0057186C" w:rsidP="00924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noWrap/>
            <w:vAlign w:val="center"/>
          </w:tcPr>
          <w:p w:rsidR="0057186C" w:rsidRPr="00B538A0" w:rsidRDefault="0057186C" w:rsidP="00924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38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Mean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 w:rsidRPr="00B538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istance to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 w:rsidRPr="00B538A0">
              <w:rPr>
                <w:rFonts w:ascii="Times New Roman" w:eastAsia="Times New Roman" w:hAnsi="Times New Roman" w:cs="Times New Roman"/>
                <w:sz w:val="18"/>
                <w:szCs w:val="18"/>
              </w:rPr>
              <w:t>dge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57186C" w:rsidRPr="00B538A0" w:rsidRDefault="0057186C" w:rsidP="00924EF1">
            <w:pPr>
              <w:tabs>
                <w:tab w:val="decimal" w:pos="5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38A0">
              <w:rPr>
                <w:rFonts w:ascii="Times New Roman" w:eastAsia="Times New Roman" w:hAnsi="Times New Roman" w:cs="Times New Roman"/>
                <w:sz w:val="18"/>
                <w:szCs w:val="18"/>
              </w:rPr>
              <w:t>0.23</w:t>
            </w:r>
          </w:p>
        </w:tc>
        <w:tc>
          <w:tcPr>
            <w:tcW w:w="1443" w:type="dxa"/>
            <w:shd w:val="clear" w:color="auto" w:fill="auto"/>
            <w:noWrap/>
            <w:vAlign w:val="center"/>
          </w:tcPr>
          <w:p w:rsidR="0057186C" w:rsidRPr="00B538A0" w:rsidRDefault="0057186C" w:rsidP="00924EF1">
            <w:pPr>
              <w:tabs>
                <w:tab w:val="decimal" w:pos="7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38A0">
              <w:rPr>
                <w:rFonts w:ascii="Times New Roman" w:eastAsia="Times New Roman" w:hAnsi="Times New Roman" w:cs="Times New Roman"/>
                <w:sz w:val="18"/>
                <w:szCs w:val="18"/>
              </w:rPr>
              <w:t>0.07</w:t>
            </w:r>
          </w:p>
        </w:tc>
        <w:tc>
          <w:tcPr>
            <w:tcW w:w="807" w:type="dxa"/>
            <w:shd w:val="clear" w:color="auto" w:fill="auto"/>
            <w:noWrap/>
            <w:vAlign w:val="center"/>
          </w:tcPr>
          <w:p w:rsidR="0057186C" w:rsidRPr="00B538A0" w:rsidRDefault="0057186C" w:rsidP="00924EF1">
            <w:pPr>
              <w:tabs>
                <w:tab w:val="decimal" w:pos="2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38A0">
              <w:rPr>
                <w:rFonts w:ascii="Times New Roman" w:eastAsia="Times New Roman" w:hAnsi="Times New Roman" w:cs="Times New Roman"/>
                <w:sz w:val="18"/>
                <w:szCs w:val="18"/>
              </w:rPr>
              <w:t>3.24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57186C" w:rsidRPr="00B538A0" w:rsidRDefault="0057186C" w:rsidP="00924EF1">
            <w:pPr>
              <w:tabs>
                <w:tab w:val="decimal" w:pos="1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38A0">
              <w:rPr>
                <w:rFonts w:ascii="Times New Roman" w:eastAsia="Times New Roman" w:hAnsi="Times New Roman" w:cs="Times New Roman"/>
                <w:sz w:val="18"/>
                <w:szCs w:val="18"/>
              </w:rPr>
              <w:t>0.00*</w:t>
            </w:r>
          </w:p>
        </w:tc>
      </w:tr>
      <w:tr w:rsidR="0057186C" w:rsidRPr="00B538A0" w:rsidTr="00924EF1">
        <w:trPr>
          <w:trHeight w:val="305"/>
        </w:trPr>
        <w:tc>
          <w:tcPr>
            <w:tcW w:w="1455" w:type="dxa"/>
            <w:vAlign w:val="center"/>
          </w:tcPr>
          <w:p w:rsidR="0057186C" w:rsidRPr="00B538A0" w:rsidRDefault="0057186C" w:rsidP="00924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noWrap/>
            <w:vAlign w:val="center"/>
          </w:tcPr>
          <w:p w:rsidR="0057186C" w:rsidRPr="00B538A0" w:rsidRDefault="0057186C" w:rsidP="00924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38A0">
              <w:rPr>
                <w:rFonts w:ascii="Times New Roman" w:eastAsia="Times New Roman" w:hAnsi="Times New Roman" w:cs="Times New Roman"/>
                <w:sz w:val="18"/>
                <w:szCs w:val="18"/>
              </w:rPr>
              <w:t>Mea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 Distance to Conservation Area </w:t>
            </w:r>
            <w:r w:rsidRPr="00B538A0">
              <w:rPr>
                <w:rFonts w:ascii="Times New Roman" w:eastAsia="Times New Roman" w:hAnsi="Times New Roman" w:cs="Times New Roman"/>
                <w:sz w:val="18"/>
                <w:szCs w:val="18"/>
              </w:rPr>
              <w:t>(m)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57186C" w:rsidRPr="00B538A0" w:rsidRDefault="0057186C" w:rsidP="00924EF1">
            <w:pPr>
              <w:tabs>
                <w:tab w:val="decimal" w:pos="5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38A0">
              <w:rPr>
                <w:rFonts w:ascii="Times New Roman" w:eastAsia="Times New Roman" w:hAnsi="Times New Roman" w:cs="Times New Roman"/>
                <w:sz w:val="18"/>
                <w:szCs w:val="18"/>
              </w:rPr>
              <w:t>-298.45</w:t>
            </w:r>
          </w:p>
        </w:tc>
        <w:tc>
          <w:tcPr>
            <w:tcW w:w="1443" w:type="dxa"/>
            <w:shd w:val="clear" w:color="auto" w:fill="auto"/>
            <w:noWrap/>
            <w:vAlign w:val="center"/>
          </w:tcPr>
          <w:p w:rsidR="0057186C" w:rsidRPr="00B538A0" w:rsidRDefault="0057186C" w:rsidP="00924EF1">
            <w:pPr>
              <w:tabs>
                <w:tab w:val="decimal" w:pos="7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38A0">
              <w:rPr>
                <w:rFonts w:ascii="Times New Roman" w:eastAsia="Times New Roman" w:hAnsi="Times New Roman" w:cs="Times New Roman"/>
                <w:sz w:val="18"/>
                <w:szCs w:val="18"/>
              </w:rPr>
              <w:t>36.96</w:t>
            </w:r>
          </w:p>
        </w:tc>
        <w:tc>
          <w:tcPr>
            <w:tcW w:w="807" w:type="dxa"/>
            <w:shd w:val="clear" w:color="auto" w:fill="auto"/>
            <w:noWrap/>
            <w:vAlign w:val="center"/>
          </w:tcPr>
          <w:p w:rsidR="0057186C" w:rsidRPr="00B538A0" w:rsidRDefault="0057186C" w:rsidP="00924EF1">
            <w:pPr>
              <w:tabs>
                <w:tab w:val="decimal" w:pos="2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38A0">
              <w:rPr>
                <w:rFonts w:ascii="Times New Roman" w:eastAsia="Times New Roman" w:hAnsi="Times New Roman" w:cs="Times New Roman"/>
                <w:sz w:val="18"/>
                <w:szCs w:val="18"/>
              </w:rPr>
              <w:t>-8.08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57186C" w:rsidRPr="00B538A0" w:rsidRDefault="0057186C" w:rsidP="00924EF1">
            <w:pPr>
              <w:tabs>
                <w:tab w:val="decimal" w:pos="1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38A0">
              <w:rPr>
                <w:rFonts w:ascii="Times New Roman" w:eastAsia="Times New Roman" w:hAnsi="Times New Roman" w:cs="Times New Roman"/>
                <w:sz w:val="18"/>
                <w:szCs w:val="18"/>
              </w:rPr>
              <w:t>0.00*</w:t>
            </w:r>
          </w:p>
        </w:tc>
      </w:tr>
      <w:tr w:rsidR="0057186C" w:rsidRPr="00B538A0" w:rsidTr="00924EF1">
        <w:trPr>
          <w:trHeight w:val="305"/>
        </w:trPr>
        <w:tc>
          <w:tcPr>
            <w:tcW w:w="1455" w:type="dxa"/>
            <w:vAlign w:val="center"/>
          </w:tcPr>
          <w:p w:rsidR="0057186C" w:rsidRPr="00B538A0" w:rsidRDefault="0057186C" w:rsidP="00924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noWrap/>
            <w:vAlign w:val="center"/>
          </w:tcPr>
          <w:p w:rsidR="0057186C" w:rsidRPr="00B538A0" w:rsidRDefault="0057186C" w:rsidP="00924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38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Mean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 w:rsidRPr="00B538A0">
              <w:rPr>
                <w:rFonts w:ascii="Times New Roman" w:eastAsia="Times New Roman" w:hAnsi="Times New Roman" w:cs="Times New Roman"/>
                <w:sz w:val="18"/>
                <w:szCs w:val="18"/>
              </w:rPr>
              <w:t>onductance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57186C" w:rsidRPr="00B538A0" w:rsidRDefault="0057186C" w:rsidP="00924EF1">
            <w:pPr>
              <w:tabs>
                <w:tab w:val="decimal" w:pos="5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38A0">
              <w:rPr>
                <w:rFonts w:ascii="Times New Roman" w:eastAsia="Times New Roman" w:hAnsi="Times New Roman" w:cs="Times New Roman"/>
                <w:sz w:val="18"/>
                <w:szCs w:val="18"/>
              </w:rPr>
              <w:t>-187.28</w:t>
            </w:r>
          </w:p>
        </w:tc>
        <w:tc>
          <w:tcPr>
            <w:tcW w:w="1443" w:type="dxa"/>
            <w:shd w:val="clear" w:color="auto" w:fill="auto"/>
            <w:noWrap/>
            <w:vAlign w:val="center"/>
          </w:tcPr>
          <w:p w:rsidR="0057186C" w:rsidRPr="00B538A0" w:rsidRDefault="0057186C" w:rsidP="00924EF1">
            <w:pPr>
              <w:tabs>
                <w:tab w:val="decimal" w:pos="7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38A0">
              <w:rPr>
                <w:rFonts w:ascii="Times New Roman" w:eastAsia="Times New Roman" w:hAnsi="Times New Roman" w:cs="Times New Roman"/>
                <w:sz w:val="18"/>
                <w:szCs w:val="18"/>
              </w:rPr>
              <w:t>2.15</w:t>
            </w:r>
          </w:p>
        </w:tc>
        <w:tc>
          <w:tcPr>
            <w:tcW w:w="807" w:type="dxa"/>
            <w:shd w:val="clear" w:color="auto" w:fill="auto"/>
            <w:noWrap/>
            <w:vAlign w:val="center"/>
          </w:tcPr>
          <w:p w:rsidR="0057186C" w:rsidRPr="00B538A0" w:rsidRDefault="0057186C" w:rsidP="00924EF1">
            <w:pPr>
              <w:tabs>
                <w:tab w:val="decimal" w:pos="2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38A0">
              <w:rPr>
                <w:rFonts w:ascii="Times New Roman" w:eastAsia="Times New Roman" w:hAnsi="Times New Roman" w:cs="Times New Roman"/>
                <w:sz w:val="18"/>
                <w:szCs w:val="18"/>
              </w:rPr>
              <w:t>-87.04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57186C" w:rsidRPr="00B538A0" w:rsidRDefault="0057186C" w:rsidP="00924EF1">
            <w:pPr>
              <w:tabs>
                <w:tab w:val="decimal" w:pos="1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38A0">
              <w:rPr>
                <w:rFonts w:ascii="Times New Roman" w:eastAsia="Times New Roman" w:hAnsi="Times New Roman" w:cs="Times New Roman"/>
                <w:sz w:val="18"/>
                <w:szCs w:val="18"/>
              </w:rPr>
              <w:t>0.00*</w:t>
            </w:r>
          </w:p>
        </w:tc>
      </w:tr>
      <w:tr w:rsidR="0057186C" w:rsidRPr="00B538A0" w:rsidTr="00924EF1">
        <w:trPr>
          <w:trHeight w:val="305"/>
        </w:trPr>
        <w:tc>
          <w:tcPr>
            <w:tcW w:w="1455" w:type="dxa"/>
            <w:tcBorders>
              <w:bottom w:val="double" w:sz="2" w:space="0" w:color="auto"/>
            </w:tcBorders>
            <w:vAlign w:val="center"/>
          </w:tcPr>
          <w:p w:rsidR="0057186C" w:rsidRPr="00B538A0" w:rsidRDefault="0057186C" w:rsidP="00924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0" w:type="dxa"/>
            <w:tcBorders>
              <w:bottom w:val="double" w:sz="2" w:space="0" w:color="auto"/>
            </w:tcBorders>
            <w:shd w:val="clear" w:color="auto" w:fill="auto"/>
            <w:noWrap/>
            <w:vAlign w:val="center"/>
          </w:tcPr>
          <w:p w:rsidR="0057186C" w:rsidRPr="00B538A0" w:rsidRDefault="0057186C" w:rsidP="00924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38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Total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 w:rsidRPr="00B538A0">
              <w:rPr>
                <w:rFonts w:ascii="Times New Roman" w:eastAsia="Times New Roman" w:hAnsi="Times New Roman" w:cs="Times New Roman"/>
                <w:sz w:val="18"/>
                <w:szCs w:val="18"/>
              </w:rPr>
              <w:t>onductance</w:t>
            </w:r>
          </w:p>
        </w:tc>
        <w:tc>
          <w:tcPr>
            <w:tcW w:w="990" w:type="dxa"/>
            <w:tcBorders>
              <w:bottom w:val="double" w:sz="2" w:space="0" w:color="auto"/>
            </w:tcBorders>
            <w:shd w:val="clear" w:color="auto" w:fill="auto"/>
            <w:noWrap/>
            <w:vAlign w:val="center"/>
          </w:tcPr>
          <w:p w:rsidR="0057186C" w:rsidRPr="00B538A0" w:rsidRDefault="0057186C" w:rsidP="00924EF1">
            <w:pPr>
              <w:tabs>
                <w:tab w:val="decimal" w:pos="5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38A0">
              <w:rPr>
                <w:rFonts w:ascii="Times New Roman" w:eastAsia="Times New Roman" w:hAnsi="Times New Roman" w:cs="Times New Roman"/>
                <w:sz w:val="18"/>
                <w:szCs w:val="18"/>
              </w:rPr>
              <w:t>99956.00</w:t>
            </w:r>
          </w:p>
        </w:tc>
        <w:tc>
          <w:tcPr>
            <w:tcW w:w="1443" w:type="dxa"/>
            <w:tcBorders>
              <w:bottom w:val="double" w:sz="2" w:space="0" w:color="auto"/>
            </w:tcBorders>
            <w:shd w:val="clear" w:color="auto" w:fill="auto"/>
            <w:noWrap/>
            <w:vAlign w:val="center"/>
          </w:tcPr>
          <w:p w:rsidR="0057186C" w:rsidRPr="00B538A0" w:rsidRDefault="0057186C" w:rsidP="00924EF1">
            <w:pPr>
              <w:tabs>
                <w:tab w:val="decimal" w:pos="7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38A0">
              <w:rPr>
                <w:rFonts w:ascii="Times New Roman" w:eastAsia="Times New Roman" w:hAnsi="Times New Roman" w:cs="Times New Roman"/>
                <w:sz w:val="18"/>
                <w:szCs w:val="18"/>
              </w:rPr>
              <w:t>95972.00</w:t>
            </w:r>
          </w:p>
        </w:tc>
        <w:tc>
          <w:tcPr>
            <w:tcW w:w="807" w:type="dxa"/>
            <w:tcBorders>
              <w:bottom w:val="double" w:sz="2" w:space="0" w:color="auto"/>
            </w:tcBorders>
            <w:shd w:val="clear" w:color="auto" w:fill="auto"/>
            <w:noWrap/>
            <w:vAlign w:val="center"/>
          </w:tcPr>
          <w:p w:rsidR="0057186C" w:rsidRPr="00B538A0" w:rsidRDefault="0057186C" w:rsidP="00924EF1">
            <w:pPr>
              <w:tabs>
                <w:tab w:val="decimal" w:pos="2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38A0">
              <w:rPr>
                <w:rFonts w:ascii="Times New Roman" w:eastAsia="Times New Roman" w:hAnsi="Times New Roman" w:cs="Times New Roman"/>
                <w:sz w:val="18"/>
                <w:szCs w:val="18"/>
              </w:rPr>
              <w:t>1.04</w:t>
            </w:r>
          </w:p>
        </w:tc>
        <w:tc>
          <w:tcPr>
            <w:tcW w:w="810" w:type="dxa"/>
            <w:tcBorders>
              <w:bottom w:val="double" w:sz="2" w:space="0" w:color="auto"/>
            </w:tcBorders>
            <w:shd w:val="clear" w:color="auto" w:fill="auto"/>
            <w:noWrap/>
            <w:vAlign w:val="center"/>
          </w:tcPr>
          <w:p w:rsidR="0057186C" w:rsidRPr="00B538A0" w:rsidRDefault="0057186C" w:rsidP="00924EF1">
            <w:pPr>
              <w:tabs>
                <w:tab w:val="decimal" w:pos="1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38A0">
              <w:rPr>
                <w:rFonts w:ascii="Times New Roman" w:eastAsia="Times New Roman" w:hAnsi="Times New Roman" w:cs="Times New Roman"/>
                <w:sz w:val="18"/>
                <w:szCs w:val="18"/>
              </w:rPr>
              <w:t>0.48</w:t>
            </w:r>
          </w:p>
        </w:tc>
      </w:tr>
    </w:tbl>
    <w:p w:rsidR="0057186C" w:rsidRPr="00B40C5A" w:rsidRDefault="0057186C" w:rsidP="0034501F">
      <w:pPr>
        <w:spacing w:after="60" w:line="240" w:lineRule="auto"/>
        <w:rPr>
          <w:rFonts w:ascii="Times New Roman" w:hAnsi="Times New Roman" w:cs="Times New Roman"/>
          <w:sz w:val="24"/>
          <w:szCs w:val="18"/>
        </w:rPr>
      </w:pPr>
      <w:r w:rsidRPr="00B40C5A">
        <w:rPr>
          <w:rFonts w:ascii="Times New Roman" w:hAnsi="Times New Roman" w:cs="Times New Roman"/>
          <w:b/>
          <w:sz w:val="24"/>
        </w:rPr>
        <w:lastRenderedPageBreak/>
        <w:t>Table S</w:t>
      </w:r>
      <w:r w:rsidR="008D07C3">
        <w:rPr>
          <w:rFonts w:ascii="Times New Roman" w:hAnsi="Times New Roman" w:cs="Times New Roman"/>
          <w:b/>
          <w:sz w:val="24"/>
        </w:rPr>
        <w:t>4</w:t>
      </w:r>
      <w:r w:rsidRPr="00B40C5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40C5A">
        <w:rPr>
          <w:rFonts w:ascii="Times New Roman" w:hAnsi="Times New Roman" w:cs="Times New Roman"/>
          <w:sz w:val="24"/>
          <w:szCs w:val="18"/>
        </w:rPr>
        <w:t>Kruskal</w:t>
      </w:r>
      <w:proofErr w:type="spellEnd"/>
      <w:r w:rsidRPr="00B40C5A">
        <w:rPr>
          <w:rFonts w:ascii="Times New Roman" w:hAnsi="Times New Roman" w:cs="Times New Roman"/>
          <w:sz w:val="24"/>
          <w:szCs w:val="18"/>
        </w:rPr>
        <w:t xml:space="preserve">-Wallis test of difference in mean habitat characteristics within the Morro de </w:t>
      </w:r>
      <w:proofErr w:type="spellStart"/>
      <w:r w:rsidRPr="00B40C5A">
        <w:rPr>
          <w:rFonts w:ascii="Times New Roman" w:hAnsi="Times New Roman" w:cs="Times New Roman"/>
          <w:sz w:val="24"/>
          <w:szCs w:val="18"/>
        </w:rPr>
        <w:t>Calzada</w:t>
      </w:r>
      <w:proofErr w:type="spellEnd"/>
      <w:r w:rsidRPr="00B40C5A">
        <w:rPr>
          <w:rFonts w:ascii="Times New Roman" w:hAnsi="Times New Roman" w:cs="Times New Roman"/>
          <w:sz w:val="24"/>
          <w:szCs w:val="18"/>
        </w:rPr>
        <w:t xml:space="preserve"> – </w:t>
      </w:r>
      <w:proofErr w:type="spellStart"/>
      <w:r w:rsidRPr="00B40C5A">
        <w:rPr>
          <w:rFonts w:ascii="Times New Roman" w:hAnsi="Times New Roman" w:cs="Times New Roman"/>
          <w:sz w:val="24"/>
          <w:szCs w:val="18"/>
        </w:rPr>
        <w:t>Almendra</w:t>
      </w:r>
      <w:proofErr w:type="spellEnd"/>
      <w:r w:rsidRPr="00B40C5A">
        <w:rPr>
          <w:rFonts w:ascii="Times New Roman" w:hAnsi="Times New Roman" w:cs="Times New Roman"/>
          <w:sz w:val="24"/>
          <w:szCs w:val="18"/>
        </w:rPr>
        <w:t xml:space="preserve"> corridor under current conditions, mining and urban development scenarios (</w:t>
      </w:r>
      <w:proofErr w:type="spellStart"/>
      <w:proofErr w:type="gramStart"/>
      <w:r w:rsidRPr="00B40C5A">
        <w:rPr>
          <w:rFonts w:ascii="Times New Roman" w:hAnsi="Times New Roman" w:cs="Times New Roman"/>
          <w:sz w:val="24"/>
          <w:szCs w:val="18"/>
        </w:rPr>
        <w:t>df</w:t>
      </w:r>
      <w:proofErr w:type="spellEnd"/>
      <w:proofErr w:type="gramEnd"/>
      <w:r w:rsidRPr="00B40C5A">
        <w:rPr>
          <w:rFonts w:ascii="Times New Roman" w:hAnsi="Times New Roman" w:cs="Times New Roman"/>
          <w:sz w:val="24"/>
          <w:szCs w:val="18"/>
        </w:rPr>
        <w:t xml:space="preserve"> = 2). For each habitat characteristic * indicates a significant difference between the three landscapes. </w:t>
      </w:r>
      <w:proofErr w:type="spellStart"/>
      <w:r w:rsidRPr="00B40C5A">
        <w:rPr>
          <w:rFonts w:ascii="Times New Roman" w:eastAsia="Times New Roman" w:hAnsi="Times New Roman" w:cs="Times New Roman"/>
          <w:bCs/>
          <w:color w:val="000000"/>
          <w:sz w:val="24"/>
        </w:rPr>
        <w:t>Dunnett</w:t>
      </w:r>
      <w:proofErr w:type="spellEnd"/>
      <w:r w:rsidRPr="00B40C5A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tests were subsequently conducted to determine how landscapes differed for these characteristics (Table S</w:t>
      </w:r>
      <w:r w:rsidR="007A5A55">
        <w:rPr>
          <w:rFonts w:ascii="Times New Roman" w:eastAsia="Times New Roman" w:hAnsi="Times New Roman" w:cs="Times New Roman"/>
          <w:bCs/>
          <w:color w:val="000000"/>
          <w:sz w:val="24"/>
        </w:rPr>
        <w:t>5</w:t>
      </w:r>
      <w:r w:rsidRPr="00B40C5A">
        <w:rPr>
          <w:rFonts w:ascii="Times New Roman" w:eastAsia="Times New Roman" w:hAnsi="Times New Roman" w:cs="Times New Roman"/>
          <w:bCs/>
          <w:color w:val="000000"/>
          <w:sz w:val="24"/>
        </w:rPr>
        <w:t>).</w:t>
      </w:r>
    </w:p>
    <w:tbl>
      <w:tblPr>
        <w:tblW w:w="5865" w:type="dxa"/>
        <w:tblInd w:w="93" w:type="dxa"/>
        <w:tblLook w:val="04A0" w:firstRow="1" w:lastRow="0" w:firstColumn="1" w:lastColumn="0" w:noHBand="0" w:noVBand="1"/>
      </w:tblPr>
      <w:tblGrid>
        <w:gridCol w:w="3705"/>
        <w:gridCol w:w="1260"/>
        <w:gridCol w:w="900"/>
      </w:tblGrid>
      <w:tr w:rsidR="0057186C" w:rsidRPr="0055518E" w:rsidTr="00924EF1">
        <w:trPr>
          <w:trHeight w:val="315"/>
        </w:trPr>
        <w:tc>
          <w:tcPr>
            <w:tcW w:w="370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86C" w:rsidRPr="0055518E" w:rsidRDefault="0057186C" w:rsidP="00924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55518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Habitat Characteristics</w:t>
            </w:r>
          </w:p>
        </w:tc>
        <w:tc>
          <w:tcPr>
            <w:tcW w:w="126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86C" w:rsidRPr="0055518E" w:rsidRDefault="0057186C" w:rsidP="0092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55518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H</w:t>
            </w:r>
          </w:p>
        </w:tc>
        <w:tc>
          <w:tcPr>
            <w:tcW w:w="9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86C" w:rsidRPr="0055518E" w:rsidRDefault="0057186C" w:rsidP="0092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55518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p value</w:t>
            </w:r>
          </w:p>
        </w:tc>
      </w:tr>
      <w:tr w:rsidR="0057186C" w:rsidRPr="00F24E72" w:rsidTr="00B40C5A">
        <w:trPr>
          <w:trHeight w:val="278"/>
        </w:trPr>
        <w:tc>
          <w:tcPr>
            <w:tcW w:w="370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86C" w:rsidRPr="00F24E72" w:rsidRDefault="0057186C" w:rsidP="00924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E72">
              <w:rPr>
                <w:rFonts w:ascii="Times New Roman" w:eastAsia="Times New Roman" w:hAnsi="Times New Roman" w:cs="Times New Roman"/>
                <w:sz w:val="18"/>
                <w:szCs w:val="18"/>
              </w:rPr>
              <w:t>Mean Percent Local Forest Cover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86C" w:rsidRPr="00F24E72" w:rsidRDefault="0057186C" w:rsidP="0057186C">
            <w:pPr>
              <w:tabs>
                <w:tab w:val="decimal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E72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86C" w:rsidRPr="00F24E72" w:rsidRDefault="0057186C" w:rsidP="00924EF1">
            <w:pPr>
              <w:tabs>
                <w:tab w:val="decimal" w:pos="1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E72">
              <w:rPr>
                <w:rFonts w:ascii="Times New Roman" w:eastAsia="Times New Roman" w:hAnsi="Times New Roman" w:cs="Times New Roman"/>
                <w:sz w:val="18"/>
                <w:szCs w:val="18"/>
              </w:rPr>
              <w:t>0.00*</w:t>
            </w:r>
          </w:p>
        </w:tc>
      </w:tr>
      <w:tr w:rsidR="0057186C" w:rsidRPr="00F24E72" w:rsidTr="00924EF1">
        <w:trPr>
          <w:trHeight w:val="300"/>
        </w:trPr>
        <w:tc>
          <w:tcPr>
            <w:tcW w:w="3705" w:type="dxa"/>
            <w:shd w:val="clear" w:color="auto" w:fill="auto"/>
            <w:noWrap/>
            <w:vAlign w:val="center"/>
            <w:hideMark/>
          </w:tcPr>
          <w:p w:rsidR="0057186C" w:rsidRPr="00F24E72" w:rsidRDefault="0057186C" w:rsidP="00924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E72">
              <w:rPr>
                <w:rFonts w:ascii="Times New Roman" w:eastAsia="Times New Roman" w:hAnsi="Times New Roman" w:cs="Times New Roman"/>
                <w:sz w:val="18"/>
                <w:szCs w:val="18"/>
              </w:rPr>
              <w:t>Patch Area (ha)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7186C" w:rsidRPr="00F24E72" w:rsidRDefault="0057186C" w:rsidP="0057186C">
            <w:pPr>
              <w:tabs>
                <w:tab w:val="decimal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E72">
              <w:rPr>
                <w:rFonts w:ascii="Times New Roman" w:eastAsia="Times New Roman" w:hAnsi="Times New Roman" w:cs="Times New Roman"/>
                <w:sz w:val="18"/>
                <w:szCs w:val="18"/>
              </w:rPr>
              <w:t>78.22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7186C" w:rsidRPr="00F24E72" w:rsidRDefault="0057186C" w:rsidP="00924EF1">
            <w:pPr>
              <w:tabs>
                <w:tab w:val="decimal" w:pos="1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E72">
              <w:rPr>
                <w:rFonts w:ascii="Times New Roman" w:eastAsia="Times New Roman" w:hAnsi="Times New Roman" w:cs="Times New Roman"/>
                <w:sz w:val="18"/>
                <w:szCs w:val="18"/>
              </w:rPr>
              <w:t>0.00*</w:t>
            </w:r>
          </w:p>
        </w:tc>
      </w:tr>
      <w:tr w:rsidR="0057186C" w:rsidRPr="00F24E72" w:rsidTr="00924EF1">
        <w:trPr>
          <w:trHeight w:val="300"/>
        </w:trPr>
        <w:tc>
          <w:tcPr>
            <w:tcW w:w="3705" w:type="dxa"/>
            <w:shd w:val="clear" w:color="auto" w:fill="auto"/>
            <w:noWrap/>
            <w:vAlign w:val="center"/>
            <w:hideMark/>
          </w:tcPr>
          <w:p w:rsidR="0057186C" w:rsidRPr="00F24E72" w:rsidRDefault="0057186C" w:rsidP="00924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E72">
              <w:rPr>
                <w:rFonts w:ascii="Times New Roman" w:eastAsia="Times New Roman" w:hAnsi="Times New Roman" w:cs="Times New Roman"/>
                <w:sz w:val="18"/>
                <w:szCs w:val="18"/>
              </w:rPr>
              <w:t>Shape Index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7186C" w:rsidRPr="00F24E72" w:rsidRDefault="0057186C" w:rsidP="0057186C">
            <w:pPr>
              <w:tabs>
                <w:tab w:val="decimal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E72">
              <w:rPr>
                <w:rFonts w:ascii="Times New Roman" w:eastAsia="Times New Roman" w:hAnsi="Times New Roman" w:cs="Times New Roman"/>
                <w:sz w:val="18"/>
                <w:szCs w:val="18"/>
              </w:rPr>
              <w:t>78.59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7186C" w:rsidRPr="00F24E72" w:rsidRDefault="0057186C" w:rsidP="00924EF1">
            <w:pPr>
              <w:tabs>
                <w:tab w:val="decimal" w:pos="1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E72">
              <w:rPr>
                <w:rFonts w:ascii="Times New Roman" w:eastAsia="Times New Roman" w:hAnsi="Times New Roman" w:cs="Times New Roman"/>
                <w:sz w:val="18"/>
                <w:szCs w:val="18"/>
              </w:rPr>
              <w:t>0.00*</w:t>
            </w:r>
          </w:p>
        </w:tc>
      </w:tr>
      <w:tr w:rsidR="0057186C" w:rsidRPr="00F24E72" w:rsidTr="00924EF1">
        <w:trPr>
          <w:trHeight w:val="300"/>
        </w:trPr>
        <w:tc>
          <w:tcPr>
            <w:tcW w:w="3705" w:type="dxa"/>
            <w:shd w:val="clear" w:color="auto" w:fill="auto"/>
            <w:noWrap/>
            <w:vAlign w:val="center"/>
            <w:hideMark/>
          </w:tcPr>
          <w:p w:rsidR="0057186C" w:rsidRPr="00F24E72" w:rsidRDefault="0057186C" w:rsidP="00924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E72">
              <w:rPr>
                <w:rFonts w:ascii="Times New Roman" w:eastAsia="Times New Roman" w:hAnsi="Times New Roman" w:cs="Times New Roman"/>
                <w:sz w:val="18"/>
                <w:szCs w:val="18"/>
              </w:rPr>
              <w:t>Mean Distance to Edge (m)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7186C" w:rsidRPr="00F24E72" w:rsidRDefault="0057186C" w:rsidP="0057186C">
            <w:pPr>
              <w:tabs>
                <w:tab w:val="decimal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E72">
              <w:rPr>
                <w:rFonts w:ascii="Times New Roman" w:eastAsia="Times New Roman" w:hAnsi="Times New Roman" w:cs="Times New Roman"/>
                <w:sz w:val="18"/>
                <w:szCs w:val="18"/>
              </w:rPr>
              <w:t>58.57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7186C" w:rsidRPr="00F24E72" w:rsidRDefault="0057186C" w:rsidP="00924EF1">
            <w:pPr>
              <w:tabs>
                <w:tab w:val="decimal" w:pos="1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E72">
              <w:rPr>
                <w:rFonts w:ascii="Times New Roman" w:eastAsia="Times New Roman" w:hAnsi="Times New Roman" w:cs="Times New Roman"/>
                <w:sz w:val="18"/>
                <w:szCs w:val="18"/>
              </w:rPr>
              <w:t>0.00*</w:t>
            </w:r>
          </w:p>
        </w:tc>
      </w:tr>
      <w:tr w:rsidR="0057186C" w:rsidRPr="00F24E72" w:rsidTr="00924EF1">
        <w:trPr>
          <w:trHeight w:val="315"/>
        </w:trPr>
        <w:tc>
          <w:tcPr>
            <w:tcW w:w="3705" w:type="dxa"/>
            <w:shd w:val="clear" w:color="auto" w:fill="auto"/>
            <w:noWrap/>
            <w:vAlign w:val="center"/>
            <w:hideMark/>
          </w:tcPr>
          <w:p w:rsidR="0057186C" w:rsidRPr="00F24E72" w:rsidRDefault="0057186C" w:rsidP="00924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E72">
              <w:rPr>
                <w:rFonts w:ascii="Times New Roman" w:eastAsia="Times New Roman" w:hAnsi="Times New Roman" w:cs="Times New Roman"/>
                <w:sz w:val="18"/>
                <w:szCs w:val="18"/>
              </w:rPr>
              <w:t>Mean Conductance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7186C" w:rsidRPr="00F24E72" w:rsidRDefault="0057186C" w:rsidP="0057186C">
            <w:pPr>
              <w:tabs>
                <w:tab w:val="decimal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E72">
              <w:rPr>
                <w:rFonts w:ascii="Times New Roman" w:eastAsia="Times New Roman" w:hAnsi="Times New Roman" w:cs="Times New Roman"/>
                <w:sz w:val="18"/>
                <w:szCs w:val="18"/>
              </w:rPr>
              <w:t>2.49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7186C" w:rsidRPr="00F24E72" w:rsidRDefault="0057186C" w:rsidP="00924EF1">
            <w:pPr>
              <w:tabs>
                <w:tab w:val="decimal" w:pos="1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E72">
              <w:rPr>
                <w:rFonts w:ascii="Times New Roman" w:eastAsia="Times New Roman" w:hAnsi="Times New Roman" w:cs="Times New Roman"/>
                <w:sz w:val="18"/>
                <w:szCs w:val="18"/>
              </w:rPr>
              <w:t>0.29</w:t>
            </w:r>
          </w:p>
        </w:tc>
      </w:tr>
      <w:tr w:rsidR="0057186C" w:rsidRPr="00F24E72" w:rsidTr="00924EF1">
        <w:trPr>
          <w:trHeight w:val="315"/>
        </w:trPr>
        <w:tc>
          <w:tcPr>
            <w:tcW w:w="3705" w:type="dxa"/>
            <w:shd w:val="clear" w:color="auto" w:fill="auto"/>
            <w:noWrap/>
            <w:vAlign w:val="center"/>
            <w:hideMark/>
          </w:tcPr>
          <w:p w:rsidR="0057186C" w:rsidRPr="00F24E72" w:rsidRDefault="0057186C" w:rsidP="00924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E72">
              <w:rPr>
                <w:rFonts w:ascii="Times New Roman" w:eastAsia="Times New Roman" w:hAnsi="Times New Roman" w:cs="Times New Roman"/>
                <w:sz w:val="18"/>
                <w:szCs w:val="18"/>
              </w:rPr>
              <w:t>Total Conductance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7186C" w:rsidRPr="00F24E72" w:rsidRDefault="0057186C" w:rsidP="0057186C">
            <w:pPr>
              <w:tabs>
                <w:tab w:val="decimal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E72">
              <w:rPr>
                <w:rFonts w:ascii="Times New Roman" w:eastAsia="Times New Roman" w:hAnsi="Times New Roman" w:cs="Times New Roman"/>
                <w:sz w:val="18"/>
                <w:szCs w:val="18"/>
              </w:rPr>
              <w:t>108.76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7186C" w:rsidRPr="00F24E72" w:rsidRDefault="0057186C" w:rsidP="00924EF1">
            <w:pPr>
              <w:tabs>
                <w:tab w:val="decimal" w:pos="1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E72">
              <w:rPr>
                <w:rFonts w:ascii="Times New Roman" w:eastAsia="Times New Roman" w:hAnsi="Times New Roman" w:cs="Times New Roman"/>
                <w:sz w:val="18"/>
                <w:szCs w:val="18"/>
              </w:rPr>
              <w:t>0.00*</w:t>
            </w:r>
          </w:p>
        </w:tc>
      </w:tr>
      <w:tr w:rsidR="0057186C" w:rsidRPr="00F24E72" w:rsidTr="00924EF1">
        <w:trPr>
          <w:trHeight w:val="300"/>
        </w:trPr>
        <w:tc>
          <w:tcPr>
            <w:tcW w:w="3705" w:type="dxa"/>
            <w:shd w:val="clear" w:color="auto" w:fill="auto"/>
            <w:noWrap/>
            <w:vAlign w:val="center"/>
            <w:hideMark/>
          </w:tcPr>
          <w:p w:rsidR="0057186C" w:rsidRPr="00F24E72" w:rsidRDefault="0057186C" w:rsidP="00924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E72">
              <w:rPr>
                <w:rFonts w:ascii="Times New Roman" w:eastAsia="Times New Roman" w:hAnsi="Times New Roman" w:cs="Times New Roman"/>
                <w:sz w:val="18"/>
                <w:szCs w:val="18"/>
              </w:rPr>
              <w:t>Degree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7186C" w:rsidRPr="00F24E72" w:rsidRDefault="0057186C" w:rsidP="0057186C">
            <w:pPr>
              <w:tabs>
                <w:tab w:val="decimal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E72">
              <w:rPr>
                <w:rFonts w:ascii="Times New Roman" w:eastAsia="Times New Roman" w:hAnsi="Times New Roman" w:cs="Times New Roman"/>
                <w:sz w:val="18"/>
                <w:szCs w:val="18"/>
              </w:rPr>
              <w:t>31.73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7186C" w:rsidRPr="00F24E72" w:rsidRDefault="0057186C" w:rsidP="00924EF1">
            <w:pPr>
              <w:tabs>
                <w:tab w:val="decimal" w:pos="1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E72">
              <w:rPr>
                <w:rFonts w:ascii="Times New Roman" w:eastAsia="Times New Roman" w:hAnsi="Times New Roman" w:cs="Times New Roman"/>
                <w:sz w:val="18"/>
                <w:szCs w:val="18"/>
              </w:rPr>
              <w:t>0.00*</w:t>
            </w:r>
          </w:p>
        </w:tc>
      </w:tr>
      <w:tr w:rsidR="0057186C" w:rsidRPr="00F24E72" w:rsidTr="00924EF1">
        <w:trPr>
          <w:trHeight w:val="300"/>
        </w:trPr>
        <w:tc>
          <w:tcPr>
            <w:tcW w:w="3705" w:type="dxa"/>
            <w:shd w:val="clear" w:color="auto" w:fill="auto"/>
            <w:noWrap/>
            <w:vAlign w:val="center"/>
            <w:hideMark/>
          </w:tcPr>
          <w:p w:rsidR="0057186C" w:rsidRPr="00F24E72" w:rsidRDefault="0057186C" w:rsidP="00924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E72">
              <w:rPr>
                <w:rFonts w:ascii="Times New Roman" w:eastAsia="Times New Roman" w:hAnsi="Times New Roman" w:cs="Times New Roman"/>
                <w:sz w:val="18"/>
                <w:szCs w:val="18"/>
              </w:rPr>
              <w:t>Mean Least Cost Path Density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7186C" w:rsidRPr="00F24E72" w:rsidRDefault="0057186C" w:rsidP="0057186C">
            <w:pPr>
              <w:tabs>
                <w:tab w:val="decimal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E72">
              <w:rPr>
                <w:rFonts w:ascii="Times New Roman" w:eastAsia="Times New Roman" w:hAnsi="Times New Roman" w:cs="Times New Roman"/>
                <w:sz w:val="18"/>
                <w:szCs w:val="18"/>
              </w:rPr>
              <w:t>68.02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7186C" w:rsidRPr="00F24E72" w:rsidRDefault="0057186C" w:rsidP="00924EF1">
            <w:pPr>
              <w:tabs>
                <w:tab w:val="decimal" w:pos="1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E72">
              <w:rPr>
                <w:rFonts w:ascii="Times New Roman" w:eastAsia="Times New Roman" w:hAnsi="Times New Roman" w:cs="Times New Roman"/>
                <w:sz w:val="18"/>
                <w:szCs w:val="18"/>
              </w:rPr>
              <w:t>0.00*</w:t>
            </w:r>
          </w:p>
        </w:tc>
      </w:tr>
      <w:tr w:rsidR="0057186C" w:rsidRPr="00F24E72" w:rsidTr="00924EF1">
        <w:trPr>
          <w:trHeight w:val="300"/>
        </w:trPr>
        <w:tc>
          <w:tcPr>
            <w:tcW w:w="3705" w:type="dxa"/>
            <w:shd w:val="clear" w:color="auto" w:fill="auto"/>
            <w:noWrap/>
            <w:vAlign w:val="center"/>
            <w:hideMark/>
          </w:tcPr>
          <w:p w:rsidR="0057186C" w:rsidRPr="00F24E72" w:rsidRDefault="0057186C" w:rsidP="00924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E72">
              <w:rPr>
                <w:rFonts w:ascii="Times New Roman" w:eastAsia="Times New Roman" w:hAnsi="Times New Roman" w:cs="Times New Roman"/>
                <w:sz w:val="18"/>
                <w:szCs w:val="18"/>
              </w:rPr>
              <w:t>Connected Area (ha)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7186C" w:rsidRPr="00F24E72" w:rsidRDefault="0057186C" w:rsidP="0057186C">
            <w:pPr>
              <w:tabs>
                <w:tab w:val="decimal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E72">
              <w:rPr>
                <w:rFonts w:ascii="Times New Roman" w:eastAsia="Times New Roman" w:hAnsi="Times New Roman" w:cs="Times New Roman"/>
                <w:sz w:val="18"/>
                <w:szCs w:val="18"/>
              </w:rPr>
              <w:t>0.31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7186C" w:rsidRPr="00F24E72" w:rsidRDefault="0057186C" w:rsidP="00924EF1">
            <w:pPr>
              <w:tabs>
                <w:tab w:val="decimal" w:pos="1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E72">
              <w:rPr>
                <w:rFonts w:ascii="Times New Roman" w:eastAsia="Times New Roman" w:hAnsi="Times New Roman" w:cs="Times New Roman"/>
                <w:sz w:val="18"/>
                <w:szCs w:val="18"/>
              </w:rPr>
              <w:t>0.85</w:t>
            </w:r>
          </w:p>
        </w:tc>
      </w:tr>
      <w:tr w:rsidR="0057186C" w:rsidRPr="00F24E72" w:rsidTr="00924EF1">
        <w:trPr>
          <w:trHeight w:val="300"/>
        </w:trPr>
        <w:tc>
          <w:tcPr>
            <w:tcW w:w="3705" w:type="dxa"/>
            <w:shd w:val="clear" w:color="auto" w:fill="auto"/>
            <w:noWrap/>
            <w:vAlign w:val="center"/>
            <w:hideMark/>
          </w:tcPr>
          <w:p w:rsidR="0057186C" w:rsidRPr="00F24E72" w:rsidRDefault="0057186C" w:rsidP="00924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E72">
              <w:rPr>
                <w:rFonts w:ascii="Times New Roman" w:eastAsia="Times New Roman" w:hAnsi="Times New Roman" w:cs="Times New Roman"/>
                <w:sz w:val="18"/>
                <w:szCs w:val="18"/>
              </w:rPr>
              <w:t>Minimum Travel Cost to Conservation Area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7186C" w:rsidRPr="00F24E72" w:rsidRDefault="0057186C" w:rsidP="0057186C">
            <w:pPr>
              <w:tabs>
                <w:tab w:val="decimal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E72">
              <w:rPr>
                <w:rFonts w:ascii="Times New Roman" w:eastAsia="Times New Roman" w:hAnsi="Times New Roman" w:cs="Times New Roman"/>
                <w:sz w:val="18"/>
                <w:szCs w:val="18"/>
              </w:rPr>
              <w:t>18.12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7186C" w:rsidRPr="00F24E72" w:rsidRDefault="0057186C" w:rsidP="00924EF1">
            <w:pPr>
              <w:tabs>
                <w:tab w:val="decimal" w:pos="1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E72">
              <w:rPr>
                <w:rFonts w:ascii="Times New Roman" w:eastAsia="Times New Roman" w:hAnsi="Times New Roman" w:cs="Times New Roman"/>
                <w:sz w:val="18"/>
                <w:szCs w:val="18"/>
              </w:rPr>
              <w:t>0.00*</w:t>
            </w:r>
          </w:p>
        </w:tc>
      </w:tr>
      <w:tr w:rsidR="0057186C" w:rsidRPr="00F24E72" w:rsidTr="00924EF1">
        <w:trPr>
          <w:trHeight w:val="300"/>
        </w:trPr>
        <w:tc>
          <w:tcPr>
            <w:tcW w:w="3705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7186C" w:rsidRPr="00F24E72" w:rsidRDefault="0057186C" w:rsidP="00FF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E72">
              <w:rPr>
                <w:rFonts w:ascii="Times New Roman" w:eastAsia="Times New Roman" w:hAnsi="Times New Roman" w:cs="Times New Roman"/>
                <w:sz w:val="18"/>
                <w:szCs w:val="18"/>
              </w:rPr>
              <w:t>Minimum Travel Cost to Nearest Patch</w:t>
            </w:r>
          </w:p>
        </w:tc>
        <w:tc>
          <w:tcPr>
            <w:tcW w:w="1260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7186C" w:rsidRPr="00F24E72" w:rsidRDefault="0057186C" w:rsidP="00FF5462">
            <w:pPr>
              <w:tabs>
                <w:tab w:val="decimal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E72">
              <w:rPr>
                <w:rFonts w:ascii="Times New Roman" w:eastAsia="Times New Roman" w:hAnsi="Times New Roman" w:cs="Times New Roman"/>
                <w:sz w:val="18"/>
                <w:szCs w:val="18"/>
              </w:rPr>
              <w:t>54.83</w:t>
            </w:r>
          </w:p>
        </w:tc>
        <w:tc>
          <w:tcPr>
            <w:tcW w:w="900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7186C" w:rsidRPr="00F24E72" w:rsidRDefault="0057186C" w:rsidP="00FF5462">
            <w:pPr>
              <w:tabs>
                <w:tab w:val="decimal" w:pos="1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E72">
              <w:rPr>
                <w:rFonts w:ascii="Times New Roman" w:eastAsia="Times New Roman" w:hAnsi="Times New Roman" w:cs="Times New Roman"/>
                <w:sz w:val="18"/>
                <w:szCs w:val="18"/>
              </w:rPr>
              <w:t>0.03*</w:t>
            </w:r>
          </w:p>
        </w:tc>
      </w:tr>
    </w:tbl>
    <w:p w:rsidR="0057186C" w:rsidRDefault="0057186C"/>
    <w:p w:rsidR="0057186C" w:rsidRPr="00B40C5A" w:rsidRDefault="0057186C" w:rsidP="0034501F">
      <w:pPr>
        <w:spacing w:after="60" w:line="240" w:lineRule="auto"/>
        <w:rPr>
          <w:rFonts w:ascii="Times New Roman" w:hAnsi="Times New Roman" w:cs="Times New Roman"/>
          <w:sz w:val="24"/>
        </w:rPr>
      </w:pPr>
      <w:r w:rsidRPr="00B40C5A">
        <w:rPr>
          <w:rFonts w:ascii="Times New Roman" w:hAnsi="Times New Roman" w:cs="Times New Roman"/>
          <w:b/>
          <w:sz w:val="24"/>
        </w:rPr>
        <w:t>Table S</w:t>
      </w:r>
      <w:r w:rsidR="008D07C3">
        <w:rPr>
          <w:rFonts w:ascii="Times New Roman" w:hAnsi="Times New Roman" w:cs="Times New Roman"/>
          <w:b/>
          <w:sz w:val="24"/>
        </w:rPr>
        <w:t>5</w:t>
      </w:r>
      <w:r w:rsidRPr="00B40C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40C5A">
        <w:rPr>
          <w:rFonts w:ascii="Times New Roman" w:hAnsi="Times New Roman" w:cs="Times New Roman"/>
          <w:sz w:val="24"/>
        </w:rPr>
        <w:t>Dunnett</w:t>
      </w:r>
      <w:proofErr w:type="spellEnd"/>
      <w:r w:rsidRPr="00B40C5A">
        <w:rPr>
          <w:rFonts w:ascii="Times New Roman" w:hAnsi="Times New Roman" w:cs="Times New Roman"/>
          <w:sz w:val="24"/>
        </w:rPr>
        <w:t xml:space="preserve"> tests of mean habitat characteristics within the Morro de </w:t>
      </w:r>
      <w:proofErr w:type="spellStart"/>
      <w:r w:rsidRPr="00B40C5A">
        <w:rPr>
          <w:rFonts w:ascii="Times New Roman" w:hAnsi="Times New Roman" w:cs="Times New Roman"/>
          <w:sz w:val="24"/>
        </w:rPr>
        <w:t>Calzada</w:t>
      </w:r>
      <w:proofErr w:type="spellEnd"/>
      <w:r w:rsidRPr="00B40C5A">
        <w:rPr>
          <w:rFonts w:ascii="Times New Roman" w:hAnsi="Times New Roman" w:cs="Times New Roman"/>
          <w:sz w:val="24"/>
        </w:rPr>
        <w:t xml:space="preserve"> – </w:t>
      </w:r>
      <w:proofErr w:type="spellStart"/>
      <w:r w:rsidRPr="00B40C5A">
        <w:rPr>
          <w:rFonts w:ascii="Times New Roman" w:hAnsi="Times New Roman" w:cs="Times New Roman"/>
          <w:sz w:val="24"/>
        </w:rPr>
        <w:t>Almendra</w:t>
      </w:r>
      <w:proofErr w:type="spellEnd"/>
      <w:r w:rsidRPr="00B40C5A">
        <w:rPr>
          <w:rFonts w:ascii="Times New Roman" w:hAnsi="Times New Roman" w:cs="Times New Roman"/>
          <w:sz w:val="24"/>
        </w:rPr>
        <w:t xml:space="preserve"> corridor under mining and urban development scenarios, as compared to current conditions. For each habitat characteristic * indicates a significant difference between the development scenario and the current landscape.</w:t>
      </w:r>
    </w:p>
    <w:tbl>
      <w:tblPr>
        <w:tblW w:w="8745" w:type="dxa"/>
        <w:tblInd w:w="93" w:type="dxa"/>
        <w:tblLook w:val="04A0" w:firstRow="1" w:lastRow="0" w:firstColumn="1" w:lastColumn="0" w:noHBand="0" w:noVBand="1"/>
      </w:tblPr>
      <w:tblGrid>
        <w:gridCol w:w="1455"/>
        <w:gridCol w:w="3420"/>
        <w:gridCol w:w="990"/>
        <w:gridCol w:w="990"/>
        <w:gridCol w:w="810"/>
        <w:gridCol w:w="1080"/>
      </w:tblGrid>
      <w:tr w:rsidR="00FF5462" w:rsidRPr="00830A3E" w:rsidTr="00152AE2">
        <w:trPr>
          <w:trHeight w:val="315"/>
        </w:trPr>
        <w:tc>
          <w:tcPr>
            <w:tcW w:w="145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5462" w:rsidRPr="00830A3E" w:rsidRDefault="00FF546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830A3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Test</w:t>
            </w:r>
          </w:p>
        </w:tc>
        <w:tc>
          <w:tcPr>
            <w:tcW w:w="342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62" w:rsidRPr="00830A3E" w:rsidRDefault="00FF546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830A3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Habitat Characteristics</w:t>
            </w:r>
          </w:p>
        </w:tc>
        <w:tc>
          <w:tcPr>
            <w:tcW w:w="99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62" w:rsidRPr="00830A3E" w:rsidRDefault="00FF5462" w:rsidP="0015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830A3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Estimate</w:t>
            </w:r>
          </w:p>
        </w:tc>
        <w:tc>
          <w:tcPr>
            <w:tcW w:w="99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62" w:rsidRPr="00830A3E" w:rsidRDefault="00FF5462" w:rsidP="0015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830A3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Std. Error</w:t>
            </w:r>
          </w:p>
        </w:tc>
        <w:tc>
          <w:tcPr>
            <w:tcW w:w="81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62" w:rsidRPr="00830A3E" w:rsidRDefault="00FF5462" w:rsidP="0015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t</w:t>
            </w:r>
            <w:r w:rsidRPr="00830A3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value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62" w:rsidRPr="00830A3E" w:rsidRDefault="00FF5462" w:rsidP="0015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830A3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Pr</w:t>
            </w:r>
            <w:proofErr w:type="spellEnd"/>
            <w:r w:rsidRPr="00830A3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(&gt;|t|)</w:t>
            </w:r>
          </w:p>
        </w:tc>
      </w:tr>
      <w:tr w:rsidR="00FF5462" w:rsidRPr="00D4165F" w:rsidTr="00152AE2">
        <w:trPr>
          <w:trHeight w:val="315"/>
        </w:trPr>
        <w:tc>
          <w:tcPr>
            <w:tcW w:w="14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F5462" w:rsidRPr="00D4165F" w:rsidRDefault="00FF546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Current - </w:t>
            </w:r>
            <w:r w:rsidRPr="00F84C44">
              <w:rPr>
                <w:rFonts w:ascii="Times New Roman" w:eastAsia="Times New Roman" w:hAnsi="Times New Roman" w:cs="Times New Roman"/>
                <w:sz w:val="18"/>
                <w:szCs w:val="18"/>
              </w:rPr>
              <w:t>Mining</w:t>
            </w:r>
          </w:p>
        </w:tc>
        <w:tc>
          <w:tcPr>
            <w:tcW w:w="34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62" w:rsidRPr="00D4165F" w:rsidRDefault="00FF546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165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Mean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</w:t>
            </w:r>
            <w:r w:rsidRPr="00D4165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ercent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 w:rsidRPr="00D4165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ocal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 w:rsidRPr="00D4165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orest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 w:rsidRPr="00D4165F">
              <w:rPr>
                <w:rFonts w:ascii="Times New Roman" w:eastAsia="Times New Roman" w:hAnsi="Times New Roman" w:cs="Times New Roman"/>
                <w:sz w:val="18"/>
                <w:szCs w:val="18"/>
              </w:rPr>
              <w:t>over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62" w:rsidRPr="00D4165F" w:rsidRDefault="00FF5462" w:rsidP="00152AE2">
            <w:pPr>
              <w:tabs>
                <w:tab w:val="decimal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165F">
              <w:rPr>
                <w:rFonts w:ascii="Times New Roman" w:eastAsia="Times New Roman" w:hAnsi="Times New Roman" w:cs="Times New Roman"/>
                <w:sz w:val="18"/>
                <w:szCs w:val="18"/>
              </w:rPr>
              <w:t>-0.05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62" w:rsidRPr="00D4165F" w:rsidRDefault="00FF5462" w:rsidP="00152AE2">
            <w:pPr>
              <w:tabs>
                <w:tab w:val="decimal" w:pos="4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165F">
              <w:rPr>
                <w:rFonts w:ascii="Times New Roman" w:eastAsia="Times New Roman" w:hAnsi="Times New Roman" w:cs="Times New Roman"/>
                <w:sz w:val="18"/>
                <w:szCs w:val="18"/>
              </w:rPr>
              <w:t>0.02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62" w:rsidRPr="00D4165F" w:rsidRDefault="00FF5462" w:rsidP="00152AE2">
            <w:pPr>
              <w:tabs>
                <w:tab w:val="decimal" w:pos="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165F">
              <w:rPr>
                <w:rFonts w:ascii="Times New Roman" w:eastAsia="Times New Roman" w:hAnsi="Times New Roman" w:cs="Times New Roman"/>
                <w:sz w:val="18"/>
                <w:szCs w:val="18"/>
              </w:rPr>
              <w:t>-3.22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62" w:rsidRPr="00EF652F" w:rsidRDefault="00FF5462" w:rsidP="00152AE2">
            <w:pPr>
              <w:tabs>
                <w:tab w:val="decimal" w:pos="2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52F">
              <w:rPr>
                <w:rFonts w:ascii="Times New Roman" w:eastAsia="Times New Roman" w:hAnsi="Times New Roman" w:cs="Times New Roman"/>
                <w:sz w:val="18"/>
                <w:szCs w:val="18"/>
              </w:rPr>
              <w:t>0.00*</w:t>
            </w:r>
          </w:p>
        </w:tc>
      </w:tr>
      <w:tr w:rsidR="00FF5462" w:rsidRPr="00D4165F" w:rsidTr="00152AE2">
        <w:trPr>
          <w:trHeight w:val="300"/>
        </w:trPr>
        <w:tc>
          <w:tcPr>
            <w:tcW w:w="1455" w:type="dxa"/>
            <w:shd w:val="clear" w:color="auto" w:fill="auto"/>
            <w:vAlign w:val="center"/>
          </w:tcPr>
          <w:p w:rsidR="00FF5462" w:rsidRPr="00D4165F" w:rsidRDefault="00FF546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auto"/>
            <w:noWrap/>
            <w:vAlign w:val="center"/>
            <w:hideMark/>
          </w:tcPr>
          <w:p w:rsidR="00FF5462" w:rsidRPr="00D4165F" w:rsidRDefault="00FF546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165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Patch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 w:rsidRPr="00D4165F">
              <w:rPr>
                <w:rFonts w:ascii="Times New Roman" w:eastAsia="Times New Roman" w:hAnsi="Times New Roman" w:cs="Times New Roman"/>
                <w:sz w:val="18"/>
                <w:szCs w:val="18"/>
              </w:rPr>
              <w:t>rea (ha)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FF5462" w:rsidRPr="00D4165F" w:rsidRDefault="00FF5462" w:rsidP="00152AE2">
            <w:pPr>
              <w:tabs>
                <w:tab w:val="decimal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165F">
              <w:rPr>
                <w:rFonts w:ascii="Times New Roman" w:eastAsia="Times New Roman" w:hAnsi="Times New Roman" w:cs="Times New Roman"/>
                <w:sz w:val="18"/>
                <w:szCs w:val="18"/>
              </w:rPr>
              <w:t>-39.46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FF5462" w:rsidRPr="00D4165F" w:rsidRDefault="00FF5462" w:rsidP="00152AE2">
            <w:pPr>
              <w:tabs>
                <w:tab w:val="decimal" w:pos="4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165F">
              <w:rPr>
                <w:rFonts w:ascii="Times New Roman" w:eastAsia="Times New Roman" w:hAnsi="Times New Roman" w:cs="Times New Roman"/>
                <w:sz w:val="18"/>
                <w:szCs w:val="18"/>
              </w:rPr>
              <w:t>41.57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FF5462" w:rsidRPr="00D4165F" w:rsidRDefault="00FF5462" w:rsidP="00152AE2">
            <w:pPr>
              <w:tabs>
                <w:tab w:val="decimal" w:pos="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165F">
              <w:rPr>
                <w:rFonts w:ascii="Times New Roman" w:eastAsia="Times New Roman" w:hAnsi="Times New Roman" w:cs="Times New Roman"/>
                <w:sz w:val="18"/>
                <w:szCs w:val="18"/>
              </w:rPr>
              <w:t>-0.95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F5462" w:rsidRPr="00EF652F" w:rsidRDefault="00FF5462" w:rsidP="00152AE2">
            <w:pPr>
              <w:tabs>
                <w:tab w:val="decimal" w:pos="2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52F">
              <w:rPr>
                <w:rFonts w:ascii="Times New Roman" w:eastAsia="Times New Roman" w:hAnsi="Times New Roman" w:cs="Times New Roman"/>
                <w:sz w:val="18"/>
                <w:szCs w:val="18"/>
              </w:rPr>
              <w:t>0.53</w:t>
            </w:r>
          </w:p>
        </w:tc>
      </w:tr>
      <w:tr w:rsidR="00FF5462" w:rsidRPr="00D4165F" w:rsidTr="00152AE2">
        <w:trPr>
          <w:trHeight w:val="300"/>
        </w:trPr>
        <w:tc>
          <w:tcPr>
            <w:tcW w:w="1455" w:type="dxa"/>
            <w:shd w:val="clear" w:color="auto" w:fill="auto"/>
            <w:vAlign w:val="center"/>
          </w:tcPr>
          <w:p w:rsidR="00FF5462" w:rsidRPr="00D4165F" w:rsidRDefault="00FF546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auto"/>
            <w:noWrap/>
            <w:vAlign w:val="center"/>
            <w:hideMark/>
          </w:tcPr>
          <w:p w:rsidR="00FF5462" w:rsidRPr="00D4165F" w:rsidRDefault="00FF546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165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Shape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 w:rsidRPr="00D4165F">
              <w:rPr>
                <w:rFonts w:ascii="Times New Roman" w:eastAsia="Times New Roman" w:hAnsi="Times New Roman" w:cs="Times New Roman"/>
                <w:sz w:val="18"/>
                <w:szCs w:val="18"/>
              </w:rPr>
              <w:t>ndex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FF5462" w:rsidRPr="00D4165F" w:rsidRDefault="00FF5462" w:rsidP="00152AE2">
            <w:pPr>
              <w:tabs>
                <w:tab w:val="decimal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165F">
              <w:rPr>
                <w:rFonts w:ascii="Times New Roman" w:eastAsia="Times New Roman" w:hAnsi="Times New Roman" w:cs="Times New Roman"/>
                <w:sz w:val="18"/>
                <w:szCs w:val="18"/>
              </w:rPr>
              <w:t>0.07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FF5462" w:rsidRPr="00D4165F" w:rsidRDefault="00FF5462" w:rsidP="00152AE2">
            <w:pPr>
              <w:tabs>
                <w:tab w:val="decimal" w:pos="4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165F">
              <w:rPr>
                <w:rFonts w:ascii="Times New Roman" w:eastAsia="Times New Roman" w:hAnsi="Times New Roman" w:cs="Times New Roman"/>
                <w:sz w:val="18"/>
                <w:szCs w:val="18"/>
              </w:rPr>
              <w:t>0.02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FF5462" w:rsidRPr="00D4165F" w:rsidRDefault="00FF5462" w:rsidP="00152AE2">
            <w:pPr>
              <w:tabs>
                <w:tab w:val="decimal" w:pos="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165F">
              <w:rPr>
                <w:rFonts w:ascii="Times New Roman" w:eastAsia="Times New Roman" w:hAnsi="Times New Roman" w:cs="Times New Roman"/>
                <w:sz w:val="18"/>
                <w:szCs w:val="18"/>
              </w:rPr>
              <w:t>3.43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F5462" w:rsidRPr="00EF652F" w:rsidRDefault="00FF5462" w:rsidP="00152AE2">
            <w:pPr>
              <w:tabs>
                <w:tab w:val="decimal" w:pos="2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52F">
              <w:rPr>
                <w:rFonts w:ascii="Times New Roman" w:eastAsia="Times New Roman" w:hAnsi="Times New Roman" w:cs="Times New Roman"/>
                <w:sz w:val="18"/>
                <w:szCs w:val="18"/>
              </w:rPr>
              <w:t>0.00*</w:t>
            </w:r>
          </w:p>
        </w:tc>
      </w:tr>
      <w:tr w:rsidR="00FF5462" w:rsidRPr="00D4165F" w:rsidTr="00152AE2">
        <w:trPr>
          <w:trHeight w:val="300"/>
        </w:trPr>
        <w:tc>
          <w:tcPr>
            <w:tcW w:w="1455" w:type="dxa"/>
            <w:shd w:val="clear" w:color="auto" w:fill="auto"/>
            <w:vAlign w:val="center"/>
          </w:tcPr>
          <w:p w:rsidR="00FF5462" w:rsidRPr="00D4165F" w:rsidRDefault="00FF546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auto"/>
            <w:noWrap/>
            <w:vAlign w:val="center"/>
            <w:hideMark/>
          </w:tcPr>
          <w:p w:rsidR="00FF5462" w:rsidRPr="00D4165F" w:rsidRDefault="00FF546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165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Mean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 w:rsidRPr="00D4165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istance to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 w:rsidRPr="00D4165F">
              <w:rPr>
                <w:rFonts w:ascii="Times New Roman" w:eastAsia="Times New Roman" w:hAnsi="Times New Roman" w:cs="Times New Roman"/>
                <w:sz w:val="18"/>
                <w:szCs w:val="18"/>
              </w:rPr>
              <w:t>dge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FF5462" w:rsidRPr="00D4165F" w:rsidRDefault="00FF5462" w:rsidP="00152AE2">
            <w:pPr>
              <w:tabs>
                <w:tab w:val="decimal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165F">
              <w:rPr>
                <w:rFonts w:ascii="Times New Roman" w:eastAsia="Times New Roman" w:hAnsi="Times New Roman" w:cs="Times New Roman"/>
                <w:sz w:val="18"/>
                <w:szCs w:val="18"/>
              </w:rPr>
              <w:t>-1.17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FF5462" w:rsidRPr="00D4165F" w:rsidRDefault="00FF5462" w:rsidP="00152AE2">
            <w:pPr>
              <w:tabs>
                <w:tab w:val="decimal" w:pos="4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165F">
              <w:rPr>
                <w:rFonts w:ascii="Times New Roman" w:eastAsia="Times New Roman" w:hAnsi="Times New Roman" w:cs="Times New Roman"/>
                <w:sz w:val="18"/>
                <w:szCs w:val="18"/>
              </w:rPr>
              <w:t>1.54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FF5462" w:rsidRPr="00D4165F" w:rsidRDefault="00FF5462" w:rsidP="00152AE2">
            <w:pPr>
              <w:tabs>
                <w:tab w:val="decimal" w:pos="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165F">
              <w:rPr>
                <w:rFonts w:ascii="Times New Roman" w:eastAsia="Times New Roman" w:hAnsi="Times New Roman" w:cs="Times New Roman"/>
                <w:sz w:val="18"/>
                <w:szCs w:val="18"/>
              </w:rPr>
              <w:t>-0.76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F5462" w:rsidRPr="00EF652F" w:rsidRDefault="00FF5462" w:rsidP="00152AE2">
            <w:pPr>
              <w:tabs>
                <w:tab w:val="decimal" w:pos="2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52F">
              <w:rPr>
                <w:rFonts w:ascii="Times New Roman" w:eastAsia="Times New Roman" w:hAnsi="Times New Roman" w:cs="Times New Roman"/>
                <w:sz w:val="18"/>
                <w:szCs w:val="18"/>
              </w:rPr>
              <w:t>0.66</w:t>
            </w:r>
          </w:p>
        </w:tc>
      </w:tr>
      <w:tr w:rsidR="00FF5462" w:rsidRPr="00D4165F" w:rsidTr="00152AE2">
        <w:trPr>
          <w:trHeight w:val="315"/>
        </w:trPr>
        <w:tc>
          <w:tcPr>
            <w:tcW w:w="1455" w:type="dxa"/>
            <w:shd w:val="clear" w:color="auto" w:fill="auto"/>
            <w:vAlign w:val="center"/>
          </w:tcPr>
          <w:p w:rsidR="00FF5462" w:rsidRPr="00D4165F" w:rsidRDefault="00FF546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auto"/>
            <w:noWrap/>
            <w:vAlign w:val="center"/>
            <w:hideMark/>
          </w:tcPr>
          <w:p w:rsidR="00FF5462" w:rsidRPr="00D4165F" w:rsidRDefault="00FF546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165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Total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 w:rsidRPr="00D4165F">
              <w:rPr>
                <w:rFonts w:ascii="Times New Roman" w:eastAsia="Times New Roman" w:hAnsi="Times New Roman" w:cs="Times New Roman"/>
                <w:sz w:val="18"/>
                <w:szCs w:val="18"/>
              </w:rPr>
              <w:t>onductance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FF5462" w:rsidRPr="00D4165F" w:rsidRDefault="00FF5462" w:rsidP="00152AE2">
            <w:pPr>
              <w:tabs>
                <w:tab w:val="decimal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165F">
              <w:rPr>
                <w:rFonts w:ascii="Times New Roman" w:eastAsia="Times New Roman" w:hAnsi="Times New Roman" w:cs="Times New Roman"/>
                <w:sz w:val="18"/>
                <w:szCs w:val="18"/>
              </w:rPr>
              <w:t>98.98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FF5462" w:rsidRPr="00D4165F" w:rsidRDefault="00FF5462" w:rsidP="00152AE2">
            <w:pPr>
              <w:tabs>
                <w:tab w:val="decimal" w:pos="4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165F">
              <w:rPr>
                <w:rFonts w:ascii="Times New Roman" w:eastAsia="Times New Roman" w:hAnsi="Times New Roman" w:cs="Times New Roman"/>
                <w:sz w:val="18"/>
                <w:szCs w:val="18"/>
              </w:rPr>
              <w:t>54.12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FF5462" w:rsidRPr="00D4165F" w:rsidRDefault="00FF5462" w:rsidP="00152AE2">
            <w:pPr>
              <w:tabs>
                <w:tab w:val="decimal" w:pos="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165F">
              <w:rPr>
                <w:rFonts w:ascii="Times New Roman" w:eastAsia="Times New Roman" w:hAnsi="Times New Roman" w:cs="Times New Roman"/>
                <w:sz w:val="18"/>
                <w:szCs w:val="18"/>
              </w:rPr>
              <w:t>1.83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F5462" w:rsidRPr="00EF652F" w:rsidRDefault="00FF5462" w:rsidP="00152AE2">
            <w:pPr>
              <w:tabs>
                <w:tab w:val="decimal" w:pos="2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52F">
              <w:rPr>
                <w:rFonts w:ascii="Times New Roman" w:eastAsia="Times New Roman" w:hAnsi="Times New Roman" w:cs="Times New Roman"/>
                <w:sz w:val="18"/>
                <w:szCs w:val="18"/>
              </w:rPr>
              <w:t>0.12</w:t>
            </w:r>
          </w:p>
        </w:tc>
      </w:tr>
      <w:tr w:rsidR="00FF5462" w:rsidRPr="00D4165F" w:rsidTr="00152AE2">
        <w:trPr>
          <w:trHeight w:val="300"/>
        </w:trPr>
        <w:tc>
          <w:tcPr>
            <w:tcW w:w="1455" w:type="dxa"/>
            <w:shd w:val="clear" w:color="auto" w:fill="auto"/>
            <w:vAlign w:val="center"/>
          </w:tcPr>
          <w:p w:rsidR="00FF5462" w:rsidRPr="00D4165F" w:rsidRDefault="00FF546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auto"/>
            <w:noWrap/>
            <w:vAlign w:val="center"/>
            <w:hideMark/>
          </w:tcPr>
          <w:p w:rsidR="00FF5462" w:rsidRPr="00D4165F" w:rsidRDefault="00FF546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165F">
              <w:rPr>
                <w:rFonts w:ascii="Times New Roman" w:eastAsia="Times New Roman" w:hAnsi="Times New Roman" w:cs="Times New Roman"/>
                <w:sz w:val="18"/>
                <w:szCs w:val="18"/>
              </w:rPr>
              <w:t>Degree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FF5462" w:rsidRPr="00D4165F" w:rsidRDefault="00FF5462" w:rsidP="00152AE2">
            <w:pPr>
              <w:tabs>
                <w:tab w:val="decimal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165F">
              <w:rPr>
                <w:rFonts w:ascii="Times New Roman" w:eastAsia="Times New Roman" w:hAnsi="Times New Roman" w:cs="Times New Roman"/>
                <w:sz w:val="18"/>
                <w:szCs w:val="18"/>
              </w:rPr>
              <w:t>2.28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FF5462" w:rsidRPr="00D4165F" w:rsidRDefault="00FF5462" w:rsidP="00152AE2">
            <w:pPr>
              <w:tabs>
                <w:tab w:val="decimal" w:pos="4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165F">
              <w:rPr>
                <w:rFonts w:ascii="Times New Roman" w:eastAsia="Times New Roman" w:hAnsi="Times New Roman" w:cs="Times New Roman"/>
                <w:sz w:val="18"/>
                <w:szCs w:val="18"/>
              </w:rPr>
              <w:t>0.76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FF5462" w:rsidRPr="00D4165F" w:rsidRDefault="00FF5462" w:rsidP="00152AE2">
            <w:pPr>
              <w:tabs>
                <w:tab w:val="decimal" w:pos="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165F">
              <w:rPr>
                <w:rFonts w:ascii="Times New Roman" w:eastAsia="Times New Roman" w:hAnsi="Times New Roman" w:cs="Times New Roman"/>
                <w:sz w:val="18"/>
                <w:szCs w:val="18"/>
              </w:rPr>
              <w:t>3.01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F5462" w:rsidRPr="00EF652F" w:rsidRDefault="00FF5462" w:rsidP="00152AE2">
            <w:pPr>
              <w:tabs>
                <w:tab w:val="decimal" w:pos="2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52F">
              <w:rPr>
                <w:rFonts w:ascii="Times New Roman" w:eastAsia="Times New Roman" w:hAnsi="Times New Roman" w:cs="Times New Roman"/>
                <w:sz w:val="18"/>
                <w:szCs w:val="18"/>
              </w:rPr>
              <w:t>0.01*</w:t>
            </w:r>
          </w:p>
        </w:tc>
      </w:tr>
      <w:tr w:rsidR="00FF5462" w:rsidRPr="00D4165F" w:rsidTr="00152AE2">
        <w:trPr>
          <w:trHeight w:val="300"/>
        </w:trPr>
        <w:tc>
          <w:tcPr>
            <w:tcW w:w="1455" w:type="dxa"/>
            <w:shd w:val="clear" w:color="auto" w:fill="auto"/>
            <w:vAlign w:val="center"/>
          </w:tcPr>
          <w:p w:rsidR="00FF5462" w:rsidRPr="00D4165F" w:rsidRDefault="00FF546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auto"/>
            <w:noWrap/>
            <w:vAlign w:val="center"/>
            <w:hideMark/>
          </w:tcPr>
          <w:p w:rsidR="00FF5462" w:rsidRPr="00D4165F" w:rsidRDefault="00FF546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165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Mean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Least Cost Path D</w:t>
            </w:r>
            <w:r w:rsidRPr="00D4165F">
              <w:rPr>
                <w:rFonts w:ascii="Times New Roman" w:eastAsia="Times New Roman" w:hAnsi="Times New Roman" w:cs="Times New Roman"/>
                <w:sz w:val="18"/>
                <w:szCs w:val="18"/>
              </w:rPr>
              <w:t>ensity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FF5462" w:rsidRPr="00D4165F" w:rsidRDefault="00FF5462" w:rsidP="00152AE2">
            <w:pPr>
              <w:tabs>
                <w:tab w:val="decimal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165F">
              <w:rPr>
                <w:rFonts w:ascii="Times New Roman" w:eastAsia="Times New Roman" w:hAnsi="Times New Roman" w:cs="Times New Roman"/>
                <w:sz w:val="18"/>
                <w:szCs w:val="18"/>
              </w:rPr>
              <w:t>1.48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FF5462" w:rsidRPr="00D4165F" w:rsidRDefault="00FF5462" w:rsidP="00152AE2">
            <w:pPr>
              <w:tabs>
                <w:tab w:val="decimal" w:pos="4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165F">
              <w:rPr>
                <w:rFonts w:ascii="Times New Roman" w:eastAsia="Times New Roman" w:hAnsi="Times New Roman" w:cs="Times New Roman"/>
                <w:sz w:val="18"/>
                <w:szCs w:val="18"/>
              </w:rPr>
              <w:t>0.72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FF5462" w:rsidRPr="00D4165F" w:rsidRDefault="00FF5462" w:rsidP="00152AE2">
            <w:pPr>
              <w:tabs>
                <w:tab w:val="decimal" w:pos="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165F">
              <w:rPr>
                <w:rFonts w:ascii="Times New Roman" w:eastAsia="Times New Roman" w:hAnsi="Times New Roman" w:cs="Times New Roman"/>
                <w:sz w:val="18"/>
                <w:szCs w:val="18"/>
              </w:rPr>
              <w:t>2.06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F5462" w:rsidRPr="00EF652F" w:rsidRDefault="00FF5462" w:rsidP="00152AE2">
            <w:pPr>
              <w:tabs>
                <w:tab w:val="decimal" w:pos="2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52F">
              <w:rPr>
                <w:rFonts w:ascii="Times New Roman" w:eastAsia="Times New Roman" w:hAnsi="Times New Roman" w:cs="Times New Roman"/>
                <w:sz w:val="18"/>
                <w:szCs w:val="18"/>
              </w:rPr>
              <w:t>0.07</w:t>
            </w:r>
          </w:p>
        </w:tc>
      </w:tr>
      <w:tr w:rsidR="00FF5462" w:rsidRPr="00D4165F" w:rsidTr="00152AE2">
        <w:trPr>
          <w:trHeight w:val="300"/>
        </w:trPr>
        <w:tc>
          <w:tcPr>
            <w:tcW w:w="1455" w:type="dxa"/>
            <w:shd w:val="clear" w:color="auto" w:fill="auto"/>
            <w:vAlign w:val="center"/>
          </w:tcPr>
          <w:p w:rsidR="00FF5462" w:rsidRPr="00D4165F" w:rsidRDefault="00FF546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auto"/>
            <w:noWrap/>
            <w:vAlign w:val="center"/>
            <w:hideMark/>
          </w:tcPr>
          <w:p w:rsidR="00FF5462" w:rsidRPr="00D4165F" w:rsidRDefault="00FF546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Minimum Travel Cost to Conservation A</w:t>
            </w:r>
            <w:r w:rsidRPr="00D4165F">
              <w:rPr>
                <w:rFonts w:ascii="Times New Roman" w:eastAsia="Times New Roman" w:hAnsi="Times New Roman" w:cs="Times New Roman"/>
                <w:sz w:val="18"/>
                <w:szCs w:val="18"/>
              </w:rPr>
              <w:t>rea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FF5462" w:rsidRPr="00D4165F" w:rsidRDefault="00FF5462" w:rsidP="00152AE2">
            <w:pPr>
              <w:tabs>
                <w:tab w:val="decimal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165F">
              <w:rPr>
                <w:rFonts w:ascii="Times New Roman" w:eastAsia="Times New Roman" w:hAnsi="Times New Roman" w:cs="Times New Roman"/>
                <w:sz w:val="18"/>
                <w:szCs w:val="18"/>
              </w:rPr>
              <w:t>6084.00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FF5462" w:rsidRPr="00D4165F" w:rsidRDefault="00FF5462" w:rsidP="00152AE2">
            <w:pPr>
              <w:tabs>
                <w:tab w:val="decimal" w:pos="4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165F">
              <w:rPr>
                <w:rFonts w:ascii="Times New Roman" w:eastAsia="Times New Roman" w:hAnsi="Times New Roman" w:cs="Times New Roman"/>
                <w:sz w:val="18"/>
                <w:szCs w:val="18"/>
              </w:rPr>
              <w:t>2014.00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FF5462" w:rsidRPr="00D4165F" w:rsidRDefault="00FF5462" w:rsidP="00152AE2">
            <w:pPr>
              <w:tabs>
                <w:tab w:val="decimal" w:pos="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165F">
              <w:rPr>
                <w:rFonts w:ascii="Times New Roman" w:eastAsia="Times New Roman" w:hAnsi="Times New Roman" w:cs="Times New Roman"/>
                <w:sz w:val="18"/>
                <w:szCs w:val="18"/>
              </w:rPr>
              <w:t>3.02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F5462" w:rsidRPr="00EF652F" w:rsidRDefault="00FF5462" w:rsidP="00152AE2">
            <w:pPr>
              <w:tabs>
                <w:tab w:val="decimal" w:pos="2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52F">
              <w:rPr>
                <w:rFonts w:ascii="Times New Roman" w:eastAsia="Times New Roman" w:hAnsi="Times New Roman" w:cs="Times New Roman"/>
                <w:sz w:val="18"/>
                <w:szCs w:val="18"/>
              </w:rPr>
              <w:t>0.00*</w:t>
            </w:r>
          </w:p>
        </w:tc>
      </w:tr>
      <w:tr w:rsidR="00FF5462" w:rsidRPr="00D4165F" w:rsidTr="00152AE2">
        <w:trPr>
          <w:trHeight w:val="300"/>
        </w:trPr>
        <w:tc>
          <w:tcPr>
            <w:tcW w:w="1455" w:type="dxa"/>
            <w:shd w:val="clear" w:color="auto" w:fill="auto"/>
            <w:vAlign w:val="center"/>
          </w:tcPr>
          <w:p w:rsidR="00FF5462" w:rsidRPr="00D4165F" w:rsidRDefault="00FF546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auto"/>
            <w:noWrap/>
            <w:vAlign w:val="center"/>
            <w:hideMark/>
          </w:tcPr>
          <w:p w:rsidR="00FF5462" w:rsidRPr="00D4165F" w:rsidRDefault="00FF546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Minimum Travel Cost to Nearest P</w:t>
            </w:r>
            <w:r w:rsidRPr="00D4165F">
              <w:rPr>
                <w:rFonts w:ascii="Times New Roman" w:eastAsia="Times New Roman" w:hAnsi="Times New Roman" w:cs="Times New Roman"/>
                <w:sz w:val="18"/>
                <w:szCs w:val="18"/>
              </w:rPr>
              <w:t>atch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FF5462" w:rsidRPr="00D4165F" w:rsidRDefault="00FF5462" w:rsidP="00152AE2">
            <w:pPr>
              <w:tabs>
                <w:tab w:val="decimal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165F">
              <w:rPr>
                <w:rFonts w:ascii="Times New Roman" w:eastAsia="Times New Roman" w:hAnsi="Times New Roman" w:cs="Times New Roman"/>
                <w:sz w:val="18"/>
                <w:szCs w:val="18"/>
              </w:rPr>
              <w:t>-26.73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FF5462" w:rsidRPr="00D4165F" w:rsidRDefault="00FF5462" w:rsidP="00152AE2">
            <w:pPr>
              <w:tabs>
                <w:tab w:val="decimal" w:pos="4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165F">
              <w:rPr>
                <w:rFonts w:ascii="Times New Roman" w:eastAsia="Times New Roman" w:hAnsi="Times New Roman" w:cs="Times New Roman"/>
                <w:sz w:val="18"/>
                <w:szCs w:val="18"/>
              </w:rPr>
              <w:t>693.45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FF5462" w:rsidRPr="00D4165F" w:rsidRDefault="00FF5462" w:rsidP="00152AE2">
            <w:pPr>
              <w:tabs>
                <w:tab w:val="decimal" w:pos="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165F">
              <w:rPr>
                <w:rFonts w:ascii="Times New Roman" w:eastAsia="Times New Roman" w:hAnsi="Times New Roman" w:cs="Times New Roman"/>
                <w:sz w:val="18"/>
                <w:szCs w:val="18"/>
              </w:rPr>
              <w:t>-0.04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F5462" w:rsidRPr="00EF652F" w:rsidRDefault="00FF5462" w:rsidP="00152AE2">
            <w:pPr>
              <w:tabs>
                <w:tab w:val="decimal" w:pos="2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52F">
              <w:rPr>
                <w:rFonts w:ascii="Times New Roman" w:eastAsia="Times New Roman" w:hAnsi="Times New Roman" w:cs="Times New Roman"/>
                <w:sz w:val="18"/>
                <w:szCs w:val="18"/>
              </w:rPr>
              <w:t>1.00</w:t>
            </w:r>
          </w:p>
        </w:tc>
      </w:tr>
      <w:tr w:rsidR="00FF5462" w:rsidRPr="00D4165F" w:rsidTr="00152AE2">
        <w:trPr>
          <w:trHeight w:val="300"/>
        </w:trPr>
        <w:tc>
          <w:tcPr>
            <w:tcW w:w="1455" w:type="dxa"/>
            <w:shd w:val="clear" w:color="auto" w:fill="auto"/>
            <w:vAlign w:val="center"/>
          </w:tcPr>
          <w:p w:rsidR="00FF5462" w:rsidRDefault="00FF546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Current - Urban</w:t>
            </w:r>
          </w:p>
          <w:p w:rsidR="00FF5462" w:rsidRPr="00D4165F" w:rsidRDefault="00FF546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auto"/>
            <w:noWrap/>
            <w:vAlign w:val="center"/>
          </w:tcPr>
          <w:p w:rsidR="00FF5462" w:rsidRPr="00D4165F" w:rsidRDefault="00FF546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Mean Percent Local Forest C</w:t>
            </w:r>
            <w:r w:rsidRPr="00D4165F">
              <w:rPr>
                <w:rFonts w:ascii="Times New Roman" w:eastAsia="Times New Roman" w:hAnsi="Times New Roman" w:cs="Times New Roman"/>
                <w:sz w:val="18"/>
                <w:szCs w:val="18"/>
              </w:rPr>
              <w:t>over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FF5462" w:rsidRPr="00D4165F" w:rsidRDefault="00FF5462" w:rsidP="00152AE2">
            <w:pPr>
              <w:tabs>
                <w:tab w:val="decimal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165F">
              <w:rPr>
                <w:rFonts w:ascii="Times New Roman" w:eastAsia="Times New Roman" w:hAnsi="Times New Roman" w:cs="Times New Roman"/>
                <w:sz w:val="18"/>
                <w:szCs w:val="18"/>
              </w:rPr>
              <w:t>-0.02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FF5462" w:rsidRPr="00D4165F" w:rsidRDefault="00FF5462" w:rsidP="00152AE2">
            <w:pPr>
              <w:tabs>
                <w:tab w:val="decimal" w:pos="4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165F">
              <w:rPr>
                <w:rFonts w:ascii="Times New Roman" w:eastAsia="Times New Roman" w:hAnsi="Times New Roman" w:cs="Times New Roman"/>
                <w:sz w:val="18"/>
                <w:szCs w:val="18"/>
              </w:rPr>
              <w:t>0.01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FF5462" w:rsidRPr="00D4165F" w:rsidRDefault="00FF5462" w:rsidP="00152AE2">
            <w:pPr>
              <w:tabs>
                <w:tab w:val="decimal" w:pos="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165F">
              <w:rPr>
                <w:rFonts w:ascii="Times New Roman" w:eastAsia="Times New Roman" w:hAnsi="Times New Roman" w:cs="Times New Roman"/>
                <w:sz w:val="18"/>
                <w:szCs w:val="18"/>
              </w:rPr>
              <w:t>-1.44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F5462" w:rsidRPr="00EF652F" w:rsidRDefault="00FF5462" w:rsidP="00152AE2">
            <w:pPr>
              <w:tabs>
                <w:tab w:val="decimal" w:pos="2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52F">
              <w:rPr>
                <w:rFonts w:ascii="Times New Roman" w:eastAsia="Times New Roman" w:hAnsi="Times New Roman" w:cs="Times New Roman"/>
                <w:sz w:val="18"/>
                <w:szCs w:val="18"/>
              </w:rPr>
              <w:t>0.25</w:t>
            </w:r>
          </w:p>
        </w:tc>
      </w:tr>
      <w:tr w:rsidR="00FF5462" w:rsidRPr="00D4165F" w:rsidTr="00152AE2">
        <w:trPr>
          <w:trHeight w:val="300"/>
        </w:trPr>
        <w:tc>
          <w:tcPr>
            <w:tcW w:w="1455" w:type="dxa"/>
            <w:shd w:val="clear" w:color="auto" w:fill="auto"/>
            <w:vAlign w:val="center"/>
          </w:tcPr>
          <w:p w:rsidR="00FF5462" w:rsidRPr="00D4165F" w:rsidRDefault="00FF546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auto"/>
            <w:noWrap/>
            <w:vAlign w:val="center"/>
          </w:tcPr>
          <w:p w:rsidR="00FF5462" w:rsidRPr="00D4165F" w:rsidRDefault="00FF546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Patch A</w:t>
            </w:r>
            <w:r w:rsidRPr="00D4165F">
              <w:rPr>
                <w:rFonts w:ascii="Times New Roman" w:eastAsia="Times New Roman" w:hAnsi="Times New Roman" w:cs="Times New Roman"/>
                <w:sz w:val="18"/>
                <w:szCs w:val="18"/>
              </w:rPr>
              <w:t>rea (ha)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FF5462" w:rsidRPr="00D4165F" w:rsidRDefault="00FF5462" w:rsidP="00152AE2">
            <w:pPr>
              <w:tabs>
                <w:tab w:val="decimal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165F">
              <w:rPr>
                <w:rFonts w:ascii="Times New Roman" w:eastAsia="Times New Roman" w:hAnsi="Times New Roman" w:cs="Times New Roman"/>
                <w:sz w:val="18"/>
                <w:szCs w:val="18"/>
              </w:rPr>
              <w:t>-53.01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FF5462" w:rsidRPr="00D4165F" w:rsidRDefault="00FF5462" w:rsidP="00152AE2">
            <w:pPr>
              <w:tabs>
                <w:tab w:val="decimal" w:pos="4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165F">
              <w:rPr>
                <w:rFonts w:ascii="Times New Roman" w:eastAsia="Times New Roman" w:hAnsi="Times New Roman" w:cs="Times New Roman"/>
                <w:sz w:val="18"/>
                <w:szCs w:val="18"/>
              </w:rPr>
              <w:t>40.53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FF5462" w:rsidRPr="00D4165F" w:rsidRDefault="00FF5462" w:rsidP="00152AE2">
            <w:pPr>
              <w:tabs>
                <w:tab w:val="decimal" w:pos="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165F">
              <w:rPr>
                <w:rFonts w:ascii="Times New Roman" w:eastAsia="Times New Roman" w:hAnsi="Times New Roman" w:cs="Times New Roman"/>
                <w:sz w:val="18"/>
                <w:szCs w:val="18"/>
              </w:rPr>
              <w:t>-1.31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F5462" w:rsidRPr="00EF652F" w:rsidRDefault="00FF5462" w:rsidP="00152AE2">
            <w:pPr>
              <w:tabs>
                <w:tab w:val="decimal" w:pos="2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52F">
              <w:rPr>
                <w:rFonts w:ascii="Times New Roman" w:eastAsia="Times New Roman" w:hAnsi="Times New Roman" w:cs="Times New Roman"/>
                <w:sz w:val="18"/>
                <w:szCs w:val="18"/>
              </w:rPr>
              <w:t>0.31</w:t>
            </w:r>
          </w:p>
        </w:tc>
      </w:tr>
      <w:tr w:rsidR="00FF5462" w:rsidRPr="00D4165F" w:rsidTr="00152AE2">
        <w:trPr>
          <w:trHeight w:val="300"/>
        </w:trPr>
        <w:tc>
          <w:tcPr>
            <w:tcW w:w="1455" w:type="dxa"/>
            <w:shd w:val="clear" w:color="auto" w:fill="auto"/>
            <w:vAlign w:val="center"/>
          </w:tcPr>
          <w:p w:rsidR="00FF5462" w:rsidRPr="00D4165F" w:rsidRDefault="00FF546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auto"/>
            <w:noWrap/>
            <w:vAlign w:val="center"/>
          </w:tcPr>
          <w:p w:rsidR="00FF5462" w:rsidRPr="00D4165F" w:rsidRDefault="00FF546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Shape I</w:t>
            </w:r>
            <w:r w:rsidRPr="00D4165F">
              <w:rPr>
                <w:rFonts w:ascii="Times New Roman" w:eastAsia="Times New Roman" w:hAnsi="Times New Roman" w:cs="Times New Roman"/>
                <w:sz w:val="18"/>
                <w:szCs w:val="18"/>
              </w:rPr>
              <w:t>ndex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FF5462" w:rsidRPr="00D4165F" w:rsidRDefault="00FF5462" w:rsidP="00152AE2">
            <w:pPr>
              <w:tabs>
                <w:tab w:val="decimal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165F">
              <w:rPr>
                <w:rFonts w:ascii="Times New Roman" w:eastAsia="Times New Roman" w:hAnsi="Times New Roman" w:cs="Times New Roman"/>
                <w:sz w:val="18"/>
                <w:szCs w:val="18"/>
              </w:rPr>
              <w:t>0.20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FF5462" w:rsidRPr="00D4165F" w:rsidRDefault="00FF5462" w:rsidP="00152AE2">
            <w:pPr>
              <w:tabs>
                <w:tab w:val="decimal" w:pos="4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165F">
              <w:rPr>
                <w:rFonts w:ascii="Times New Roman" w:eastAsia="Times New Roman" w:hAnsi="Times New Roman" w:cs="Times New Roman"/>
                <w:sz w:val="18"/>
                <w:szCs w:val="18"/>
              </w:rPr>
              <w:t>0.02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FF5462" w:rsidRPr="00D4165F" w:rsidRDefault="00FF5462" w:rsidP="00152AE2">
            <w:pPr>
              <w:tabs>
                <w:tab w:val="decimal" w:pos="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165F">
              <w:rPr>
                <w:rFonts w:ascii="Times New Roman" w:eastAsia="Times New Roman" w:hAnsi="Times New Roman" w:cs="Times New Roman"/>
                <w:sz w:val="18"/>
                <w:szCs w:val="18"/>
              </w:rPr>
              <w:t>10.46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F5462" w:rsidRPr="00EF652F" w:rsidRDefault="00FF5462" w:rsidP="00152AE2">
            <w:pPr>
              <w:tabs>
                <w:tab w:val="decimal" w:pos="2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52F">
              <w:rPr>
                <w:rFonts w:ascii="Times New Roman" w:eastAsia="Times New Roman" w:hAnsi="Times New Roman" w:cs="Times New Roman"/>
                <w:sz w:val="18"/>
                <w:szCs w:val="18"/>
              </w:rPr>
              <w:t>0.00*</w:t>
            </w:r>
          </w:p>
        </w:tc>
      </w:tr>
      <w:tr w:rsidR="00FF5462" w:rsidRPr="00D4165F" w:rsidTr="00152AE2">
        <w:trPr>
          <w:trHeight w:val="300"/>
        </w:trPr>
        <w:tc>
          <w:tcPr>
            <w:tcW w:w="1455" w:type="dxa"/>
            <w:shd w:val="clear" w:color="auto" w:fill="auto"/>
            <w:vAlign w:val="center"/>
          </w:tcPr>
          <w:p w:rsidR="00FF5462" w:rsidRPr="00D4165F" w:rsidRDefault="00FF546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auto"/>
            <w:noWrap/>
            <w:vAlign w:val="center"/>
          </w:tcPr>
          <w:p w:rsidR="00FF5462" w:rsidRPr="00D4165F" w:rsidRDefault="00FF546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Mean Distance to E</w:t>
            </w:r>
            <w:r w:rsidRPr="00D4165F">
              <w:rPr>
                <w:rFonts w:ascii="Times New Roman" w:eastAsia="Times New Roman" w:hAnsi="Times New Roman" w:cs="Times New Roman"/>
                <w:sz w:val="18"/>
                <w:szCs w:val="18"/>
              </w:rPr>
              <w:t>dge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FF5462" w:rsidRPr="00D4165F" w:rsidRDefault="00FF5462" w:rsidP="00152AE2">
            <w:pPr>
              <w:tabs>
                <w:tab w:val="decimal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165F">
              <w:rPr>
                <w:rFonts w:ascii="Times New Roman" w:eastAsia="Times New Roman" w:hAnsi="Times New Roman" w:cs="Times New Roman"/>
                <w:sz w:val="18"/>
                <w:szCs w:val="18"/>
              </w:rPr>
              <w:t>-3.10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FF5462" w:rsidRPr="00D4165F" w:rsidRDefault="00FF5462" w:rsidP="00152AE2">
            <w:pPr>
              <w:tabs>
                <w:tab w:val="decimal" w:pos="4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165F">
              <w:rPr>
                <w:rFonts w:ascii="Times New Roman" w:eastAsia="Times New Roman" w:hAnsi="Times New Roman" w:cs="Times New Roman"/>
                <w:sz w:val="18"/>
                <w:szCs w:val="18"/>
              </w:rPr>
              <w:t>1.50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FF5462" w:rsidRPr="00D4165F" w:rsidRDefault="00FF5462" w:rsidP="00152AE2">
            <w:pPr>
              <w:tabs>
                <w:tab w:val="decimal" w:pos="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165F">
              <w:rPr>
                <w:rFonts w:ascii="Times New Roman" w:eastAsia="Times New Roman" w:hAnsi="Times New Roman" w:cs="Times New Roman"/>
                <w:sz w:val="18"/>
                <w:szCs w:val="18"/>
              </w:rPr>
              <w:t>-2.06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F5462" w:rsidRPr="00EF652F" w:rsidRDefault="00FF5462" w:rsidP="00152AE2">
            <w:pPr>
              <w:tabs>
                <w:tab w:val="decimal" w:pos="2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52F">
              <w:rPr>
                <w:rFonts w:ascii="Times New Roman" w:eastAsia="Times New Roman" w:hAnsi="Times New Roman" w:cs="Times New Roman"/>
                <w:sz w:val="18"/>
                <w:szCs w:val="18"/>
              </w:rPr>
              <w:t>0.07</w:t>
            </w:r>
          </w:p>
        </w:tc>
      </w:tr>
      <w:tr w:rsidR="00FF5462" w:rsidRPr="00D4165F" w:rsidTr="00152AE2">
        <w:trPr>
          <w:trHeight w:val="300"/>
        </w:trPr>
        <w:tc>
          <w:tcPr>
            <w:tcW w:w="1455" w:type="dxa"/>
            <w:shd w:val="clear" w:color="auto" w:fill="auto"/>
            <w:vAlign w:val="center"/>
          </w:tcPr>
          <w:p w:rsidR="00FF5462" w:rsidRPr="00D4165F" w:rsidRDefault="00FF546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auto"/>
            <w:noWrap/>
            <w:vAlign w:val="center"/>
          </w:tcPr>
          <w:p w:rsidR="00FF5462" w:rsidRPr="00D4165F" w:rsidRDefault="00FF546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Total C</w:t>
            </w:r>
            <w:r w:rsidRPr="00D4165F">
              <w:rPr>
                <w:rFonts w:ascii="Times New Roman" w:eastAsia="Times New Roman" w:hAnsi="Times New Roman" w:cs="Times New Roman"/>
                <w:sz w:val="18"/>
                <w:szCs w:val="18"/>
              </w:rPr>
              <w:t>onductance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FF5462" w:rsidRPr="00D4165F" w:rsidRDefault="00FF5462" w:rsidP="00152AE2">
            <w:pPr>
              <w:tabs>
                <w:tab w:val="decimal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165F">
              <w:rPr>
                <w:rFonts w:ascii="Times New Roman" w:eastAsia="Times New Roman" w:hAnsi="Times New Roman" w:cs="Times New Roman"/>
                <w:sz w:val="18"/>
                <w:szCs w:val="18"/>
              </w:rPr>
              <w:t>92.50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FF5462" w:rsidRPr="00D4165F" w:rsidRDefault="00FF5462" w:rsidP="00152AE2">
            <w:pPr>
              <w:tabs>
                <w:tab w:val="decimal" w:pos="4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165F">
              <w:rPr>
                <w:rFonts w:ascii="Times New Roman" w:eastAsia="Times New Roman" w:hAnsi="Times New Roman" w:cs="Times New Roman"/>
                <w:sz w:val="18"/>
                <w:szCs w:val="18"/>
              </w:rPr>
              <w:t>52.77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FF5462" w:rsidRPr="00D4165F" w:rsidRDefault="00FF5462" w:rsidP="00152AE2">
            <w:pPr>
              <w:tabs>
                <w:tab w:val="decimal" w:pos="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165F">
              <w:rPr>
                <w:rFonts w:ascii="Times New Roman" w:eastAsia="Times New Roman" w:hAnsi="Times New Roman" w:cs="Times New Roman"/>
                <w:sz w:val="18"/>
                <w:szCs w:val="18"/>
              </w:rPr>
              <w:t>1.75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F5462" w:rsidRPr="00EF652F" w:rsidRDefault="00FF5462" w:rsidP="00152AE2">
            <w:pPr>
              <w:tabs>
                <w:tab w:val="decimal" w:pos="2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52F">
              <w:rPr>
                <w:rFonts w:ascii="Times New Roman" w:eastAsia="Times New Roman" w:hAnsi="Times New Roman" w:cs="Times New Roman"/>
                <w:sz w:val="18"/>
                <w:szCs w:val="18"/>
              </w:rPr>
              <w:t>0.14</w:t>
            </w:r>
          </w:p>
        </w:tc>
      </w:tr>
      <w:tr w:rsidR="00FF5462" w:rsidRPr="00D4165F" w:rsidTr="00152AE2">
        <w:trPr>
          <w:trHeight w:val="300"/>
        </w:trPr>
        <w:tc>
          <w:tcPr>
            <w:tcW w:w="1455" w:type="dxa"/>
            <w:shd w:val="clear" w:color="auto" w:fill="auto"/>
            <w:vAlign w:val="center"/>
          </w:tcPr>
          <w:p w:rsidR="00FF5462" w:rsidRPr="00D4165F" w:rsidRDefault="00FF546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auto"/>
            <w:noWrap/>
            <w:vAlign w:val="center"/>
          </w:tcPr>
          <w:p w:rsidR="00FF5462" w:rsidRPr="00D4165F" w:rsidRDefault="00FF546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165F">
              <w:rPr>
                <w:rFonts w:ascii="Times New Roman" w:eastAsia="Times New Roman" w:hAnsi="Times New Roman" w:cs="Times New Roman"/>
                <w:sz w:val="18"/>
                <w:szCs w:val="18"/>
              </w:rPr>
              <w:t>Degree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FF5462" w:rsidRPr="00D4165F" w:rsidRDefault="00FF5462" w:rsidP="00152AE2">
            <w:pPr>
              <w:tabs>
                <w:tab w:val="decimal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165F">
              <w:rPr>
                <w:rFonts w:ascii="Times New Roman" w:eastAsia="Times New Roman" w:hAnsi="Times New Roman" w:cs="Times New Roman"/>
                <w:sz w:val="18"/>
                <w:szCs w:val="18"/>
              </w:rPr>
              <w:t>3.89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FF5462" w:rsidRPr="00D4165F" w:rsidRDefault="00FF5462" w:rsidP="00152AE2">
            <w:pPr>
              <w:tabs>
                <w:tab w:val="decimal" w:pos="4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165F">
              <w:rPr>
                <w:rFonts w:ascii="Times New Roman" w:eastAsia="Times New Roman" w:hAnsi="Times New Roman" w:cs="Times New Roman"/>
                <w:sz w:val="18"/>
                <w:szCs w:val="18"/>
              </w:rPr>
              <w:t>0.74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FF5462" w:rsidRPr="00D4165F" w:rsidRDefault="00FF5462" w:rsidP="00152AE2">
            <w:pPr>
              <w:tabs>
                <w:tab w:val="decimal" w:pos="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165F">
              <w:rPr>
                <w:rFonts w:ascii="Times New Roman" w:eastAsia="Times New Roman" w:hAnsi="Times New Roman" w:cs="Times New Roman"/>
                <w:sz w:val="18"/>
                <w:szCs w:val="18"/>
              </w:rPr>
              <w:t>5.26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F5462" w:rsidRPr="00EF652F" w:rsidRDefault="00FF5462" w:rsidP="00152AE2">
            <w:pPr>
              <w:tabs>
                <w:tab w:val="decimal" w:pos="2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52F">
              <w:rPr>
                <w:rFonts w:ascii="Times New Roman" w:eastAsia="Times New Roman" w:hAnsi="Times New Roman" w:cs="Times New Roman"/>
                <w:sz w:val="18"/>
                <w:szCs w:val="18"/>
              </w:rPr>
              <w:t>0.00*</w:t>
            </w:r>
          </w:p>
        </w:tc>
      </w:tr>
      <w:tr w:rsidR="00FF5462" w:rsidRPr="00D4165F" w:rsidTr="00152AE2">
        <w:trPr>
          <w:trHeight w:val="300"/>
        </w:trPr>
        <w:tc>
          <w:tcPr>
            <w:tcW w:w="1455" w:type="dxa"/>
            <w:shd w:val="clear" w:color="auto" w:fill="auto"/>
            <w:vAlign w:val="center"/>
          </w:tcPr>
          <w:p w:rsidR="00FF5462" w:rsidRPr="00D4165F" w:rsidRDefault="00FF546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auto"/>
            <w:noWrap/>
            <w:vAlign w:val="center"/>
          </w:tcPr>
          <w:p w:rsidR="00FF5462" w:rsidRPr="00D4165F" w:rsidRDefault="00FF546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Mean Least Cost Path D</w:t>
            </w:r>
            <w:r w:rsidRPr="00D4165F">
              <w:rPr>
                <w:rFonts w:ascii="Times New Roman" w:eastAsia="Times New Roman" w:hAnsi="Times New Roman" w:cs="Times New Roman"/>
                <w:sz w:val="18"/>
                <w:szCs w:val="18"/>
              </w:rPr>
              <w:t>ensity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FF5462" w:rsidRPr="00D4165F" w:rsidRDefault="00FF5462" w:rsidP="00152AE2">
            <w:pPr>
              <w:tabs>
                <w:tab w:val="decimal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165F">
              <w:rPr>
                <w:rFonts w:ascii="Times New Roman" w:eastAsia="Times New Roman" w:hAnsi="Times New Roman" w:cs="Times New Roman"/>
                <w:sz w:val="18"/>
                <w:szCs w:val="18"/>
              </w:rPr>
              <w:t>2.51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FF5462" w:rsidRPr="00D4165F" w:rsidRDefault="00FF5462" w:rsidP="00152AE2">
            <w:pPr>
              <w:tabs>
                <w:tab w:val="decimal" w:pos="4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165F">
              <w:rPr>
                <w:rFonts w:ascii="Times New Roman" w:eastAsia="Times New Roman" w:hAnsi="Times New Roman" w:cs="Times New Roman"/>
                <w:sz w:val="18"/>
                <w:szCs w:val="18"/>
              </w:rPr>
              <w:t>0.70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FF5462" w:rsidRPr="00D4165F" w:rsidRDefault="00FF5462" w:rsidP="00152AE2">
            <w:pPr>
              <w:tabs>
                <w:tab w:val="decimal" w:pos="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165F">
              <w:rPr>
                <w:rFonts w:ascii="Times New Roman" w:eastAsia="Times New Roman" w:hAnsi="Times New Roman" w:cs="Times New Roman"/>
                <w:sz w:val="18"/>
                <w:szCs w:val="18"/>
              </w:rPr>
              <w:t>3.57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F5462" w:rsidRPr="00EF652F" w:rsidRDefault="00FF5462" w:rsidP="00152AE2">
            <w:pPr>
              <w:tabs>
                <w:tab w:val="decimal" w:pos="2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52F">
              <w:rPr>
                <w:rFonts w:ascii="Times New Roman" w:eastAsia="Times New Roman" w:hAnsi="Times New Roman" w:cs="Times New Roman"/>
                <w:sz w:val="18"/>
                <w:szCs w:val="18"/>
              </w:rPr>
              <w:t>0.00*</w:t>
            </w:r>
          </w:p>
        </w:tc>
      </w:tr>
      <w:tr w:rsidR="00FF5462" w:rsidRPr="00D4165F" w:rsidTr="00152AE2">
        <w:trPr>
          <w:trHeight w:val="387"/>
        </w:trPr>
        <w:tc>
          <w:tcPr>
            <w:tcW w:w="1455" w:type="dxa"/>
            <w:shd w:val="clear" w:color="auto" w:fill="auto"/>
            <w:vAlign w:val="center"/>
          </w:tcPr>
          <w:p w:rsidR="00FF5462" w:rsidRPr="00D4165F" w:rsidRDefault="00FF546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auto"/>
            <w:noWrap/>
            <w:vAlign w:val="center"/>
          </w:tcPr>
          <w:p w:rsidR="00FF5462" w:rsidRPr="00D4165F" w:rsidRDefault="00FF5462" w:rsidP="00152A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Minimum Travel Cost to Conservation A</w:t>
            </w:r>
            <w:r w:rsidRPr="00D4165F">
              <w:rPr>
                <w:rFonts w:ascii="Times New Roman" w:eastAsia="Times New Roman" w:hAnsi="Times New Roman" w:cs="Times New Roman"/>
                <w:sz w:val="18"/>
                <w:szCs w:val="18"/>
              </w:rPr>
              <w:t>rea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FF5462" w:rsidRPr="00D4165F" w:rsidRDefault="00FF5462" w:rsidP="00152AE2">
            <w:pPr>
              <w:tabs>
                <w:tab w:val="decimal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165F">
              <w:rPr>
                <w:rFonts w:ascii="Times New Roman" w:eastAsia="Times New Roman" w:hAnsi="Times New Roman" w:cs="Times New Roman"/>
                <w:sz w:val="18"/>
                <w:szCs w:val="18"/>
              </w:rPr>
              <w:t>11826.00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FF5462" w:rsidRPr="00D4165F" w:rsidRDefault="00FF5462" w:rsidP="00152AE2">
            <w:pPr>
              <w:tabs>
                <w:tab w:val="decimal" w:pos="4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165F">
              <w:rPr>
                <w:rFonts w:ascii="Times New Roman" w:eastAsia="Times New Roman" w:hAnsi="Times New Roman" w:cs="Times New Roman"/>
                <w:sz w:val="18"/>
                <w:szCs w:val="18"/>
              </w:rPr>
              <w:t>1964.00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FF5462" w:rsidRPr="00D4165F" w:rsidRDefault="00FF5462" w:rsidP="00152AE2">
            <w:pPr>
              <w:tabs>
                <w:tab w:val="decimal" w:pos="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165F">
              <w:rPr>
                <w:rFonts w:ascii="Times New Roman" w:eastAsia="Times New Roman" w:hAnsi="Times New Roman" w:cs="Times New Roman"/>
                <w:sz w:val="18"/>
                <w:szCs w:val="18"/>
              </w:rPr>
              <w:t>6.02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F5462" w:rsidRPr="00EF652F" w:rsidRDefault="00FF5462" w:rsidP="00152AE2">
            <w:pPr>
              <w:tabs>
                <w:tab w:val="decimal" w:pos="2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52F">
              <w:rPr>
                <w:rFonts w:ascii="Times New Roman" w:eastAsia="Times New Roman" w:hAnsi="Times New Roman" w:cs="Times New Roman"/>
                <w:sz w:val="18"/>
                <w:szCs w:val="18"/>
              </w:rPr>
              <w:t>0.00*</w:t>
            </w:r>
          </w:p>
        </w:tc>
      </w:tr>
      <w:tr w:rsidR="00FF5462" w:rsidRPr="00D4165F" w:rsidTr="00152AE2">
        <w:trPr>
          <w:trHeight w:val="300"/>
        </w:trPr>
        <w:tc>
          <w:tcPr>
            <w:tcW w:w="1455" w:type="dxa"/>
            <w:tcBorders>
              <w:bottom w:val="double" w:sz="2" w:space="0" w:color="auto"/>
            </w:tcBorders>
            <w:shd w:val="clear" w:color="auto" w:fill="auto"/>
            <w:vAlign w:val="center"/>
          </w:tcPr>
          <w:p w:rsidR="00FF5462" w:rsidRPr="00D4165F" w:rsidRDefault="00FF5462" w:rsidP="00FF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0" w:type="dxa"/>
            <w:tcBorders>
              <w:bottom w:val="double" w:sz="2" w:space="0" w:color="auto"/>
            </w:tcBorders>
            <w:shd w:val="clear" w:color="auto" w:fill="auto"/>
            <w:noWrap/>
            <w:vAlign w:val="center"/>
          </w:tcPr>
          <w:p w:rsidR="00FF5462" w:rsidRPr="00D4165F" w:rsidRDefault="00FF5462" w:rsidP="00FF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Minimum Travel Cost to Nearest P</w:t>
            </w:r>
            <w:r w:rsidRPr="00D4165F">
              <w:rPr>
                <w:rFonts w:ascii="Times New Roman" w:eastAsia="Times New Roman" w:hAnsi="Times New Roman" w:cs="Times New Roman"/>
                <w:sz w:val="18"/>
                <w:szCs w:val="18"/>
              </w:rPr>
              <w:t>atch</w:t>
            </w:r>
          </w:p>
        </w:tc>
        <w:tc>
          <w:tcPr>
            <w:tcW w:w="990" w:type="dxa"/>
            <w:tcBorders>
              <w:bottom w:val="double" w:sz="2" w:space="0" w:color="auto"/>
            </w:tcBorders>
            <w:shd w:val="clear" w:color="auto" w:fill="auto"/>
            <w:noWrap/>
            <w:vAlign w:val="center"/>
          </w:tcPr>
          <w:p w:rsidR="00FF5462" w:rsidRPr="00D4165F" w:rsidRDefault="00FF5462" w:rsidP="00FF5462">
            <w:pPr>
              <w:tabs>
                <w:tab w:val="decimal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165F">
              <w:rPr>
                <w:rFonts w:ascii="Times New Roman" w:eastAsia="Times New Roman" w:hAnsi="Times New Roman" w:cs="Times New Roman"/>
                <w:sz w:val="18"/>
                <w:szCs w:val="18"/>
              </w:rPr>
              <w:t>-326.74</w:t>
            </w:r>
          </w:p>
        </w:tc>
        <w:tc>
          <w:tcPr>
            <w:tcW w:w="990" w:type="dxa"/>
            <w:tcBorders>
              <w:bottom w:val="double" w:sz="2" w:space="0" w:color="auto"/>
            </w:tcBorders>
            <w:shd w:val="clear" w:color="auto" w:fill="auto"/>
            <w:noWrap/>
            <w:vAlign w:val="center"/>
          </w:tcPr>
          <w:p w:rsidR="00FF5462" w:rsidRPr="00D4165F" w:rsidRDefault="00FF5462" w:rsidP="00FF5462">
            <w:pPr>
              <w:tabs>
                <w:tab w:val="decimal" w:pos="4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165F">
              <w:rPr>
                <w:rFonts w:ascii="Times New Roman" w:eastAsia="Times New Roman" w:hAnsi="Times New Roman" w:cs="Times New Roman"/>
                <w:sz w:val="18"/>
                <w:szCs w:val="18"/>
              </w:rPr>
              <w:t>676.12</w:t>
            </w:r>
          </w:p>
        </w:tc>
        <w:tc>
          <w:tcPr>
            <w:tcW w:w="810" w:type="dxa"/>
            <w:tcBorders>
              <w:bottom w:val="double" w:sz="2" w:space="0" w:color="auto"/>
            </w:tcBorders>
            <w:shd w:val="clear" w:color="auto" w:fill="auto"/>
            <w:noWrap/>
            <w:vAlign w:val="center"/>
          </w:tcPr>
          <w:p w:rsidR="00FF5462" w:rsidRPr="00D4165F" w:rsidRDefault="00FF5462" w:rsidP="00FF5462">
            <w:pPr>
              <w:tabs>
                <w:tab w:val="decimal" w:pos="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165F">
              <w:rPr>
                <w:rFonts w:ascii="Times New Roman" w:eastAsia="Times New Roman" w:hAnsi="Times New Roman" w:cs="Times New Roman"/>
                <w:sz w:val="18"/>
                <w:szCs w:val="18"/>
              </w:rPr>
              <w:t>-0.48</w:t>
            </w:r>
          </w:p>
        </w:tc>
        <w:tc>
          <w:tcPr>
            <w:tcW w:w="1080" w:type="dxa"/>
            <w:tcBorders>
              <w:bottom w:val="double" w:sz="2" w:space="0" w:color="auto"/>
            </w:tcBorders>
            <w:shd w:val="clear" w:color="auto" w:fill="auto"/>
            <w:noWrap/>
            <w:vAlign w:val="center"/>
          </w:tcPr>
          <w:p w:rsidR="00FF5462" w:rsidRPr="00EF652F" w:rsidRDefault="00FF5462" w:rsidP="00FF5462">
            <w:pPr>
              <w:tabs>
                <w:tab w:val="decimal" w:pos="2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52F">
              <w:rPr>
                <w:rFonts w:ascii="Times New Roman" w:eastAsia="Times New Roman" w:hAnsi="Times New Roman" w:cs="Times New Roman"/>
                <w:sz w:val="18"/>
                <w:szCs w:val="18"/>
              </w:rPr>
              <w:t>0.84</w:t>
            </w:r>
          </w:p>
        </w:tc>
      </w:tr>
    </w:tbl>
    <w:p w:rsidR="0057186C" w:rsidRDefault="0057186C" w:rsidP="00175D76">
      <w:bookmarkStart w:id="0" w:name="_GoBack"/>
      <w:bookmarkEnd w:id="0"/>
    </w:p>
    <w:sectPr w:rsidR="005718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137"/>
    <w:rsid w:val="00035228"/>
    <w:rsid w:val="000E1738"/>
    <w:rsid w:val="00175D76"/>
    <w:rsid w:val="00203BF0"/>
    <w:rsid w:val="002E3C79"/>
    <w:rsid w:val="0034501F"/>
    <w:rsid w:val="0057186C"/>
    <w:rsid w:val="005F0FCC"/>
    <w:rsid w:val="006206D5"/>
    <w:rsid w:val="006851E3"/>
    <w:rsid w:val="007002A3"/>
    <w:rsid w:val="00703BB0"/>
    <w:rsid w:val="00756BE0"/>
    <w:rsid w:val="007A5A55"/>
    <w:rsid w:val="00830A3E"/>
    <w:rsid w:val="00871133"/>
    <w:rsid w:val="008D07C3"/>
    <w:rsid w:val="009C3970"/>
    <w:rsid w:val="00A0456E"/>
    <w:rsid w:val="00A411B8"/>
    <w:rsid w:val="00A57833"/>
    <w:rsid w:val="00AA5872"/>
    <w:rsid w:val="00B27894"/>
    <w:rsid w:val="00B40C5A"/>
    <w:rsid w:val="00BA4658"/>
    <w:rsid w:val="00BD7137"/>
    <w:rsid w:val="00D35A4C"/>
    <w:rsid w:val="00F15B64"/>
    <w:rsid w:val="00FF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1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34501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34501F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1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34501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34501F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Danica Schaffer-Smith</dc:creator>
  <cp:lastModifiedBy>Danica Schaffer-Smith</cp:lastModifiedBy>
  <cp:revision>24</cp:revision>
  <dcterms:created xsi:type="dcterms:W3CDTF">2015-07-18T18:54:00Z</dcterms:created>
  <dcterms:modified xsi:type="dcterms:W3CDTF">2015-11-17T21:00:00Z</dcterms:modified>
</cp:coreProperties>
</file>