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EE" w:rsidRPr="00164FEE" w:rsidRDefault="00164FEE" w:rsidP="00164FEE">
      <w:pPr>
        <w:spacing w:after="0" w:line="360" w:lineRule="auto"/>
        <w:rPr>
          <w:rFonts w:ascii="Arial" w:hAnsi="Arial" w:cs="Arial"/>
          <w:b/>
          <w:sz w:val="20"/>
          <w:szCs w:val="20"/>
          <w:lang w:val="en-US"/>
        </w:rPr>
      </w:pPr>
      <w:r w:rsidRPr="00164FEE">
        <w:rPr>
          <w:rFonts w:ascii="Arial" w:hAnsi="Arial" w:cs="Arial"/>
          <w:b/>
          <w:sz w:val="20"/>
          <w:szCs w:val="20"/>
          <w:lang w:val="en-US"/>
        </w:rPr>
        <w:t>Balancing effective conservation with sustainable resource use in protected areas: precluded by knowledge gaps</w:t>
      </w:r>
    </w:p>
    <w:p w:rsidR="00164FEE" w:rsidRPr="00164FEE" w:rsidRDefault="00164FEE" w:rsidP="00164FEE">
      <w:pPr>
        <w:spacing w:after="0" w:line="360" w:lineRule="auto"/>
        <w:rPr>
          <w:rFonts w:ascii="Arial" w:hAnsi="Arial" w:cs="Arial"/>
          <w:sz w:val="20"/>
          <w:szCs w:val="20"/>
          <w:lang w:val="en-US"/>
        </w:rPr>
      </w:pPr>
      <w:r w:rsidRPr="00164FEE">
        <w:rPr>
          <w:rFonts w:ascii="Arial" w:hAnsi="Arial" w:cs="Arial"/>
          <w:sz w:val="20"/>
          <w:szCs w:val="20"/>
          <w:lang w:val="en-US"/>
        </w:rPr>
        <w:t>NICOLA J. VAN WILGEN AND MELODIE A. MCGEOCH</w:t>
      </w:r>
    </w:p>
    <w:p w:rsidR="00164FEE" w:rsidRDefault="00164FEE" w:rsidP="002A097B">
      <w:pPr>
        <w:spacing w:after="0" w:line="360" w:lineRule="auto"/>
        <w:rPr>
          <w:rFonts w:ascii="Arial" w:hAnsi="Arial" w:cs="Arial"/>
          <w:b/>
          <w:sz w:val="20"/>
          <w:szCs w:val="20"/>
          <w:lang w:val="en-US"/>
        </w:rPr>
      </w:pPr>
    </w:p>
    <w:p w:rsidR="00164FEE" w:rsidRDefault="000659B7" w:rsidP="002A097B">
      <w:pPr>
        <w:spacing w:after="0" w:line="360" w:lineRule="auto"/>
        <w:rPr>
          <w:rFonts w:ascii="Arial" w:hAnsi="Arial" w:cs="Arial"/>
          <w:sz w:val="20"/>
          <w:szCs w:val="20"/>
          <w:lang w:val="en-US"/>
        </w:rPr>
      </w:pPr>
      <w:r w:rsidRPr="0094423F">
        <w:rPr>
          <w:rFonts w:ascii="Arial" w:hAnsi="Arial" w:cs="Arial"/>
          <w:b/>
          <w:sz w:val="20"/>
          <w:szCs w:val="20"/>
          <w:lang w:val="en-US"/>
        </w:rPr>
        <w:t xml:space="preserve">Appendix </w:t>
      </w:r>
      <w:r w:rsidR="00164FEE">
        <w:rPr>
          <w:rFonts w:ascii="Arial" w:hAnsi="Arial" w:cs="Arial"/>
          <w:b/>
          <w:sz w:val="20"/>
          <w:szCs w:val="20"/>
          <w:lang w:val="en-US"/>
        </w:rPr>
        <w:t>1</w:t>
      </w:r>
      <w:r w:rsidRPr="0094423F">
        <w:rPr>
          <w:rFonts w:ascii="Arial" w:hAnsi="Arial" w:cs="Arial"/>
          <w:sz w:val="20"/>
          <w:szCs w:val="20"/>
          <w:lang w:val="en-US"/>
        </w:rPr>
        <w:t xml:space="preserve"> </w:t>
      </w:r>
    </w:p>
    <w:p w:rsidR="00164FEE" w:rsidRDefault="00164FEE" w:rsidP="002A097B">
      <w:pPr>
        <w:spacing w:after="0" w:line="360" w:lineRule="auto"/>
        <w:rPr>
          <w:rFonts w:ascii="Arial" w:hAnsi="Arial" w:cs="Arial"/>
          <w:sz w:val="20"/>
          <w:szCs w:val="20"/>
          <w:lang w:val="en-US"/>
        </w:rPr>
      </w:pPr>
    </w:p>
    <w:p w:rsidR="000659B7" w:rsidRPr="000659B7" w:rsidRDefault="005506F0" w:rsidP="002A097B">
      <w:pPr>
        <w:spacing w:after="0" w:line="360" w:lineRule="auto"/>
        <w:rPr>
          <w:rFonts w:ascii="Arial" w:hAnsi="Arial" w:cs="Arial"/>
          <w:sz w:val="20"/>
          <w:szCs w:val="20"/>
        </w:rPr>
      </w:pPr>
      <w:bookmarkStart w:id="0" w:name="_GoBack"/>
      <w:r w:rsidRPr="005506F0">
        <w:rPr>
          <w:rFonts w:ascii="Arial" w:hAnsi="Arial" w:cs="Arial"/>
          <w:b/>
          <w:sz w:val="20"/>
          <w:szCs w:val="20"/>
        </w:rPr>
        <w:t xml:space="preserve">Table S1 </w:t>
      </w:r>
      <w:bookmarkEnd w:id="0"/>
      <w:r w:rsidR="000659B7" w:rsidRPr="0094423F">
        <w:rPr>
          <w:rFonts w:ascii="Arial" w:hAnsi="Arial" w:cs="Arial"/>
          <w:sz w:val="20"/>
          <w:szCs w:val="20"/>
        </w:rPr>
        <w:t>Biological resources harvested from national parks in South Africa (excluding resources harvested as a result of management action</w:t>
      </w:r>
      <w:r w:rsidR="002A097B">
        <w:rPr>
          <w:rFonts w:ascii="Arial" w:hAnsi="Arial" w:cs="Arial"/>
          <w:sz w:val="20"/>
          <w:szCs w:val="20"/>
        </w:rPr>
        <w:t>;</w:t>
      </w:r>
      <w:r w:rsidR="002A097B" w:rsidRPr="002A097B">
        <w:rPr>
          <w:rFonts w:ascii="Arial" w:hAnsi="Arial" w:cs="Arial"/>
          <w:sz w:val="20"/>
          <w:szCs w:val="20"/>
          <w:lang w:val="en-US"/>
        </w:rPr>
        <w:t xml:space="preserve"> </w:t>
      </w:r>
      <w:r w:rsidR="002A097B">
        <w:rPr>
          <w:rFonts w:ascii="Arial" w:hAnsi="Arial" w:cs="Arial"/>
          <w:sz w:val="20"/>
          <w:szCs w:val="20"/>
          <w:lang w:val="en-US"/>
        </w:rPr>
        <w:t>f</w:t>
      </w:r>
      <w:r w:rsidR="002A097B" w:rsidRPr="0094423F">
        <w:rPr>
          <w:rFonts w:ascii="Arial" w:hAnsi="Arial" w:cs="Arial"/>
          <w:sz w:val="20"/>
          <w:szCs w:val="20"/>
          <w:lang w:val="en-US"/>
        </w:rPr>
        <w:t xml:space="preserve">or </w:t>
      </w:r>
      <w:r w:rsidR="002A097B">
        <w:rPr>
          <w:rFonts w:ascii="Arial" w:hAnsi="Arial" w:cs="Arial"/>
          <w:sz w:val="20"/>
          <w:szCs w:val="20"/>
          <w:lang w:val="en-US"/>
        </w:rPr>
        <w:t xml:space="preserve">a </w:t>
      </w:r>
      <w:r w:rsidR="002A097B" w:rsidRPr="0094423F">
        <w:rPr>
          <w:rFonts w:ascii="Arial" w:hAnsi="Arial" w:cs="Arial"/>
          <w:sz w:val="20"/>
          <w:szCs w:val="20"/>
          <w:lang w:val="en-US"/>
        </w:rPr>
        <w:t>full checklist</w:t>
      </w:r>
      <w:r w:rsidR="002A097B">
        <w:rPr>
          <w:rFonts w:ascii="Arial" w:hAnsi="Arial" w:cs="Arial"/>
          <w:sz w:val="20"/>
          <w:szCs w:val="20"/>
          <w:lang w:val="en-US"/>
        </w:rPr>
        <w:t xml:space="preserve"> including all biotic and abiotic resources </w:t>
      </w:r>
      <w:r w:rsidR="002426D3">
        <w:rPr>
          <w:rFonts w:ascii="Arial" w:hAnsi="Arial" w:cs="Arial"/>
          <w:sz w:val="20"/>
          <w:szCs w:val="20"/>
          <w:lang w:val="en-US"/>
        </w:rPr>
        <w:t xml:space="preserve">see van Wilgen et al. </w:t>
      </w:r>
      <w:r w:rsidR="002A097B" w:rsidRPr="0094423F">
        <w:rPr>
          <w:rFonts w:ascii="Arial" w:hAnsi="Arial" w:cs="Arial"/>
          <w:sz w:val="20"/>
          <w:szCs w:val="20"/>
          <w:lang w:val="en-US"/>
        </w:rPr>
        <w:t>2013</w:t>
      </w:r>
      <w:r w:rsidR="002426D3">
        <w:rPr>
          <w:rStyle w:val="FootnoteReference"/>
          <w:rFonts w:ascii="Arial" w:hAnsi="Arial" w:cs="Arial"/>
          <w:sz w:val="20"/>
          <w:szCs w:val="20"/>
          <w:lang w:val="en-US"/>
        </w:rPr>
        <w:footnoteReference w:id="1"/>
      </w:r>
      <w:r w:rsidR="000659B7" w:rsidRPr="0094423F">
        <w:rPr>
          <w:rFonts w:ascii="Arial" w:hAnsi="Arial" w:cs="Arial"/>
          <w:sz w:val="20"/>
          <w:szCs w:val="20"/>
        </w:rPr>
        <w:t xml:space="preserve">) and the conservation status of these resources. </w:t>
      </w:r>
      <w:r w:rsidR="000659B7" w:rsidRPr="000659B7">
        <w:rPr>
          <w:rFonts w:ascii="Arial" w:hAnsi="Arial" w:cs="Arial"/>
          <w:sz w:val="20"/>
          <w:szCs w:val="20"/>
        </w:rPr>
        <w:t>IUCN Red List = IUCN (2011) The IUCN Red List of Threatened Species. Version 2011.2. &lt;http://www.iucnredlist.org&gt;. A range of taxon-specific national conservation status sources were</w:t>
      </w:r>
      <w:r w:rsidR="000659B7" w:rsidRPr="000659B7" w:rsidDel="002A5CEC">
        <w:rPr>
          <w:rFonts w:ascii="Arial" w:hAnsi="Arial" w:cs="Arial"/>
          <w:sz w:val="20"/>
          <w:szCs w:val="20"/>
        </w:rPr>
        <w:t xml:space="preserve"> </w:t>
      </w:r>
      <w:r w:rsidR="000659B7" w:rsidRPr="000659B7">
        <w:rPr>
          <w:rFonts w:ascii="Arial" w:hAnsi="Arial" w:cs="Arial"/>
          <w:sz w:val="20"/>
          <w:szCs w:val="20"/>
        </w:rPr>
        <w:t xml:space="preserve">used as follows: </w:t>
      </w:r>
    </w:p>
    <w:p w:rsidR="000659B7" w:rsidRDefault="000659B7" w:rsidP="000659B7">
      <w:pPr>
        <w:spacing w:after="0" w:line="360" w:lineRule="auto"/>
        <w:jc w:val="both"/>
        <w:rPr>
          <w:rFonts w:ascii="Arial" w:hAnsi="Arial" w:cs="Arial"/>
          <w:sz w:val="20"/>
          <w:szCs w:val="20"/>
        </w:rPr>
      </w:pPr>
      <w:r w:rsidRPr="000659B7">
        <w:rPr>
          <w:rFonts w:ascii="Arial" w:hAnsi="Arial" w:cs="Arial"/>
          <w:sz w:val="20"/>
          <w:szCs w:val="20"/>
        </w:rPr>
        <w:t>For fish (which currently have no comparable national status), reptiles (which currently have no national status) and mammals (where the IUCN status is also used as the national status) the IUCN Red List status was used</w:t>
      </w:r>
      <w:r w:rsidR="002A097B">
        <w:rPr>
          <w:rFonts w:ascii="Arial" w:hAnsi="Arial" w:cs="Arial"/>
          <w:sz w:val="20"/>
          <w:szCs w:val="20"/>
        </w:rPr>
        <w:t xml:space="preserve">. </w:t>
      </w:r>
      <w:r w:rsidRPr="000659B7">
        <w:rPr>
          <w:rFonts w:ascii="Arial" w:hAnsi="Arial" w:cs="Arial"/>
          <w:sz w:val="20"/>
          <w:szCs w:val="20"/>
        </w:rPr>
        <w:t xml:space="preserve">For birds, BirdLife South Africa’s national list of threatened birds </w:t>
      </w:r>
      <w:hyperlink r:id="rId7" w:history="1">
        <w:r w:rsidRPr="000659B7">
          <w:rPr>
            <w:rStyle w:val="Hyperlink"/>
            <w:rFonts w:ascii="Arial" w:hAnsi="Arial" w:cs="Arial"/>
            <w:sz w:val="20"/>
            <w:szCs w:val="20"/>
          </w:rPr>
          <w:t>http://www.birdlife.org.za/conservation/threatened-species</w:t>
        </w:r>
      </w:hyperlink>
      <w:r w:rsidRPr="000659B7">
        <w:rPr>
          <w:rFonts w:ascii="Arial" w:hAnsi="Arial" w:cs="Arial"/>
          <w:sz w:val="20"/>
          <w:szCs w:val="20"/>
        </w:rPr>
        <w:t>) was used</w:t>
      </w:r>
      <w:r w:rsidR="002A097B">
        <w:rPr>
          <w:rFonts w:ascii="Arial" w:hAnsi="Arial" w:cs="Arial"/>
          <w:sz w:val="20"/>
          <w:szCs w:val="20"/>
        </w:rPr>
        <w:t xml:space="preserve">. </w:t>
      </w:r>
      <w:r w:rsidRPr="000659B7">
        <w:rPr>
          <w:rFonts w:ascii="Arial" w:hAnsi="Arial" w:cs="Arial"/>
          <w:sz w:val="20"/>
          <w:szCs w:val="20"/>
        </w:rPr>
        <w:t>For plants, the national red list of South African Plants was used: Raimondo, D., von Staden, L., Foden, W., Victor, J., Helm, N., A. Turner, R. C., Kamundi, D. A. &amp; Manyama, P. A. (2009) Redlist of South African Plants 2009. South African National Biodiversity Institute, Pretoria (referred to where relevant in the footnotes as the South African plant list).</w:t>
      </w:r>
      <w:r w:rsidR="002A097B">
        <w:rPr>
          <w:rFonts w:ascii="Arial" w:hAnsi="Arial" w:cs="Arial"/>
          <w:sz w:val="20"/>
          <w:szCs w:val="20"/>
        </w:rPr>
        <w:t xml:space="preserve"> </w:t>
      </w:r>
      <w:r w:rsidRPr="000659B7">
        <w:rPr>
          <w:rFonts w:ascii="Arial" w:hAnsi="Arial" w:cs="Arial"/>
          <w:sz w:val="20"/>
          <w:szCs w:val="20"/>
        </w:rPr>
        <w:t>For all harvested species that were identified to genus but not species level, the category “Not Evaluated” was used if no South African species in that genus appeared on the Red List. Where there was taxonomic uncertainty, we classified species conservation status as “Unknown”.</w:t>
      </w:r>
    </w:p>
    <w:p w:rsidR="00ED156B" w:rsidRDefault="00ED156B" w:rsidP="000659B7">
      <w:pPr>
        <w:spacing w:after="0" w:line="360" w:lineRule="auto"/>
        <w:jc w:val="both"/>
        <w:rPr>
          <w:rFonts w:ascii="Arial" w:hAnsi="Arial" w:cs="Arial"/>
          <w:sz w:val="20"/>
          <w:szCs w:val="20"/>
        </w:rPr>
      </w:pPr>
      <w:r>
        <w:rPr>
          <w:rFonts w:ascii="Arial" w:hAnsi="Arial" w:cs="Arial"/>
          <w:sz w:val="20"/>
          <w:szCs w:val="20"/>
        </w:rPr>
        <w:t>Common names are those used locally as these are the names that would be used by local harvesters to refer to and identify species</w:t>
      </w:r>
      <w:r w:rsidR="00875FF1">
        <w:rPr>
          <w:rFonts w:ascii="Arial" w:hAnsi="Arial" w:cs="Arial"/>
          <w:sz w:val="20"/>
          <w:szCs w:val="20"/>
        </w:rPr>
        <w:t xml:space="preserve"> and tables have been split into animals, plants and other organisms</w:t>
      </w:r>
      <w:r w:rsidR="00C130D4">
        <w:rPr>
          <w:rFonts w:ascii="Arial" w:hAnsi="Arial" w:cs="Arial"/>
          <w:sz w:val="20"/>
          <w:szCs w:val="20"/>
        </w:rPr>
        <w:t>.</w:t>
      </w:r>
    </w:p>
    <w:p w:rsidR="00DE72C3" w:rsidRDefault="00DE72C3" w:rsidP="000659B7">
      <w:pPr>
        <w:spacing w:after="0" w:line="360" w:lineRule="auto"/>
        <w:jc w:val="both"/>
        <w:rPr>
          <w:rFonts w:ascii="Arial" w:hAnsi="Arial" w:cs="Arial"/>
          <w:sz w:val="20"/>
          <w:szCs w:val="20"/>
        </w:rPr>
      </w:pPr>
    </w:p>
    <w:p w:rsidR="00164FEE" w:rsidRDefault="00164FEE" w:rsidP="000659B7">
      <w:pPr>
        <w:spacing w:after="0" w:line="360" w:lineRule="auto"/>
        <w:jc w:val="both"/>
        <w:rPr>
          <w:rFonts w:ascii="Arial" w:hAnsi="Arial" w:cs="Arial"/>
          <w:b/>
          <w:sz w:val="20"/>
          <w:szCs w:val="20"/>
        </w:rPr>
      </w:pPr>
    </w:p>
    <w:p w:rsidR="00164FEE" w:rsidRDefault="00164FEE" w:rsidP="000659B7">
      <w:pPr>
        <w:spacing w:after="0" w:line="360" w:lineRule="auto"/>
        <w:jc w:val="both"/>
        <w:rPr>
          <w:rFonts w:ascii="Arial" w:hAnsi="Arial" w:cs="Arial"/>
          <w:b/>
          <w:sz w:val="20"/>
          <w:szCs w:val="20"/>
        </w:rPr>
      </w:pPr>
    </w:p>
    <w:p w:rsidR="00164FEE" w:rsidRDefault="00164FEE" w:rsidP="000659B7">
      <w:pPr>
        <w:spacing w:after="0" w:line="360" w:lineRule="auto"/>
        <w:jc w:val="both"/>
        <w:rPr>
          <w:rFonts w:ascii="Arial" w:hAnsi="Arial" w:cs="Arial"/>
          <w:b/>
          <w:sz w:val="20"/>
          <w:szCs w:val="20"/>
        </w:rPr>
      </w:pPr>
    </w:p>
    <w:p w:rsidR="00164FEE" w:rsidRDefault="00164FEE" w:rsidP="000659B7">
      <w:pPr>
        <w:spacing w:after="0" w:line="360" w:lineRule="auto"/>
        <w:jc w:val="both"/>
        <w:rPr>
          <w:rFonts w:ascii="Arial" w:hAnsi="Arial" w:cs="Arial"/>
          <w:b/>
          <w:sz w:val="20"/>
          <w:szCs w:val="20"/>
        </w:rPr>
      </w:pPr>
    </w:p>
    <w:p w:rsidR="00164FEE" w:rsidRDefault="00164FEE" w:rsidP="000659B7">
      <w:pPr>
        <w:spacing w:after="0" w:line="360" w:lineRule="auto"/>
        <w:jc w:val="both"/>
        <w:rPr>
          <w:rFonts w:ascii="Arial" w:hAnsi="Arial" w:cs="Arial"/>
          <w:b/>
          <w:sz w:val="20"/>
          <w:szCs w:val="20"/>
        </w:rPr>
      </w:pPr>
    </w:p>
    <w:p w:rsidR="00DE72C3" w:rsidRPr="00DE72C3" w:rsidRDefault="00DE72C3" w:rsidP="000659B7">
      <w:pPr>
        <w:spacing w:after="0" w:line="360" w:lineRule="auto"/>
        <w:jc w:val="both"/>
        <w:rPr>
          <w:rFonts w:ascii="Arial" w:hAnsi="Arial" w:cs="Arial"/>
          <w:b/>
          <w:sz w:val="20"/>
          <w:szCs w:val="20"/>
        </w:rPr>
      </w:pPr>
      <w:r w:rsidRPr="00DE72C3">
        <w:rPr>
          <w:rFonts w:ascii="Arial" w:hAnsi="Arial" w:cs="Arial"/>
          <w:b/>
          <w:sz w:val="20"/>
          <w:szCs w:val="20"/>
        </w:rPr>
        <w:lastRenderedPageBreak/>
        <w:t>Animals</w:t>
      </w:r>
    </w:p>
    <w:tbl>
      <w:tblPr>
        <w:tblW w:w="144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2900"/>
        <w:gridCol w:w="2319"/>
        <w:gridCol w:w="1134"/>
        <w:gridCol w:w="709"/>
        <w:gridCol w:w="1134"/>
        <w:gridCol w:w="567"/>
        <w:gridCol w:w="708"/>
        <w:gridCol w:w="1276"/>
        <w:gridCol w:w="1843"/>
      </w:tblGrid>
      <w:tr w:rsidR="00DE72C3" w:rsidRPr="00DE72C3" w:rsidTr="00A92972">
        <w:trPr>
          <w:cantSplit/>
          <w:trHeight w:val="397"/>
          <w:tblHeader/>
        </w:trPr>
        <w:tc>
          <w:tcPr>
            <w:tcW w:w="7118" w:type="dxa"/>
            <w:gridSpan w:val="3"/>
            <w:shd w:val="clear" w:color="auto" w:fill="auto"/>
            <w:vAlign w:val="center"/>
          </w:tcPr>
          <w:p w:rsidR="00DE72C3" w:rsidRPr="000659B7" w:rsidRDefault="00DE72C3" w:rsidP="000659B7">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Taxonomy</w:t>
            </w:r>
          </w:p>
        </w:tc>
        <w:tc>
          <w:tcPr>
            <w:tcW w:w="1843" w:type="dxa"/>
            <w:gridSpan w:val="2"/>
            <w:shd w:val="clear" w:color="auto" w:fill="auto"/>
            <w:vAlign w:val="center"/>
          </w:tcPr>
          <w:p w:rsidR="00DE72C3" w:rsidRPr="000659B7" w:rsidRDefault="00DE72C3" w:rsidP="000659B7">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Harvest area</w:t>
            </w:r>
          </w:p>
        </w:tc>
        <w:tc>
          <w:tcPr>
            <w:tcW w:w="3685" w:type="dxa"/>
            <w:gridSpan w:val="4"/>
            <w:shd w:val="clear" w:color="auto" w:fill="auto"/>
            <w:vAlign w:val="center"/>
          </w:tcPr>
          <w:p w:rsidR="00DE72C3" w:rsidRPr="000659B7" w:rsidRDefault="00DE72C3" w:rsidP="000659B7">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Conservation status</w:t>
            </w:r>
          </w:p>
        </w:tc>
        <w:tc>
          <w:tcPr>
            <w:tcW w:w="1843" w:type="dxa"/>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Use</w:t>
            </w:r>
          </w:p>
        </w:tc>
      </w:tr>
      <w:tr w:rsidR="00DE72C3" w:rsidRPr="000659B7" w:rsidTr="00A92972">
        <w:trPr>
          <w:cantSplit/>
          <w:trHeight w:val="1792"/>
          <w:tblHeader/>
        </w:trPr>
        <w:tc>
          <w:tcPr>
            <w:tcW w:w="1899"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Family</w:t>
            </w:r>
          </w:p>
        </w:tc>
        <w:tc>
          <w:tcPr>
            <w:tcW w:w="2900"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Scientific name</w:t>
            </w:r>
          </w:p>
        </w:tc>
        <w:tc>
          <w:tcPr>
            <w:tcW w:w="2319"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Common name</w:t>
            </w:r>
          </w:p>
        </w:tc>
        <w:tc>
          <w:tcPr>
            <w:tcW w:w="1134"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Terrestrial or aquatic</w:t>
            </w:r>
          </w:p>
        </w:tc>
        <w:tc>
          <w:tcPr>
            <w:tcW w:w="709" w:type="dxa"/>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Number of parks where harvested</w:t>
            </w:r>
          </w:p>
        </w:tc>
        <w:tc>
          <w:tcPr>
            <w:tcW w:w="1134"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National</w:t>
            </w:r>
          </w:p>
        </w:tc>
        <w:tc>
          <w:tcPr>
            <w:tcW w:w="567"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IUCN Red-List</w:t>
            </w:r>
          </w:p>
        </w:tc>
        <w:tc>
          <w:tcPr>
            <w:tcW w:w="708"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Year assessed (Red-List)</w:t>
            </w:r>
          </w:p>
        </w:tc>
        <w:tc>
          <w:tcPr>
            <w:tcW w:w="1276" w:type="dxa"/>
            <w:shd w:val="clear" w:color="auto" w:fill="auto"/>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Trend (Red-List)</w:t>
            </w:r>
          </w:p>
        </w:tc>
        <w:tc>
          <w:tcPr>
            <w:tcW w:w="1843" w:type="dxa"/>
            <w:textDirection w:val="btLr"/>
          </w:tcPr>
          <w:p w:rsidR="00DE72C3" w:rsidRPr="000659B7" w:rsidRDefault="00DE72C3" w:rsidP="000659B7">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Purpose</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Accipitridae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smartTag w:uri="urn:schemas-microsoft-com:office:smarttags" w:element="place">
              <w:r w:rsidRPr="000659B7">
                <w:rPr>
                  <w:rFonts w:ascii="Arial" w:eastAsia="Times New Roman" w:hAnsi="Arial" w:cs="Arial"/>
                  <w:i/>
                  <w:iCs/>
                  <w:color w:val="000000"/>
                  <w:sz w:val="20"/>
                  <w:szCs w:val="20"/>
                  <w:lang w:val="en-GB" w:eastAsia="en-GB"/>
                </w:rPr>
                <w:t>Aquila</w:t>
              </w:r>
            </w:smartTag>
            <w:r w:rsidRPr="000659B7">
              <w:rPr>
                <w:rFonts w:ascii="Arial" w:eastAsia="Times New Roman" w:hAnsi="Arial" w:cs="Arial"/>
                <w:i/>
                <w:iCs/>
                <w:color w:val="000000"/>
                <w:sz w:val="20"/>
                <w:szCs w:val="20"/>
                <w:lang w:val="en-GB" w:eastAsia="en-GB"/>
              </w:rPr>
              <w:t xml:space="preserve"> verreauxii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Black eagle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A23745"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Agamidae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Agama atra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Common rock agama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23745"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Agamidae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Agama hispida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Spiny agama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A23745"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Apis mellifera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Honey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5</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23745"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Arenicolidae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 xml:space="preserve">Arenicola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color w:val="000000"/>
                <w:sz w:val="20"/>
                <w:szCs w:val="20"/>
                <w:lang w:val="en-GB" w:eastAsia="en-GB"/>
              </w:rPr>
              <w:t xml:space="preserve">.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Bloodworm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23745" w:rsidP="00004F99">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Bait, </w:t>
            </w:r>
            <w:r w:rsidR="00004F99">
              <w:rPr>
                <w:rFonts w:ascii="Arial" w:eastAsia="Times New Roman" w:hAnsi="Arial" w:cs="Arial"/>
                <w:color w:val="000000"/>
                <w:sz w:val="20"/>
                <w:szCs w:val="20"/>
                <w:lang w:val="en-GB" w:eastAsia="en-GB"/>
              </w:rPr>
              <w:t>R</w:t>
            </w:r>
            <w:r>
              <w:rPr>
                <w:rFonts w:ascii="Arial" w:eastAsia="Times New Roman" w:hAnsi="Arial" w:cs="Arial"/>
                <w:color w:val="000000"/>
                <w:sz w:val="20"/>
                <w:szCs w:val="20"/>
                <w:lang w:val="en-GB" w:eastAsia="en-GB"/>
              </w:rPr>
              <w:t>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Argonautidae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Argonauta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Cuttlefish, Paper nautilus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23745" w:rsidP="00004F99">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Bait, </w:t>
            </w:r>
            <w:r w:rsidR="00004F99">
              <w:rPr>
                <w:rFonts w:ascii="Arial" w:eastAsia="Times New Roman" w:hAnsi="Arial" w:cs="Arial"/>
                <w:color w:val="000000"/>
                <w:sz w:val="20"/>
                <w:szCs w:val="20"/>
                <w:lang w:val="en-GB" w:eastAsia="en-GB"/>
              </w:rPr>
              <w:t>F</w:t>
            </w:r>
            <w:r>
              <w:rPr>
                <w:rFonts w:ascii="Arial" w:eastAsia="Times New Roman" w:hAnsi="Arial" w:cs="Arial"/>
                <w:color w:val="000000"/>
                <w:sz w:val="20"/>
                <w:szCs w:val="20"/>
                <w:lang w:val="en-GB" w:eastAsia="en-GB"/>
              </w:rPr>
              <w:t>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Ariidae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Galeichthys feliceps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Sea barbel , White seacatfish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23745" w:rsidP="00004F99">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Food, </w:t>
            </w:r>
            <w:r w:rsidR="00004F99">
              <w:rPr>
                <w:rFonts w:ascii="Arial" w:eastAsia="Times New Roman" w:hAnsi="Arial" w:cs="Arial"/>
                <w:color w:val="000000"/>
                <w:sz w:val="20"/>
                <w:szCs w:val="20"/>
                <w:lang w:val="en-GB" w:eastAsia="en-GB"/>
              </w:rPr>
              <w:t>R</w:t>
            </w:r>
            <w:r>
              <w:rPr>
                <w:rFonts w:ascii="Arial" w:eastAsia="Times New Roman" w:hAnsi="Arial" w:cs="Arial"/>
                <w:color w:val="000000"/>
                <w:sz w:val="20"/>
                <w:szCs w:val="20"/>
                <w:lang w:val="en-GB" w:eastAsia="en-GB"/>
              </w:rPr>
              <w:t>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Balaenidae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Eubalaena australis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Whale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Increasing</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Bathyergidae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Bathyergus suillus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Dune molerat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Aepyceros melampus melampus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Impala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 xml:space="preserve">Alcelaphus caama </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Red </w:t>
            </w:r>
            <w:r>
              <w:rPr>
                <w:rFonts w:ascii="Arial" w:eastAsia="Times New Roman" w:hAnsi="Arial" w:cs="Arial"/>
                <w:color w:val="000000"/>
                <w:sz w:val="20"/>
                <w:szCs w:val="20"/>
                <w:lang w:val="en-GB" w:eastAsia="en-GB"/>
              </w:rPr>
              <w:t>h</w:t>
            </w:r>
            <w:r w:rsidRPr="000659B7">
              <w:rPr>
                <w:rFonts w:ascii="Arial" w:eastAsia="Times New Roman" w:hAnsi="Arial" w:cs="Arial"/>
                <w:color w:val="000000"/>
                <w:sz w:val="20"/>
                <w:szCs w:val="20"/>
                <w:lang w:val="en-GB" w:eastAsia="en-GB"/>
              </w:rPr>
              <w:t>artebeest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Antidorcas marsupialis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Springbok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Increasing</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Connochaetes gnou</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Black wildebeest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Increasing</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Damaliscus pygargus phillipsi</w:t>
            </w:r>
            <w:r w:rsidRPr="000659B7">
              <w:rPr>
                <w:rFonts w:ascii="Arial" w:eastAsia="Times New Roman" w:hAnsi="Arial" w:cs="Arial"/>
                <w:i/>
                <w:iCs/>
                <w:color w:val="000000"/>
                <w:sz w:val="20"/>
                <w:szCs w:val="20"/>
                <w:vertAlign w:val="superscript"/>
                <w:lang w:val="en-GB" w:eastAsia="en-GB"/>
              </w:rPr>
              <w:footnoteReference w:id="2"/>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Blesbok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Oreotragus oreotragus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Klipspringer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Oryx gazella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Gemsbok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Pelea capreolus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Grey </w:t>
            </w:r>
            <w:r>
              <w:rPr>
                <w:rFonts w:ascii="Arial" w:eastAsia="Times New Roman" w:hAnsi="Arial" w:cs="Arial"/>
                <w:color w:val="000000"/>
                <w:sz w:val="20"/>
                <w:szCs w:val="20"/>
                <w:lang w:val="en-GB" w:eastAsia="en-GB"/>
              </w:rPr>
              <w:t>r</w:t>
            </w:r>
            <w:r w:rsidRPr="000659B7">
              <w:rPr>
                <w:rFonts w:ascii="Arial" w:eastAsia="Times New Roman" w:hAnsi="Arial" w:cs="Arial"/>
                <w:color w:val="000000"/>
                <w:sz w:val="20"/>
                <w:szCs w:val="20"/>
                <w:lang w:val="en-GB" w:eastAsia="en-GB"/>
              </w:rPr>
              <w:t>hebok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Philantomba monticola</w:t>
            </w:r>
            <w:r w:rsidRPr="000659B7">
              <w:rPr>
                <w:rFonts w:ascii="Arial" w:eastAsia="Times New Roman" w:hAnsi="Arial" w:cs="Arial"/>
                <w:i/>
                <w:iCs/>
                <w:color w:val="000000"/>
                <w:sz w:val="20"/>
                <w:szCs w:val="20"/>
                <w:vertAlign w:val="superscript"/>
                <w:lang w:val="en-GB" w:eastAsia="en-GB"/>
              </w:rPr>
              <w:footnoteReference w:id="3"/>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Blue duiker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Raphicerus campestris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Steenbok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Raphicerus melanotis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Grysbok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Sylvicapra grimmia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Common </w:t>
            </w:r>
            <w:r>
              <w:rPr>
                <w:rFonts w:ascii="Arial" w:eastAsia="Times New Roman" w:hAnsi="Arial" w:cs="Arial"/>
                <w:color w:val="000000"/>
                <w:sz w:val="20"/>
                <w:szCs w:val="20"/>
                <w:lang w:val="en-GB" w:eastAsia="en-GB"/>
              </w:rPr>
              <w:t>d</w:t>
            </w:r>
            <w:r w:rsidRPr="000659B7">
              <w:rPr>
                <w:rFonts w:ascii="Arial" w:eastAsia="Times New Roman" w:hAnsi="Arial" w:cs="Arial"/>
                <w:color w:val="000000"/>
                <w:sz w:val="20"/>
                <w:szCs w:val="20"/>
                <w:lang w:val="en-GB" w:eastAsia="en-GB"/>
              </w:rPr>
              <w:t>uiker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Taurotragus oryx</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Eland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Tragelaphus strepsiceros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Kudu</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4</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 Handcraft</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Bovidae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Tragelaphus sylvaticus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Bushbuck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04F99">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w:t>
            </w:r>
            <w:r>
              <w:rPr>
                <w:rFonts w:ascii="Arial" w:eastAsia="Times New Roman" w:hAnsi="Arial" w:cs="Arial"/>
                <w:color w:val="000000"/>
                <w:sz w:val="20"/>
                <w:szCs w:val="20"/>
                <w:lang w:val="en-GB" w:eastAsia="en-GB"/>
              </w:rPr>
              <w:t xml:space="preserve">, </w:t>
            </w:r>
            <w:r w:rsidRPr="00004F99">
              <w:rPr>
                <w:rFonts w:ascii="Arial" w:eastAsia="Times New Roman" w:hAnsi="Arial" w:cs="Arial"/>
                <w:color w:val="000000"/>
                <w:sz w:val="20"/>
                <w:szCs w:val="20"/>
                <w:lang w:val="en-GB" w:eastAsia="en-GB"/>
              </w:rPr>
              <w:t>Handcraft</w:t>
            </w:r>
            <w:r>
              <w:rPr>
                <w:rFonts w:ascii="Arial" w:eastAsia="Times New Roman" w:hAnsi="Arial" w:cs="Arial"/>
                <w:color w:val="000000"/>
                <w:sz w:val="20"/>
                <w:szCs w:val="20"/>
                <w:lang w:val="en-GB" w:eastAsia="en-GB"/>
              </w:rPr>
              <w:t xml:space="preserve">, </w:t>
            </w:r>
            <w:r w:rsidRPr="00004F99">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Callianassidae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Callianassa krausi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Sand prawns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04F99" w:rsidP="00004F99">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Bait</w:t>
            </w:r>
            <w:r>
              <w:rPr>
                <w:rFonts w:ascii="Arial" w:eastAsia="Times New Roman" w:hAnsi="Arial" w:cs="Arial"/>
                <w:color w:val="000000"/>
                <w:sz w:val="20"/>
                <w:szCs w:val="20"/>
                <w:lang w:val="en-GB" w:eastAsia="en-GB"/>
              </w:rPr>
              <w:t xml:space="preserve">, </w:t>
            </w:r>
            <w:r w:rsidRPr="00004F99">
              <w:rPr>
                <w:rFonts w:ascii="Arial" w:eastAsia="Times New Roman" w:hAnsi="Arial" w:cs="Arial"/>
                <w:color w:val="000000"/>
                <w:sz w:val="20"/>
                <w:szCs w:val="20"/>
                <w:lang w:val="en-GB" w:eastAsia="en-GB"/>
              </w:rPr>
              <w:t>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Callorhinchidae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Callorhinchus capensis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St. Joseph </w:t>
            </w:r>
            <w:r>
              <w:rPr>
                <w:rFonts w:ascii="Arial" w:eastAsia="Times New Roman" w:hAnsi="Arial" w:cs="Arial"/>
                <w:color w:val="000000"/>
                <w:sz w:val="20"/>
                <w:szCs w:val="20"/>
                <w:lang w:val="en-GB" w:eastAsia="en-GB"/>
              </w:rPr>
              <w:t>s</w:t>
            </w:r>
            <w:r w:rsidRPr="000659B7">
              <w:rPr>
                <w:rFonts w:ascii="Arial" w:eastAsia="Times New Roman" w:hAnsi="Arial" w:cs="Arial"/>
                <w:color w:val="000000"/>
                <w:sz w:val="20"/>
                <w:szCs w:val="20"/>
                <w:lang w:val="en-GB" w:eastAsia="en-GB"/>
              </w:rPr>
              <w:t xml:space="preserve">hark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2006</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Carangidae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Lichia amia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Garrick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Carangidae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Seriola lalandi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Yellowtail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Carangidae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Trachurus trachurus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Horse mackerel, Massbanker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Carcharhinidae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Carcharhinus brachyurus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Bronze whaler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2003</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Cercopithecidae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Chlorocebus pygerythrus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Vervet monkey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Cercopithecidae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Papio ursinus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Chacma baboon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Chamaeleonidae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Bradypodion occidentale</w:t>
            </w:r>
            <w:r w:rsidRPr="000659B7">
              <w:rPr>
                <w:rFonts w:ascii="Arial" w:eastAsia="Times New Roman" w:hAnsi="Arial" w:cs="Arial"/>
                <w:i/>
                <w:iCs/>
                <w:color w:val="000000"/>
                <w:sz w:val="20"/>
                <w:szCs w:val="20"/>
                <w:vertAlign w:val="superscript"/>
                <w:lang w:val="en-GB" w:eastAsia="en-GB"/>
              </w:rPr>
              <w:footnoteReference w:id="4"/>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Namaqua dwarf chamaeleon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2010</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18"/>
                <w:szCs w:val="18"/>
                <w:lang w:val="en-GB" w:eastAsia="en-GB"/>
              </w:rPr>
            </w:pPr>
            <w:r w:rsidRPr="000659B7">
              <w:rPr>
                <w:rFonts w:ascii="Arial" w:eastAsia="Times New Roman" w:hAnsi="Arial" w:cs="Arial"/>
                <w:color w:val="000000"/>
                <w:sz w:val="18"/>
                <w:szCs w:val="18"/>
                <w:lang w:val="en-GB" w:eastAsia="en-GB"/>
              </w:rPr>
              <w:t>Chamaeleonidae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Chamaeleo namaquensis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Namaqua chamaeleon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18"/>
                <w:szCs w:val="18"/>
                <w:lang w:val="en-GB" w:eastAsia="en-GB"/>
              </w:rPr>
            </w:pPr>
            <w:r w:rsidRPr="000659B7">
              <w:rPr>
                <w:rFonts w:ascii="Arial" w:eastAsia="Times New Roman" w:hAnsi="Arial" w:cs="Arial"/>
                <w:color w:val="000000"/>
                <w:sz w:val="18"/>
                <w:szCs w:val="18"/>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Cichlidae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Oreochromis mossambicus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Mozambique </w:t>
            </w:r>
            <w:r>
              <w:rPr>
                <w:rFonts w:ascii="Arial" w:eastAsia="Times New Roman" w:hAnsi="Arial" w:cs="Arial"/>
                <w:color w:val="000000"/>
                <w:sz w:val="20"/>
                <w:szCs w:val="20"/>
                <w:lang w:val="en-GB" w:eastAsia="en-GB"/>
              </w:rPr>
              <w:t>t</w:t>
            </w:r>
            <w:r w:rsidRPr="000659B7">
              <w:rPr>
                <w:rFonts w:ascii="Arial" w:eastAsia="Times New Roman" w:hAnsi="Arial" w:cs="Arial"/>
                <w:color w:val="000000"/>
                <w:sz w:val="20"/>
                <w:szCs w:val="20"/>
                <w:lang w:val="en-GB" w:eastAsia="en-GB"/>
              </w:rPr>
              <w:t>ilapia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2007</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Cichlidae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Tilapia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Clariidae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Clarias gariepinus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Barbel</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04F99"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04F99">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Clinidae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Clinus superciliosus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Super klipvis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Colubridae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Telescopus beetzi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Namib tiger snake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Cordylidae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Cordylus cataphractus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Armadillo lizard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1996</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Cordylidae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Platysaurus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flat lizard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spacing w:after="0" w:line="240" w:lineRule="auto"/>
              <w:rPr>
                <w:rFonts w:ascii="Arial" w:eastAsia="Times New Roman" w:hAnsi="Arial" w:cs="Arial"/>
                <w:sz w:val="20"/>
                <w:szCs w:val="20"/>
                <w:lang w:val="en-GB" w:eastAsia="en-GB"/>
              </w:rPr>
            </w:pPr>
            <w:r w:rsidRPr="000659B7">
              <w:rPr>
                <w:rFonts w:ascii="Arial" w:eastAsia="Times New Roman" w:hAnsi="Arial" w:cs="Arial"/>
                <w:sz w:val="20"/>
                <w:szCs w:val="20"/>
                <w:lang w:val="en-GB" w:eastAsia="en-GB"/>
              </w:rPr>
              <w:t>Dasyatidae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Dasyatis chrysonota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Blue spotted ray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Dichistiidae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Dichistius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Galjoen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Donacidae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Donax serra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mussel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Echinoidea</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Echinoidea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Sea urchins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Bait</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Elapidae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Aspidelaps lubricus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Coral snake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Elephantidae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Loxodonta africana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African </w:t>
            </w:r>
            <w:r>
              <w:rPr>
                <w:rFonts w:ascii="Arial" w:eastAsia="Times New Roman" w:hAnsi="Arial" w:cs="Arial"/>
                <w:color w:val="000000"/>
                <w:sz w:val="20"/>
                <w:szCs w:val="20"/>
                <w:lang w:val="en-GB" w:eastAsia="en-GB"/>
              </w:rPr>
              <w:t>e</w:t>
            </w:r>
            <w:r w:rsidRPr="000659B7">
              <w:rPr>
                <w:rFonts w:ascii="Arial" w:eastAsia="Times New Roman" w:hAnsi="Arial" w:cs="Arial"/>
                <w:color w:val="000000"/>
                <w:sz w:val="20"/>
                <w:szCs w:val="20"/>
                <w:lang w:val="en-GB" w:eastAsia="en-GB"/>
              </w:rPr>
              <w:t>lephant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Increasing</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Handcraft,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Falconidae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Falco peregrinus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Peregrine falcon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Felidae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Caracal caracal</w:t>
            </w:r>
            <w:r w:rsidRPr="000659B7">
              <w:rPr>
                <w:rFonts w:ascii="Arial" w:eastAsia="Times New Roman" w:hAnsi="Arial" w:cs="Arial"/>
                <w:i/>
                <w:iCs/>
                <w:color w:val="000000"/>
                <w:sz w:val="20"/>
                <w:szCs w:val="20"/>
                <w:vertAlign w:val="superscript"/>
                <w:lang w:val="en-GB" w:eastAsia="en-GB"/>
              </w:rPr>
              <w:footnoteReference w:id="5"/>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Caracal</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Felidae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Panthera pardus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Leopard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Geckonidae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Ptenopus garrulus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Barking gecko</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Gempylidae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Thyrsites atun</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Snoek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Gobiidae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Caffrogobius nudiceps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Nude headed goby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Gruidae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Grus paradisea</w:t>
            </w:r>
            <w:r w:rsidRPr="000659B7">
              <w:rPr>
                <w:rFonts w:ascii="Arial" w:eastAsia="Times New Roman" w:hAnsi="Arial" w:cs="Arial"/>
                <w:i/>
                <w:iCs/>
                <w:color w:val="000000"/>
                <w:sz w:val="20"/>
                <w:szCs w:val="20"/>
                <w:vertAlign w:val="superscript"/>
                <w:lang w:val="en-GB" w:eastAsia="en-GB"/>
              </w:rPr>
              <w:footnoteReference w:id="6"/>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Blue crane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r w:rsidRPr="000659B7">
              <w:rPr>
                <w:rFonts w:ascii="Arial" w:eastAsia="Times New Roman" w:hAnsi="Arial" w:cs="Arial"/>
                <w:color w:val="000000"/>
                <w:sz w:val="20"/>
                <w:szCs w:val="20"/>
                <w:vertAlign w:val="superscript"/>
                <w:lang w:val="en-GB" w:eastAsia="en-GB"/>
              </w:rPr>
              <w:footnoteReference w:id="7"/>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Handcraft</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Haemulidae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Pomadasys commersonnii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Spotted grunter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Haemulidae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Pomadasys olivaceum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Olive or Pinkie grunter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Haliotidae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Haliotis midae</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Abalone, Perlemoen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Haliotidae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Haliotis spadicea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Venus ear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Holothuroidea</w:t>
            </w:r>
          </w:p>
        </w:tc>
        <w:tc>
          <w:tcPr>
            <w:tcW w:w="2900" w:type="dxa"/>
            <w:shd w:val="clear" w:color="auto" w:fill="auto"/>
          </w:tcPr>
          <w:p w:rsidR="00DE72C3" w:rsidRPr="00B652CE" w:rsidRDefault="00DE72C3" w:rsidP="000659B7">
            <w:pPr>
              <w:autoSpaceDE w:val="0"/>
              <w:autoSpaceDN w:val="0"/>
              <w:adjustRightInd w:val="0"/>
              <w:spacing w:after="0" w:line="240" w:lineRule="auto"/>
              <w:rPr>
                <w:rFonts w:ascii="Arial" w:eastAsia="Times New Roman" w:hAnsi="Arial" w:cs="Arial"/>
                <w:iCs/>
                <w:color w:val="000000"/>
                <w:sz w:val="20"/>
                <w:szCs w:val="20"/>
                <w:lang w:val="en-GB" w:eastAsia="en-GB"/>
              </w:rPr>
            </w:pPr>
            <w:r w:rsidRPr="00B652CE">
              <w:rPr>
                <w:rFonts w:ascii="Arial" w:eastAsia="Times New Roman" w:hAnsi="Arial" w:cs="Arial"/>
                <w:iCs/>
                <w:color w:val="000000"/>
                <w:sz w:val="20"/>
                <w:szCs w:val="20"/>
                <w:lang w:val="en-GB" w:eastAsia="en-GB"/>
              </w:rPr>
              <w:t>Holothuroidea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Sea cucumbers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Bait</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Hyaenidae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Proteles cristatus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Aardwolf</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Hystricidae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Hystrix africaeaustralis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Porcupine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5</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Handcraft</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Lamnidae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Carcharodon carcharias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Great white shark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Laridae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 xml:space="preserve">Larus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w:t>
            </w:r>
            <w:r w:rsidRPr="000659B7">
              <w:rPr>
                <w:rFonts w:ascii="Arial" w:eastAsia="Times New Roman" w:hAnsi="Arial" w:cs="Arial"/>
                <w:color w:val="000000"/>
                <w:sz w:val="20"/>
                <w:szCs w:val="20"/>
                <w:lang w:val="en-GB" w:eastAsia="en-GB"/>
              </w:rPr>
              <w:t xml:space="preserve">(probably </w:t>
            </w:r>
            <w:r w:rsidRPr="000659B7">
              <w:rPr>
                <w:rFonts w:ascii="Arial" w:eastAsia="Times New Roman" w:hAnsi="Arial" w:cs="Arial"/>
                <w:i/>
                <w:iCs/>
                <w:color w:val="000000"/>
                <w:sz w:val="20"/>
                <w:szCs w:val="20"/>
                <w:lang w:val="en-GB" w:eastAsia="en-GB"/>
              </w:rPr>
              <w:t>dominicanus</w:t>
            </w:r>
            <w:r w:rsidRPr="000659B7">
              <w:rPr>
                <w:rFonts w:ascii="Arial" w:eastAsia="Times New Roman" w:hAnsi="Arial" w:cs="Arial"/>
                <w:color w:val="000000"/>
                <w:sz w:val="20"/>
                <w:szCs w:val="20"/>
                <w:lang w:val="en-GB" w:eastAsia="en-GB"/>
              </w:rPr>
              <w:t>)</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Gulls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Loliginidae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Loligo vulgaris reynaudii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Chokka or squid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Monodactylidae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Monodactylus falciformis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moony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Mugilidae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Cs/>
                <w:color w:val="000000"/>
                <w:sz w:val="20"/>
                <w:szCs w:val="20"/>
                <w:lang w:val="en-GB" w:eastAsia="en-GB"/>
              </w:rPr>
            </w:pPr>
            <w:r w:rsidRPr="000659B7">
              <w:rPr>
                <w:rFonts w:ascii="Arial" w:eastAsia="Times New Roman" w:hAnsi="Arial" w:cs="Arial"/>
                <w:iCs/>
                <w:color w:val="000000"/>
                <w:sz w:val="20"/>
                <w:szCs w:val="20"/>
                <w:lang w:val="en-GB" w:eastAsia="en-GB"/>
              </w:rPr>
              <w:t>?</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Mullet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r w:rsidRPr="000659B7">
              <w:rPr>
                <w:rFonts w:ascii="Arial" w:eastAsia="Times New Roman" w:hAnsi="Arial" w:cs="Arial"/>
                <w:color w:val="000000"/>
                <w:sz w:val="20"/>
                <w:szCs w:val="20"/>
                <w:vertAlign w:val="superscript"/>
                <w:lang w:val="en-GB" w:eastAsia="en-GB"/>
              </w:rPr>
              <w:t xml:space="preserve"> </w:t>
            </w:r>
            <w:r w:rsidRPr="000659B7">
              <w:rPr>
                <w:rFonts w:ascii="Arial" w:eastAsia="Times New Roman" w:hAnsi="Arial" w:cs="Arial"/>
                <w:color w:val="000000"/>
                <w:sz w:val="20"/>
                <w:szCs w:val="20"/>
                <w:vertAlign w:val="superscript"/>
                <w:lang w:val="en-GB" w:eastAsia="en-GB"/>
              </w:rPr>
              <w:footnoteReference w:id="8"/>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Mugilidae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Liza richardsonii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Southern mullet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Mustelidae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Aonyx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clawless otter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Mustelidae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Mellivora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Honey badger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DE72C3"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181"/>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Mytilidae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Aulacomya ater</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Ribbed mussel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56F8A">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Mytilidae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Choromytilus meridionalis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Indigenous black mussel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56F8A">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 xml:space="preserve">Bait, </w:t>
            </w:r>
            <w:r w:rsidRPr="00B652CE">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Mytilidae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Perna perna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Brown mussel</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Numididae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Numida meleagris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Guniea fowl</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Handcraft, Medicinal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Octopodidae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Octopodinae</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Octopus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Octopodidae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Octopus vulgaris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Octopus (Octopodinae)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Oplegnathidae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Oplegnathus conwayi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Typ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w:t>
              </w:r>
              <w:smartTag w:uri="urn:schemas-microsoft-com:office:smarttags" w:element="PlaceName">
                <w:r w:rsidRPr="000659B7">
                  <w:rPr>
                    <w:rFonts w:ascii="Arial" w:eastAsia="Times New Roman" w:hAnsi="Arial" w:cs="Arial"/>
                    <w:color w:val="000000"/>
                    <w:sz w:val="20"/>
                    <w:szCs w:val="20"/>
                    <w:lang w:val="en-GB" w:eastAsia="en-GB"/>
                  </w:rPr>
                  <w:t>knifejaw</w:t>
                </w:r>
              </w:smartTag>
            </w:smartTag>
            <w:r w:rsidRPr="000659B7">
              <w:rPr>
                <w:rFonts w:ascii="Arial" w:eastAsia="Times New Roman" w:hAnsi="Arial" w:cs="Arial"/>
                <w:color w:val="000000"/>
                <w:sz w:val="20"/>
                <w:szCs w:val="20"/>
                <w:lang w:val="en-GB" w:eastAsia="en-GB"/>
              </w:rPr>
              <w:t xml:space="preserv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Orycteropodidae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Orycteropus afer</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Aardvark</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Ostreidae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Ostreidae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Oysters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Otididae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Ardeotis kori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Kori Bustard</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Otididae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Neotis ludwigii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Ludwigs’ Bustard</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2010</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Palinuridae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Jasus lalandii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West coast rock lobster</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Patellidae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Patellidae</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Limpets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Phasianidae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Francolinus capensis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Typ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w:t>
              </w:r>
              <w:smartTag w:uri="urn:schemas-microsoft-com:office:smarttags" w:element="PlaceName">
                <w:r w:rsidRPr="000659B7">
                  <w:rPr>
                    <w:rFonts w:ascii="Arial" w:eastAsia="Times New Roman" w:hAnsi="Arial" w:cs="Arial"/>
                    <w:color w:val="000000"/>
                    <w:sz w:val="20"/>
                    <w:szCs w:val="20"/>
                    <w:lang w:val="en-GB" w:eastAsia="en-GB"/>
                  </w:rPr>
                  <w:t>Francolin</w:t>
                </w:r>
              </w:smartTag>
            </w:smartTag>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Food, Medicinal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Plagusiidae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Guinusia</w:t>
            </w:r>
            <w:r w:rsidRPr="000659B7">
              <w:rPr>
                <w:rFonts w:ascii="Arial" w:eastAsia="Times New Roman" w:hAnsi="Arial" w:cs="Arial"/>
                <w:color w:val="000000"/>
                <w:sz w:val="20"/>
                <w:szCs w:val="20"/>
                <w:lang w:val="en-GB" w:eastAsia="en-GB"/>
              </w:rPr>
              <w:t> </w:t>
            </w:r>
            <w:r w:rsidRPr="000659B7">
              <w:rPr>
                <w:rFonts w:ascii="Arial" w:eastAsia="Times New Roman" w:hAnsi="Arial" w:cs="Arial"/>
                <w:i/>
                <w:iCs/>
                <w:color w:val="000000"/>
                <w:sz w:val="20"/>
                <w:szCs w:val="20"/>
                <w:lang w:val="en-GB" w:eastAsia="en-GB"/>
              </w:rPr>
              <w:t>chabrus</w:t>
            </w:r>
            <w:r w:rsidRPr="000659B7">
              <w:rPr>
                <w:rFonts w:ascii="Arial" w:eastAsia="Times New Roman" w:hAnsi="Arial" w:cs="Arial"/>
                <w:i/>
                <w:iCs/>
                <w:color w:val="000000"/>
                <w:sz w:val="20"/>
                <w:szCs w:val="20"/>
                <w:vertAlign w:val="superscript"/>
                <w:lang w:val="en-GB" w:eastAsia="en-GB"/>
              </w:rPr>
              <w:footnoteReference w:id="9"/>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Brown crab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Polyplacophora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Chitons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Perdeklowe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B652CE">
              <w:rPr>
                <w:rFonts w:ascii="Arial" w:eastAsia="Times New Roman" w:hAnsi="Arial" w:cs="Arial"/>
                <w:color w:val="000000"/>
                <w:sz w:val="20"/>
                <w:szCs w:val="20"/>
                <w:lang w:val="en-GB" w:eastAsia="en-GB"/>
              </w:rPr>
              <w:t>Bait,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Pomatomidae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Pomatomus saltatrix</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Elf/Shad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Portunidae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319" w:type="dxa"/>
            <w:shd w:val="clear" w:color="auto" w:fill="auto"/>
          </w:tcPr>
          <w:p w:rsidR="00B652CE" w:rsidRPr="000659B7" w:rsidRDefault="00B652C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Knysna </w:t>
            </w:r>
            <w:r>
              <w:rPr>
                <w:rFonts w:ascii="Arial" w:eastAsia="Times New Roman" w:hAnsi="Arial" w:cs="Arial"/>
                <w:color w:val="000000"/>
                <w:sz w:val="20"/>
                <w:szCs w:val="20"/>
                <w:lang w:val="en-GB" w:eastAsia="en-GB"/>
              </w:rPr>
              <w:t>m</w:t>
            </w:r>
            <w:r w:rsidRPr="000659B7">
              <w:rPr>
                <w:rFonts w:ascii="Arial" w:eastAsia="Times New Roman" w:hAnsi="Arial" w:cs="Arial"/>
                <w:color w:val="000000"/>
                <w:sz w:val="20"/>
                <w:szCs w:val="20"/>
                <w:lang w:val="en-GB" w:eastAsia="en-GB"/>
              </w:rPr>
              <w:t xml:space="preserve">ud </w:t>
            </w:r>
            <w:r>
              <w:rPr>
                <w:rFonts w:ascii="Arial" w:eastAsia="Times New Roman" w:hAnsi="Arial" w:cs="Arial"/>
                <w:color w:val="000000"/>
                <w:sz w:val="20"/>
                <w:szCs w:val="20"/>
                <w:lang w:val="en-GB" w:eastAsia="en-GB"/>
              </w:rPr>
              <w:t>c</w:t>
            </w:r>
            <w:r w:rsidRPr="000659B7">
              <w:rPr>
                <w:rFonts w:ascii="Arial" w:eastAsia="Times New Roman" w:hAnsi="Arial" w:cs="Arial"/>
                <w:color w:val="000000"/>
                <w:sz w:val="20"/>
                <w:szCs w:val="20"/>
                <w:lang w:val="en-GB" w:eastAsia="en-GB"/>
              </w:rPr>
              <w:t>rab</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Procaviidae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Procavia capensis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Dassie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Pyuridae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Pyura stolonifera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Redbait</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Medicinal,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Rhinobatidae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Rhinobatos annulatus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Lesser sand shark, Guitar shark</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18"/>
                <w:szCs w:val="18"/>
                <w:lang w:val="en-GB" w:eastAsia="en-GB"/>
              </w:rPr>
            </w:pPr>
            <w:r w:rsidRPr="000659B7">
              <w:rPr>
                <w:rFonts w:ascii="Arial" w:eastAsia="Times New Roman" w:hAnsi="Arial" w:cs="Arial"/>
                <w:color w:val="000000"/>
                <w:sz w:val="18"/>
                <w:szCs w:val="18"/>
                <w:lang w:val="en-GB" w:eastAsia="en-GB"/>
              </w:rPr>
              <w:t>Rhinocerotidae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Ceratotherium simum simum</w:t>
            </w:r>
          </w:p>
        </w:tc>
        <w:tc>
          <w:tcPr>
            <w:tcW w:w="2319" w:type="dxa"/>
            <w:shd w:val="clear" w:color="auto" w:fill="auto"/>
          </w:tcPr>
          <w:p w:rsidR="00B652CE" w:rsidRPr="000659B7" w:rsidRDefault="00B652C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w:t>
            </w:r>
            <w:r>
              <w:rPr>
                <w:rFonts w:ascii="Arial" w:eastAsia="Times New Roman" w:hAnsi="Arial" w:cs="Arial"/>
                <w:color w:val="000000"/>
                <w:sz w:val="20"/>
                <w:szCs w:val="20"/>
                <w:lang w:val="en-GB" w:eastAsia="en-GB"/>
              </w:rPr>
              <w:t>r</w:t>
            </w:r>
            <w:r w:rsidRPr="000659B7">
              <w:rPr>
                <w:rFonts w:ascii="Arial" w:eastAsia="Times New Roman" w:hAnsi="Arial" w:cs="Arial"/>
                <w:color w:val="000000"/>
                <w:sz w:val="20"/>
                <w:szCs w:val="20"/>
                <w:lang w:val="en-GB" w:eastAsia="en-GB"/>
              </w:rPr>
              <w:t>hino</w:t>
            </w:r>
            <w:r>
              <w:rPr>
                <w:rFonts w:ascii="Arial" w:eastAsia="Times New Roman" w:hAnsi="Arial" w:cs="Arial"/>
                <w:color w:val="000000"/>
                <w:sz w:val="20"/>
                <w:szCs w:val="20"/>
                <w:lang w:val="en-GB" w:eastAsia="en-GB"/>
              </w:rPr>
              <w:t>ceros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18"/>
                <w:szCs w:val="18"/>
                <w:lang w:val="en-GB" w:eastAsia="en-GB"/>
              </w:rPr>
            </w:pPr>
            <w:r w:rsidRPr="000659B7">
              <w:rPr>
                <w:rFonts w:ascii="Arial" w:eastAsia="Times New Roman" w:hAnsi="Arial" w:cs="Arial"/>
                <w:color w:val="000000"/>
                <w:sz w:val="18"/>
                <w:szCs w:val="18"/>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Increasing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Handcraft, Medicinal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Rhinocerotidae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Diceros bicornis minor</w:t>
            </w:r>
          </w:p>
        </w:tc>
        <w:tc>
          <w:tcPr>
            <w:tcW w:w="2319" w:type="dxa"/>
            <w:shd w:val="clear" w:color="auto" w:fill="auto"/>
          </w:tcPr>
          <w:p w:rsidR="00B652CE" w:rsidRPr="000659B7" w:rsidRDefault="00B652C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Black </w:t>
            </w:r>
            <w:r>
              <w:rPr>
                <w:rFonts w:ascii="Arial" w:eastAsia="Times New Roman" w:hAnsi="Arial" w:cs="Arial"/>
                <w:color w:val="000000"/>
                <w:sz w:val="20"/>
                <w:szCs w:val="20"/>
                <w:lang w:val="en-GB" w:eastAsia="en-GB"/>
              </w:rPr>
              <w:t>r</w:t>
            </w:r>
            <w:r w:rsidRPr="000659B7">
              <w:rPr>
                <w:rFonts w:ascii="Arial" w:eastAsia="Times New Roman" w:hAnsi="Arial" w:cs="Arial"/>
                <w:color w:val="000000"/>
                <w:sz w:val="20"/>
                <w:szCs w:val="20"/>
                <w:lang w:val="en-GB" w:eastAsia="en-GB"/>
              </w:rPr>
              <w:t>hino</w:t>
            </w:r>
            <w:r>
              <w:rPr>
                <w:rFonts w:ascii="Arial" w:eastAsia="Times New Roman" w:hAnsi="Arial" w:cs="Arial"/>
                <w:color w:val="000000"/>
                <w:sz w:val="20"/>
                <w:szCs w:val="20"/>
                <w:lang w:val="en-GB" w:eastAsia="en-GB"/>
              </w:rPr>
              <w:t>ceros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CR</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CR</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Increasing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Handcraft, Medicinal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Saturniidae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Imbrasia belina</w:t>
            </w:r>
            <w:r w:rsidRPr="000659B7">
              <w:rPr>
                <w:rFonts w:ascii="Arial" w:eastAsia="Times New Roman" w:hAnsi="Arial" w:cs="Arial"/>
                <w:i/>
                <w:iCs/>
                <w:color w:val="000000"/>
                <w:sz w:val="20"/>
                <w:szCs w:val="20"/>
                <w:vertAlign w:val="superscript"/>
                <w:lang w:val="en-GB" w:eastAsia="en-GB"/>
              </w:rPr>
              <w:footnoteReference w:id="10"/>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Mopani worm</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Sciaenidae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Argyrosomus inodorus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Silvercob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Sciaenidae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Argyrosomus japonicas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Dusky kob</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Sciaenidae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Atractoscion aequidens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Geelbek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Sciaenidae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Umbrina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Cs/>
                <w:color w:val="000000"/>
                <w:sz w:val="20"/>
                <w:szCs w:val="20"/>
                <w:vertAlign w:val="superscript"/>
                <w:lang w:val="en-GB" w:eastAsia="en-GB"/>
              </w:rPr>
              <w:footnoteReference w:id="11"/>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Belman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Scombridae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Katsuwonus pelamis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Skipjack tuna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Scombridae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Thunnus alalunga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Longfin tuna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Scombridae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Thunnus albacares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Yellowfin tuna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Scombridae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Thunnus thynnus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Blue tuna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2011</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Scyliorhinidae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Haploblepharus pictus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Dark shark, Skaamhaai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Scyliorhinidae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Catsharks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Sebastidae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Helicolenus dactylopterus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Jackopever</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Serranidae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Epinephelus marginatus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Yellow belly or rock cod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2004</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Sipuncula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Sipuncula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Peanut worms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Solenidae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Solen capensis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Pencil bait</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Argyrozona argyrozona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Carpenter or silverfish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Boopsoidea inornata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Fransmadam</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Chrysoblephus gibbiceps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Red stumpnose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Chrysoblephus laticeps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Roman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Diplodus cervinus hottentotus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Zebra fish</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Diplodus capensis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Blacktail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Lithognathus lithognathus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steenbras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1996</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Needs updating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Lithognathus mormyrus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Sand steenbras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Pachymetopon blochii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Hottentot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Pachymetopon aeneum</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Blue hotenttot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Pachymetopon grande</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Bronze Bream</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Petrus rupestris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Red or copper steenbras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Polyamblyodon germanum</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German</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Pterogymnus laniarius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Panga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Rhabdosargus globiceps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stumpnose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Rhabdosargus holubi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Typ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w:t>
              </w:r>
              <w:smartTag w:uri="urn:schemas-microsoft-com:office:smarttags" w:element="PlaceName">
                <w:r w:rsidRPr="000659B7">
                  <w:rPr>
                    <w:rFonts w:ascii="Arial" w:eastAsia="Times New Roman" w:hAnsi="Arial" w:cs="Arial"/>
                    <w:color w:val="000000"/>
                    <w:sz w:val="20"/>
                    <w:szCs w:val="20"/>
                    <w:lang w:val="en-GB" w:eastAsia="en-GB"/>
                  </w:rPr>
                  <w:t>stumpnose</w:t>
                </w:r>
              </w:smartTag>
            </w:smartTag>
            <w:r w:rsidRPr="000659B7">
              <w:rPr>
                <w:rFonts w:ascii="Arial" w:eastAsia="Times New Roman" w:hAnsi="Arial" w:cs="Arial"/>
                <w:color w:val="000000"/>
                <w:sz w:val="20"/>
                <w:szCs w:val="20"/>
                <w:lang w:val="en-GB" w:eastAsia="en-GB"/>
              </w:rPr>
              <w:t xml:space="preserv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Sarpa salpa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Strepie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Sparodon durbanensis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musselcracker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Sparidae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Spondyliosoma emarginatum</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Steentjie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Struthionidae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Struthio camelus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Ostrich</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Suidae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Phacochoerus africanus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Warthog</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Suidae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Potamochoerus larvatus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Bushpig</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2008</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Stable</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Syngnathidae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Syngnathus temminckii</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Pipefish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Testudinidae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Chersina angulata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Angulate tortoise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Testudinidae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Homopus signatus signatus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Speckled padl</w:t>
            </w:r>
            <w:r>
              <w:rPr>
                <w:rFonts w:ascii="Arial" w:eastAsia="Times New Roman" w:hAnsi="Arial" w:cs="Arial"/>
                <w:color w:val="000000"/>
                <w:sz w:val="20"/>
                <w:szCs w:val="20"/>
                <w:lang w:val="en-GB" w:eastAsia="en-GB"/>
              </w:rPr>
              <w:t>o</w:t>
            </w:r>
            <w:r w:rsidRPr="000659B7">
              <w:rPr>
                <w:rFonts w:ascii="Arial" w:eastAsia="Times New Roman" w:hAnsi="Arial" w:cs="Arial"/>
                <w:color w:val="000000"/>
                <w:sz w:val="20"/>
                <w:szCs w:val="20"/>
                <w:lang w:val="en-GB" w:eastAsia="en-GB"/>
              </w:rPr>
              <w:t>per</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1996</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Needs updating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Testudinidae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Psammobates geometricus </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Geometric tortoise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1996</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Needs updating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w:t>
            </w:r>
            <w:r w:rsidRPr="00056F8A">
              <w:rPr>
                <w:rFonts w:ascii="Arial" w:eastAsia="Times New Roman" w:hAnsi="Arial" w:cs="Arial"/>
                <w:color w:val="000000"/>
                <w:sz w:val="20"/>
                <w:szCs w:val="20"/>
                <w:lang w:val="en-GB" w:eastAsia="en-GB"/>
              </w:rPr>
              <w:t>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Testudinidae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Psammobates tentorius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Tent tortoise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Testudinidae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Tortoises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w:t>
            </w:r>
            <w:r w:rsidRPr="00056F8A">
              <w:rPr>
                <w:rFonts w:ascii="Arial" w:eastAsia="Times New Roman" w:hAnsi="Arial" w:cs="Arial"/>
                <w:color w:val="000000"/>
                <w:sz w:val="20"/>
                <w:szCs w:val="20"/>
                <w:lang w:val="en-GB" w:eastAsia="en-GB"/>
              </w:rPr>
              <w:t>ood, Medicinal,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Triakidae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Mustelus mustelus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Smoothhound shark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Decreasing</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Triakidae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Triakis megalopterus</w:t>
            </w:r>
            <w:r w:rsidRPr="000659B7">
              <w:rPr>
                <w:rFonts w:ascii="Arial" w:eastAsia="Times New Roman" w:hAnsi="Arial" w:cs="Arial"/>
                <w:i/>
                <w:iCs/>
                <w:color w:val="000000"/>
                <w:sz w:val="20"/>
                <w:szCs w:val="20"/>
                <w:vertAlign w:val="superscript"/>
                <w:lang w:val="en-GB" w:eastAsia="en-GB"/>
              </w:rPr>
              <w:footnoteReference w:id="12"/>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Spotted gully shark</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708" w:type="dxa"/>
            <w:shd w:val="clear" w:color="auto" w:fill="auto"/>
          </w:tcPr>
          <w:p w:rsidR="00B652CE" w:rsidRPr="000659B7" w:rsidRDefault="00B652C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2009</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Triglidae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Chelidonichthys capensis</w:t>
            </w:r>
          </w:p>
        </w:tc>
        <w:tc>
          <w:tcPr>
            <w:tcW w:w="2319" w:type="dxa"/>
            <w:shd w:val="clear" w:color="auto" w:fill="auto"/>
          </w:tcPr>
          <w:p w:rsidR="00B652CE" w:rsidRPr="000659B7" w:rsidRDefault="00B652C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Cape </w:t>
            </w:r>
            <w:r>
              <w:rPr>
                <w:rFonts w:ascii="Arial" w:eastAsia="Times New Roman" w:hAnsi="Arial" w:cs="Arial"/>
                <w:color w:val="000000"/>
                <w:sz w:val="20"/>
                <w:szCs w:val="20"/>
                <w:lang w:val="en-GB" w:eastAsia="en-GB"/>
              </w:rPr>
              <w:t>g</w:t>
            </w:r>
            <w:r w:rsidRPr="000659B7">
              <w:rPr>
                <w:rFonts w:ascii="Arial" w:eastAsia="Times New Roman" w:hAnsi="Arial" w:cs="Arial"/>
                <w:color w:val="000000"/>
                <w:sz w:val="20"/>
                <w:szCs w:val="20"/>
                <w:lang w:val="en-GB" w:eastAsia="en-GB"/>
              </w:rPr>
              <w:t xml:space="preserve">urnard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Trochidae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Oxystele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Periwinkles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Turbinidae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Turbo sarmaticus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Giant periwinkle or alikreukel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Turbinidae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Turbo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Periwinkles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Upogebiidae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Upogebia africana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Mud prawns </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Viperidae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Bitis caudalis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Single-horned adder</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Viperidae</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Bitis cornuta cornuta</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Many horned adder</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Eel (native)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Polychaetes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Bristle worms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Polychaetes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Moonshine worm</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Polychaetes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Mussel worms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Polychaetes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Sand worms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Bait, Recreation</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Shells (various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Shells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Handcraft</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Antelope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Handcraft</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Beetle species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Lizards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Owls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Medicinal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Raptors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Medicinal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Scorpions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Medicinal,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Snakes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Medicinal,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Spiders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Medicinal, Ornamental</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Whale species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Whale bones</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Handcraft</w:t>
            </w:r>
          </w:p>
        </w:tc>
      </w:tr>
      <w:tr w:rsidR="00B652CE" w:rsidRPr="000659B7" w:rsidTr="00A92972">
        <w:trPr>
          <w:cantSplit/>
          <w:trHeight w:val="247"/>
        </w:trPr>
        <w:tc>
          <w:tcPr>
            <w:tcW w:w="189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 xml:space="preserve">Ovis aries, Capra hirtus, Bos primigenius </w:t>
            </w:r>
            <w:r w:rsidRPr="000659B7">
              <w:rPr>
                <w:rFonts w:ascii="Arial" w:eastAsia="Times New Roman" w:hAnsi="Arial" w:cs="Arial"/>
                <w:iCs/>
                <w:color w:val="000000"/>
                <w:sz w:val="20"/>
                <w:szCs w:val="20"/>
                <w:lang w:val="en-GB" w:eastAsia="en-GB"/>
              </w:rPr>
              <w:t>subsp.</w:t>
            </w:r>
            <w:r w:rsidRPr="000659B7">
              <w:rPr>
                <w:rFonts w:ascii="Arial" w:eastAsia="Times New Roman" w:hAnsi="Arial" w:cs="Arial"/>
                <w:i/>
                <w:iCs/>
                <w:color w:val="000000"/>
                <w:sz w:val="20"/>
                <w:szCs w:val="20"/>
                <w:lang w:val="en-GB" w:eastAsia="en-GB"/>
              </w:rPr>
              <w:t xml:space="preserve"> </w:t>
            </w:r>
            <w:r w:rsidRPr="000659B7">
              <w:rPr>
                <w:rFonts w:ascii="Arial" w:eastAsia="Times New Roman" w:hAnsi="Arial" w:cs="Arial"/>
                <w:color w:val="000000"/>
                <w:sz w:val="20"/>
                <w:szCs w:val="20"/>
                <w:lang w:val="en-GB" w:eastAsia="en-GB"/>
              </w:rPr>
              <w:t>and others</w:t>
            </w:r>
          </w:p>
        </w:tc>
        <w:tc>
          <w:tcPr>
            <w:tcW w:w="2319"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Grazing (sheep, goats, domestic cattle)</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4</w:t>
            </w:r>
          </w:p>
        </w:tc>
        <w:tc>
          <w:tcPr>
            <w:tcW w:w="1134"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567"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708"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B652CE" w:rsidRPr="000659B7" w:rsidRDefault="00B652C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B652CE"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Grazing</w:t>
            </w:r>
          </w:p>
        </w:tc>
      </w:tr>
    </w:tbl>
    <w:p w:rsidR="00DE72C3" w:rsidRDefault="00DE72C3" w:rsidP="00DE72C3">
      <w:pPr>
        <w:spacing w:after="0" w:line="360" w:lineRule="auto"/>
        <w:jc w:val="both"/>
        <w:rPr>
          <w:rFonts w:ascii="Arial" w:hAnsi="Arial" w:cs="Arial"/>
          <w:b/>
          <w:sz w:val="20"/>
          <w:szCs w:val="20"/>
        </w:rPr>
      </w:pPr>
    </w:p>
    <w:p w:rsidR="00DE72C3" w:rsidRDefault="00DE72C3" w:rsidP="00DE72C3">
      <w:pPr>
        <w:spacing w:after="0" w:line="360" w:lineRule="auto"/>
        <w:jc w:val="both"/>
        <w:rPr>
          <w:rFonts w:ascii="Arial" w:hAnsi="Arial" w:cs="Arial"/>
          <w:b/>
          <w:sz w:val="20"/>
          <w:szCs w:val="20"/>
        </w:rPr>
      </w:pPr>
      <w:r w:rsidRPr="00DE72C3">
        <w:rPr>
          <w:rFonts w:ascii="Arial" w:hAnsi="Arial" w:cs="Arial"/>
          <w:b/>
          <w:sz w:val="20"/>
          <w:szCs w:val="20"/>
        </w:rPr>
        <w:t xml:space="preserve">Plants </w:t>
      </w:r>
    </w:p>
    <w:tbl>
      <w:tblPr>
        <w:tblW w:w="144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2900"/>
        <w:gridCol w:w="2319"/>
        <w:gridCol w:w="1134"/>
        <w:gridCol w:w="709"/>
        <w:gridCol w:w="1134"/>
        <w:gridCol w:w="567"/>
        <w:gridCol w:w="708"/>
        <w:gridCol w:w="1276"/>
        <w:gridCol w:w="1843"/>
      </w:tblGrid>
      <w:tr w:rsidR="00DE72C3" w:rsidRPr="000659B7" w:rsidTr="00A92972">
        <w:trPr>
          <w:cantSplit/>
          <w:trHeight w:val="397"/>
          <w:tblHeader/>
        </w:trPr>
        <w:tc>
          <w:tcPr>
            <w:tcW w:w="7118" w:type="dxa"/>
            <w:gridSpan w:val="3"/>
            <w:shd w:val="clear" w:color="auto" w:fill="auto"/>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Taxonomy</w:t>
            </w:r>
          </w:p>
        </w:tc>
        <w:tc>
          <w:tcPr>
            <w:tcW w:w="1843" w:type="dxa"/>
            <w:gridSpan w:val="2"/>
            <w:shd w:val="clear" w:color="auto" w:fill="auto"/>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Harvest area</w:t>
            </w:r>
          </w:p>
        </w:tc>
        <w:tc>
          <w:tcPr>
            <w:tcW w:w="3685" w:type="dxa"/>
            <w:gridSpan w:val="4"/>
            <w:shd w:val="clear" w:color="auto" w:fill="auto"/>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Conservation status</w:t>
            </w:r>
          </w:p>
        </w:tc>
        <w:tc>
          <w:tcPr>
            <w:tcW w:w="1843" w:type="dxa"/>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Use</w:t>
            </w:r>
          </w:p>
        </w:tc>
      </w:tr>
      <w:tr w:rsidR="00DE72C3" w:rsidRPr="000659B7" w:rsidTr="00A92972">
        <w:trPr>
          <w:cantSplit/>
          <w:trHeight w:val="1792"/>
          <w:tblHeader/>
        </w:trPr>
        <w:tc>
          <w:tcPr>
            <w:tcW w:w="1899"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lastRenderedPageBreak/>
              <w:t>Family</w:t>
            </w:r>
          </w:p>
        </w:tc>
        <w:tc>
          <w:tcPr>
            <w:tcW w:w="2900"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Scientific name</w:t>
            </w:r>
          </w:p>
        </w:tc>
        <w:tc>
          <w:tcPr>
            <w:tcW w:w="2319"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Common name</w:t>
            </w:r>
          </w:p>
        </w:tc>
        <w:tc>
          <w:tcPr>
            <w:tcW w:w="1134"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Terrestrial or aquatic</w:t>
            </w:r>
          </w:p>
        </w:tc>
        <w:tc>
          <w:tcPr>
            <w:tcW w:w="709" w:type="dxa"/>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Number of parks where harvested</w:t>
            </w:r>
          </w:p>
        </w:tc>
        <w:tc>
          <w:tcPr>
            <w:tcW w:w="1134"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National</w:t>
            </w:r>
          </w:p>
        </w:tc>
        <w:tc>
          <w:tcPr>
            <w:tcW w:w="567"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IUCN Red-List</w:t>
            </w:r>
          </w:p>
        </w:tc>
        <w:tc>
          <w:tcPr>
            <w:tcW w:w="708"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Year assessed (Red-List)</w:t>
            </w:r>
          </w:p>
        </w:tc>
        <w:tc>
          <w:tcPr>
            <w:tcW w:w="1276"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Trend (Red-List)</w:t>
            </w:r>
          </w:p>
        </w:tc>
        <w:tc>
          <w:tcPr>
            <w:tcW w:w="1843" w:type="dxa"/>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Purpose</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Argyroderma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Carpobrotus acinaciformis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Sour figs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Carpobrtous edulis /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Sour figs, Goena, Suurvye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Food,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Conophytum</w:t>
            </w:r>
            <w:r w:rsidRPr="000659B7">
              <w:rPr>
                <w:rFonts w:ascii="Arial" w:eastAsia="Times New Roman" w:hAnsi="Arial" w:cs="Arial"/>
                <w:color w:val="000000"/>
                <w:sz w:val="20"/>
                <w:szCs w:val="20"/>
                <w:lang w:val="en-GB" w:eastAsia="en-GB"/>
              </w:rPr>
              <w:t xml:space="preserve">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r w:rsidRPr="000659B7">
              <w:rPr>
                <w:rFonts w:ascii="Arial" w:eastAsia="Times New Roman" w:hAnsi="Arial" w:cs="Arial"/>
                <w:color w:val="000000"/>
                <w:sz w:val="20"/>
                <w:szCs w:val="20"/>
                <w:vertAlign w:val="superscript"/>
                <w:lang w:val="en-GB" w:eastAsia="en-GB"/>
              </w:rPr>
              <w:t xml:space="preserve"> </w:t>
            </w:r>
            <w:r w:rsidRPr="000659B7">
              <w:rPr>
                <w:rFonts w:ascii="Arial" w:eastAsia="Times New Roman" w:hAnsi="Arial" w:cs="Arial"/>
                <w:color w:val="000000"/>
                <w:sz w:val="20"/>
                <w:szCs w:val="20"/>
                <w:vertAlign w:val="superscript"/>
                <w:lang w:val="en-GB" w:eastAsia="en-GB"/>
              </w:rPr>
              <w:footnoteReference w:id="13"/>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Faucaria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14"/>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Fenestraria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footnoteReference w:id="15"/>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Frithia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16"/>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Galenia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(cf.)</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Slangneushout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17"/>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Lithops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18"/>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Aizoaceae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Pleiospilos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Stone plant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19"/>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Amaranthaceae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Hermbstaedtia fleckii</w:t>
            </w:r>
            <w:r w:rsidRPr="000659B7">
              <w:rPr>
                <w:rFonts w:ascii="Arial" w:eastAsia="Times New Roman" w:hAnsi="Arial" w:cs="Arial"/>
                <w:color w:val="000000"/>
                <w:sz w:val="20"/>
                <w:szCs w:val="20"/>
                <w:lang w:val="en-GB" w:eastAsia="en-GB"/>
              </w:rPr>
              <w:t xml:space="preserve"> volg HB</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Grashout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Amaryllidaceae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Agapanthus africanus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African lily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r w:rsidRPr="000659B7">
              <w:rPr>
                <w:rFonts w:ascii="Arial" w:eastAsia="Times New Roman" w:hAnsi="Arial" w:cs="Arial"/>
                <w:color w:val="000000"/>
                <w:sz w:val="20"/>
                <w:szCs w:val="20"/>
                <w:vertAlign w:val="superscript"/>
                <w:lang w:val="en-GB" w:eastAsia="en-GB"/>
              </w:rPr>
              <w:footnoteReference w:id="20"/>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Amaryllidaceae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Agapanthus praecox</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Common Agapanthus, Blue lily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Amaryllidaceae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Boophone disticha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Gifbol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Declining</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Amaryllidaceae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Haemanthus rotundifolius (Haemanthus sanguineus)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Velskoenblaar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Amaryllidaceae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Tulbaghia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 garlic</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footnoteReference w:id="21"/>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Anacardiaceae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Sclerocarya birrea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Marula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Food,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Anacardiaceae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Searsia chirindensis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Red Currant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Arctopus echinatus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Platdoring</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Centella virgata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Bekruipbossie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Notobubon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Bergsellery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22"/>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Apocynaceae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Adenium oleifolium (cf.)</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Washout</w:t>
            </w:r>
            <w:r>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lang w:val="en-GB" w:eastAsia="en-GB"/>
              </w:rPr>
              <w:t xml:space="preserve">Ouhiep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Apocynaceae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Gonioma kamassi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Kamassi</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Apocynaceae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Hoodia gordonii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Goba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DDD</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Apocynaceae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Hoodia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Hoodia species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Apocynaceae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Pergularia daemia var. daemia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Opklim</w:t>
            </w:r>
            <w:r>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lang w:val="en-GB" w:eastAsia="en-GB"/>
              </w:rPr>
              <w:t xml:space="preserve">Kgaba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Aponogetonaceae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Aponogeton distachyos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Waterblommetjies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2010</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Food,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Aquifoliaceae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Ilex mitis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smartTag w:uri="urn:schemas-microsoft-com:office:smarttags" w:element="PlaceTyp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w:t>
              </w:r>
              <w:smartTag w:uri="urn:schemas-microsoft-com:office:smarttags" w:element="PlaceName">
                <w:r w:rsidRPr="000659B7">
                  <w:rPr>
                    <w:rFonts w:ascii="Arial" w:eastAsia="Times New Roman" w:hAnsi="Arial" w:cs="Arial"/>
                    <w:color w:val="000000"/>
                    <w:sz w:val="20"/>
                    <w:szCs w:val="20"/>
                    <w:lang w:val="en-GB" w:eastAsia="en-GB"/>
                  </w:rPr>
                  <w:t>Holly</w:t>
                </w:r>
              </w:smartTag>
            </w:smartTag>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Declining</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Zantedeschia aethiopica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Arum lily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2010</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Unknown</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Araliaceae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Schefflera umbellifera </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False </w:t>
            </w:r>
            <w:r>
              <w:rPr>
                <w:rFonts w:ascii="Arial" w:eastAsia="Times New Roman" w:hAnsi="Arial" w:cs="Arial"/>
                <w:color w:val="000000"/>
                <w:sz w:val="20"/>
                <w:szCs w:val="20"/>
                <w:lang w:val="en-GB" w:eastAsia="en-GB"/>
              </w:rPr>
              <w:t>c</w:t>
            </w:r>
            <w:r w:rsidRPr="000659B7">
              <w:rPr>
                <w:rFonts w:ascii="Arial" w:eastAsia="Times New Roman" w:hAnsi="Arial" w:cs="Arial"/>
                <w:color w:val="000000"/>
                <w:sz w:val="20"/>
                <w:szCs w:val="20"/>
                <w:lang w:val="en-GB" w:eastAsia="en-GB"/>
              </w:rPr>
              <w:t xml:space="preserve">abbage </w:t>
            </w:r>
            <w:r>
              <w:rPr>
                <w:rFonts w:ascii="Arial" w:eastAsia="Times New Roman" w:hAnsi="Arial" w:cs="Arial"/>
                <w:color w:val="000000"/>
                <w:sz w:val="20"/>
                <w:szCs w:val="20"/>
                <w:lang w:val="en-GB" w:eastAsia="en-GB"/>
              </w:rPr>
              <w:t>t</w:t>
            </w:r>
            <w:r w:rsidRPr="000659B7">
              <w:rPr>
                <w:rFonts w:ascii="Arial" w:eastAsia="Times New Roman" w:hAnsi="Arial" w:cs="Arial"/>
                <w:color w:val="000000"/>
                <w:sz w:val="20"/>
                <w:szCs w:val="20"/>
                <w:lang w:val="en-GB" w:eastAsia="en-GB"/>
              </w:rPr>
              <w:t>ree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Timber</w:t>
            </w:r>
          </w:p>
        </w:tc>
      </w:tr>
      <w:tr w:rsidR="00DE72C3" w:rsidRPr="000659B7" w:rsidTr="00A92972">
        <w:trPr>
          <w:cantSplit/>
          <w:trHeight w:val="247"/>
        </w:trPr>
        <w:tc>
          <w:tcPr>
            <w:tcW w:w="1899" w:type="dxa"/>
            <w:shd w:val="clear" w:color="auto" w:fill="auto"/>
            <w:vAlign w:val="center"/>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Asparagaceae</w:t>
            </w:r>
          </w:p>
        </w:tc>
        <w:tc>
          <w:tcPr>
            <w:tcW w:w="2900" w:type="dxa"/>
            <w:shd w:val="clear" w:color="auto" w:fill="auto"/>
            <w:vAlign w:val="center"/>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Albuca bracteata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Witjikuie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Asparagaceae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Asparagus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Katbos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23"/>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Artemisia afra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Wilde als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Chrysanthemoides monilifera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Bietou bush</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Food,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Dicoma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Verkouebossie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Eriocephalus africanus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Wilde roosmaryn /Kapokbossie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Eriocephalus cf. holosericea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Wilie-ma-Rosie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24"/>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Gerbera cordata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Geneesblaar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Helichrysum crispum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Kooigoed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Handcraft,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Helichrysum cymosum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Kooigoed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Helichrysum nudifolium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Kooigoed, everlastings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Helichrysum odoratissimum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Kooigoed, everlastings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Handcraft,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Helichrysum patulum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Kooigoed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Helichrysum petiolare</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Kooigoed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Metalasia spp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Daisy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25"/>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color w:val="000000"/>
                <w:sz w:val="20"/>
                <w:szCs w:val="20"/>
                <w:lang w:val="en-GB" w:eastAsia="en-GB"/>
              </w:rPr>
              <w:t>Not listed, but genera</w:t>
            </w:r>
            <w:r w:rsidRPr="000659B7">
              <w:rPr>
                <w:rFonts w:ascii="Arial" w:eastAsia="Times New Roman" w:hAnsi="Arial" w:cs="Arial"/>
                <w:i/>
                <w:iCs/>
                <w:color w:val="000000"/>
                <w:sz w:val="20"/>
                <w:szCs w:val="20"/>
                <w:lang w:val="en-GB" w:eastAsia="en-GB"/>
              </w:rPr>
              <w:t xml:space="preserve"> Helichrysum, Syncarpha &amp; Edmondia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Sewejaartjies, Everlastings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Osmitopsis asteriscoides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Swamp </w:t>
            </w:r>
            <w:r>
              <w:rPr>
                <w:rFonts w:ascii="Arial" w:eastAsia="Times New Roman" w:hAnsi="Arial" w:cs="Arial"/>
                <w:color w:val="000000"/>
                <w:sz w:val="20"/>
                <w:szCs w:val="20"/>
                <w:lang w:val="en-GB" w:eastAsia="en-GB"/>
              </w:rPr>
              <w:t>d</w:t>
            </w:r>
            <w:r w:rsidRPr="000659B7">
              <w:rPr>
                <w:rFonts w:ascii="Arial" w:eastAsia="Times New Roman" w:hAnsi="Arial" w:cs="Arial"/>
                <w:color w:val="000000"/>
                <w:sz w:val="20"/>
                <w:szCs w:val="20"/>
                <w:lang w:val="en-GB" w:eastAsia="en-GB"/>
              </w:rPr>
              <w:t>aisy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Asteraceae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Tarchonanthus littoralis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Strandsalie, Camphor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Boraginaceae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Lobostemon fruticosus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Douwurmbossie, Agdaegeneesbossie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Bruniaceae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Berzelia abrotanoides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Fonteinbos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Bruniaceae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Brunia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Brunia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footnoteReference w:id="26"/>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Canellaceae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Warburgia salutaris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Pepper bark tree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708" w:type="dxa"/>
            <w:shd w:val="clear" w:color="auto" w:fill="auto"/>
          </w:tcPr>
          <w:p w:rsidR="00DE72C3" w:rsidRPr="000659B7" w:rsidRDefault="00DE72C3"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1998</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Needs updating</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Cannabaceae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Celtis africana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w:t>
            </w:r>
            <w:r>
              <w:rPr>
                <w:rFonts w:ascii="Arial" w:eastAsia="Times New Roman" w:hAnsi="Arial" w:cs="Arial"/>
                <w:color w:val="000000"/>
                <w:sz w:val="20"/>
                <w:szCs w:val="20"/>
                <w:lang w:val="en-GB" w:eastAsia="en-GB"/>
              </w:rPr>
              <w:t>s</w:t>
            </w:r>
            <w:r w:rsidRPr="000659B7">
              <w:rPr>
                <w:rFonts w:ascii="Arial" w:eastAsia="Times New Roman" w:hAnsi="Arial" w:cs="Arial"/>
                <w:color w:val="000000"/>
                <w:sz w:val="20"/>
                <w:szCs w:val="20"/>
                <w:lang w:val="en-GB" w:eastAsia="en-GB"/>
              </w:rPr>
              <w:t>tinkwood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Caryophyllaceae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Pollichia cf. campestris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Stel-af-trap-bos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Celastraceae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Cassine peragua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False </w:t>
            </w:r>
            <w:r>
              <w:rPr>
                <w:rFonts w:ascii="Arial" w:eastAsia="Times New Roman" w:hAnsi="Arial" w:cs="Arial"/>
                <w:color w:val="000000"/>
                <w:sz w:val="20"/>
                <w:szCs w:val="20"/>
                <w:lang w:val="en-GB" w:eastAsia="en-GB"/>
              </w:rPr>
              <w:t>s</w:t>
            </w:r>
            <w:r w:rsidRPr="000659B7">
              <w:rPr>
                <w:rFonts w:ascii="Arial" w:eastAsia="Times New Roman" w:hAnsi="Arial" w:cs="Arial"/>
                <w:color w:val="000000"/>
                <w:sz w:val="20"/>
                <w:szCs w:val="20"/>
                <w:lang w:val="en-GB" w:eastAsia="en-GB"/>
              </w:rPr>
              <w:t>affron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Celastraceae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Elaeodendron croceum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Forest/common saffron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Declining</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Celastraceae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Maytenus acuminata </w:t>
            </w:r>
            <w:r w:rsidRPr="000659B7">
              <w:rPr>
                <w:rFonts w:ascii="Arial" w:eastAsia="Times New Roman" w:hAnsi="Arial" w:cs="Arial"/>
                <w:iCs/>
                <w:color w:val="000000"/>
                <w:sz w:val="20"/>
                <w:szCs w:val="20"/>
                <w:lang w:val="en-GB" w:eastAsia="en-GB"/>
              </w:rPr>
              <w:t>var.</w:t>
            </w:r>
            <w:r w:rsidRPr="000659B7">
              <w:rPr>
                <w:rFonts w:ascii="Arial" w:eastAsia="Times New Roman" w:hAnsi="Arial" w:cs="Arial"/>
                <w:i/>
                <w:iCs/>
                <w:color w:val="000000"/>
                <w:sz w:val="20"/>
                <w:szCs w:val="20"/>
                <w:lang w:val="en-GB" w:eastAsia="en-GB"/>
              </w:rPr>
              <w:t xml:space="preserve"> acuminata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Silky bark</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Celastraceae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Pterocelastrus tricuspidatus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Candlewood</w:t>
            </w:r>
            <w:r>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lang w:val="en-GB" w:eastAsia="en-GB"/>
              </w:rPr>
              <w:t>Cherrywood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Medicinal</w:t>
            </w:r>
            <w:r>
              <w:rPr>
                <w:rFonts w:ascii="Arial" w:eastAsia="Times New Roman" w:hAnsi="Arial" w:cs="Arial"/>
                <w:color w:val="000000"/>
                <w:sz w:val="20"/>
                <w:szCs w:val="20"/>
                <w:lang w:val="en-GB" w:eastAsia="en-GB"/>
              </w:rPr>
              <w:t>,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Crassulaceae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Tylecodon paniculatus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Botterbome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Cucurbitaceae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Acanthosicyos naudinianus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Gemsbokkomkommer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Cucurbitaceae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Coccinia rehmannii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Kambro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Cucurbitaceae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Kedrostis africana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Ouhiep</w:t>
            </w:r>
            <w:r>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lang w:val="en-GB" w:eastAsia="en-GB"/>
              </w:rPr>
              <w:t xml:space="preserve">Bitterkambro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Cucurbitaceae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Zehneria scabra </w:t>
            </w:r>
            <w:r w:rsidRPr="000659B7">
              <w:rPr>
                <w:rFonts w:ascii="Arial" w:eastAsia="Times New Roman" w:hAnsi="Arial" w:cs="Arial"/>
                <w:iCs/>
                <w:color w:val="000000"/>
                <w:sz w:val="20"/>
                <w:szCs w:val="20"/>
                <w:lang w:val="en-GB" w:eastAsia="en-GB"/>
              </w:rPr>
              <w:t xml:space="preserve">subsp. </w:t>
            </w:r>
            <w:r w:rsidRPr="000659B7">
              <w:rPr>
                <w:rFonts w:ascii="Arial" w:eastAsia="Times New Roman" w:hAnsi="Arial" w:cs="Arial"/>
                <w:i/>
                <w:iCs/>
                <w:color w:val="000000"/>
                <w:sz w:val="20"/>
                <w:szCs w:val="20"/>
                <w:lang w:val="en-GB" w:eastAsia="en-GB"/>
              </w:rPr>
              <w:t>scabra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Bospatat, Stinkpatat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Cunoniaceae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Cunonia capensis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Red Alder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Cunoniaceae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Platylophus trifoliatus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White Alder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Curtisiaceae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Curtisia dentata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Assegai</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r w:rsidRPr="000659B7">
              <w:rPr>
                <w:rFonts w:ascii="Arial" w:eastAsia="Times New Roman" w:hAnsi="Arial" w:cs="Arial"/>
                <w:color w:val="000000"/>
                <w:sz w:val="20"/>
                <w:szCs w:val="20"/>
                <w:vertAlign w:val="superscript"/>
                <w:lang w:val="en-GB" w:eastAsia="en-GB"/>
              </w:rPr>
              <w:footnoteReference w:id="27"/>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Dioscoreaceae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Dioscorea elephantipes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Elephants Foot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Declining</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Ebenaceae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Diospyros whyteana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Bladder nut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Elaphoglossaceae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Rumohra adiantiformis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Sevenweeks fern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Ericaceae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Erica plukenetii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Erica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Ericaceae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Erica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Erica species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28"/>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Euphorbiaceae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Euphorbia braunsii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Vingerpol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Acacia erioloba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Camel thorn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Declining</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Fuel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Acacia erubescens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Blue </w:t>
            </w:r>
            <w:r>
              <w:rPr>
                <w:rFonts w:ascii="Arial" w:eastAsia="Times New Roman" w:hAnsi="Arial" w:cs="Arial"/>
                <w:color w:val="000000"/>
                <w:sz w:val="20"/>
                <w:szCs w:val="20"/>
                <w:lang w:val="en-GB" w:eastAsia="en-GB"/>
              </w:rPr>
              <w:t>t</w:t>
            </w:r>
            <w:r w:rsidRPr="000659B7">
              <w:rPr>
                <w:rFonts w:ascii="Arial" w:eastAsia="Times New Roman" w:hAnsi="Arial" w:cs="Arial"/>
                <w:color w:val="000000"/>
                <w:sz w:val="20"/>
                <w:szCs w:val="20"/>
                <w:lang w:val="en-GB" w:eastAsia="en-GB"/>
              </w:rPr>
              <w:t>horn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Fuel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Acacia haematoxylon</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Grey camelthorn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Fuel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Acacia karroo</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Sweet thorn</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Fuel, 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Colophospermum mopane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Mopani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Food, Fuel,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Cyclopia intermedia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Honey Bush Tea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Dichrostachys cinerea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Sickle Bush</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Fuel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Elephantorrhiza elephantina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Rooibas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Rhynchosia cf. holosericea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Leeuhout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Senna italica arachoides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Swartstorm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Fabaceae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Sutherlandia frutescens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Kankerbos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Gentianaceae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Chironia baccifera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Aambeibossie, Christmas berry</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Gentianaceae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Chironia cf. melampyrifolia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Bitterbos, Meidjiejanwillem</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Geraniaceae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Geranium incanum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nl-NL" w:eastAsia="en-GB"/>
              </w:rPr>
            </w:pPr>
            <w:r w:rsidRPr="000659B7">
              <w:rPr>
                <w:rFonts w:ascii="Arial" w:eastAsia="Times New Roman" w:hAnsi="Arial" w:cs="Arial"/>
                <w:color w:val="000000"/>
                <w:sz w:val="20"/>
                <w:szCs w:val="20"/>
                <w:lang w:val="nl-NL" w:eastAsia="en-GB"/>
              </w:rPr>
              <w:t>Oumeit-op-die-werf, Vrouebossie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Geraniaceae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Pelargonium betulinum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Camphor-scented pelargonium, Maagpynbossie, Kanferblaar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Geraniaceae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Pelargonium capitatum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Rose-scented pelargonium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Geraniaceae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Pelargonium cucullatum</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Wildemalva</w:t>
            </w:r>
            <w:r>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lang w:val="en-GB" w:eastAsia="en-GB"/>
              </w:rPr>
              <w:t xml:space="preserve">Tree pelargonium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Geraniaceae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Sarcocaulon salmoniflorum</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Kersbos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Gleicheniaceae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Gleichenia polypodioides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Keistervaring</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Hyacinthaceae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Drimia elata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Satin squill</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DDT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Hyacinthaceae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Lindneria clavata (Pseudogaltonia clavata)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Slangkop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vAlign w:val="center"/>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Hypoxidaceae</w:t>
            </w:r>
          </w:p>
        </w:tc>
        <w:tc>
          <w:tcPr>
            <w:tcW w:w="2900" w:type="dxa"/>
            <w:shd w:val="clear" w:color="auto" w:fill="auto"/>
            <w:vAlign w:val="center"/>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Hypoxis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African potato</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29"/>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Icacinaceae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Apodytes dimidiata </w:t>
            </w:r>
            <w:r w:rsidRPr="000659B7">
              <w:rPr>
                <w:rFonts w:ascii="Arial" w:eastAsia="Times New Roman" w:hAnsi="Arial" w:cs="Arial"/>
                <w:iCs/>
                <w:color w:val="000000"/>
                <w:sz w:val="20"/>
                <w:szCs w:val="20"/>
                <w:lang w:val="en-GB" w:eastAsia="en-GB"/>
              </w:rPr>
              <w:t>subsp.</w:t>
            </w:r>
            <w:r w:rsidRPr="000659B7">
              <w:rPr>
                <w:rFonts w:ascii="Arial" w:eastAsia="Times New Roman" w:hAnsi="Arial" w:cs="Arial"/>
                <w:i/>
                <w:iCs/>
                <w:color w:val="000000"/>
                <w:sz w:val="20"/>
                <w:szCs w:val="20"/>
                <w:lang w:val="en-GB" w:eastAsia="en-GB"/>
              </w:rPr>
              <w:t>dimidiata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White Pear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r>
              <w:rPr>
                <w:rFonts w:ascii="Arial" w:eastAsia="Times New Roman" w:hAnsi="Arial" w:cs="Arial"/>
                <w:color w:val="000000"/>
                <w:sz w:val="20"/>
                <w:szCs w:val="20"/>
                <w:lang w:val="en-GB" w:eastAsia="en-GB"/>
              </w:rPr>
              <w:t>,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Iridaceae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Watsonia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Watsonia bulbs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0"/>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Lamiaceae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Ballota africana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Kattekruie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Lamiaceae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Mentha longifolia capensis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Kruisement, </w:t>
            </w:r>
            <w:r>
              <w:rPr>
                <w:rFonts w:ascii="Arial" w:eastAsia="Times New Roman" w:hAnsi="Arial" w:cs="Arial"/>
                <w:color w:val="000000"/>
                <w:sz w:val="20"/>
                <w:szCs w:val="20"/>
                <w:lang w:val="en-GB" w:eastAsia="en-GB"/>
              </w:rPr>
              <w:t>P</w:t>
            </w:r>
            <w:r w:rsidRPr="000659B7">
              <w:rPr>
                <w:rFonts w:ascii="Arial" w:eastAsia="Times New Roman" w:hAnsi="Arial" w:cs="Arial"/>
                <w:color w:val="000000"/>
                <w:sz w:val="20"/>
                <w:szCs w:val="20"/>
                <w:lang w:val="en-GB" w:eastAsia="en-GB"/>
              </w:rPr>
              <w:t>eppermint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Lamiaceae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Salvia africana-lutea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Seesalie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Lamiaceae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Salvia </w:t>
            </w:r>
            <w:r w:rsidRPr="000659B7">
              <w:rPr>
                <w:rFonts w:ascii="Arial" w:eastAsia="Times New Roman" w:hAnsi="Arial" w:cs="Arial"/>
                <w:iCs/>
                <w:color w:val="000000"/>
                <w:sz w:val="20"/>
                <w:szCs w:val="20"/>
                <w:lang w:val="en-GB" w:eastAsia="en-GB"/>
              </w:rPr>
              <w:t>spp.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Sage, Bloublomsalie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1"/>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Lauraceae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Ocotea bullata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Black </w:t>
            </w:r>
            <w:r>
              <w:rPr>
                <w:rFonts w:ascii="Arial" w:eastAsia="Times New Roman" w:hAnsi="Arial" w:cs="Arial"/>
                <w:color w:val="000000"/>
                <w:sz w:val="20"/>
                <w:szCs w:val="20"/>
                <w:lang w:val="en-GB" w:eastAsia="en-GB"/>
              </w:rPr>
              <w:t>s</w:t>
            </w:r>
            <w:r w:rsidRPr="000659B7">
              <w:rPr>
                <w:rFonts w:ascii="Arial" w:eastAsia="Times New Roman" w:hAnsi="Arial" w:cs="Arial"/>
                <w:color w:val="000000"/>
                <w:sz w:val="20"/>
                <w:szCs w:val="20"/>
                <w:lang w:val="en-GB" w:eastAsia="en-GB"/>
              </w:rPr>
              <w:t>tinkwood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EN</w:t>
            </w:r>
            <w:r w:rsidRPr="000659B7">
              <w:rPr>
                <w:rFonts w:ascii="Arial" w:eastAsia="Times New Roman" w:hAnsi="Arial" w:cs="Arial"/>
                <w:color w:val="000000"/>
                <w:sz w:val="20"/>
                <w:szCs w:val="20"/>
                <w:vertAlign w:val="superscript"/>
                <w:lang w:val="en-GB" w:eastAsia="en-GB"/>
              </w:rPr>
              <w:footnoteReference w:id="32"/>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r>
              <w:rPr>
                <w:rFonts w:ascii="Arial" w:eastAsia="Times New Roman" w:hAnsi="Arial" w:cs="Arial"/>
                <w:color w:val="000000"/>
                <w:sz w:val="20"/>
                <w:szCs w:val="20"/>
                <w:lang w:val="en-GB" w:eastAsia="en-GB"/>
              </w:rPr>
              <w:t>,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Malvaceae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Adansonia digitata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Baobab</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Food, 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Malvaceae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Grewia flava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Rosyntjiebos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Malvaceae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Grewia occidentalis var. occidentalis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Kruisbessie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Malvaceae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Hermannia burchellii</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Manslagbos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Malvaceae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i/>
                <w:iCs/>
                <w:color w:val="000000"/>
                <w:sz w:val="20"/>
                <w:szCs w:val="20"/>
                <w:lang w:val="en-GB" w:eastAsia="en-GB"/>
              </w:rPr>
              <w:t>Melhania burchelli</w:t>
            </w:r>
            <w:r w:rsidRPr="000659B7">
              <w:rPr>
                <w:rFonts w:ascii="Arial" w:eastAsia="Times New Roman" w:hAnsi="Arial" w:cs="Arial"/>
                <w:color w:val="000000"/>
                <w:sz w:val="20"/>
                <w:szCs w:val="20"/>
                <w:lang w:val="en-GB" w:eastAsia="en-GB"/>
              </w:rPr>
              <w:t xml:space="preserve"> volg HB</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Goeiemanshout</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Meliaceae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Ekebergia capensis </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Cape </w:t>
            </w:r>
            <w:r>
              <w:rPr>
                <w:rFonts w:ascii="Arial" w:eastAsia="Times New Roman" w:hAnsi="Arial" w:cs="Arial"/>
                <w:color w:val="000000"/>
                <w:sz w:val="20"/>
                <w:szCs w:val="20"/>
                <w:lang w:val="en-GB" w:eastAsia="en-GB"/>
              </w:rPr>
              <w:t>a</w:t>
            </w:r>
            <w:r w:rsidRPr="000659B7">
              <w:rPr>
                <w:rFonts w:ascii="Arial" w:eastAsia="Times New Roman" w:hAnsi="Arial" w:cs="Arial"/>
                <w:color w:val="000000"/>
                <w:sz w:val="20"/>
                <w:szCs w:val="20"/>
                <w:lang w:val="en-GB" w:eastAsia="en-GB"/>
              </w:rPr>
              <w:t>sh</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Menispermaceae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Cissampelos capensis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Dawidjieswortel</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Moraceae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Ficus sur</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Broom </w:t>
            </w:r>
            <w:r>
              <w:rPr>
                <w:rFonts w:ascii="Arial" w:eastAsia="Times New Roman" w:hAnsi="Arial" w:cs="Arial"/>
                <w:color w:val="000000"/>
                <w:sz w:val="20"/>
                <w:szCs w:val="20"/>
                <w:lang w:val="en-GB" w:eastAsia="en-GB"/>
              </w:rPr>
              <w:t>c</w:t>
            </w:r>
            <w:r w:rsidRPr="000659B7">
              <w:rPr>
                <w:rFonts w:ascii="Arial" w:eastAsia="Times New Roman" w:hAnsi="Arial" w:cs="Arial"/>
                <w:color w:val="000000"/>
                <w:sz w:val="20"/>
                <w:szCs w:val="20"/>
                <w:lang w:val="en-GB" w:eastAsia="en-GB"/>
              </w:rPr>
              <w:t xml:space="preserve">luster, Cape </w:t>
            </w:r>
            <w:r>
              <w:rPr>
                <w:rFonts w:ascii="Arial" w:eastAsia="Times New Roman" w:hAnsi="Arial" w:cs="Arial"/>
                <w:color w:val="000000"/>
                <w:sz w:val="20"/>
                <w:szCs w:val="20"/>
                <w:lang w:val="en-GB" w:eastAsia="en-GB"/>
              </w:rPr>
              <w:t>f</w:t>
            </w:r>
            <w:r w:rsidRPr="000659B7">
              <w:rPr>
                <w:rFonts w:ascii="Arial" w:eastAsia="Times New Roman" w:hAnsi="Arial" w:cs="Arial"/>
                <w:color w:val="000000"/>
                <w:sz w:val="20"/>
                <w:szCs w:val="20"/>
                <w:lang w:val="en-GB" w:eastAsia="en-GB"/>
              </w:rPr>
              <w:t>ig</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Myricaceae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Myrica cordifolia (Morella cordifolia)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Wasbessie</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Fuel, Handcraft</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Myrsinaceae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Rapanea melanophloeos</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Cape </w:t>
            </w:r>
            <w:r>
              <w:rPr>
                <w:rFonts w:ascii="Arial" w:eastAsia="Times New Roman" w:hAnsi="Arial" w:cs="Arial"/>
                <w:color w:val="000000"/>
                <w:sz w:val="20"/>
                <w:szCs w:val="20"/>
                <w:lang w:val="en-GB" w:eastAsia="en-GB"/>
              </w:rPr>
              <w:t>b</w:t>
            </w:r>
            <w:r w:rsidRPr="000659B7">
              <w:rPr>
                <w:rFonts w:ascii="Arial" w:eastAsia="Times New Roman" w:hAnsi="Arial" w:cs="Arial"/>
                <w:color w:val="000000"/>
                <w:sz w:val="20"/>
                <w:szCs w:val="20"/>
                <w:lang w:val="en-GB" w:eastAsia="en-GB"/>
              </w:rPr>
              <w:t>eech</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Declining</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Oleaceae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Olea capensis macrocarpa</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Black </w:t>
            </w:r>
            <w:r>
              <w:rPr>
                <w:rFonts w:ascii="Arial" w:eastAsia="Times New Roman" w:hAnsi="Arial" w:cs="Arial"/>
                <w:color w:val="000000"/>
                <w:sz w:val="20"/>
                <w:szCs w:val="20"/>
                <w:lang w:val="en-GB" w:eastAsia="en-GB"/>
              </w:rPr>
              <w:t>ir</w:t>
            </w:r>
            <w:r w:rsidRPr="000659B7">
              <w:rPr>
                <w:rFonts w:ascii="Arial" w:eastAsia="Times New Roman" w:hAnsi="Arial" w:cs="Arial"/>
                <w:color w:val="000000"/>
                <w:sz w:val="20"/>
                <w:szCs w:val="20"/>
                <w:lang w:val="en-GB" w:eastAsia="en-GB"/>
              </w:rPr>
              <w:t>onwood</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Oliniaceae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Olinia ventosa </w:t>
            </w:r>
          </w:p>
        </w:tc>
        <w:tc>
          <w:tcPr>
            <w:tcW w:w="2319" w:type="dxa"/>
            <w:shd w:val="clear" w:color="auto" w:fill="auto"/>
          </w:tcPr>
          <w:p w:rsidR="00DE72C3" w:rsidRPr="000659B7" w:rsidRDefault="00DE72C3"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Hard </w:t>
            </w:r>
            <w:r>
              <w:rPr>
                <w:rFonts w:ascii="Arial" w:eastAsia="Times New Roman" w:hAnsi="Arial" w:cs="Arial"/>
                <w:color w:val="000000"/>
                <w:sz w:val="20"/>
                <w:szCs w:val="20"/>
                <w:lang w:val="en-GB" w:eastAsia="en-GB"/>
              </w:rPr>
              <w:t>p</w:t>
            </w:r>
            <w:r w:rsidRPr="000659B7">
              <w:rPr>
                <w:rFonts w:ascii="Arial" w:eastAsia="Times New Roman" w:hAnsi="Arial" w:cs="Arial"/>
                <w:color w:val="000000"/>
                <w:sz w:val="20"/>
                <w:szCs w:val="20"/>
                <w:lang w:val="en-GB" w:eastAsia="en-GB"/>
              </w:rPr>
              <w:t>ear</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 Timber</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Disa ferruginea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Cluster disa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Disa graminifolia</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Blue disa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Disa racemosa </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Rose disa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Disa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 orchids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3"/>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Satyrium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 orchids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4"/>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Orchids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 Ornamental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Pedaliaceae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Harpagophytum procumbens </w:t>
            </w:r>
            <w:r w:rsidRPr="000659B7">
              <w:rPr>
                <w:rFonts w:ascii="Arial" w:eastAsia="Times New Roman" w:hAnsi="Arial" w:cs="Arial"/>
                <w:iCs/>
                <w:color w:val="000000"/>
                <w:sz w:val="20"/>
                <w:szCs w:val="20"/>
                <w:lang w:val="en-GB" w:eastAsia="en-GB"/>
              </w:rPr>
              <w:t>subsp.</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Ghamaghoe </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DE72C3" w:rsidRPr="000659B7" w:rsidTr="00A92972">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Grass species</w:t>
            </w:r>
          </w:p>
        </w:tc>
        <w:tc>
          <w:tcPr>
            <w:tcW w:w="231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Grass</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Hyperthelia dissoluta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Thatching reed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164FEE">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Thatching</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Hyperthelia hirta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Thatching reed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164FEE">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Thatching</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Phragmites australis</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Common reed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164FEE">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Thatching</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Podocarpaceae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Podocarpus falcatus </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Outeniqua </w:t>
            </w:r>
            <w:r>
              <w:rPr>
                <w:rFonts w:ascii="Arial" w:eastAsia="Times New Roman" w:hAnsi="Arial" w:cs="Arial"/>
                <w:color w:val="000000"/>
                <w:sz w:val="20"/>
                <w:szCs w:val="20"/>
                <w:lang w:val="en-GB" w:eastAsia="en-GB"/>
              </w:rPr>
              <w:t>y</w:t>
            </w:r>
            <w:r w:rsidRPr="000659B7">
              <w:rPr>
                <w:rFonts w:ascii="Arial" w:eastAsia="Times New Roman" w:hAnsi="Arial" w:cs="Arial"/>
                <w:color w:val="000000"/>
                <w:sz w:val="20"/>
                <w:szCs w:val="20"/>
                <w:lang w:val="en-GB" w:eastAsia="en-GB"/>
              </w:rPr>
              <w:t>ellowwood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105BEE" w:rsidRPr="000659B7" w:rsidRDefault="00105BE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1998</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Needs updating</w:t>
            </w:r>
          </w:p>
        </w:tc>
        <w:tc>
          <w:tcPr>
            <w:tcW w:w="1843" w:type="dxa"/>
          </w:tcPr>
          <w:p w:rsidR="00105BEE" w:rsidRPr="000659B7" w:rsidRDefault="00105BEE" w:rsidP="00164FEE">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Timber</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Podocarpaceae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Podocarpus latifolius </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Real </w:t>
            </w:r>
            <w:r>
              <w:rPr>
                <w:rFonts w:ascii="Arial" w:eastAsia="Times New Roman" w:hAnsi="Arial" w:cs="Arial"/>
                <w:color w:val="000000"/>
                <w:sz w:val="20"/>
                <w:szCs w:val="20"/>
                <w:lang w:val="en-GB" w:eastAsia="en-GB"/>
              </w:rPr>
              <w:t>y</w:t>
            </w:r>
            <w:r w:rsidRPr="000659B7">
              <w:rPr>
                <w:rFonts w:ascii="Arial" w:eastAsia="Times New Roman" w:hAnsi="Arial" w:cs="Arial"/>
                <w:color w:val="000000"/>
                <w:sz w:val="20"/>
                <w:szCs w:val="20"/>
                <w:lang w:val="en-GB" w:eastAsia="en-GB"/>
              </w:rPr>
              <w:t>ellowwood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708" w:type="dxa"/>
            <w:shd w:val="clear" w:color="auto" w:fill="auto"/>
          </w:tcPr>
          <w:p w:rsidR="00105BEE" w:rsidRPr="000659B7" w:rsidRDefault="00105BEE" w:rsidP="000659B7">
            <w:pPr>
              <w:autoSpaceDE w:val="0"/>
              <w:autoSpaceDN w:val="0"/>
              <w:adjustRightInd w:val="0"/>
              <w:spacing w:after="0" w:line="240" w:lineRule="auto"/>
              <w:jc w:val="right"/>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1998</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Needs updating</w:t>
            </w:r>
          </w:p>
        </w:tc>
        <w:tc>
          <w:tcPr>
            <w:tcW w:w="1843" w:type="dxa"/>
          </w:tcPr>
          <w:p w:rsidR="00105BEE" w:rsidRPr="000659B7" w:rsidRDefault="00105BEE" w:rsidP="00164FEE">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Timber</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Leucadendron laureolum</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Golden conebush</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Leucadendron platyspermum</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Leucadendron</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Leucadendron cf.rubrum</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Tolbos, </w:t>
            </w:r>
            <w:r>
              <w:rPr>
                <w:rFonts w:ascii="Arial" w:eastAsia="Times New Roman" w:hAnsi="Arial" w:cs="Arial"/>
                <w:color w:val="000000"/>
                <w:sz w:val="20"/>
                <w:szCs w:val="20"/>
                <w:lang w:val="en-GB" w:eastAsia="en-GB"/>
              </w:rPr>
              <w:t>C</w:t>
            </w:r>
            <w:r w:rsidRPr="000659B7">
              <w:rPr>
                <w:rFonts w:ascii="Arial" w:eastAsia="Times New Roman" w:hAnsi="Arial" w:cs="Arial"/>
                <w:color w:val="000000"/>
                <w:sz w:val="20"/>
                <w:szCs w:val="20"/>
                <w:lang w:val="en-GB" w:eastAsia="en-GB"/>
              </w:rPr>
              <w:t>one bush</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Leucadendron salignum</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Geel</w:t>
            </w:r>
            <w:r w:rsidRPr="000659B7">
              <w:rPr>
                <w:rFonts w:ascii="Arial" w:eastAsia="Times New Roman" w:hAnsi="Arial" w:cs="Arial"/>
                <w:color w:val="000000"/>
                <w:sz w:val="20"/>
                <w:szCs w:val="20"/>
                <w:lang w:val="en-GB" w:eastAsia="en-GB"/>
              </w:rPr>
              <w:t>bos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Leucospermum conocarpodendron</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Tree </w:t>
            </w:r>
            <w:r>
              <w:rPr>
                <w:rFonts w:ascii="Arial" w:eastAsia="Times New Roman" w:hAnsi="Arial" w:cs="Arial"/>
                <w:color w:val="000000"/>
                <w:sz w:val="20"/>
                <w:szCs w:val="20"/>
                <w:lang w:val="en-GB" w:eastAsia="en-GB"/>
              </w:rPr>
              <w:t>p</w:t>
            </w:r>
            <w:r w:rsidRPr="000659B7">
              <w:rPr>
                <w:rFonts w:ascii="Arial" w:eastAsia="Times New Roman" w:hAnsi="Arial" w:cs="Arial"/>
                <w:color w:val="000000"/>
                <w:sz w:val="20"/>
                <w:szCs w:val="20"/>
                <w:lang w:val="en-GB" w:eastAsia="en-GB"/>
              </w:rPr>
              <w:t>incushion</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EN </w:t>
            </w:r>
            <w:r w:rsidRPr="000659B7">
              <w:rPr>
                <w:rFonts w:ascii="Arial" w:eastAsia="Times New Roman" w:hAnsi="Arial" w:cs="Arial"/>
                <w:color w:val="000000"/>
                <w:sz w:val="20"/>
                <w:szCs w:val="20"/>
                <w:vertAlign w:val="superscript"/>
                <w:lang w:val="en-GB" w:eastAsia="en-GB"/>
              </w:rPr>
              <w:footnoteReference w:id="35"/>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Leucospermum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Pin cushions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6"/>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Protea cynaroides</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Giant protea</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Protea lepidocarpodendron</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Black bearded sugarbush</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Protea nitida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Waboom</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Fuel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Protea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Protea</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7"/>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Fuel, 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Ranunculaceae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Knowltonia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Katjiedrieblaar</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8"/>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105BEE">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Restionaceae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Elegia tectorum (Chondropetalum tectorum)</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Thatching reed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Handcraft</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Restionaceae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Restio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Thatching reeds, Rietdak</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39"/>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Handcraft, Thatching</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Rhamnaceae, 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Different species</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Breeblaar </w:t>
            </w:r>
            <w:r>
              <w:rPr>
                <w:rFonts w:ascii="Arial" w:eastAsia="Times New Roman" w:hAnsi="Arial" w:cs="Arial"/>
                <w:color w:val="000000"/>
                <w:sz w:val="20"/>
                <w:szCs w:val="20"/>
                <w:lang w:val="en-GB" w:eastAsia="en-GB"/>
              </w:rPr>
              <w:t>b</w:t>
            </w:r>
            <w:r w:rsidRPr="000659B7">
              <w:rPr>
                <w:rFonts w:ascii="Arial" w:eastAsia="Times New Roman" w:hAnsi="Arial" w:cs="Arial"/>
                <w:color w:val="000000"/>
                <w:sz w:val="20"/>
                <w:szCs w:val="20"/>
                <w:lang w:val="en-GB" w:eastAsia="en-GB"/>
              </w:rPr>
              <w:t xml:space="preserve">oegoes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Rosaceae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Cliffortia odorata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Wildewingerd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Rubiaceae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Carpacoce spermacocea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Poepbossie</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Rubiaceae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Kohautia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Duin-grashout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footnoteReference w:id="40"/>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Rubiaceae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Kohautia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(cf.)</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Witvergeet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vertAlign w:val="superscript"/>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t>31</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Rubiaceae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Psydrax obovata </w:t>
            </w:r>
            <w:r w:rsidRPr="000659B7">
              <w:rPr>
                <w:rFonts w:ascii="Arial" w:eastAsia="Times New Roman" w:hAnsi="Arial" w:cs="Arial"/>
                <w:iCs/>
                <w:color w:val="000000"/>
                <w:sz w:val="20"/>
                <w:szCs w:val="20"/>
                <w:lang w:val="en-GB" w:eastAsia="en-GB"/>
              </w:rPr>
              <w:t>subsp</w:t>
            </w:r>
            <w:r w:rsidRPr="000659B7">
              <w:rPr>
                <w:rFonts w:ascii="Arial" w:eastAsia="Times New Roman" w:hAnsi="Arial" w:cs="Arial"/>
                <w:i/>
                <w:iCs/>
                <w:color w:val="000000"/>
                <w:sz w:val="20"/>
                <w:szCs w:val="20"/>
                <w:lang w:val="en-GB" w:eastAsia="en-GB"/>
              </w:rPr>
              <w:t>.obovata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Quar</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Timber</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Rubiaceae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Rubiaceae family volg HB</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Bitterhout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pt-BR" w:eastAsia="en-GB"/>
              </w:rPr>
            </w:pPr>
            <w:r w:rsidRPr="000659B7">
              <w:rPr>
                <w:rFonts w:ascii="Arial" w:eastAsia="Times New Roman" w:hAnsi="Arial" w:cs="Arial"/>
                <w:i/>
                <w:iCs/>
                <w:color w:val="000000"/>
                <w:sz w:val="20"/>
                <w:szCs w:val="20"/>
                <w:lang w:val="pt-BR" w:eastAsia="en-GB"/>
              </w:rPr>
              <w:t>Agathosma betulina x Agathosma crenulata hybrid</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Buchu spp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Hybrid</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Hybrid</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Agathosma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Buchu, Fyn </w:t>
            </w:r>
            <w:r>
              <w:rPr>
                <w:rFonts w:ascii="Arial" w:eastAsia="Times New Roman" w:hAnsi="Arial" w:cs="Arial"/>
                <w:color w:val="000000"/>
                <w:sz w:val="20"/>
                <w:szCs w:val="20"/>
                <w:lang w:val="en-GB" w:eastAsia="en-GB"/>
              </w:rPr>
              <w:t>b</w:t>
            </w:r>
            <w:r w:rsidRPr="000659B7">
              <w:rPr>
                <w:rFonts w:ascii="Arial" w:eastAsia="Times New Roman" w:hAnsi="Arial" w:cs="Arial"/>
                <w:color w:val="000000"/>
                <w:sz w:val="20"/>
                <w:szCs w:val="20"/>
                <w:lang w:val="en-GB" w:eastAsia="en-GB"/>
              </w:rPr>
              <w:t>uchu</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41"/>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Calodendrum capense </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Cape </w:t>
            </w:r>
            <w:r>
              <w:rPr>
                <w:rFonts w:ascii="Arial" w:eastAsia="Times New Roman" w:hAnsi="Arial" w:cs="Arial"/>
                <w:color w:val="000000"/>
                <w:sz w:val="20"/>
                <w:szCs w:val="20"/>
                <w:lang w:val="en-GB" w:eastAsia="en-GB"/>
              </w:rPr>
              <w:t>c</w:t>
            </w:r>
            <w:r w:rsidRPr="000659B7">
              <w:rPr>
                <w:rFonts w:ascii="Arial" w:eastAsia="Times New Roman" w:hAnsi="Arial" w:cs="Arial"/>
                <w:color w:val="000000"/>
                <w:sz w:val="20"/>
                <w:szCs w:val="20"/>
                <w:lang w:val="en-GB" w:eastAsia="en-GB"/>
              </w:rPr>
              <w:t>hestnut</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Clausena anisata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Perdepis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Coleonema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Buchu spp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42"/>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Diosma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Buchu spp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43"/>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Empleurum unicapsulare</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Buchu</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Rutaceae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Vepris lanceolata</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White </w:t>
            </w:r>
            <w:r>
              <w:rPr>
                <w:rFonts w:ascii="Arial" w:eastAsia="Times New Roman" w:hAnsi="Arial" w:cs="Arial"/>
                <w:color w:val="000000"/>
                <w:sz w:val="20"/>
                <w:szCs w:val="20"/>
                <w:lang w:val="en-GB" w:eastAsia="en-GB"/>
              </w:rPr>
              <w:t>i</w:t>
            </w:r>
            <w:r w:rsidRPr="000659B7">
              <w:rPr>
                <w:rFonts w:ascii="Arial" w:eastAsia="Times New Roman" w:hAnsi="Arial" w:cs="Arial"/>
                <w:color w:val="000000"/>
                <w:sz w:val="20"/>
                <w:szCs w:val="20"/>
                <w:lang w:val="en-GB" w:eastAsia="en-GB"/>
              </w:rPr>
              <w:t>ronwood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Salicaceae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Scolopia mundii </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Red </w:t>
            </w:r>
            <w:r>
              <w:rPr>
                <w:rFonts w:ascii="Arial" w:eastAsia="Times New Roman" w:hAnsi="Arial" w:cs="Arial"/>
                <w:color w:val="000000"/>
                <w:sz w:val="20"/>
                <w:szCs w:val="20"/>
                <w:lang w:val="en-GB" w:eastAsia="en-GB"/>
              </w:rPr>
              <w:t>p</w:t>
            </w:r>
            <w:r w:rsidRPr="000659B7">
              <w:rPr>
                <w:rFonts w:ascii="Arial" w:eastAsia="Times New Roman" w:hAnsi="Arial" w:cs="Arial"/>
                <w:color w:val="000000"/>
                <w:sz w:val="20"/>
                <w:szCs w:val="20"/>
                <w:lang w:val="en-GB" w:eastAsia="en-GB"/>
              </w:rPr>
              <w:t>ear</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Santalaceae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Thesium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Wit </w:t>
            </w:r>
            <w:r>
              <w:rPr>
                <w:rFonts w:ascii="Arial" w:eastAsia="Times New Roman" w:hAnsi="Arial" w:cs="Arial"/>
                <w:color w:val="000000"/>
                <w:sz w:val="20"/>
                <w:szCs w:val="20"/>
                <w:lang w:val="en-GB" w:eastAsia="en-GB"/>
              </w:rPr>
              <w:t>s</w:t>
            </w:r>
            <w:r w:rsidRPr="000659B7">
              <w:rPr>
                <w:rFonts w:ascii="Arial" w:eastAsia="Times New Roman" w:hAnsi="Arial" w:cs="Arial"/>
                <w:color w:val="000000"/>
                <w:sz w:val="20"/>
                <w:szCs w:val="20"/>
                <w:lang w:val="en-GB" w:eastAsia="en-GB"/>
              </w:rPr>
              <w:t>torm</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44"/>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Santalaceae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Viscum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Voëlent, </w:t>
            </w:r>
            <w:smartTag w:uri="urn:schemas-microsoft-com:office:smarttags" w:element="place">
              <w:r w:rsidRPr="000659B7">
                <w:rPr>
                  <w:rFonts w:ascii="Arial" w:eastAsia="Times New Roman" w:hAnsi="Arial" w:cs="Arial"/>
                  <w:color w:val="000000"/>
                  <w:sz w:val="20"/>
                  <w:szCs w:val="20"/>
                  <w:lang w:val="en-GB" w:eastAsia="en-GB"/>
                </w:rPr>
                <w:t>Cape</w:t>
              </w:r>
            </w:smartTag>
            <w:r w:rsidRPr="000659B7">
              <w:rPr>
                <w:rFonts w:ascii="Arial" w:eastAsia="Times New Roman" w:hAnsi="Arial" w:cs="Arial"/>
                <w:color w:val="000000"/>
                <w:sz w:val="20"/>
                <w:szCs w:val="20"/>
                <w:lang w:val="en-GB" w:eastAsia="en-GB"/>
              </w:rPr>
              <w:t xml:space="preserve"> mistletoe</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footnoteReference w:id="45"/>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Sapotaceae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Englerophytum magalismontanum</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smartTag w:uri="urn:schemas-microsoft-com:office:smarttags" w:element="place">
              <w:r w:rsidRPr="000659B7">
                <w:rPr>
                  <w:rFonts w:ascii="Arial" w:eastAsia="Times New Roman" w:hAnsi="Arial" w:cs="Arial"/>
                  <w:color w:val="000000"/>
                  <w:sz w:val="20"/>
                  <w:szCs w:val="20"/>
                  <w:lang w:val="en-GB" w:eastAsia="en-GB"/>
                </w:rPr>
                <w:t>Transvaal</w:t>
              </w:r>
            </w:smartTag>
            <w:r w:rsidRPr="000659B7">
              <w:rPr>
                <w:rFonts w:ascii="Arial" w:eastAsia="Times New Roman" w:hAnsi="Arial" w:cs="Arial"/>
                <w:color w:val="000000"/>
                <w:sz w:val="20"/>
                <w:szCs w:val="20"/>
                <w:lang w:val="en-GB" w:eastAsia="en-GB"/>
              </w:rPr>
              <w:t xml:space="preserve"> milk plum</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Sapotaceae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Sideroxylon inerme</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White milkwood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Scrophulariaceae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Aptosimum albomarginatum</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Koegab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Scrophulariaceae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Aptosimum elongatum</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Washout</w:t>
            </w:r>
            <w:r>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lang w:val="en-GB" w:eastAsia="en-GB"/>
              </w:rPr>
              <w:t xml:space="preserve">Magatho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Scrophulariaceae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Selago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(cf.)</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Moederhout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46"/>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lastRenderedPageBreak/>
              <w:t>Solanaceae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Solanum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Jakalsbossie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LC </w:t>
            </w:r>
            <w:r w:rsidRPr="000659B7">
              <w:rPr>
                <w:rFonts w:ascii="Arial" w:eastAsia="Times New Roman" w:hAnsi="Arial" w:cs="Arial"/>
                <w:color w:val="000000"/>
                <w:sz w:val="20"/>
                <w:szCs w:val="20"/>
                <w:vertAlign w:val="superscript"/>
                <w:lang w:val="en-GB" w:eastAsia="en-GB"/>
              </w:rPr>
              <w:footnoteReference w:id="47"/>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Stilbaceae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Nuxia floribunda </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Forest </w:t>
            </w:r>
            <w:r>
              <w:rPr>
                <w:rFonts w:ascii="Arial" w:eastAsia="Times New Roman" w:hAnsi="Arial" w:cs="Arial"/>
                <w:color w:val="000000"/>
                <w:sz w:val="20"/>
                <w:szCs w:val="20"/>
                <w:lang w:val="en-GB" w:eastAsia="en-GB"/>
              </w:rPr>
              <w:t>e</w:t>
            </w:r>
            <w:r w:rsidRPr="000659B7">
              <w:rPr>
                <w:rFonts w:ascii="Arial" w:eastAsia="Times New Roman" w:hAnsi="Arial" w:cs="Arial"/>
                <w:color w:val="000000"/>
                <w:sz w:val="20"/>
                <w:szCs w:val="20"/>
                <w:lang w:val="en-GB" w:eastAsia="en-GB"/>
              </w:rPr>
              <w:t>lder</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Medicinal, Timber</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Strychnaceae/ Loganiaceae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Strychnos decussata</w:t>
            </w:r>
          </w:p>
        </w:tc>
        <w:tc>
          <w:tcPr>
            <w:tcW w:w="2319" w:type="dxa"/>
            <w:shd w:val="clear" w:color="auto" w:fill="auto"/>
          </w:tcPr>
          <w:p w:rsidR="00105BEE" w:rsidRPr="000659B7" w:rsidRDefault="00105BEE" w:rsidP="00944D21">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Cape </w:t>
            </w:r>
            <w:r>
              <w:rPr>
                <w:rFonts w:ascii="Arial" w:eastAsia="Times New Roman" w:hAnsi="Arial" w:cs="Arial"/>
                <w:color w:val="000000"/>
                <w:sz w:val="20"/>
                <w:szCs w:val="20"/>
                <w:lang w:val="en-GB" w:eastAsia="en-GB"/>
              </w:rPr>
              <w:t>t</w:t>
            </w:r>
            <w:r w:rsidRPr="000659B7">
              <w:rPr>
                <w:rFonts w:ascii="Arial" w:eastAsia="Times New Roman" w:hAnsi="Arial" w:cs="Arial"/>
                <w:color w:val="000000"/>
                <w:sz w:val="20"/>
                <w:szCs w:val="20"/>
                <w:lang w:val="en-GB" w:eastAsia="en-GB"/>
              </w:rPr>
              <w:t>eak</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700B52"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Tamaricaceae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Tamarix </w:t>
            </w:r>
            <w:r w:rsidRPr="000659B7">
              <w:rPr>
                <w:rFonts w:ascii="Arial" w:eastAsia="Times New Roman" w:hAnsi="Arial" w:cs="Arial"/>
                <w:iCs/>
                <w:color w:val="000000"/>
                <w:sz w:val="20"/>
                <w:szCs w:val="20"/>
                <w:lang w:val="en-GB" w:eastAsia="en-GB"/>
              </w:rPr>
              <w:t>sp.</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Tamarisk reed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Thatching</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Xanthorrhoeaceae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Aloe dichotoma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Quiver tree</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VU</w:t>
            </w:r>
            <w:r w:rsidRPr="000659B7">
              <w:rPr>
                <w:rFonts w:ascii="Arial" w:eastAsia="Times New Roman" w:hAnsi="Arial" w:cs="Arial"/>
                <w:color w:val="000000"/>
                <w:sz w:val="20"/>
                <w:szCs w:val="20"/>
                <w:vertAlign w:val="superscript"/>
                <w:lang w:val="en-GB" w:eastAsia="en-GB"/>
              </w:rPr>
              <w:footnoteReference w:id="48"/>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Xanthorrhoeaceae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Bulbine latifolia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Rooiwortel</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LC</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Xanthorrhoeaceae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Haworthia venosa</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Aloe</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 </w:t>
            </w:r>
            <w:r w:rsidRPr="000659B7">
              <w:rPr>
                <w:rFonts w:ascii="Arial" w:eastAsia="Times New Roman" w:hAnsi="Arial" w:cs="Arial"/>
                <w:color w:val="000000"/>
                <w:sz w:val="20"/>
                <w:szCs w:val="20"/>
                <w:vertAlign w:val="superscript"/>
                <w:lang w:val="en-GB" w:eastAsia="en-GB"/>
              </w:rPr>
              <w:footnoteReference w:id="49"/>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ED0F3F">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Zingiberaceae</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Siphonochilis aethiopicus</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 ginger</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CR</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ED0F3F"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 xml:space="preserve">Jan bloed </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Wild celery</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Wood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Fuel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 xml:space="preserve">Aloe </w:t>
            </w:r>
            <w:r w:rsidRPr="000659B7">
              <w:rPr>
                <w:rFonts w:ascii="Arial" w:eastAsia="Times New Roman" w:hAnsi="Arial" w:cs="Arial"/>
                <w:iCs/>
                <w:color w:val="000000"/>
                <w:sz w:val="20"/>
                <w:szCs w:val="20"/>
                <w:lang w:val="en-GB" w:eastAsia="en-GB"/>
              </w:rPr>
              <w:t>sp.</w:t>
            </w:r>
            <w:r w:rsidRPr="000659B7">
              <w:rPr>
                <w:rFonts w:ascii="Arial" w:eastAsia="Times New Roman" w:hAnsi="Arial" w:cs="Arial"/>
                <w:i/>
                <w:iCs/>
                <w:color w:val="000000"/>
                <w:sz w:val="20"/>
                <w:szCs w:val="20"/>
                <w:lang w:val="en-GB" w:eastAsia="en-GB"/>
              </w:rPr>
              <w:t xml:space="preserve"> (?)</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Aloes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3</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Medicinal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Drift wood</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Drift wood</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56F8A">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Handcraft</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Ferns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Sedges and reeds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2</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Handcraft, Thatching</w:t>
            </w:r>
          </w:p>
        </w:tc>
      </w:tr>
      <w:tr w:rsidR="00105BEE" w:rsidRPr="000659B7" w:rsidTr="00A92972">
        <w:trPr>
          <w:cantSplit/>
          <w:trHeight w:val="247"/>
        </w:trPr>
        <w:tc>
          <w:tcPr>
            <w:tcW w:w="189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319"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Seeds</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709"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1134"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567"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8"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276" w:type="dxa"/>
            <w:shd w:val="clear" w:color="auto" w:fill="auto"/>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105BEE" w:rsidRPr="000659B7" w:rsidRDefault="00105BEE" w:rsidP="000659B7">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Ornamental</w:t>
            </w:r>
          </w:p>
        </w:tc>
      </w:tr>
    </w:tbl>
    <w:p w:rsidR="00DE72C3" w:rsidRDefault="00DE72C3" w:rsidP="00DE72C3">
      <w:pPr>
        <w:spacing w:after="0"/>
        <w:rPr>
          <w:rFonts w:ascii="Arial" w:hAnsi="Arial" w:cs="Arial"/>
          <w:b/>
          <w:sz w:val="20"/>
          <w:szCs w:val="20"/>
        </w:rPr>
      </w:pPr>
    </w:p>
    <w:p w:rsidR="00DE72C3" w:rsidRDefault="00DE72C3" w:rsidP="00DE72C3">
      <w:pPr>
        <w:spacing w:after="0"/>
        <w:rPr>
          <w:rFonts w:ascii="Arial" w:hAnsi="Arial" w:cs="Arial"/>
          <w:b/>
          <w:sz w:val="20"/>
          <w:szCs w:val="20"/>
        </w:rPr>
      </w:pPr>
      <w:r w:rsidRPr="00DE72C3">
        <w:rPr>
          <w:rFonts w:ascii="Arial" w:hAnsi="Arial" w:cs="Arial"/>
          <w:b/>
          <w:sz w:val="20"/>
          <w:szCs w:val="20"/>
        </w:rPr>
        <w:t>Other</w:t>
      </w:r>
      <w:r w:rsidR="00700B52">
        <w:rPr>
          <w:rFonts w:ascii="Arial" w:hAnsi="Arial" w:cs="Arial"/>
          <w:b/>
          <w:sz w:val="20"/>
          <w:szCs w:val="20"/>
        </w:rPr>
        <w:t xml:space="preserve"> organisms</w:t>
      </w:r>
    </w:p>
    <w:tbl>
      <w:tblPr>
        <w:tblW w:w="144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2900"/>
        <w:gridCol w:w="2601"/>
        <w:gridCol w:w="1135"/>
        <w:gridCol w:w="993"/>
        <w:gridCol w:w="672"/>
        <w:gridCol w:w="603"/>
        <w:gridCol w:w="709"/>
        <w:gridCol w:w="1134"/>
        <w:gridCol w:w="1843"/>
      </w:tblGrid>
      <w:tr w:rsidR="00DE72C3" w:rsidRPr="000659B7" w:rsidTr="00056F8A">
        <w:trPr>
          <w:cantSplit/>
          <w:trHeight w:val="397"/>
          <w:tblHeader/>
        </w:trPr>
        <w:tc>
          <w:tcPr>
            <w:tcW w:w="7400" w:type="dxa"/>
            <w:gridSpan w:val="3"/>
            <w:shd w:val="clear" w:color="auto" w:fill="auto"/>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Taxonomy</w:t>
            </w:r>
          </w:p>
        </w:tc>
        <w:tc>
          <w:tcPr>
            <w:tcW w:w="2128" w:type="dxa"/>
            <w:gridSpan w:val="2"/>
            <w:shd w:val="clear" w:color="auto" w:fill="auto"/>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Harvest area</w:t>
            </w:r>
          </w:p>
        </w:tc>
        <w:tc>
          <w:tcPr>
            <w:tcW w:w="3118" w:type="dxa"/>
            <w:gridSpan w:val="4"/>
            <w:shd w:val="clear" w:color="auto" w:fill="auto"/>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Conservation status</w:t>
            </w:r>
          </w:p>
        </w:tc>
        <w:tc>
          <w:tcPr>
            <w:tcW w:w="1843" w:type="dxa"/>
            <w:vAlign w:val="center"/>
          </w:tcPr>
          <w:p w:rsidR="00DE72C3" w:rsidRPr="000659B7" w:rsidRDefault="00DE72C3" w:rsidP="00DE72C3">
            <w:pPr>
              <w:autoSpaceDE w:val="0"/>
              <w:autoSpaceDN w:val="0"/>
              <w:adjustRightInd w:val="0"/>
              <w:spacing w:after="0" w:line="240" w:lineRule="auto"/>
              <w:jc w:val="center"/>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Use</w:t>
            </w:r>
          </w:p>
        </w:tc>
      </w:tr>
      <w:tr w:rsidR="00DE72C3" w:rsidRPr="000659B7" w:rsidTr="00056F8A">
        <w:trPr>
          <w:cantSplit/>
          <w:trHeight w:val="1792"/>
          <w:tblHeader/>
        </w:trPr>
        <w:tc>
          <w:tcPr>
            <w:tcW w:w="1899"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lastRenderedPageBreak/>
              <w:t>Family</w:t>
            </w:r>
          </w:p>
        </w:tc>
        <w:tc>
          <w:tcPr>
            <w:tcW w:w="2900"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Scientific name</w:t>
            </w:r>
          </w:p>
        </w:tc>
        <w:tc>
          <w:tcPr>
            <w:tcW w:w="2601"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Common name</w:t>
            </w:r>
          </w:p>
        </w:tc>
        <w:tc>
          <w:tcPr>
            <w:tcW w:w="1135"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Terrestrial or aquatic</w:t>
            </w:r>
          </w:p>
        </w:tc>
        <w:tc>
          <w:tcPr>
            <w:tcW w:w="993" w:type="dxa"/>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Number of parks where harvested</w:t>
            </w:r>
          </w:p>
        </w:tc>
        <w:tc>
          <w:tcPr>
            <w:tcW w:w="672"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National</w:t>
            </w:r>
          </w:p>
        </w:tc>
        <w:tc>
          <w:tcPr>
            <w:tcW w:w="603"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IUCN Red-List</w:t>
            </w:r>
          </w:p>
        </w:tc>
        <w:tc>
          <w:tcPr>
            <w:tcW w:w="709"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Year assessed (Red-List)</w:t>
            </w:r>
          </w:p>
        </w:tc>
        <w:tc>
          <w:tcPr>
            <w:tcW w:w="1134" w:type="dxa"/>
            <w:shd w:val="clear" w:color="auto" w:fill="auto"/>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sidRPr="000659B7">
              <w:rPr>
                <w:rFonts w:ascii="Arial" w:eastAsia="Times New Roman" w:hAnsi="Arial" w:cs="Arial"/>
                <w:b/>
                <w:bCs/>
                <w:color w:val="000000"/>
                <w:sz w:val="20"/>
                <w:szCs w:val="20"/>
                <w:lang w:val="en-GB" w:eastAsia="en-GB"/>
              </w:rPr>
              <w:t>Trend (Red-List)</w:t>
            </w:r>
          </w:p>
        </w:tc>
        <w:tc>
          <w:tcPr>
            <w:tcW w:w="1843" w:type="dxa"/>
            <w:textDirection w:val="btLr"/>
          </w:tcPr>
          <w:p w:rsidR="00DE72C3" w:rsidRPr="000659B7" w:rsidRDefault="00DE72C3" w:rsidP="00DE72C3">
            <w:pPr>
              <w:autoSpaceDE w:val="0"/>
              <w:autoSpaceDN w:val="0"/>
              <w:adjustRightInd w:val="0"/>
              <w:spacing w:after="0" w:line="240" w:lineRule="auto"/>
              <w:ind w:right="113"/>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Purpose</w:t>
            </w:r>
          </w:p>
        </w:tc>
      </w:tr>
      <w:tr w:rsidR="00DE72C3" w:rsidRPr="000659B7" w:rsidTr="00056F8A">
        <w:trPr>
          <w:cantSplit/>
          <w:trHeight w:val="247"/>
        </w:trPr>
        <w:tc>
          <w:tcPr>
            <w:tcW w:w="1899"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2900"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Various species</w:t>
            </w:r>
          </w:p>
        </w:tc>
        <w:tc>
          <w:tcPr>
            <w:tcW w:w="2601"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Mushrooms</w:t>
            </w:r>
          </w:p>
        </w:tc>
        <w:tc>
          <w:tcPr>
            <w:tcW w:w="1135"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Terrestrial</w:t>
            </w:r>
          </w:p>
        </w:tc>
        <w:tc>
          <w:tcPr>
            <w:tcW w:w="993" w:type="dxa"/>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672"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603"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w:t>
            </w:r>
          </w:p>
        </w:tc>
        <w:tc>
          <w:tcPr>
            <w:tcW w:w="709"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134" w:type="dxa"/>
            <w:shd w:val="clear" w:color="auto" w:fill="auto"/>
          </w:tcPr>
          <w:p w:rsidR="00DE72C3" w:rsidRPr="000659B7" w:rsidRDefault="00DE72C3" w:rsidP="00DE72C3">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56F8A" w:rsidP="00DE72C3">
            <w:pPr>
              <w:autoSpaceDE w:val="0"/>
              <w:autoSpaceDN w:val="0"/>
              <w:adjustRightInd w:val="0"/>
              <w:spacing w:after="0" w:line="240" w:lineRule="auto"/>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Food</w:t>
            </w:r>
          </w:p>
        </w:tc>
      </w:tr>
      <w:tr w:rsidR="00DE72C3" w:rsidRPr="000659B7" w:rsidTr="00056F8A">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Laminariaceae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Laminaria pallida</w:t>
            </w:r>
          </w:p>
        </w:tc>
        <w:tc>
          <w:tcPr>
            <w:tcW w:w="2601"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Seaweed</w:t>
            </w:r>
          </w:p>
        </w:tc>
        <w:tc>
          <w:tcPr>
            <w:tcW w:w="1135"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993"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672"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603"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056F8A"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56F8A">
              <w:rPr>
                <w:rFonts w:ascii="Arial" w:eastAsia="Times New Roman" w:hAnsi="Arial" w:cs="Arial"/>
                <w:color w:val="000000"/>
                <w:sz w:val="20"/>
                <w:szCs w:val="20"/>
                <w:lang w:val="en-GB" w:eastAsia="en-GB"/>
              </w:rPr>
              <w:t>Food, Handcraft</w:t>
            </w:r>
          </w:p>
        </w:tc>
      </w:tr>
      <w:tr w:rsidR="00DE72C3" w:rsidRPr="000659B7" w:rsidTr="00056F8A">
        <w:trPr>
          <w:cantSplit/>
          <w:trHeight w:val="247"/>
        </w:trPr>
        <w:tc>
          <w:tcPr>
            <w:tcW w:w="189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Lessoniaceae</w:t>
            </w:r>
          </w:p>
        </w:tc>
        <w:tc>
          <w:tcPr>
            <w:tcW w:w="2900"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i/>
                <w:iCs/>
                <w:color w:val="000000"/>
                <w:sz w:val="20"/>
                <w:szCs w:val="20"/>
                <w:lang w:val="en-GB" w:eastAsia="en-GB"/>
              </w:rPr>
            </w:pPr>
            <w:r w:rsidRPr="000659B7">
              <w:rPr>
                <w:rFonts w:ascii="Arial" w:eastAsia="Times New Roman" w:hAnsi="Arial" w:cs="Arial"/>
                <w:i/>
                <w:iCs/>
                <w:color w:val="000000"/>
                <w:sz w:val="20"/>
                <w:szCs w:val="20"/>
                <w:lang w:val="en-GB" w:eastAsia="en-GB"/>
              </w:rPr>
              <w:t>Ecklonia maxima</w:t>
            </w:r>
          </w:p>
        </w:tc>
        <w:tc>
          <w:tcPr>
            <w:tcW w:w="2601"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Seaweed</w:t>
            </w:r>
          </w:p>
        </w:tc>
        <w:tc>
          <w:tcPr>
            <w:tcW w:w="1135"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Aquatic</w:t>
            </w:r>
          </w:p>
        </w:tc>
        <w:tc>
          <w:tcPr>
            <w:tcW w:w="993" w:type="dxa"/>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1</w:t>
            </w:r>
          </w:p>
        </w:tc>
        <w:tc>
          <w:tcPr>
            <w:tcW w:w="672"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603"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NE</w:t>
            </w:r>
          </w:p>
        </w:tc>
        <w:tc>
          <w:tcPr>
            <w:tcW w:w="709"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134" w:type="dxa"/>
            <w:shd w:val="clear" w:color="auto" w:fill="auto"/>
          </w:tcPr>
          <w:p w:rsidR="00DE72C3" w:rsidRPr="000659B7" w:rsidRDefault="00DE72C3"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0659B7">
              <w:rPr>
                <w:rFonts w:ascii="Arial" w:eastAsia="Times New Roman" w:hAnsi="Arial" w:cs="Arial"/>
                <w:color w:val="000000"/>
                <w:sz w:val="20"/>
                <w:szCs w:val="20"/>
                <w:lang w:val="en-GB" w:eastAsia="en-GB"/>
              </w:rPr>
              <w:t>NA</w:t>
            </w:r>
          </w:p>
        </w:tc>
        <w:tc>
          <w:tcPr>
            <w:tcW w:w="1843" w:type="dxa"/>
          </w:tcPr>
          <w:p w:rsidR="00DE72C3" w:rsidRPr="000659B7" w:rsidRDefault="00A92972" w:rsidP="000659B7">
            <w:pPr>
              <w:autoSpaceDE w:val="0"/>
              <w:autoSpaceDN w:val="0"/>
              <w:adjustRightInd w:val="0"/>
              <w:spacing w:after="0" w:line="240" w:lineRule="auto"/>
              <w:rPr>
                <w:rFonts w:ascii="Arial" w:eastAsia="Times New Roman" w:hAnsi="Arial" w:cs="Arial"/>
                <w:color w:val="000000"/>
                <w:sz w:val="20"/>
                <w:szCs w:val="20"/>
                <w:lang w:val="en-GB" w:eastAsia="en-GB"/>
              </w:rPr>
            </w:pPr>
            <w:r w:rsidRPr="00A92972">
              <w:rPr>
                <w:rFonts w:ascii="Arial" w:eastAsia="Times New Roman" w:hAnsi="Arial" w:cs="Arial"/>
                <w:color w:val="000000"/>
                <w:sz w:val="20"/>
                <w:szCs w:val="20"/>
                <w:lang w:val="en-GB" w:eastAsia="en-GB"/>
              </w:rPr>
              <w:t>Handcraft</w:t>
            </w:r>
          </w:p>
        </w:tc>
      </w:tr>
    </w:tbl>
    <w:p w:rsidR="000659B7" w:rsidRPr="00B032E8" w:rsidRDefault="000659B7" w:rsidP="00DE72C3">
      <w:pPr>
        <w:spacing w:after="0" w:line="360" w:lineRule="auto"/>
        <w:rPr>
          <w:rFonts w:ascii="Times New Roman" w:hAnsi="Times New Roman"/>
          <w:b/>
          <w:sz w:val="24"/>
          <w:lang w:val="en-US"/>
        </w:rPr>
      </w:pPr>
    </w:p>
    <w:sectPr w:rsidR="000659B7" w:rsidRPr="00B032E8" w:rsidSect="00A72230">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C3" w:rsidRDefault="00674EC3" w:rsidP="000659B7">
      <w:pPr>
        <w:spacing w:after="0" w:line="240" w:lineRule="auto"/>
      </w:pPr>
      <w:r>
        <w:separator/>
      </w:r>
    </w:p>
  </w:endnote>
  <w:endnote w:type="continuationSeparator" w:id="0">
    <w:p w:rsidR="00674EC3" w:rsidRDefault="00674EC3" w:rsidP="00065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418782"/>
      <w:docPartObj>
        <w:docPartGallery w:val="Page Numbers (Bottom of Page)"/>
        <w:docPartUnique/>
      </w:docPartObj>
    </w:sdtPr>
    <w:sdtEndPr>
      <w:rPr>
        <w:noProof/>
      </w:rPr>
    </w:sdtEndPr>
    <w:sdtContent>
      <w:p w:rsidR="00164FEE" w:rsidRDefault="00164FEE">
        <w:pPr>
          <w:pStyle w:val="Footer"/>
          <w:jc w:val="right"/>
        </w:pPr>
        <w:r>
          <w:fldChar w:fldCharType="begin"/>
        </w:r>
        <w:r>
          <w:instrText xml:space="preserve"> PAGE   \* MERGEFORMAT </w:instrText>
        </w:r>
        <w:r>
          <w:fldChar w:fldCharType="separate"/>
        </w:r>
        <w:r w:rsidR="005506F0">
          <w:rPr>
            <w:noProof/>
          </w:rPr>
          <w:t>1</w:t>
        </w:r>
        <w:r>
          <w:rPr>
            <w:noProof/>
          </w:rPr>
          <w:fldChar w:fldCharType="end"/>
        </w:r>
      </w:p>
    </w:sdtContent>
  </w:sdt>
  <w:p w:rsidR="00164FEE" w:rsidRDefault="00164F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C3" w:rsidRDefault="00674EC3" w:rsidP="000659B7">
      <w:pPr>
        <w:spacing w:after="0" w:line="240" w:lineRule="auto"/>
      </w:pPr>
      <w:r>
        <w:separator/>
      </w:r>
    </w:p>
  </w:footnote>
  <w:footnote w:type="continuationSeparator" w:id="0">
    <w:p w:rsidR="00674EC3" w:rsidRDefault="00674EC3" w:rsidP="000659B7">
      <w:pPr>
        <w:spacing w:after="0" w:line="240" w:lineRule="auto"/>
      </w:pPr>
      <w:r>
        <w:continuationSeparator/>
      </w:r>
    </w:p>
  </w:footnote>
  <w:footnote w:id="1">
    <w:p w:rsidR="00164FEE" w:rsidRPr="00164FEE" w:rsidRDefault="00164FEE">
      <w:pPr>
        <w:pStyle w:val="FootnoteText"/>
        <w:rPr>
          <w:lang w:val="fr-FR"/>
        </w:rPr>
      </w:pPr>
      <w:r>
        <w:rPr>
          <w:rStyle w:val="FootnoteReference"/>
        </w:rPr>
        <w:footnoteRef/>
      </w:r>
      <w:r>
        <w:t xml:space="preserve"> </w:t>
      </w:r>
      <w:r w:rsidRPr="002426D3">
        <w:t xml:space="preserve">van Wilgen, N.J., Dopolo, M., Symonds, A., Vermeulen, W., Bester, E., Smith, K., McGeoch, M.A., 2013. An inventory of natural resources harvested from national parks in South Africa. </w:t>
      </w:r>
      <w:r w:rsidRPr="00164FEE">
        <w:rPr>
          <w:lang w:val="fr-FR"/>
        </w:rPr>
        <w:t>Koedoe 55, Art.#1096, 1095 pages.</w:t>
      </w:r>
    </w:p>
  </w:footnote>
  <w:footnote w:id="2">
    <w:p w:rsidR="00164FEE" w:rsidRPr="00164FEE" w:rsidRDefault="00164FEE" w:rsidP="000659B7">
      <w:pPr>
        <w:pStyle w:val="FootnoteText"/>
        <w:rPr>
          <w:lang w:val="fr-FR"/>
        </w:rPr>
      </w:pPr>
      <w:r>
        <w:rPr>
          <w:rStyle w:val="FootnoteReference"/>
        </w:rPr>
        <w:footnoteRef/>
      </w:r>
      <w:r w:rsidRPr="00164FEE">
        <w:rPr>
          <w:lang w:val="fr-FR"/>
        </w:rPr>
        <w:t xml:space="preserve"> Synonym </w:t>
      </w:r>
      <w:r w:rsidRPr="00164FEE">
        <w:rPr>
          <w:i/>
          <w:lang w:val="fr-FR"/>
        </w:rPr>
        <w:t>Damaliscus dorcus phillipsi</w:t>
      </w:r>
    </w:p>
  </w:footnote>
  <w:footnote w:id="3">
    <w:p w:rsidR="00164FEE" w:rsidRPr="00164FEE" w:rsidRDefault="00164FEE" w:rsidP="000659B7">
      <w:pPr>
        <w:pStyle w:val="FootnoteText"/>
        <w:rPr>
          <w:lang w:val="fr-FR"/>
        </w:rPr>
      </w:pPr>
      <w:r w:rsidRPr="00653619">
        <w:rPr>
          <w:rStyle w:val="FootnoteReference"/>
        </w:rPr>
        <w:footnoteRef/>
      </w:r>
      <w:r w:rsidRPr="00164FEE">
        <w:rPr>
          <w:lang w:val="fr-FR"/>
        </w:rPr>
        <w:t xml:space="preserve"> Synonym </w:t>
      </w:r>
      <w:r w:rsidRPr="00164FEE">
        <w:rPr>
          <w:i/>
          <w:lang w:val="fr-FR"/>
        </w:rPr>
        <w:t>Cephalophus monticola</w:t>
      </w:r>
    </w:p>
  </w:footnote>
  <w:footnote w:id="4">
    <w:p w:rsidR="00164FEE" w:rsidRPr="00164FEE" w:rsidRDefault="00164FEE" w:rsidP="000659B7">
      <w:pPr>
        <w:pStyle w:val="FootnoteText"/>
        <w:rPr>
          <w:lang w:val="fr-FR"/>
        </w:rPr>
      </w:pPr>
      <w:r>
        <w:rPr>
          <w:rStyle w:val="FootnoteReference"/>
        </w:rPr>
        <w:footnoteRef/>
      </w:r>
      <w:r w:rsidRPr="00164FEE">
        <w:rPr>
          <w:lang w:val="fr-FR"/>
        </w:rPr>
        <w:t xml:space="preserve"> Synonym </w:t>
      </w:r>
      <w:r w:rsidRPr="00164FEE">
        <w:rPr>
          <w:rFonts w:cs="Arial"/>
          <w:i/>
          <w:iCs/>
          <w:color w:val="000000"/>
          <w:lang w:val="fr-FR"/>
        </w:rPr>
        <w:t>Bradypodion ventrale occidentale</w:t>
      </w:r>
    </w:p>
  </w:footnote>
  <w:footnote w:id="5">
    <w:p w:rsidR="00164FEE" w:rsidRPr="00164FEE" w:rsidRDefault="00164FEE" w:rsidP="000659B7">
      <w:pPr>
        <w:pStyle w:val="FootnoteText"/>
        <w:rPr>
          <w:lang w:val="fr-FR"/>
        </w:rPr>
      </w:pPr>
      <w:r>
        <w:rPr>
          <w:rStyle w:val="FootnoteReference"/>
        </w:rPr>
        <w:footnoteRef/>
      </w:r>
      <w:r w:rsidRPr="00164FEE">
        <w:rPr>
          <w:lang w:val="fr-FR"/>
        </w:rPr>
        <w:t xml:space="preserve"> Synonym </w:t>
      </w:r>
      <w:r w:rsidRPr="00164FEE">
        <w:rPr>
          <w:rFonts w:cs="Arial"/>
          <w:i/>
          <w:iCs/>
          <w:color w:val="000000"/>
          <w:lang w:val="fr-FR"/>
        </w:rPr>
        <w:t>Felis caracal</w:t>
      </w:r>
    </w:p>
  </w:footnote>
  <w:footnote w:id="6">
    <w:p w:rsidR="00164FEE" w:rsidRPr="00164FEE" w:rsidRDefault="00164FEE" w:rsidP="000659B7">
      <w:pPr>
        <w:pStyle w:val="FootnoteText"/>
        <w:rPr>
          <w:rFonts w:cs="Arial"/>
          <w:sz w:val="16"/>
          <w:szCs w:val="16"/>
          <w:lang w:val="fr-FR"/>
        </w:rPr>
      </w:pPr>
      <w:r>
        <w:rPr>
          <w:rStyle w:val="FootnoteReference"/>
        </w:rPr>
        <w:footnoteRef/>
      </w:r>
      <w:r w:rsidRPr="00164FEE">
        <w:rPr>
          <w:lang w:val="fr-FR"/>
        </w:rPr>
        <w:t xml:space="preserve"> </w:t>
      </w:r>
      <w:r w:rsidRPr="00164FEE">
        <w:rPr>
          <w:rFonts w:cs="Arial"/>
          <w:lang w:val="fr-FR"/>
        </w:rPr>
        <w:t xml:space="preserve">Synonym </w:t>
      </w:r>
      <w:r w:rsidRPr="00164FEE">
        <w:rPr>
          <w:rFonts w:cs="Arial"/>
          <w:i/>
          <w:shd w:val="clear" w:color="auto" w:fill="FFFFFF"/>
          <w:lang w:val="fr-FR"/>
        </w:rPr>
        <w:t>Anthropoides paradisae</w:t>
      </w:r>
    </w:p>
  </w:footnote>
  <w:footnote w:id="7">
    <w:p w:rsidR="00164FEE" w:rsidRPr="00C04EDE" w:rsidRDefault="00164FEE" w:rsidP="000659B7">
      <w:pPr>
        <w:pStyle w:val="FootnoteText"/>
        <w:rPr>
          <w:lang w:val="en-US"/>
        </w:rPr>
      </w:pPr>
      <w:r>
        <w:rPr>
          <w:rStyle w:val="FootnoteReference"/>
        </w:rPr>
        <w:footnoteRef/>
      </w:r>
      <w:r>
        <w:t xml:space="preserve"> </w:t>
      </w:r>
      <w:r>
        <w:rPr>
          <w:lang w:val="en-US"/>
        </w:rPr>
        <w:t>Not on IUCN Red-List site, but listed on Wikipedia as having a Red-List status of VU; also listed as globally VU on BirdLife SA’s list</w:t>
      </w:r>
    </w:p>
  </w:footnote>
  <w:footnote w:id="8">
    <w:p w:rsidR="00164FEE" w:rsidRPr="009F1F17" w:rsidRDefault="00164FEE" w:rsidP="000659B7">
      <w:pPr>
        <w:pStyle w:val="FootnoteText"/>
        <w:rPr>
          <w:lang w:val="es-ES"/>
        </w:rPr>
      </w:pPr>
      <w:r>
        <w:rPr>
          <w:rStyle w:val="FootnoteReference"/>
        </w:rPr>
        <w:footnoteRef/>
      </w:r>
      <w:r w:rsidRPr="009F1F17">
        <w:rPr>
          <w:lang w:val="es-ES"/>
        </w:rPr>
        <w:t xml:space="preserve"> </w:t>
      </w:r>
      <w:r w:rsidRPr="009F1F17">
        <w:rPr>
          <w:i/>
          <w:lang w:val="es-ES"/>
        </w:rPr>
        <w:t>Liza luciae</w:t>
      </w:r>
      <w:r w:rsidRPr="009F1F17">
        <w:rPr>
          <w:lang w:val="es-ES"/>
        </w:rPr>
        <w:t xml:space="preserve"> - EN</w:t>
      </w:r>
    </w:p>
  </w:footnote>
  <w:footnote w:id="9">
    <w:p w:rsidR="00164FEE" w:rsidRPr="009F1F17" w:rsidRDefault="00164FEE" w:rsidP="000659B7">
      <w:pPr>
        <w:pStyle w:val="FootnoteText"/>
        <w:rPr>
          <w:lang w:val="es-ES"/>
        </w:rPr>
      </w:pPr>
      <w:r w:rsidRPr="006013BD">
        <w:rPr>
          <w:rStyle w:val="FootnoteReference"/>
        </w:rPr>
        <w:footnoteRef/>
      </w:r>
      <w:r w:rsidRPr="009F1F17">
        <w:rPr>
          <w:lang w:val="es-ES"/>
        </w:rPr>
        <w:t xml:space="preserve"> Synonym </w:t>
      </w:r>
      <w:r w:rsidRPr="009F1F17">
        <w:rPr>
          <w:rFonts w:cs="Arial"/>
          <w:i/>
          <w:iCs/>
          <w:color w:val="000000"/>
          <w:lang w:val="es-ES"/>
        </w:rPr>
        <w:t>Plagusia chabrus</w:t>
      </w:r>
    </w:p>
  </w:footnote>
  <w:footnote w:id="10">
    <w:p w:rsidR="00164FEE" w:rsidRPr="00AB4D0F" w:rsidRDefault="00164FEE" w:rsidP="000659B7">
      <w:pPr>
        <w:pStyle w:val="FootnoteText"/>
        <w:rPr>
          <w:lang w:val="pt-BR"/>
        </w:rPr>
      </w:pPr>
      <w:r w:rsidRPr="00AB4D0F">
        <w:rPr>
          <w:rStyle w:val="FootnoteReference"/>
        </w:rPr>
        <w:footnoteRef/>
      </w:r>
      <w:r w:rsidRPr="00AB4D0F">
        <w:rPr>
          <w:lang w:val="pt-BR"/>
        </w:rPr>
        <w:t xml:space="preserve"> Synonym </w:t>
      </w:r>
      <w:r w:rsidRPr="00AB4D0F">
        <w:rPr>
          <w:i/>
          <w:lang w:val="pt-BR"/>
        </w:rPr>
        <w:t>Gonimbrasia </w:t>
      </w:r>
      <w:r w:rsidRPr="00AB4D0F">
        <w:rPr>
          <w:rFonts w:cs="Arial"/>
          <w:i/>
          <w:iCs/>
          <w:color w:val="000000"/>
          <w:lang w:val="pt-BR"/>
        </w:rPr>
        <w:t>belina</w:t>
      </w:r>
    </w:p>
  </w:footnote>
  <w:footnote w:id="11">
    <w:p w:rsidR="00164FEE" w:rsidRPr="009F1F17" w:rsidRDefault="00164FEE" w:rsidP="000659B7">
      <w:pPr>
        <w:pStyle w:val="FootnoteText"/>
        <w:rPr>
          <w:lang w:val="pt-BR"/>
        </w:rPr>
      </w:pPr>
      <w:r w:rsidRPr="00AB4D0F">
        <w:rPr>
          <w:rStyle w:val="FootnoteReference"/>
        </w:rPr>
        <w:footnoteRef/>
      </w:r>
      <w:r w:rsidRPr="009F1F17">
        <w:rPr>
          <w:lang w:val="pt-BR"/>
        </w:rPr>
        <w:t xml:space="preserve"> Likely </w:t>
      </w:r>
      <w:r w:rsidRPr="009F1F17">
        <w:rPr>
          <w:i/>
          <w:lang w:val="pt-BR"/>
        </w:rPr>
        <w:t>Umbrina ronchus</w:t>
      </w:r>
    </w:p>
  </w:footnote>
  <w:footnote w:id="12">
    <w:p w:rsidR="00164FEE" w:rsidRPr="00653619" w:rsidRDefault="00164FEE" w:rsidP="000659B7">
      <w:pPr>
        <w:pStyle w:val="FootnoteText"/>
      </w:pPr>
      <w:r w:rsidRPr="00653619">
        <w:rPr>
          <w:rStyle w:val="FootnoteReference"/>
        </w:rPr>
        <w:footnoteRef/>
      </w:r>
      <w:r w:rsidRPr="00653619">
        <w:t xml:space="preserve"> Synonym </w:t>
      </w:r>
      <w:r w:rsidRPr="00653619">
        <w:rPr>
          <w:rFonts w:cs="Arial"/>
          <w:i/>
          <w:iCs/>
          <w:color w:val="000000"/>
        </w:rPr>
        <w:t>Mustelus megalopterus</w:t>
      </w:r>
    </w:p>
  </w:footnote>
  <w:footnote w:id="13">
    <w:p w:rsidR="00164FEE" w:rsidRPr="006A5A0D" w:rsidRDefault="00164FEE" w:rsidP="000659B7">
      <w:pPr>
        <w:pStyle w:val="FootnoteText"/>
      </w:pPr>
      <w:r>
        <w:rPr>
          <w:rStyle w:val="FootnoteReference"/>
        </w:rPr>
        <w:footnoteRef/>
      </w:r>
      <w:r>
        <w:t xml:space="preserve"> 163 taxa (species and subspecies) in genus on South African plant list: 108</w:t>
      </w:r>
      <w:r w:rsidRPr="006A5A0D">
        <w:t xml:space="preserve"> LC, </w:t>
      </w:r>
      <w:r>
        <w:t>3 NT, 9 VU, 1 EN, 1 CR PE, 6 DD, 28 Rare, 6</w:t>
      </w:r>
      <w:r w:rsidRPr="006A5A0D">
        <w:t xml:space="preserve"> "Critically rare"</w:t>
      </w:r>
      <w:r>
        <w:t>, 1 EX</w:t>
      </w:r>
    </w:p>
  </w:footnote>
  <w:footnote w:id="14">
    <w:p w:rsidR="00164FEE" w:rsidRPr="00041965" w:rsidRDefault="00164FEE" w:rsidP="000659B7">
      <w:pPr>
        <w:pStyle w:val="FootnoteText"/>
      </w:pPr>
      <w:r>
        <w:rPr>
          <w:rStyle w:val="FootnoteReference"/>
        </w:rPr>
        <w:footnoteRef/>
      </w:r>
      <w:r>
        <w:t xml:space="preserve"> 8</w:t>
      </w:r>
      <w:r w:rsidRPr="00041965">
        <w:t xml:space="preserve"> species listed</w:t>
      </w:r>
      <w:r>
        <w:t xml:space="preserve"> on South African plant list</w:t>
      </w:r>
      <w:r w:rsidRPr="00041965">
        <w:t xml:space="preserve">: </w:t>
      </w:r>
      <w:r>
        <w:t>4</w:t>
      </w:r>
      <w:r w:rsidRPr="00041965">
        <w:t xml:space="preserve"> LC, 1 Rare, 1 Critically Rare, 1 VU, 1 EN</w:t>
      </w:r>
    </w:p>
  </w:footnote>
  <w:footnote w:id="15">
    <w:p w:rsidR="00164FEE" w:rsidRPr="00041965" w:rsidRDefault="00164FEE" w:rsidP="000659B7">
      <w:pPr>
        <w:pStyle w:val="FootnoteText"/>
      </w:pPr>
      <w:r>
        <w:rPr>
          <w:rStyle w:val="FootnoteReference"/>
        </w:rPr>
        <w:footnoteRef/>
      </w:r>
      <w:r>
        <w:t xml:space="preserve"> </w:t>
      </w:r>
      <w:r w:rsidRPr="00041965">
        <w:t>Only one species listed</w:t>
      </w:r>
      <w:r>
        <w:t xml:space="preserve"> on South African plant list</w:t>
      </w:r>
      <w:r w:rsidRPr="00041965">
        <w:t xml:space="preserve">: </w:t>
      </w:r>
      <w:r w:rsidRPr="00041965">
        <w:rPr>
          <w:i/>
        </w:rPr>
        <w:t>Fenestraria rhopalophylla</w:t>
      </w:r>
      <w:r w:rsidRPr="00041965">
        <w:t xml:space="preserve"> subsp. </w:t>
      </w:r>
      <w:r>
        <w:rPr>
          <w:i/>
        </w:rPr>
        <w:t>a</w:t>
      </w:r>
      <w:r w:rsidRPr="00041965">
        <w:rPr>
          <w:i/>
        </w:rPr>
        <w:t>urantiaca</w:t>
      </w:r>
      <w:r w:rsidRPr="00041965">
        <w:t xml:space="preserve"> (LC)</w:t>
      </w:r>
    </w:p>
  </w:footnote>
  <w:footnote w:id="16">
    <w:p w:rsidR="00164FEE" w:rsidRPr="00041965" w:rsidRDefault="00164FEE" w:rsidP="000659B7">
      <w:pPr>
        <w:pStyle w:val="FootnoteText"/>
      </w:pPr>
      <w:r>
        <w:rPr>
          <w:rStyle w:val="FootnoteReference"/>
        </w:rPr>
        <w:footnoteRef/>
      </w:r>
      <w:r>
        <w:t xml:space="preserve"> </w:t>
      </w:r>
      <w:r w:rsidRPr="00041965">
        <w:t xml:space="preserve">Two species listed </w:t>
      </w:r>
      <w:r>
        <w:t xml:space="preserve">on South African plant list: </w:t>
      </w:r>
      <w:r w:rsidRPr="00041965">
        <w:t>1 VU, 1 Rare</w:t>
      </w:r>
    </w:p>
  </w:footnote>
  <w:footnote w:id="17">
    <w:p w:rsidR="00164FEE" w:rsidRPr="00041965" w:rsidRDefault="00164FEE" w:rsidP="000659B7">
      <w:pPr>
        <w:pStyle w:val="FootnoteText"/>
      </w:pPr>
      <w:r>
        <w:rPr>
          <w:rStyle w:val="FootnoteReference"/>
        </w:rPr>
        <w:footnoteRef/>
      </w:r>
      <w:r>
        <w:t xml:space="preserve"> </w:t>
      </w:r>
      <w:r w:rsidRPr="00041965">
        <w:t xml:space="preserve">30 </w:t>
      </w:r>
      <w:r>
        <w:t>taxa:</w:t>
      </w:r>
      <w:r w:rsidRPr="00041965">
        <w:t xml:space="preserve"> 28 LC, 1 DD and 1 Thr*</w:t>
      </w:r>
    </w:p>
  </w:footnote>
  <w:footnote w:id="18">
    <w:p w:rsidR="00164FEE" w:rsidRPr="009C7629" w:rsidRDefault="00164FEE" w:rsidP="000659B7">
      <w:pPr>
        <w:pStyle w:val="FootnoteText"/>
        <w:rPr>
          <w:lang w:val="nl-NL"/>
        </w:rPr>
      </w:pPr>
      <w:r>
        <w:rPr>
          <w:rStyle w:val="FootnoteReference"/>
        </w:rPr>
        <w:footnoteRef/>
      </w:r>
      <w:r w:rsidRPr="009C7629">
        <w:rPr>
          <w:lang w:val="nl-NL"/>
        </w:rPr>
        <w:t xml:space="preserve"> 29 taxa:15 LC, 1 Rare, 3 NT, 1 EN, 9 VU</w:t>
      </w:r>
    </w:p>
  </w:footnote>
  <w:footnote w:id="19">
    <w:p w:rsidR="00164FEE" w:rsidRPr="00041965" w:rsidRDefault="00164FEE" w:rsidP="000659B7">
      <w:pPr>
        <w:pStyle w:val="FootnoteText"/>
      </w:pPr>
      <w:r>
        <w:rPr>
          <w:rStyle w:val="FootnoteReference"/>
        </w:rPr>
        <w:footnoteRef/>
      </w:r>
      <w:r>
        <w:t xml:space="preserve"> </w:t>
      </w:r>
      <w:r w:rsidRPr="00041965">
        <w:t xml:space="preserve">7 </w:t>
      </w:r>
      <w:r>
        <w:t xml:space="preserve">taxa: 4 </w:t>
      </w:r>
      <w:r w:rsidRPr="00041965">
        <w:t>LC, 1 VU, 1 NT</w:t>
      </w:r>
      <w:r>
        <w:t>,</w:t>
      </w:r>
      <w:r w:rsidRPr="00041965">
        <w:t xml:space="preserve"> 1 Critically Rare</w:t>
      </w:r>
    </w:p>
  </w:footnote>
  <w:footnote w:id="20">
    <w:p w:rsidR="00164FEE" w:rsidRPr="00164FEE" w:rsidRDefault="00164FEE" w:rsidP="000659B7">
      <w:pPr>
        <w:pStyle w:val="FootnoteText"/>
        <w:rPr>
          <w:lang w:val="fr-FR"/>
        </w:rPr>
      </w:pPr>
      <w:r>
        <w:rPr>
          <w:rStyle w:val="FootnoteReference"/>
        </w:rPr>
        <w:footnoteRef/>
      </w:r>
      <w:r w:rsidRPr="00164FEE">
        <w:rPr>
          <w:lang w:val="fr-FR"/>
        </w:rPr>
        <w:t xml:space="preserve"> subsp. </w:t>
      </w:r>
      <w:r w:rsidRPr="00164FEE">
        <w:rPr>
          <w:i/>
          <w:lang w:val="fr-FR"/>
        </w:rPr>
        <w:t>walshii</w:t>
      </w:r>
      <w:r w:rsidRPr="00164FEE">
        <w:rPr>
          <w:lang w:val="fr-FR"/>
        </w:rPr>
        <w:t xml:space="preserve"> – EN, subsp. </w:t>
      </w:r>
      <w:r w:rsidRPr="00164FEE">
        <w:rPr>
          <w:i/>
          <w:lang w:val="fr-FR"/>
        </w:rPr>
        <w:t>africanus</w:t>
      </w:r>
      <w:r w:rsidRPr="00164FEE">
        <w:rPr>
          <w:lang w:val="fr-FR"/>
        </w:rPr>
        <w:t xml:space="preserve"> - LC</w:t>
      </w:r>
    </w:p>
  </w:footnote>
  <w:footnote w:id="21">
    <w:p w:rsidR="00164FEE" w:rsidRPr="00C21957" w:rsidRDefault="00164FEE" w:rsidP="000659B7">
      <w:pPr>
        <w:pStyle w:val="FootnoteText"/>
      </w:pPr>
      <w:r>
        <w:rPr>
          <w:rStyle w:val="FootnoteReference"/>
        </w:rPr>
        <w:footnoteRef/>
      </w:r>
      <w:r>
        <w:t xml:space="preserve"> 20 taxa: </w:t>
      </w:r>
      <w:r w:rsidRPr="00C21957">
        <w:t xml:space="preserve">17 LC, 1 DD, 2 VU. The VU species do not occur in </w:t>
      </w:r>
      <w:smartTag w:uri="urn:schemas-microsoft-com:office:smarttags" w:element="place">
        <w:smartTag w:uri="urn:schemas-microsoft-com:office:smarttags" w:element="PlaceName">
          <w:r w:rsidRPr="00C21957">
            <w:t>T</w:t>
          </w:r>
          <w:r>
            <w:t>able</w:t>
          </w:r>
        </w:smartTag>
        <w:r>
          <w:t xml:space="preserve"> </w:t>
        </w:r>
        <w:smartTag w:uri="urn:schemas-microsoft-com:office:smarttags" w:element="PlaceType">
          <w:r>
            <w:t>Mountain</w:t>
          </w:r>
        </w:smartTag>
        <w:r>
          <w:t xml:space="preserve"> </w:t>
        </w:r>
        <w:smartTag w:uri="urn:schemas-microsoft-com:office:smarttags" w:element="PlaceType">
          <w:r>
            <w:t>National Park</w:t>
          </w:r>
        </w:smartTag>
      </w:smartTag>
      <w:r>
        <w:t>, where this species is harvested</w:t>
      </w:r>
    </w:p>
  </w:footnote>
  <w:footnote w:id="22">
    <w:p w:rsidR="00164FEE" w:rsidRPr="00F741C3" w:rsidRDefault="00164FEE" w:rsidP="000659B7">
      <w:pPr>
        <w:pStyle w:val="FootnoteText"/>
      </w:pPr>
      <w:r>
        <w:rPr>
          <w:rStyle w:val="FootnoteReference"/>
        </w:rPr>
        <w:footnoteRef/>
      </w:r>
      <w:r w:rsidRPr="00F741C3">
        <w:t xml:space="preserve"> Synonym </w:t>
      </w:r>
      <w:r w:rsidRPr="00F741C3">
        <w:rPr>
          <w:i/>
        </w:rPr>
        <w:t>Peucedanum</w:t>
      </w:r>
      <w:r w:rsidRPr="00F741C3">
        <w:t xml:space="preserve"> which has 28 species</w:t>
      </w:r>
      <w:r>
        <w:t xml:space="preserve"> on the South African plant list</w:t>
      </w:r>
      <w:r w:rsidRPr="00F741C3">
        <w:t>: 20 LC, 2 DD, 1 NT, 3 VU, 1 EN, 1 Rare</w:t>
      </w:r>
    </w:p>
  </w:footnote>
  <w:footnote w:id="23">
    <w:p w:rsidR="00164FEE" w:rsidRPr="009C7629" w:rsidRDefault="00164FEE" w:rsidP="000659B7">
      <w:pPr>
        <w:pStyle w:val="FootnoteText"/>
        <w:rPr>
          <w:lang w:val="da-DK"/>
        </w:rPr>
      </w:pPr>
      <w:r>
        <w:rPr>
          <w:rStyle w:val="FootnoteReference"/>
        </w:rPr>
        <w:footnoteRef/>
      </w:r>
      <w:r w:rsidRPr="009C7629">
        <w:rPr>
          <w:lang w:val="da-DK"/>
        </w:rPr>
        <w:t xml:space="preserve"> 83 taxa: 74 LC, 1 DD, 1 Rare, 1 NT, 3 VU, 2 EN</w:t>
      </w:r>
    </w:p>
  </w:footnote>
  <w:footnote w:id="24">
    <w:p w:rsidR="00164FEE" w:rsidRPr="000F6B59" w:rsidRDefault="00164FEE" w:rsidP="000659B7">
      <w:pPr>
        <w:pStyle w:val="FootnoteText"/>
      </w:pPr>
      <w:r>
        <w:rPr>
          <w:rStyle w:val="FootnoteReference"/>
        </w:rPr>
        <w:footnoteRef/>
      </w:r>
      <w:r>
        <w:t xml:space="preserve"> This species is not listed</w:t>
      </w:r>
    </w:p>
  </w:footnote>
  <w:footnote w:id="25">
    <w:p w:rsidR="00164FEE" w:rsidRPr="000F6B59" w:rsidRDefault="00164FEE" w:rsidP="000659B7">
      <w:pPr>
        <w:pStyle w:val="FootnoteText"/>
      </w:pPr>
      <w:r>
        <w:rPr>
          <w:rStyle w:val="FootnoteReference"/>
        </w:rPr>
        <w:footnoteRef/>
      </w:r>
      <w:r w:rsidRPr="000F6B59">
        <w:t xml:space="preserve"> 54 </w:t>
      </w:r>
      <w:r>
        <w:t>taxa</w:t>
      </w:r>
      <w:r w:rsidRPr="000F6B59">
        <w:t xml:space="preserve">: 28 LC, </w:t>
      </w:r>
      <w:r>
        <w:t>7 Rare, 2 Th</w:t>
      </w:r>
      <w:r w:rsidRPr="000F6B59">
        <w:t>r*, 2 NT, 7 VU, 4 EN, 1 CR, 3 Critically Rare</w:t>
      </w:r>
    </w:p>
  </w:footnote>
  <w:footnote w:id="26">
    <w:p w:rsidR="00164FEE" w:rsidRPr="000F6B59" w:rsidRDefault="00164FEE" w:rsidP="000659B7">
      <w:pPr>
        <w:pStyle w:val="FootnoteText"/>
      </w:pPr>
      <w:r>
        <w:rPr>
          <w:rStyle w:val="FootnoteReference"/>
        </w:rPr>
        <w:footnoteRef/>
      </w:r>
      <w:r>
        <w:t xml:space="preserve"> All species LC</w:t>
      </w:r>
    </w:p>
  </w:footnote>
  <w:footnote w:id="27">
    <w:p w:rsidR="00164FEE" w:rsidRPr="00DD28C8" w:rsidRDefault="00164FEE" w:rsidP="000659B7">
      <w:pPr>
        <w:pStyle w:val="FootnoteText"/>
        <w:rPr>
          <w:lang w:val="en-US"/>
        </w:rPr>
      </w:pPr>
      <w:r>
        <w:rPr>
          <w:rStyle w:val="FootnoteReference"/>
        </w:rPr>
        <w:footnoteRef/>
      </w:r>
      <w:r>
        <w:t xml:space="preserve"> </w:t>
      </w:r>
      <w:r>
        <w:rPr>
          <w:lang w:val="en-US"/>
        </w:rPr>
        <w:t>Not on IUCN Red-List site, but listed on Wikipedia as having a Red-List status of NT; also listed as NT on South African list</w:t>
      </w:r>
    </w:p>
  </w:footnote>
  <w:footnote w:id="28">
    <w:p w:rsidR="00164FEE" w:rsidRPr="005C1E0F" w:rsidRDefault="00164FEE" w:rsidP="000659B7">
      <w:pPr>
        <w:pStyle w:val="FootnoteText"/>
      </w:pPr>
      <w:r>
        <w:rPr>
          <w:rStyle w:val="FootnoteReference"/>
        </w:rPr>
        <w:footnoteRef/>
      </w:r>
      <w:r>
        <w:t xml:space="preserve"> </w:t>
      </w:r>
      <w:r w:rsidRPr="000F6B59">
        <w:t xml:space="preserve">944 </w:t>
      </w:r>
      <w:r>
        <w:t xml:space="preserve">taxa: </w:t>
      </w:r>
      <w:r w:rsidRPr="000F6B59">
        <w:t>506 LC</w:t>
      </w:r>
      <w:r>
        <w:t>, 142 DD, 1 Declining, 91 Rare, 1 Thr*, 4 NT, 79 VU 53 EN,</w:t>
      </w:r>
      <w:r w:rsidRPr="000F6B59">
        <w:t xml:space="preserve"> </w:t>
      </w:r>
      <w:r>
        <w:t>49 CR, 3 CR possibly extinct</w:t>
      </w:r>
      <w:r w:rsidRPr="005C1E0F">
        <w:t>, 9</w:t>
      </w:r>
      <w:r>
        <w:t xml:space="preserve"> Critically Rare, 3 EX, 3 EW</w:t>
      </w:r>
    </w:p>
  </w:footnote>
  <w:footnote w:id="29">
    <w:p w:rsidR="00164FEE" w:rsidRPr="005C1E0F" w:rsidRDefault="00164FEE" w:rsidP="000659B7">
      <w:pPr>
        <w:pStyle w:val="FootnoteText"/>
      </w:pPr>
      <w:r>
        <w:rPr>
          <w:rStyle w:val="FootnoteReference"/>
        </w:rPr>
        <w:footnoteRef/>
      </w:r>
      <w:r>
        <w:t xml:space="preserve"> 41 taxa: 38 LC, 1 Declining, 2 VU</w:t>
      </w:r>
    </w:p>
  </w:footnote>
  <w:footnote w:id="30">
    <w:p w:rsidR="00164FEE" w:rsidRPr="005C1E0F" w:rsidRDefault="00164FEE" w:rsidP="000659B7">
      <w:pPr>
        <w:pStyle w:val="FootnoteText"/>
      </w:pPr>
      <w:r>
        <w:rPr>
          <w:rStyle w:val="FootnoteReference"/>
        </w:rPr>
        <w:footnoteRef/>
      </w:r>
      <w:r>
        <w:t xml:space="preserve"> </w:t>
      </w:r>
      <w:r w:rsidRPr="005C1E0F">
        <w:t xml:space="preserve">56 </w:t>
      </w:r>
      <w:r>
        <w:t>taxa: 33</w:t>
      </w:r>
      <w:r w:rsidRPr="005C1E0F">
        <w:t xml:space="preserve"> LC</w:t>
      </w:r>
      <w:r>
        <w:t>, 2 DD, 2 Rare, 4 NT, 7 VU, 4 EN, 3 CR, 1 Critically Rare</w:t>
      </w:r>
    </w:p>
  </w:footnote>
  <w:footnote w:id="31">
    <w:p w:rsidR="00164FEE" w:rsidRPr="005C1E0F" w:rsidRDefault="00164FEE" w:rsidP="000659B7">
      <w:pPr>
        <w:pStyle w:val="FootnoteText"/>
      </w:pPr>
      <w:r>
        <w:rPr>
          <w:rStyle w:val="FootnoteReference"/>
        </w:rPr>
        <w:footnoteRef/>
      </w:r>
      <w:r>
        <w:t xml:space="preserve"> </w:t>
      </w:r>
      <w:r w:rsidRPr="005C1E0F">
        <w:t xml:space="preserve">26 </w:t>
      </w:r>
      <w:r>
        <w:t>taxa: 21</w:t>
      </w:r>
      <w:r w:rsidRPr="005C1E0F">
        <w:t xml:space="preserve"> LC, 3 DD</w:t>
      </w:r>
      <w:r>
        <w:t>, 2 VU</w:t>
      </w:r>
    </w:p>
  </w:footnote>
  <w:footnote w:id="32">
    <w:p w:rsidR="00164FEE" w:rsidRPr="005B0DB3" w:rsidRDefault="00164FEE" w:rsidP="000659B7">
      <w:pPr>
        <w:pStyle w:val="FootnoteText"/>
        <w:rPr>
          <w:lang w:val="en-US"/>
        </w:rPr>
      </w:pPr>
      <w:r>
        <w:rPr>
          <w:rStyle w:val="FootnoteReference"/>
        </w:rPr>
        <w:footnoteRef/>
      </w:r>
      <w:r>
        <w:t xml:space="preserve"> </w:t>
      </w:r>
      <w:r>
        <w:rPr>
          <w:lang w:val="en-US"/>
        </w:rPr>
        <w:t>Not on IUCN Red-List site, but listed on Wikipedia as having a Red-List status of EN; also listed as EN on South African list</w:t>
      </w:r>
    </w:p>
  </w:footnote>
  <w:footnote w:id="33">
    <w:p w:rsidR="00164FEE" w:rsidRPr="005C1E0F" w:rsidRDefault="00164FEE" w:rsidP="000659B7">
      <w:pPr>
        <w:pStyle w:val="FootnoteText"/>
      </w:pPr>
      <w:r>
        <w:rPr>
          <w:rStyle w:val="FootnoteReference"/>
        </w:rPr>
        <w:footnoteRef/>
      </w:r>
      <w:r>
        <w:t xml:space="preserve"> 143</w:t>
      </w:r>
      <w:r w:rsidRPr="005C1E0F">
        <w:t xml:space="preserve"> </w:t>
      </w:r>
      <w:r>
        <w:t xml:space="preserve">taxa: </w:t>
      </w:r>
      <w:r w:rsidRPr="005C1E0F">
        <w:t>79 LC,</w:t>
      </w:r>
      <w:r>
        <w:t xml:space="preserve"> 4 DD, 23 Rare, 4 NT</w:t>
      </w:r>
      <w:r w:rsidRPr="005C1E0F">
        <w:t xml:space="preserve"> </w:t>
      </w:r>
      <w:r>
        <w:t xml:space="preserve">10 </w:t>
      </w:r>
      <w:r w:rsidRPr="005C1E0F">
        <w:t>VU</w:t>
      </w:r>
      <w:r>
        <w:t>,</w:t>
      </w:r>
      <w:r w:rsidRPr="005C1E0F">
        <w:t xml:space="preserve"> </w:t>
      </w:r>
      <w:r>
        <w:t xml:space="preserve">12 </w:t>
      </w:r>
      <w:r w:rsidRPr="005C1E0F">
        <w:t>EN</w:t>
      </w:r>
      <w:r>
        <w:t>,</w:t>
      </w:r>
      <w:r w:rsidRPr="005C1E0F">
        <w:t xml:space="preserve"> </w:t>
      </w:r>
      <w:r>
        <w:t>7 CR, 1 CR possibly extinct, 2 Critically Rare, 1 EX</w:t>
      </w:r>
    </w:p>
  </w:footnote>
  <w:footnote w:id="34">
    <w:p w:rsidR="00164FEE" w:rsidRPr="009F1F17" w:rsidRDefault="00164FEE" w:rsidP="000659B7">
      <w:pPr>
        <w:pStyle w:val="FootnoteText"/>
      </w:pPr>
      <w:r>
        <w:rPr>
          <w:rStyle w:val="FootnoteReference"/>
        </w:rPr>
        <w:footnoteRef/>
      </w:r>
      <w:r w:rsidRPr="009F1F17">
        <w:t xml:space="preserve"> 42 taxa: 33 LC, 1 Rare, 1 NT, 4 VU, 1 EN, 2 CR</w:t>
      </w:r>
    </w:p>
  </w:footnote>
  <w:footnote w:id="35">
    <w:p w:rsidR="00164FEE" w:rsidRPr="00164FEE" w:rsidRDefault="00164FEE" w:rsidP="000659B7">
      <w:pPr>
        <w:pStyle w:val="FootnoteText"/>
        <w:rPr>
          <w:lang w:val="fr-FR"/>
        </w:rPr>
      </w:pPr>
      <w:r>
        <w:rPr>
          <w:rStyle w:val="FootnoteReference"/>
        </w:rPr>
        <w:footnoteRef/>
      </w:r>
      <w:r w:rsidRPr="00164FEE">
        <w:rPr>
          <w:lang w:val="fr-FR"/>
        </w:rPr>
        <w:t xml:space="preserve"> subsp. </w:t>
      </w:r>
      <w:r w:rsidRPr="00164FEE">
        <w:rPr>
          <w:i/>
          <w:lang w:val="fr-FR"/>
        </w:rPr>
        <w:t>conocarpodendron</w:t>
      </w:r>
      <w:r w:rsidRPr="00164FEE">
        <w:rPr>
          <w:lang w:val="fr-FR"/>
        </w:rPr>
        <w:t xml:space="preserve">: EN, subsp. </w:t>
      </w:r>
      <w:r w:rsidRPr="00164FEE">
        <w:rPr>
          <w:i/>
          <w:lang w:val="fr-FR"/>
        </w:rPr>
        <w:t xml:space="preserve">viridum </w:t>
      </w:r>
      <w:r w:rsidRPr="00164FEE">
        <w:rPr>
          <w:lang w:val="fr-FR"/>
        </w:rPr>
        <w:t>NT</w:t>
      </w:r>
    </w:p>
  </w:footnote>
  <w:footnote w:id="36">
    <w:p w:rsidR="00164FEE" w:rsidRPr="004123FE" w:rsidRDefault="00164FEE" w:rsidP="000659B7">
      <w:pPr>
        <w:pStyle w:val="FootnoteText"/>
        <w:rPr>
          <w:lang w:val="nl-NL"/>
        </w:rPr>
      </w:pPr>
      <w:r>
        <w:rPr>
          <w:rStyle w:val="FootnoteReference"/>
        </w:rPr>
        <w:footnoteRef/>
      </w:r>
      <w:r w:rsidRPr="004123FE">
        <w:rPr>
          <w:lang w:val="nl-NL"/>
        </w:rPr>
        <w:t xml:space="preserve"> 51 </w:t>
      </w:r>
      <w:r>
        <w:rPr>
          <w:lang w:val="nl-NL"/>
        </w:rPr>
        <w:t>taxa</w:t>
      </w:r>
      <w:r w:rsidRPr="004123FE">
        <w:rPr>
          <w:lang w:val="nl-NL"/>
        </w:rPr>
        <w:t>: 8 LC, 3 Rare,</w:t>
      </w:r>
      <w:r>
        <w:rPr>
          <w:lang w:val="nl-NL"/>
        </w:rPr>
        <w:t xml:space="preserve"> 12</w:t>
      </w:r>
      <w:r w:rsidRPr="004123FE">
        <w:rPr>
          <w:lang w:val="nl-NL"/>
        </w:rPr>
        <w:t xml:space="preserve"> NT, </w:t>
      </w:r>
      <w:r>
        <w:rPr>
          <w:lang w:val="nl-NL"/>
        </w:rPr>
        <w:t xml:space="preserve">9 </w:t>
      </w:r>
      <w:r w:rsidRPr="004123FE">
        <w:rPr>
          <w:lang w:val="nl-NL"/>
        </w:rPr>
        <w:t>VU,</w:t>
      </w:r>
      <w:r>
        <w:rPr>
          <w:lang w:val="nl-NL"/>
        </w:rPr>
        <w:t xml:space="preserve"> 15</w:t>
      </w:r>
      <w:r w:rsidRPr="004123FE">
        <w:rPr>
          <w:lang w:val="nl-NL"/>
        </w:rPr>
        <w:t xml:space="preserve"> EN, </w:t>
      </w:r>
      <w:r>
        <w:rPr>
          <w:lang w:val="nl-NL"/>
        </w:rPr>
        <w:t xml:space="preserve">4 </w:t>
      </w:r>
      <w:r w:rsidRPr="004123FE">
        <w:rPr>
          <w:lang w:val="nl-NL"/>
        </w:rPr>
        <w:t>CR</w:t>
      </w:r>
    </w:p>
  </w:footnote>
  <w:footnote w:id="37">
    <w:p w:rsidR="00164FEE" w:rsidRPr="000D5987" w:rsidRDefault="00164FEE" w:rsidP="000659B7">
      <w:pPr>
        <w:pStyle w:val="FootnoteText"/>
        <w:rPr>
          <w:lang w:val="nl-NL"/>
        </w:rPr>
      </w:pPr>
      <w:r>
        <w:rPr>
          <w:rStyle w:val="FootnoteReference"/>
        </w:rPr>
        <w:footnoteRef/>
      </w:r>
      <w:r w:rsidRPr="000D5987">
        <w:rPr>
          <w:lang w:val="nl-NL"/>
        </w:rPr>
        <w:t xml:space="preserve"> 86 </w:t>
      </w:r>
      <w:r>
        <w:rPr>
          <w:lang w:val="nl-NL"/>
        </w:rPr>
        <w:t>taxa</w:t>
      </w:r>
      <w:r w:rsidRPr="000D5987">
        <w:rPr>
          <w:lang w:val="nl-NL"/>
        </w:rPr>
        <w:t xml:space="preserve">: </w:t>
      </w:r>
      <w:r>
        <w:rPr>
          <w:lang w:val="nl-NL"/>
        </w:rPr>
        <w:t>42</w:t>
      </w:r>
      <w:r w:rsidRPr="004123FE">
        <w:rPr>
          <w:lang w:val="nl-NL"/>
        </w:rPr>
        <w:t xml:space="preserve"> LC, </w:t>
      </w:r>
      <w:r>
        <w:rPr>
          <w:lang w:val="nl-NL"/>
        </w:rPr>
        <w:t>1</w:t>
      </w:r>
      <w:r w:rsidRPr="004123FE">
        <w:rPr>
          <w:lang w:val="nl-NL"/>
        </w:rPr>
        <w:t xml:space="preserve"> Rare,</w:t>
      </w:r>
      <w:r>
        <w:rPr>
          <w:lang w:val="nl-NL"/>
        </w:rPr>
        <w:t xml:space="preserve"> 15</w:t>
      </w:r>
      <w:r w:rsidRPr="004123FE">
        <w:rPr>
          <w:lang w:val="nl-NL"/>
        </w:rPr>
        <w:t xml:space="preserve"> NT, </w:t>
      </w:r>
      <w:r>
        <w:rPr>
          <w:lang w:val="nl-NL"/>
        </w:rPr>
        <w:t xml:space="preserve">12 </w:t>
      </w:r>
      <w:r w:rsidRPr="004123FE">
        <w:rPr>
          <w:lang w:val="nl-NL"/>
        </w:rPr>
        <w:t>VU,</w:t>
      </w:r>
      <w:r>
        <w:rPr>
          <w:lang w:val="nl-NL"/>
        </w:rPr>
        <w:t xml:space="preserve"> 9</w:t>
      </w:r>
      <w:r w:rsidRPr="004123FE">
        <w:rPr>
          <w:lang w:val="nl-NL"/>
        </w:rPr>
        <w:t xml:space="preserve"> EN, </w:t>
      </w:r>
      <w:r>
        <w:rPr>
          <w:lang w:val="nl-NL"/>
        </w:rPr>
        <w:t xml:space="preserve">7 </w:t>
      </w:r>
      <w:r w:rsidRPr="004123FE">
        <w:rPr>
          <w:lang w:val="nl-NL"/>
        </w:rPr>
        <w:t>CR</w:t>
      </w:r>
    </w:p>
  </w:footnote>
  <w:footnote w:id="38">
    <w:p w:rsidR="00164FEE" w:rsidRPr="009C7629" w:rsidRDefault="00164FEE" w:rsidP="000659B7">
      <w:pPr>
        <w:pStyle w:val="FootnoteText"/>
        <w:rPr>
          <w:lang w:val="nl-NL"/>
        </w:rPr>
      </w:pPr>
      <w:r>
        <w:rPr>
          <w:rStyle w:val="FootnoteReference"/>
        </w:rPr>
        <w:footnoteRef/>
      </w:r>
      <w:r w:rsidRPr="009C7629">
        <w:rPr>
          <w:lang w:val="nl-NL"/>
        </w:rPr>
        <w:t xml:space="preserve"> 14 taxa: 11 LC, 2 VU, 1 Declining</w:t>
      </w:r>
    </w:p>
  </w:footnote>
  <w:footnote w:id="39">
    <w:p w:rsidR="00164FEE" w:rsidRPr="000D5987" w:rsidRDefault="00164FEE" w:rsidP="000659B7">
      <w:pPr>
        <w:pStyle w:val="FootnoteText"/>
      </w:pPr>
      <w:r>
        <w:rPr>
          <w:rStyle w:val="FootnoteReference"/>
        </w:rPr>
        <w:footnoteRef/>
      </w:r>
      <w:r>
        <w:t xml:space="preserve"> </w:t>
      </w:r>
      <w:r w:rsidRPr="000D5987">
        <w:t xml:space="preserve">87 </w:t>
      </w:r>
      <w:r>
        <w:t>taxa:</w:t>
      </w:r>
      <w:r w:rsidRPr="000D5987">
        <w:t xml:space="preserve"> 59 LC</w:t>
      </w:r>
      <w:r>
        <w:t>, 10 Rare, 1 Thr*, 1 DD, 8 VU, 2 EN, 1 CR, 5 Critically Rare</w:t>
      </w:r>
    </w:p>
  </w:footnote>
  <w:footnote w:id="40">
    <w:p w:rsidR="00164FEE" w:rsidRPr="00795F04" w:rsidRDefault="00164FEE" w:rsidP="000659B7">
      <w:pPr>
        <w:pStyle w:val="FootnoteText"/>
      </w:pPr>
      <w:r>
        <w:rPr>
          <w:rStyle w:val="FootnoteReference"/>
        </w:rPr>
        <w:footnoteRef/>
      </w:r>
      <w:r>
        <w:t xml:space="preserve"> All species LC</w:t>
      </w:r>
    </w:p>
  </w:footnote>
  <w:footnote w:id="41">
    <w:p w:rsidR="00164FEE" w:rsidRPr="00744A94" w:rsidRDefault="00164FEE" w:rsidP="000659B7">
      <w:pPr>
        <w:pStyle w:val="FootnoteText"/>
      </w:pPr>
      <w:r>
        <w:rPr>
          <w:rStyle w:val="FootnoteReference"/>
        </w:rPr>
        <w:footnoteRef/>
      </w:r>
      <w:r w:rsidRPr="00744A94">
        <w:t xml:space="preserve"> 152 </w:t>
      </w:r>
      <w:r>
        <w:t>taxa</w:t>
      </w:r>
      <w:r w:rsidRPr="00744A94">
        <w:t>: 53 LC,</w:t>
      </w:r>
      <w:r>
        <w:t xml:space="preserve"> 7 DD, 2 Declining, 2 Thr*,</w:t>
      </w:r>
      <w:r w:rsidRPr="00744A94">
        <w:t xml:space="preserve"> 30 Rare, 8 NT, 25 VU, 13 EN, 3 CR, 4 CR possibly extinct</w:t>
      </w:r>
      <w:r>
        <w:t>, 5 Critically rare</w:t>
      </w:r>
    </w:p>
  </w:footnote>
  <w:footnote w:id="42">
    <w:p w:rsidR="00164FEE" w:rsidRPr="00164FEE" w:rsidRDefault="00164FEE" w:rsidP="000659B7">
      <w:pPr>
        <w:pStyle w:val="FootnoteText"/>
        <w:rPr>
          <w:lang w:val="fr-FR"/>
        </w:rPr>
      </w:pPr>
      <w:r>
        <w:rPr>
          <w:rStyle w:val="FootnoteReference"/>
        </w:rPr>
        <w:footnoteRef/>
      </w:r>
      <w:r w:rsidRPr="00164FEE">
        <w:rPr>
          <w:lang w:val="fr-FR"/>
        </w:rPr>
        <w:t xml:space="preserve"> 8 taxa: 6 LC, 2 Rare</w:t>
      </w:r>
    </w:p>
  </w:footnote>
  <w:footnote w:id="43">
    <w:p w:rsidR="00164FEE" w:rsidRPr="00164FEE" w:rsidRDefault="00164FEE" w:rsidP="000659B7">
      <w:pPr>
        <w:pStyle w:val="FootnoteText"/>
        <w:rPr>
          <w:lang w:val="fr-FR"/>
        </w:rPr>
      </w:pPr>
      <w:r>
        <w:rPr>
          <w:rStyle w:val="FootnoteReference"/>
        </w:rPr>
        <w:footnoteRef/>
      </w:r>
      <w:r w:rsidRPr="00164FEE">
        <w:rPr>
          <w:lang w:val="fr-FR"/>
        </w:rPr>
        <w:t xml:space="preserve"> 28 taxa: 12 LC, 1 Thr*, 2 NT, 7 VU, 5 EN, 1 CR</w:t>
      </w:r>
    </w:p>
  </w:footnote>
  <w:footnote w:id="44">
    <w:p w:rsidR="00164FEE" w:rsidRPr="00164FEE" w:rsidRDefault="00164FEE" w:rsidP="000659B7">
      <w:pPr>
        <w:pStyle w:val="FootnoteText"/>
        <w:rPr>
          <w:lang w:val="fr-FR"/>
        </w:rPr>
      </w:pPr>
      <w:r>
        <w:rPr>
          <w:rStyle w:val="FootnoteReference"/>
        </w:rPr>
        <w:footnoteRef/>
      </w:r>
      <w:r w:rsidRPr="00164FEE">
        <w:rPr>
          <w:lang w:val="fr-FR"/>
        </w:rPr>
        <w:t xml:space="preserve"> 171 taxa: 116 LC, 46 DD, 2 Rare, 3 VU, 2 EN, 1 CR</w:t>
      </w:r>
    </w:p>
  </w:footnote>
  <w:footnote w:id="45">
    <w:p w:rsidR="00164FEE" w:rsidRPr="008E176E" w:rsidRDefault="00164FEE" w:rsidP="000659B7">
      <w:pPr>
        <w:pStyle w:val="FootnoteText"/>
      </w:pPr>
      <w:r>
        <w:rPr>
          <w:rStyle w:val="FootnoteReference"/>
        </w:rPr>
        <w:footnoteRef/>
      </w:r>
      <w:r>
        <w:t xml:space="preserve"> All species LC</w:t>
      </w:r>
    </w:p>
  </w:footnote>
  <w:footnote w:id="46">
    <w:p w:rsidR="00164FEE" w:rsidRPr="008E176E" w:rsidRDefault="00164FEE" w:rsidP="000659B7">
      <w:pPr>
        <w:pStyle w:val="FootnoteText"/>
      </w:pPr>
      <w:r>
        <w:rPr>
          <w:rStyle w:val="FootnoteReference"/>
        </w:rPr>
        <w:footnoteRef/>
      </w:r>
      <w:r>
        <w:t xml:space="preserve"> 176 taxa: 126</w:t>
      </w:r>
      <w:r w:rsidRPr="00744A94">
        <w:t xml:space="preserve"> LC,</w:t>
      </w:r>
      <w:r>
        <w:t xml:space="preserve"> 11 DD, 4 Thr*,</w:t>
      </w:r>
      <w:r w:rsidRPr="00744A94">
        <w:t xml:space="preserve"> </w:t>
      </w:r>
      <w:r>
        <w:t>17</w:t>
      </w:r>
      <w:r w:rsidRPr="00744A94">
        <w:t xml:space="preserve"> Rare, </w:t>
      </w:r>
      <w:r>
        <w:t>7</w:t>
      </w:r>
      <w:r w:rsidRPr="00744A94">
        <w:t xml:space="preserve"> VU, </w:t>
      </w:r>
      <w:r>
        <w:t>7</w:t>
      </w:r>
      <w:r w:rsidRPr="00744A94">
        <w:t xml:space="preserve"> EN, </w:t>
      </w:r>
      <w:r>
        <w:t>1</w:t>
      </w:r>
      <w:r w:rsidRPr="00744A94">
        <w:t xml:space="preserve"> CR, </w:t>
      </w:r>
      <w:r>
        <w:t>1</w:t>
      </w:r>
      <w:r w:rsidRPr="00744A94">
        <w:t xml:space="preserve"> CR possibly extinct</w:t>
      </w:r>
      <w:r>
        <w:t>, 2 Critically rare</w:t>
      </w:r>
    </w:p>
  </w:footnote>
  <w:footnote w:id="47">
    <w:p w:rsidR="00164FEE" w:rsidRPr="008E176E" w:rsidRDefault="00164FEE" w:rsidP="000659B7">
      <w:pPr>
        <w:pStyle w:val="FootnoteText"/>
      </w:pPr>
      <w:r>
        <w:rPr>
          <w:rStyle w:val="FootnoteReference"/>
        </w:rPr>
        <w:footnoteRef/>
      </w:r>
      <w:r>
        <w:t xml:space="preserve"> </w:t>
      </w:r>
      <w:r w:rsidRPr="008E176E">
        <w:t xml:space="preserve">All </w:t>
      </w:r>
      <w:r>
        <w:t>species LC</w:t>
      </w:r>
      <w:r w:rsidRPr="008E176E">
        <w:t xml:space="preserve"> (one species has 4 subspecies, one of which is VU)</w:t>
      </w:r>
    </w:p>
  </w:footnote>
  <w:footnote w:id="48">
    <w:p w:rsidR="00164FEE" w:rsidRPr="00E53827" w:rsidRDefault="00164FEE" w:rsidP="000659B7">
      <w:pPr>
        <w:pStyle w:val="FootnoteText"/>
        <w:rPr>
          <w:lang w:val="en-US"/>
        </w:rPr>
      </w:pPr>
      <w:r>
        <w:rPr>
          <w:rStyle w:val="FootnoteReference"/>
        </w:rPr>
        <w:footnoteRef/>
      </w:r>
      <w:r>
        <w:t xml:space="preserve"> </w:t>
      </w:r>
      <w:r>
        <w:rPr>
          <w:lang w:val="en-US"/>
        </w:rPr>
        <w:t>Not on IUCN Red-List site, but listed on Wikipedia as having a Red-List status of VU; also listed as VU on South African list</w:t>
      </w:r>
    </w:p>
  </w:footnote>
  <w:footnote w:id="49">
    <w:p w:rsidR="00164FEE" w:rsidRPr="006A5A0D" w:rsidRDefault="00164FEE" w:rsidP="000659B7">
      <w:pPr>
        <w:pStyle w:val="FootnoteText"/>
      </w:pPr>
      <w:r>
        <w:rPr>
          <w:rStyle w:val="FootnoteReference"/>
        </w:rPr>
        <w:footnoteRef/>
      </w:r>
      <w:r>
        <w:t xml:space="preserve"> </w:t>
      </w:r>
      <w:r w:rsidRPr="006A5A0D">
        <w:t>4 subspecies</w:t>
      </w:r>
      <w:r>
        <w:t>:</w:t>
      </w:r>
      <w:r w:rsidRPr="006A5A0D">
        <w:t xml:space="preserve"> 1 CR possibly extinct, 1</w:t>
      </w:r>
      <w:r>
        <w:t xml:space="preserve"> </w:t>
      </w:r>
      <w:r w:rsidRPr="006A5A0D">
        <w:t>VU, 1 rare, 1 LC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s>
  <w:rsids>
    <w:rsidRoot w:val="000659B7"/>
    <w:rsid w:val="00004F99"/>
    <w:rsid w:val="00027275"/>
    <w:rsid w:val="0005393D"/>
    <w:rsid w:val="00056F8A"/>
    <w:rsid w:val="000659B7"/>
    <w:rsid w:val="0007359E"/>
    <w:rsid w:val="00082C64"/>
    <w:rsid w:val="000B17E7"/>
    <w:rsid w:val="000E0687"/>
    <w:rsid w:val="00105BEE"/>
    <w:rsid w:val="00164FEE"/>
    <w:rsid w:val="002426D3"/>
    <w:rsid w:val="002A097B"/>
    <w:rsid w:val="002D7D47"/>
    <w:rsid w:val="002F447B"/>
    <w:rsid w:val="00303C37"/>
    <w:rsid w:val="003A0878"/>
    <w:rsid w:val="003F61D2"/>
    <w:rsid w:val="00445E66"/>
    <w:rsid w:val="00485262"/>
    <w:rsid w:val="005506F0"/>
    <w:rsid w:val="00586D62"/>
    <w:rsid w:val="00641BB7"/>
    <w:rsid w:val="00674EC3"/>
    <w:rsid w:val="006906A6"/>
    <w:rsid w:val="0069371A"/>
    <w:rsid w:val="006E4F50"/>
    <w:rsid w:val="00700B52"/>
    <w:rsid w:val="007530AB"/>
    <w:rsid w:val="007A2F84"/>
    <w:rsid w:val="007B7262"/>
    <w:rsid w:val="00875FF1"/>
    <w:rsid w:val="00921861"/>
    <w:rsid w:val="00944D21"/>
    <w:rsid w:val="00955CF5"/>
    <w:rsid w:val="00970423"/>
    <w:rsid w:val="009D34FB"/>
    <w:rsid w:val="00A23745"/>
    <w:rsid w:val="00A649E5"/>
    <w:rsid w:val="00A72230"/>
    <w:rsid w:val="00A92972"/>
    <w:rsid w:val="00AB21E5"/>
    <w:rsid w:val="00B032E8"/>
    <w:rsid w:val="00B62ED6"/>
    <w:rsid w:val="00B63DD3"/>
    <w:rsid w:val="00B652CE"/>
    <w:rsid w:val="00BD029E"/>
    <w:rsid w:val="00C130D4"/>
    <w:rsid w:val="00C66AF6"/>
    <w:rsid w:val="00CF66DF"/>
    <w:rsid w:val="00DD1730"/>
    <w:rsid w:val="00DE72C3"/>
    <w:rsid w:val="00E54AA7"/>
    <w:rsid w:val="00E7079D"/>
    <w:rsid w:val="00ED0F3F"/>
    <w:rsid w:val="00ED156B"/>
    <w:rsid w:val="00F0641B"/>
    <w:rsid w:val="00F116DE"/>
    <w:rsid w:val="00FE3D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7E92C72E-C9FB-4425-9E90-48B75C7F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659B7"/>
    <w:pPr>
      <w:spacing w:after="0" w:line="240" w:lineRule="auto"/>
    </w:pPr>
    <w:rPr>
      <w:rFonts w:ascii="Arial" w:eastAsia="Times New Roman" w:hAnsi="Arial" w:cs="Times New Roman"/>
      <w:sz w:val="20"/>
      <w:szCs w:val="20"/>
      <w:lang w:val="en-GB" w:eastAsia="en-GB"/>
    </w:rPr>
  </w:style>
  <w:style w:type="character" w:customStyle="1" w:styleId="FootnoteTextChar">
    <w:name w:val="Footnote Text Char"/>
    <w:basedOn w:val="DefaultParagraphFont"/>
    <w:link w:val="FootnoteText"/>
    <w:semiHidden/>
    <w:rsid w:val="000659B7"/>
    <w:rPr>
      <w:rFonts w:ascii="Arial" w:eastAsia="Times New Roman" w:hAnsi="Arial" w:cs="Times New Roman"/>
      <w:sz w:val="20"/>
      <w:szCs w:val="20"/>
      <w:lang w:val="en-GB" w:eastAsia="en-GB"/>
    </w:rPr>
  </w:style>
  <w:style w:type="character" w:styleId="FootnoteReference">
    <w:name w:val="footnote reference"/>
    <w:semiHidden/>
    <w:rsid w:val="000659B7"/>
    <w:rPr>
      <w:vertAlign w:val="superscript"/>
    </w:rPr>
  </w:style>
  <w:style w:type="paragraph" w:styleId="BalloonText">
    <w:name w:val="Balloon Text"/>
    <w:basedOn w:val="Normal"/>
    <w:link w:val="BalloonTextChar"/>
    <w:semiHidden/>
    <w:unhideWhenUsed/>
    <w:rsid w:val="000659B7"/>
    <w:pPr>
      <w:spacing w:after="0"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0659B7"/>
    <w:rPr>
      <w:rFonts w:ascii="Tahoma" w:eastAsia="Times New Roman" w:hAnsi="Tahoma" w:cs="Tahoma"/>
      <w:sz w:val="16"/>
      <w:szCs w:val="16"/>
      <w:lang w:val="en-GB" w:eastAsia="en-GB"/>
    </w:rPr>
  </w:style>
  <w:style w:type="paragraph" w:styleId="EndnoteText">
    <w:name w:val="endnote text"/>
    <w:basedOn w:val="Normal"/>
    <w:link w:val="EndnoteTextChar"/>
    <w:semiHidden/>
    <w:rsid w:val="000659B7"/>
    <w:pPr>
      <w:spacing w:after="0" w:line="240" w:lineRule="auto"/>
    </w:pPr>
    <w:rPr>
      <w:rFonts w:ascii="Arial" w:eastAsia="Times New Roman" w:hAnsi="Arial" w:cs="Times New Roman"/>
      <w:sz w:val="20"/>
      <w:szCs w:val="20"/>
      <w:lang w:val="en-GB" w:eastAsia="en-GB"/>
    </w:rPr>
  </w:style>
  <w:style w:type="character" w:customStyle="1" w:styleId="EndnoteTextChar">
    <w:name w:val="Endnote Text Char"/>
    <w:basedOn w:val="DefaultParagraphFont"/>
    <w:link w:val="EndnoteText"/>
    <w:semiHidden/>
    <w:rsid w:val="000659B7"/>
    <w:rPr>
      <w:rFonts w:ascii="Arial" w:eastAsia="Times New Roman" w:hAnsi="Arial" w:cs="Times New Roman"/>
      <w:sz w:val="20"/>
      <w:szCs w:val="20"/>
      <w:lang w:val="en-GB" w:eastAsia="en-GB"/>
    </w:rPr>
  </w:style>
  <w:style w:type="character" w:styleId="EndnoteReference">
    <w:name w:val="endnote reference"/>
    <w:basedOn w:val="DefaultParagraphFont"/>
    <w:semiHidden/>
    <w:rsid w:val="000659B7"/>
    <w:rPr>
      <w:vertAlign w:val="superscript"/>
    </w:rPr>
  </w:style>
  <w:style w:type="character" w:styleId="CommentReference">
    <w:name w:val="annotation reference"/>
    <w:basedOn w:val="DefaultParagraphFont"/>
    <w:semiHidden/>
    <w:rsid w:val="000659B7"/>
    <w:rPr>
      <w:sz w:val="16"/>
      <w:szCs w:val="16"/>
    </w:rPr>
  </w:style>
  <w:style w:type="paragraph" w:styleId="CommentText">
    <w:name w:val="annotation text"/>
    <w:basedOn w:val="Normal"/>
    <w:link w:val="CommentTextChar"/>
    <w:semiHidden/>
    <w:rsid w:val="000659B7"/>
    <w:pPr>
      <w:spacing w:after="0" w:line="240" w:lineRule="auto"/>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semiHidden/>
    <w:rsid w:val="000659B7"/>
    <w:rPr>
      <w:rFonts w:ascii="Arial" w:eastAsia="Times New Roman" w:hAnsi="Arial" w:cs="Times New Roman"/>
      <w:sz w:val="20"/>
      <w:szCs w:val="20"/>
      <w:lang w:val="en-GB" w:eastAsia="en-GB"/>
    </w:rPr>
  </w:style>
  <w:style w:type="paragraph" w:styleId="CommentSubject">
    <w:name w:val="annotation subject"/>
    <w:basedOn w:val="CommentText"/>
    <w:next w:val="CommentText"/>
    <w:link w:val="CommentSubjectChar"/>
    <w:semiHidden/>
    <w:rsid w:val="000659B7"/>
    <w:rPr>
      <w:b/>
      <w:bCs/>
    </w:rPr>
  </w:style>
  <w:style w:type="character" w:customStyle="1" w:styleId="CommentSubjectChar">
    <w:name w:val="Comment Subject Char"/>
    <w:basedOn w:val="CommentTextChar"/>
    <w:link w:val="CommentSubject"/>
    <w:semiHidden/>
    <w:rsid w:val="000659B7"/>
    <w:rPr>
      <w:rFonts w:ascii="Arial" w:eastAsia="Times New Roman" w:hAnsi="Arial" w:cs="Times New Roman"/>
      <w:b/>
      <w:bCs/>
      <w:sz w:val="20"/>
      <w:szCs w:val="20"/>
      <w:lang w:val="en-GB" w:eastAsia="en-GB"/>
    </w:rPr>
  </w:style>
  <w:style w:type="character" w:styleId="Hyperlink">
    <w:name w:val="Hyperlink"/>
    <w:rsid w:val="000659B7"/>
    <w:rPr>
      <w:color w:val="0000FF"/>
      <w:u w:val="single"/>
    </w:rPr>
  </w:style>
  <w:style w:type="numbering" w:customStyle="1" w:styleId="NoList1">
    <w:name w:val="No List1"/>
    <w:next w:val="NoList"/>
    <w:uiPriority w:val="99"/>
    <w:semiHidden/>
    <w:unhideWhenUsed/>
    <w:rsid w:val="000659B7"/>
  </w:style>
  <w:style w:type="paragraph" w:styleId="Header">
    <w:name w:val="header"/>
    <w:basedOn w:val="Normal"/>
    <w:link w:val="HeaderChar"/>
    <w:uiPriority w:val="99"/>
    <w:unhideWhenUsed/>
    <w:rsid w:val="00586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D62"/>
  </w:style>
  <w:style w:type="paragraph" w:styleId="Footer">
    <w:name w:val="footer"/>
    <w:basedOn w:val="Normal"/>
    <w:link w:val="FooterChar"/>
    <w:uiPriority w:val="99"/>
    <w:unhideWhenUsed/>
    <w:rsid w:val="00586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6975">
      <w:bodyDiv w:val="1"/>
      <w:marLeft w:val="0"/>
      <w:marRight w:val="0"/>
      <w:marTop w:val="0"/>
      <w:marBottom w:val="0"/>
      <w:divBdr>
        <w:top w:val="none" w:sz="0" w:space="0" w:color="auto"/>
        <w:left w:val="none" w:sz="0" w:space="0" w:color="auto"/>
        <w:bottom w:val="none" w:sz="0" w:space="0" w:color="auto"/>
        <w:right w:val="none" w:sz="0" w:space="0" w:color="auto"/>
      </w:divBdr>
    </w:div>
    <w:div w:id="170081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rdlife.org.za/conservation/threatened-speci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E0F96-7114-442B-9485-E74C9A42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4632</Words>
  <Characters>26405</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Van Wilgen</dc:creator>
  <cp:lastModifiedBy>Gill Wilson</cp:lastModifiedBy>
  <cp:revision>3</cp:revision>
  <dcterms:created xsi:type="dcterms:W3CDTF">2014-08-29T09:49:00Z</dcterms:created>
  <dcterms:modified xsi:type="dcterms:W3CDTF">2014-09-01T14:15:00Z</dcterms:modified>
</cp:coreProperties>
</file>