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141" w:rsidRPr="00064D4D" w:rsidRDefault="002D0141" w:rsidP="002D0141">
      <w:pPr>
        <w:pStyle w:val="author"/>
        <w:spacing w:before="0" w:after="0"/>
        <w:jc w:val="center"/>
        <w:rPr>
          <w:lang w:val="en-GB"/>
        </w:rPr>
      </w:pPr>
      <w:r w:rsidRPr="00064D4D">
        <w:rPr>
          <w:b/>
          <w:lang w:val="en-GB"/>
        </w:rPr>
        <w:t>Impacts of recreational fishing in Australia: historical declines, self-regulation and evidence of an early warning system</w:t>
      </w:r>
    </w:p>
    <w:p w:rsidR="002D0141" w:rsidRPr="00F84C74" w:rsidRDefault="002D0141" w:rsidP="002D0141">
      <w:pPr>
        <w:pStyle w:val="author"/>
        <w:spacing w:before="0" w:after="0"/>
        <w:jc w:val="center"/>
        <w:rPr>
          <w:color w:val="000000"/>
          <w:sz w:val="22"/>
          <w:szCs w:val="22"/>
          <w:lang w:val="en-GB"/>
        </w:rPr>
      </w:pPr>
      <w:r w:rsidRPr="00F84C74">
        <w:rPr>
          <w:color w:val="000000"/>
          <w:sz w:val="22"/>
          <w:szCs w:val="22"/>
          <w:lang w:val="en-GB"/>
        </w:rPr>
        <w:t xml:space="preserve">MATTHEW A. L. YOUNG, SIMON FOALE </w:t>
      </w:r>
      <w:r>
        <w:rPr>
          <w:color w:val="000000"/>
          <w:sz w:val="22"/>
          <w:szCs w:val="22"/>
          <w:lang w:val="en-GB"/>
        </w:rPr>
        <w:t xml:space="preserve">AND </w:t>
      </w:r>
      <w:r w:rsidRPr="00F84C74">
        <w:rPr>
          <w:color w:val="000000"/>
          <w:sz w:val="22"/>
          <w:szCs w:val="22"/>
          <w:lang w:val="en-GB"/>
        </w:rPr>
        <w:t>DAVID R. BELLWOOD</w:t>
      </w:r>
    </w:p>
    <w:p w:rsidR="002D0141" w:rsidRPr="002D0141" w:rsidRDefault="002D0141" w:rsidP="00B42E41">
      <w:pPr>
        <w:spacing w:after="0"/>
        <w:rPr>
          <w:b/>
          <w:lang w:val="en-GB"/>
        </w:rPr>
      </w:pPr>
    </w:p>
    <w:p w:rsidR="00A063A4" w:rsidRPr="00A063A4" w:rsidRDefault="00A063A4" w:rsidP="00B42E41">
      <w:pPr>
        <w:spacing w:after="0"/>
        <w:rPr>
          <w:b/>
        </w:rPr>
      </w:pPr>
      <w:r w:rsidRPr="00A063A4">
        <w:rPr>
          <w:b/>
        </w:rPr>
        <w:t>APPENDIX 1</w:t>
      </w:r>
    </w:p>
    <w:p w:rsidR="002D0141" w:rsidRDefault="002D0141" w:rsidP="00A063A4">
      <w:pPr>
        <w:spacing w:after="0"/>
        <w:rPr>
          <w:b/>
          <w:sz w:val="22"/>
          <w:szCs w:val="22"/>
        </w:rPr>
      </w:pPr>
    </w:p>
    <w:p w:rsidR="00B42E41" w:rsidRPr="00A063A4" w:rsidRDefault="00310371" w:rsidP="00A063A4">
      <w:pPr>
        <w:spacing w:after="0"/>
        <w:rPr>
          <w:b/>
          <w:sz w:val="22"/>
          <w:szCs w:val="22"/>
        </w:rPr>
      </w:pPr>
      <w:r w:rsidRPr="00A063A4">
        <w:rPr>
          <w:b/>
          <w:sz w:val="22"/>
          <w:szCs w:val="22"/>
        </w:rPr>
        <w:t xml:space="preserve">Chronology of </w:t>
      </w:r>
      <w:r w:rsidR="009007CF" w:rsidRPr="00A063A4">
        <w:rPr>
          <w:b/>
          <w:sz w:val="22"/>
          <w:szCs w:val="22"/>
        </w:rPr>
        <w:t>Austr</w:t>
      </w:r>
      <w:r w:rsidR="00A063A4" w:rsidRPr="00A063A4">
        <w:rPr>
          <w:b/>
          <w:sz w:val="22"/>
          <w:szCs w:val="22"/>
        </w:rPr>
        <w:t>alian spearfishing publications</w:t>
      </w:r>
    </w:p>
    <w:p w:rsidR="002D0141" w:rsidRDefault="002D0141" w:rsidP="00A063A4">
      <w:pPr>
        <w:spacing w:after="0"/>
        <w:rPr>
          <w:sz w:val="22"/>
          <w:szCs w:val="22"/>
        </w:rPr>
      </w:pPr>
    </w:p>
    <w:p w:rsidR="007D2F90" w:rsidRPr="00A063A4" w:rsidRDefault="007D2F90" w:rsidP="00A063A4">
      <w:pPr>
        <w:spacing w:after="0"/>
        <w:rPr>
          <w:sz w:val="22"/>
          <w:szCs w:val="22"/>
        </w:rPr>
      </w:pPr>
      <w:r w:rsidRPr="002D0141">
        <w:rPr>
          <w:b/>
          <w:sz w:val="22"/>
          <w:szCs w:val="22"/>
        </w:rPr>
        <w:t xml:space="preserve">Table </w:t>
      </w:r>
      <w:r w:rsidR="00C33A8D" w:rsidRPr="002D0141">
        <w:rPr>
          <w:b/>
          <w:sz w:val="22"/>
          <w:szCs w:val="22"/>
        </w:rPr>
        <w:t>S</w:t>
      </w:r>
      <w:r w:rsidRPr="002D0141">
        <w:rPr>
          <w:b/>
          <w:sz w:val="22"/>
          <w:szCs w:val="22"/>
        </w:rPr>
        <w:t>1</w:t>
      </w:r>
      <w:r w:rsidRPr="00A063A4">
        <w:rPr>
          <w:sz w:val="22"/>
          <w:szCs w:val="22"/>
        </w:rPr>
        <w:t xml:space="preserve"> </w:t>
      </w:r>
      <w:r w:rsidR="00B42E41" w:rsidRPr="00A063A4">
        <w:rPr>
          <w:sz w:val="22"/>
          <w:szCs w:val="22"/>
        </w:rPr>
        <w:t xml:space="preserve">Chronology of </w:t>
      </w:r>
      <w:r w:rsidR="00436EDA" w:rsidRPr="00A063A4">
        <w:rPr>
          <w:sz w:val="22"/>
          <w:szCs w:val="22"/>
        </w:rPr>
        <w:t xml:space="preserve">Australian </w:t>
      </w:r>
      <w:r w:rsidR="009007CF" w:rsidRPr="00A063A4">
        <w:rPr>
          <w:sz w:val="22"/>
          <w:szCs w:val="22"/>
        </w:rPr>
        <w:t>skindiving/spearfishing publication</w:t>
      </w:r>
      <w:r w:rsidR="00B42E41" w:rsidRPr="00A063A4">
        <w:rPr>
          <w:sz w:val="22"/>
          <w:szCs w:val="22"/>
        </w:rPr>
        <w:t>s</w:t>
      </w:r>
      <w:r w:rsidR="0020451C" w:rsidRPr="00A063A4">
        <w:rPr>
          <w:sz w:val="22"/>
          <w:szCs w:val="22"/>
        </w:rPr>
        <w:t>.</w:t>
      </w:r>
      <w:r w:rsidR="00A81247" w:rsidRPr="00A063A4">
        <w:rPr>
          <w:sz w:val="22"/>
          <w:szCs w:val="22"/>
        </w:rPr>
        <w:t xml:space="preserve"> </w:t>
      </w:r>
      <w:r w:rsidR="00060F60" w:rsidRPr="00A063A4">
        <w:rPr>
          <w:sz w:val="22"/>
          <w:szCs w:val="22"/>
        </w:rPr>
        <w:t>T</w:t>
      </w:r>
      <w:r w:rsidR="00A81247" w:rsidRPr="00A063A4">
        <w:rPr>
          <w:sz w:val="22"/>
          <w:szCs w:val="22"/>
        </w:rPr>
        <w:t xml:space="preserve">itle sequence </w:t>
      </w:r>
      <w:r w:rsidR="0013307E" w:rsidRPr="00A063A4">
        <w:rPr>
          <w:sz w:val="22"/>
          <w:szCs w:val="22"/>
        </w:rPr>
        <w:t>A</w:t>
      </w:r>
      <w:r w:rsidR="002D0141">
        <w:rPr>
          <w:sz w:val="22"/>
          <w:szCs w:val="22"/>
        </w:rPr>
        <w:t>–</w:t>
      </w:r>
      <w:r w:rsidR="0013307E" w:rsidRPr="00A063A4">
        <w:rPr>
          <w:sz w:val="22"/>
          <w:szCs w:val="22"/>
        </w:rPr>
        <w:t>C</w:t>
      </w:r>
      <w:r w:rsidR="00990781" w:rsidRPr="00A063A4">
        <w:rPr>
          <w:sz w:val="22"/>
          <w:szCs w:val="22"/>
        </w:rPr>
        <w:t xml:space="preserve"> were published by the </w:t>
      </w:r>
      <w:r w:rsidR="00A0581F">
        <w:rPr>
          <w:sz w:val="22"/>
          <w:szCs w:val="22"/>
        </w:rPr>
        <w:t xml:space="preserve">Australian </w:t>
      </w:r>
      <w:r w:rsidR="00990781" w:rsidRPr="00A063A4">
        <w:rPr>
          <w:sz w:val="22"/>
          <w:szCs w:val="22"/>
        </w:rPr>
        <w:t>Underwater Skindivers and Fishermen</w:t>
      </w:r>
      <w:r w:rsidR="00060F60" w:rsidRPr="00A063A4">
        <w:rPr>
          <w:sz w:val="22"/>
          <w:szCs w:val="22"/>
        </w:rPr>
        <w:t>’</w:t>
      </w:r>
      <w:r w:rsidR="00990781" w:rsidRPr="00A063A4">
        <w:rPr>
          <w:sz w:val="22"/>
          <w:szCs w:val="22"/>
        </w:rPr>
        <w:t>s Association (USFA)</w:t>
      </w:r>
      <w:r w:rsidR="0013307E" w:rsidRPr="00A063A4">
        <w:rPr>
          <w:sz w:val="22"/>
          <w:szCs w:val="22"/>
        </w:rPr>
        <w:t>. Title sequence D</w:t>
      </w:r>
      <w:r w:rsidR="002D0141">
        <w:rPr>
          <w:sz w:val="22"/>
          <w:szCs w:val="22"/>
        </w:rPr>
        <w:t>–</w:t>
      </w:r>
      <w:r w:rsidR="0013307E" w:rsidRPr="00A063A4">
        <w:rPr>
          <w:sz w:val="22"/>
          <w:szCs w:val="22"/>
        </w:rPr>
        <w:t>I</w:t>
      </w:r>
      <w:r w:rsidR="00990781" w:rsidRPr="00A063A4">
        <w:rPr>
          <w:sz w:val="22"/>
          <w:szCs w:val="22"/>
        </w:rPr>
        <w:t xml:space="preserve"> </w:t>
      </w:r>
      <w:r w:rsidR="00A81247" w:rsidRPr="00A063A4">
        <w:rPr>
          <w:sz w:val="22"/>
          <w:szCs w:val="22"/>
        </w:rPr>
        <w:t xml:space="preserve">were published by Mountain, Ocean </w:t>
      </w:r>
      <w:r w:rsidR="002D0141">
        <w:rPr>
          <w:sz w:val="22"/>
          <w:szCs w:val="22"/>
        </w:rPr>
        <w:t>and</w:t>
      </w:r>
      <w:r w:rsidR="00A81247" w:rsidRPr="00A063A4">
        <w:rPr>
          <w:sz w:val="22"/>
          <w:szCs w:val="22"/>
        </w:rPr>
        <w:t xml:space="preserve"> Travel Publications. At commencement of the second sequence the editor notes that the new magazine was</w:t>
      </w:r>
      <w:r w:rsidR="0013307E" w:rsidRPr="00A063A4">
        <w:rPr>
          <w:sz w:val="22"/>
          <w:szCs w:val="22"/>
        </w:rPr>
        <w:t xml:space="preserve"> created</w:t>
      </w:r>
      <w:r w:rsidR="00A81247" w:rsidRPr="00A063A4">
        <w:rPr>
          <w:sz w:val="22"/>
          <w:szCs w:val="22"/>
        </w:rPr>
        <w:t xml:space="preserve"> to replace the USFA publications </w:t>
      </w:r>
      <w:r w:rsidR="002D0141">
        <w:rPr>
          <w:sz w:val="22"/>
          <w:szCs w:val="22"/>
        </w:rPr>
        <w:t>that</w:t>
      </w:r>
      <w:r w:rsidR="00A81247" w:rsidRPr="00A063A4">
        <w:rPr>
          <w:sz w:val="22"/>
          <w:szCs w:val="22"/>
        </w:rPr>
        <w:t xml:space="preserve"> had ceased production.</w:t>
      </w:r>
    </w:p>
    <w:tbl>
      <w:tblPr>
        <w:tblW w:w="9322" w:type="dxa"/>
        <w:tblBorders>
          <w:insideH w:val="single" w:sz="4" w:space="0" w:color="auto"/>
        </w:tblBorders>
        <w:tblLook w:val="04A0" w:firstRow="1" w:lastRow="0" w:firstColumn="1" w:lastColumn="0" w:noHBand="0" w:noVBand="1"/>
      </w:tblPr>
      <w:tblGrid>
        <w:gridCol w:w="1101"/>
        <w:gridCol w:w="236"/>
        <w:gridCol w:w="2352"/>
        <w:gridCol w:w="5633"/>
      </w:tblGrid>
      <w:tr w:rsidR="00990781" w:rsidRPr="00A063A4" w:rsidTr="00355974">
        <w:trPr>
          <w:trHeight w:val="454"/>
        </w:trPr>
        <w:tc>
          <w:tcPr>
            <w:tcW w:w="1101" w:type="dxa"/>
            <w:tcBorders>
              <w:top w:val="single" w:sz="12" w:space="0" w:color="auto"/>
              <w:bottom w:val="single" w:sz="12" w:space="0" w:color="auto"/>
            </w:tcBorders>
            <w:vAlign w:val="center"/>
          </w:tcPr>
          <w:p w:rsidR="00990781" w:rsidRPr="002D0141" w:rsidRDefault="00990781" w:rsidP="00A063A4">
            <w:pPr>
              <w:spacing w:after="0" w:line="240" w:lineRule="auto"/>
              <w:jc w:val="center"/>
              <w:rPr>
                <w:i/>
                <w:sz w:val="18"/>
                <w:szCs w:val="18"/>
              </w:rPr>
            </w:pPr>
            <w:r w:rsidRPr="002D0141">
              <w:rPr>
                <w:i/>
                <w:sz w:val="18"/>
                <w:szCs w:val="18"/>
              </w:rPr>
              <w:t>Sequence</w:t>
            </w:r>
          </w:p>
        </w:tc>
        <w:tc>
          <w:tcPr>
            <w:tcW w:w="236" w:type="dxa"/>
            <w:tcBorders>
              <w:top w:val="single" w:sz="12" w:space="0" w:color="auto"/>
              <w:bottom w:val="single" w:sz="12" w:space="0" w:color="auto"/>
            </w:tcBorders>
          </w:tcPr>
          <w:p w:rsidR="00990781" w:rsidRPr="002D0141" w:rsidRDefault="00990781" w:rsidP="00A063A4">
            <w:pPr>
              <w:spacing w:after="0" w:line="240" w:lineRule="auto"/>
              <w:rPr>
                <w:i/>
                <w:sz w:val="18"/>
                <w:szCs w:val="18"/>
              </w:rPr>
            </w:pPr>
          </w:p>
        </w:tc>
        <w:tc>
          <w:tcPr>
            <w:tcW w:w="2352" w:type="dxa"/>
            <w:tcBorders>
              <w:top w:val="single" w:sz="12" w:space="0" w:color="auto"/>
              <w:bottom w:val="single" w:sz="12" w:space="0" w:color="auto"/>
            </w:tcBorders>
            <w:vAlign w:val="center"/>
          </w:tcPr>
          <w:p w:rsidR="00990781" w:rsidRPr="002D0141" w:rsidRDefault="00990781" w:rsidP="00A063A4">
            <w:pPr>
              <w:spacing w:after="0" w:line="240" w:lineRule="auto"/>
              <w:rPr>
                <w:i/>
                <w:sz w:val="18"/>
                <w:szCs w:val="18"/>
              </w:rPr>
            </w:pPr>
            <w:r w:rsidRPr="002D0141">
              <w:rPr>
                <w:i/>
                <w:sz w:val="18"/>
                <w:szCs w:val="18"/>
              </w:rPr>
              <w:t>Years</w:t>
            </w:r>
          </w:p>
        </w:tc>
        <w:tc>
          <w:tcPr>
            <w:tcW w:w="5633" w:type="dxa"/>
            <w:tcBorders>
              <w:top w:val="single" w:sz="12" w:space="0" w:color="auto"/>
              <w:bottom w:val="single" w:sz="12" w:space="0" w:color="auto"/>
            </w:tcBorders>
            <w:vAlign w:val="center"/>
          </w:tcPr>
          <w:p w:rsidR="00990781" w:rsidRPr="002D0141" w:rsidRDefault="00990781" w:rsidP="00A063A4">
            <w:pPr>
              <w:spacing w:after="0" w:line="240" w:lineRule="auto"/>
              <w:rPr>
                <w:i/>
                <w:sz w:val="18"/>
                <w:szCs w:val="18"/>
              </w:rPr>
            </w:pPr>
            <w:r w:rsidRPr="002D0141">
              <w:rPr>
                <w:i/>
                <w:sz w:val="18"/>
                <w:szCs w:val="18"/>
              </w:rPr>
              <w:t>Title</w:t>
            </w:r>
          </w:p>
        </w:tc>
      </w:tr>
      <w:tr w:rsidR="00990781" w:rsidRPr="00A063A4" w:rsidTr="00355974">
        <w:trPr>
          <w:trHeight w:val="454"/>
        </w:trPr>
        <w:tc>
          <w:tcPr>
            <w:tcW w:w="1101" w:type="dxa"/>
            <w:tcBorders>
              <w:top w:val="single" w:sz="12" w:space="0" w:color="auto"/>
              <w:bottom w:val="dashSmallGap" w:sz="4" w:space="0" w:color="auto"/>
            </w:tcBorders>
            <w:vAlign w:val="center"/>
          </w:tcPr>
          <w:p w:rsidR="00990781" w:rsidRPr="00A063A4" w:rsidRDefault="00990781" w:rsidP="00A063A4">
            <w:pPr>
              <w:spacing w:after="0" w:line="240" w:lineRule="auto"/>
              <w:jc w:val="center"/>
              <w:rPr>
                <w:sz w:val="18"/>
                <w:szCs w:val="18"/>
              </w:rPr>
            </w:pPr>
            <w:r w:rsidRPr="00A063A4">
              <w:rPr>
                <w:sz w:val="18"/>
                <w:szCs w:val="18"/>
              </w:rPr>
              <w:t>A</w:t>
            </w:r>
          </w:p>
        </w:tc>
        <w:tc>
          <w:tcPr>
            <w:tcW w:w="236" w:type="dxa"/>
            <w:tcBorders>
              <w:top w:val="single" w:sz="12"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single" w:sz="12" w:space="0" w:color="auto"/>
              <w:bottom w:val="dashSmallGap" w:sz="4" w:space="0" w:color="auto"/>
            </w:tcBorders>
            <w:vAlign w:val="center"/>
          </w:tcPr>
          <w:p w:rsidR="00990781" w:rsidRPr="00A063A4" w:rsidRDefault="00990781" w:rsidP="00A063A4">
            <w:pPr>
              <w:spacing w:after="0" w:line="240" w:lineRule="auto"/>
              <w:rPr>
                <w:sz w:val="18"/>
                <w:szCs w:val="18"/>
              </w:rPr>
            </w:pPr>
            <w:r w:rsidRPr="00A063A4">
              <w:rPr>
                <w:sz w:val="18"/>
                <w:szCs w:val="18"/>
              </w:rPr>
              <w:t>1952</w:t>
            </w:r>
            <w:r w:rsidR="002D0141">
              <w:rPr>
                <w:sz w:val="18"/>
                <w:szCs w:val="18"/>
              </w:rPr>
              <w:t>–</w:t>
            </w:r>
            <w:r w:rsidRPr="00A063A4">
              <w:rPr>
                <w:sz w:val="18"/>
                <w:szCs w:val="18"/>
              </w:rPr>
              <w:t>53</w:t>
            </w:r>
          </w:p>
        </w:tc>
        <w:tc>
          <w:tcPr>
            <w:tcW w:w="5633" w:type="dxa"/>
            <w:tcBorders>
              <w:top w:val="single" w:sz="12" w:space="0" w:color="auto"/>
              <w:bottom w:val="dashSmallGap" w:sz="4" w:space="0" w:color="auto"/>
            </w:tcBorders>
            <w:vAlign w:val="center"/>
          </w:tcPr>
          <w:p w:rsidR="00990781" w:rsidRPr="002D0141" w:rsidRDefault="002D0141" w:rsidP="00A063A4">
            <w:pPr>
              <w:spacing w:after="0" w:line="240" w:lineRule="auto"/>
              <w:rPr>
                <w:i/>
                <w:sz w:val="18"/>
                <w:szCs w:val="18"/>
              </w:rPr>
            </w:pPr>
            <w:r w:rsidRPr="002D0141">
              <w:rPr>
                <w:i/>
                <w:sz w:val="18"/>
                <w:szCs w:val="18"/>
              </w:rPr>
              <w:t>Spearfishing News</w:t>
            </w:r>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B</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A81247" w:rsidP="00A063A4">
            <w:pPr>
              <w:spacing w:after="0" w:line="240" w:lineRule="auto"/>
              <w:rPr>
                <w:sz w:val="18"/>
                <w:szCs w:val="18"/>
              </w:rPr>
            </w:pPr>
            <w:r w:rsidRPr="00A063A4">
              <w:rPr>
                <w:sz w:val="18"/>
                <w:szCs w:val="18"/>
              </w:rPr>
              <w:t>1953</w:t>
            </w:r>
            <w:r w:rsidR="002D0141">
              <w:rPr>
                <w:sz w:val="18"/>
                <w:szCs w:val="18"/>
              </w:rPr>
              <w:t>–</w:t>
            </w:r>
            <w:r w:rsidR="00990781" w:rsidRPr="00A063A4">
              <w:rPr>
                <w:sz w:val="18"/>
                <w:szCs w:val="18"/>
              </w:rPr>
              <w:t>1961</w:t>
            </w:r>
          </w:p>
        </w:tc>
        <w:tc>
          <w:tcPr>
            <w:tcW w:w="5633" w:type="dxa"/>
            <w:tcBorders>
              <w:top w:val="dashSmallGap" w:sz="4" w:space="0" w:color="auto"/>
              <w:bottom w:val="dashSmallGap" w:sz="4" w:space="0" w:color="auto"/>
            </w:tcBorders>
            <w:vAlign w:val="center"/>
          </w:tcPr>
          <w:p w:rsidR="00990781" w:rsidRPr="002D0141" w:rsidRDefault="00990781" w:rsidP="002D0141">
            <w:pPr>
              <w:spacing w:after="0" w:line="240" w:lineRule="auto"/>
              <w:rPr>
                <w:i/>
                <w:sz w:val="18"/>
                <w:szCs w:val="18"/>
              </w:rPr>
            </w:pPr>
            <w:r w:rsidRPr="002D0141">
              <w:rPr>
                <w:i/>
                <w:sz w:val="18"/>
                <w:szCs w:val="18"/>
              </w:rPr>
              <w:t xml:space="preserve">Australian Skin Diving </w:t>
            </w:r>
            <w:r w:rsidR="002D0141">
              <w:rPr>
                <w:i/>
                <w:sz w:val="18"/>
                <w:szCs w:val="18"/>
              </w:rPr>
              <w:t>a</w:t>
            </w:r>
            <w:r w:rsidR="002D0141" w:rsidRPr="002D0141">
              <w:rPr>
                <w:i/>
                <w:sz w:val="18"/>
                <w:szCs w:val="18"/>
              </w:rPr>
              <w:t xml:space="preserve">nd </w:t>
            </w:r>
            <w:r w:rsidRPr="002D0141">
              <w:rPr>
                <w:i/>
                <w:sz w:val="18"/>
                <w:szCs w:val="18"/>
              </w:rPr>
              <w:t>Spearfishing Digest</w:t>
            </w:r>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C</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A81247" w:rsidP="00A063A4">
            <w:pPr>
              <w:spacing w:after="0" w:line="240" w:lineRule="auto"/>
              <w:rPr>
                <w:sz w:val="18"/>
                <w:szCs w:val="18"/>
              </w:rPr>
            </w:pPr>
            <w:r w:rsidRPr="00A063A4">
              <w:rPr>
                <w:sz w:val="18"/>
                <w:szCs w:val="18"/>
              </w:rPr>
              <w:t>1961</w:t>
            </w:r>
            <w:r w:rsidR="002D0141">
              <w:rPr>
                <w:sz w:val="18"/>
                <w:szCs w:val="18"/>
              </w:rPr>
              <w:t>–</w:t>
            </w:r>
            <w:r w:rsidRPr="00A063A4">
              <w:rPr>
                <w:sz w:val="18"/>
                <w:szCs w:val="18"/>
              </w:rPr>
              <w:t>1970</w:t>
            </w:r>
          </w:p>
        </w:tc>
        <w:tc>
          <w:tcPr>
            <w:tcW w:w="5633" w:type="dxa"/>
            <w:tcBorders>
              <w:top w:val="dashSmallGap" w:sz="4" w:space="0" w:color="auto"/>
              <w:bottom w:val="dashSmallGap" w:sz="4" w:space="0" w:color="auto"/>
            </w:tcBorders>
            <w:vAlign w:val="center"/>
          </w:tcPr>
          <w:p w:rsidR="00990781" w:rsidRPr="002D0141" w:rsidRDefault="002D0141" w:rsidP="00A063A4">
            <w:pPr>
              <w:spacing w:after="0" w:line="240" w:lineRule="auto"/>
              <w:rPr>
                <w:i/>
                <w:sz w:val="18"/>
                <w:szCs w:val="18"/>
              </w:rPr>
            </w:pPr>
            <w:r w:rsidRPr="002D0141">
              <w:rPr>
                <w:i/>
                <w:sz w:val="18"/>
                <w:szCs w:val="18"/>
              </w:rPr>
              <w:t>Australian Skindivers Magazine</w:t>
            </w:r>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D</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603425" w:rsidP="00A063A4">
            <w:pPr>
              <w:spacing w:after="0" w:line="240" w:lineRule="auto"/>
              <w:rPr>
                <w:sz w:val="18"/>
                <w:szCs w:val="18"/>
              </w:rPr>
            </w:pPr>
            <w:r w:rsidRPr="00A063A4">
              <w:rPr>
                <w:sz w:val="18"/>
                <w:szCs w:val="18"/>
              </w:rPr>
              <w:t>1970</w:t>
            </w:r>
            <w:r w:rsidR="002D0141">
              <w:rPr>
                <w:sz w:val="18"/>
                <w:szCs w:val="18"/>
              </w:rPr>
              <w:t>–</w:t>
            </w:r>
            <w:r w:rsidRPr="00A063A4">
              <w:rPr>
                <w:sz w:val="18"/>
                <w:szCs w:val="18"/>
              </w:rPr>
              <w:t>1974</w:t>
            </w:r>
          </w:p>
        </w:tc>
        <w:tc>
          <w:tcPr>
            <w:tcW w:w="5633" w:type="dxa"/>
            <w:tcBorders>
              <w:top w:val="dashSmallGap" w:sz="4" w:space="0" w:color="auto"/>
              <w:bottom w:val="dashSmallGap" w:sz="4" w:space="0" w:color="auto"/>
            </w:tcBorders>
            <w:vAlign w:val="center"/>
          </w:tcPr>
          <w:p w:rsidR="00990781" w:rsidRPr="002D0141" w:rsidRDefault="00990781" w:rsidP="002D0141">
            <w:pPr>
              <w:spacing w:after="0" w:line="240" w:lineRule="auto"/>
              <w:rPr>
                <w:i/>
                <w:sz w:val="18"/>
                <w:szCs w:val="18"/>
              </w:rPr>
            </w:pPr>
            <w:r w:rsidRPr="002D0141">
              <w:rPr>
                <w:i/>
                <w:sz w:val="18"/>
                <w:szCs w:val="18"/>
              </w:rPr>
              <w:t xml:space="preserve">Skindiving </w:t>
            </w:r>
            <w:r w:rsidR="002D0141">
              <w:rPr>
                <w:i/>
                <w:sz w:val="18"/>
                <w:szCs w:val="18"/>
              </w:rPr>
              <w:t>i</w:t>
            </w:r>
            <w:r w:rsidR="002D0141" w:rsidRPr="002D0141">
              <w:rPr>
                <w:i/>
                <w:sz w:val="18"/>
                <w:szCs w:val="18"/>
              </w:rPr>
              <w:t xml:space="preserve">n </w:t>
            </w:r>
            <w:r w:rsidRPr="002D0141">
              <w:rPr>
                <w:i/>
                <w:sz w:val="18"/>
                <w:szCs w:val="18"/>
              </w:rPr>
              <w:t>Australia</w:t>
            </w:r>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E</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990781" w:rsidP="00A063A4">
            <w:pPr>
              <w:spacing w:after="0" w:line="240" w:lineRule="auto"/>
              <w:rPr>
                <w:sz w:val="18"/>
                <w:szCs w:val="18"/>
              </w:rPr>
            </w:pPr>
            <w:r w:rsidRPr="00A063A4">
              <w:rPr>
                <w:sz w:val="18"/>
                <w:szCs w:val="18"/>
              </w:rPr>
              <w:t>1975</w:t>
            </w:r>
            <w:r w:rsidR="002D0141">
              <w:rPr>
                <w:sz w:val="18"/>
                <w:szCs w:val="18"/>
              </w:rPr>
              <w:t>–</w:t>
            </w:r>
            <w:r w:rsidRPr="00A063A4">
              <w:rPr>
                <w:sz w:val="18"/>
                <w:szCs w:val="18"/>
              </w:rPr>
              <w:t>1979</w:t>
            </w:r>
          </w:p>
        </w:tc>
        <w:tc>
          <w:tcPr>
            <w:tcW w:w="5633" w:type="dxa"/>
            <w:tcBorders>
              <w:top w:val="dashSmallGap" w:sz="4" w:space="0" w:color="auto"/>
              <w:bottom w:val="dashSmallGap" w:sz="4" w:space="0" w:color="auto"/>
            </w:tcBorders>
            <w:vAlign w:val="center"/>
          </w:tcPr>
          <w:p w:rsidR="00990781" w:rsidRPr="002D0141" w:rsidRDefault="00990781" w:rsidP="002D0141">
            <w:pPr>
              <w:spacing w:after="0" w:line="240" w:lineRule="auto"/>
              <w:rPr>
                <w:i/>
                <w:sz w:val="18"/>
                <w:szCs w:val="18"/>
              </w:rPr>
            </w:pPr>
            <w:r w:rsidRPr="002D0141">
              <w:rPr>
                <w:i/>
                <w:sz w:val="18"/>
                <w:szCs w:val="18"/>
              </w:rPr>
              <w:t xml:space="preserve">Skindiving </w:t>
            </w:r>
            <w:r w:rsidR="002D0141">
              <w:rPr>
                <w:i/>
                <w:sz w:val="18"/>
                <w:szCs w:val="18"/>
              </w:rPr>
              <w:t>i</w:t>
            </w:r>
            <w:r w:rsidR="002D0141" w:rsidRPr="002D0141">
              <w:rPr>
                <w:i/>
                <w:sz w:val="18"/>
                <w:szCs w:val="18"/>
              </w:rPr>
              <w:t xml:space="preserve">n </w:t>
            </w:r>
            <w:r w:rsidRPr="002D0141">
              <w:rPr>
                <w:i/>
                <w:sz w:val="18"/>
                <w:szCs w:val="18"/>
              </w:rPr>
              <w:t xml:space="preserve">Australia </w:t>
            </w:r>
            <w:r w:rsidR="002D0141">
              <w:rPr>
                <w:i/>
                <w:sz w:val="18"/>
                <w:szCs w:val="18"/>
              </w:rPr>
              <w:t>and</w:t>
            </w:r>
            <w:r w:rsidR="002D0141" w:rsidRPr="002D0141">
              <w:rPr>
                <w:i/>
                <w:sz w:val="18"/>
                <w:szCs w:val="18"/>
              </w:rPr>
              <w:t xml:space="preserve"> </w:t>
            </w:r>
            <w:r w:rsidRPr="002D0141">
              <w:rPr>
                <w:i/>
                <w:sz w:val="18"/>
                <w:szCs w:val="18"/>
              </w:rPr>
              <w:t>New Zealand</w:t>
            </w:r>
          </w:p>
        </w:tc>
      </w:tr>
      <w:tr w:rsidR="000D56AA" w:rsidRPr="00A063A4" w:rsidTr="00355974">
        <w:trPr>
          <w:trHeight w:val="454"/>
        </w:trPr>
        <w:tc>
          <w:tcPr>
            <w:tcW w:w="1101" w:type="dxa"/>
            <w:tcBorders>
              <w:top w:val="dashSmallGap" w:sz="4" w:space="0" w:color="auto"/>
              <w:bottom w:val="dashSmallGap" w:sz="4" w:space="0" w:color="auto"/>
            </w:tcBorders>
            <w:vAlign w:val="center"/>
          </w:tcPr>
          <w:p w:rsidR="000D56AA" w:rsidRPr="00A063A4" w:rsidRDefault="00A81247" w:rsidP="00A063A4">
            <w:pPr>
              <w:spacing w:after="0" w:line="240" w:lineRule="auto"/>
              <w:jc w:val="center"/>
              <w:rPr>
                <w:sz w:val="18"/>
                <w:szCs w:val="18"/>
              </w:rPr>
            </w:pPr>
            <w:r w:rsidRPr="00A063A4">
              <w:rPr>
                <w:sz w:val="18"/>
                <w:szCs w:val="18"/>
              </w:rPr>
              <w:t>F</w:t>
            </w:r>
          </w:p>
        </w:tc>
        <w:tc>
          <w:tcPr>
            <w:tcW w:w="236" w:type="dxa"/>
            <w:tcBorders>
              <w:top w:val="dashSmallGap" w:sz="4" w:space="0" w:color="auto"/>
              <w:bottom w:val="dashSmallGap" w:sz="4" w:space="0" w:color="auto"/>
            </w:tcBorders>
          </w:tcPr>
          <w:p w:rsidR="000D56AA" w:rsidRPr="00A063A4" w:rsidRDefault="000D56AA"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0D56AA" w:rsidRPr="00A063A4" w:rsidRDefault="00A81247" w:rsidP="00A063A4">
            <w:pPr>
              <w:spacing w:after="0" w:line="240" w:lineRule="auto"/>
              <w:rPr>
                <w:sz w:val="18"/>
                <w:szCs w:val="18"/>
              </w:rPr>
            </w:pPr>
            <w:r w:rsidRPr="00A063A4">
              <w:rPr>
                <w:sz w:val="18"/>
                <w:szCs w:val="18"/>
              </w:rPr>
              <w:t>1980</w:t>
            </w:r>
            <w:r w:rsidR="002D0141">
              <w:rPr>
                <w:sz w:val="18"/>
                <w:szCs w:val="18"/>
              </w:rPr>
              <w:t>–</w:t>
            </w:r>
            <w:r w:rsidRPr="00A063A4">
              <w:rPr>
                <w:sz w:val="18"/>
                <w:szCs w:val="18"/>
              </w:rPr>
              <w:t>1986</w:t>
            </w:r>
          </w:p>
        </w:tc>
        <w:tc>
          <w:tcPr>
            <w:tcW w:w="5633" w:type="dxa"/>
            <w:tcBorders>
              <w:top w:val="dashSmallGap" w:sz="4" w:space="0" w:color="auto"/>
              <w:bottom w:val="dashSmallGap" w:sz="4" w:space="0" w:color="auto"/>
            </w:tcBorders>
            <w:vAlign w:val="center"/>
          </w:tcPr>
          <w:p w:rsidR="000D56AA" w:rsidRPr="002D0141" w:rsidRDefault="000D56AA" w:rsidP="002D0141">
            <w:pPr>
              <w:spacing w:after="0" w:line="240" w:lineRule="auto"/>
              <w:rPr>
                <w:i/>
                <w:sz w:val="18"/>
                <w:szCs w:val="18"/>
              </w:rPr>
            </w:pPr>
            <w:r w:rsidRPr="002D0141">
              <w:rPr>
                <w:i/>
                <w:sz w:val="18"/>
                <w:szCs w:val="18"/>
              </w:rPr>
              <w:t xml:space="preserve">Skindiving </w:t>
            </w:r>
            <w:r w:rsidR="002D0141">
              <w:rPr>
                <w:i/>
                <w:sz w:val="18"/>
                <w:szCs w:val="18"/>
              </w:rPr>
              <w:t>i</w:t>
            </w:r>
            <w:r w:rsidR="002D0141" w:rsidRPr="002D0141">
              <w:rPr>
                <w:i/>
                <w:sz w:val="18"/>
                <w:szCs w:val="18"/>
              </w:rPr>
              <w:t xml:space="preserve">n </w:t>
            </w:r>
            <w:r w:rsidRPr="002D0141">
              <w:rPr>
                <w:i/>
                <w:sz w:val="18"/>
                <w:szCs w:val="18"/>
              </w:rPr>
              <w:t xml:space="preserve">Australia </w:t>
            </w:r>
            <w:r w:rsidR="002D0141">
              <w:rPr>
                <w:i/>
                <w:sz w:val="18"/>
                <w:szCs w:val="18"/>
              </w:rPr>
              <w:t>and</w:t>
            </w:r>
            <w:r w:rsidR="002D0141" w:rsidRPr="002D0141">
              <w:rPr>
                <w:i/>
                <w:sz w:val="18"/>
                <w:szCs w:val="18"/>
              </w:rPr>
              <w:t xml:space="preserve"> </w:t>
            </w:r>
            <w:r w:rsidR="002D0141">
              <w:rPr>
                <w:i/>
                <w:sz w:val="18"/>
                <w:szCs w:val="18"/>
              </w:rPr>
              <w:t>t</w:t>
            </w:r>
            <w:r w:rsidR="002D0141" w:rsidRPr="002D0141">
              <w:rPr>
                <w:i/>
                <w:sz w:val="18"/>
                <w:szCs w:val="18"/>
              </w:rPr>
              <w:t xml:space="preserve">he </w:t>
            </w:r>
            <w:r w:rsidRPr="002D0141">
              <w:rPr>
                <w:i/>
                <w:sz w:val="18"/>
                <w:szCs w:val="18"/>
              </w:rPr>
              <w:t>South Pacific</w:t>
            </w:r>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G</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A81247" w:rsidP="00A063A4">
            <w:pPr>
              <w:spacing w:after="0" w:line="240" w:lineRule="auto"/>
              <w:rPr>
                <w:sz w:val="18"/>
                <w:szCs w:val="18"/>
              </w:rPr>
            </w:pPr>
            <w:r w:rsidRPr="00A063A4">
              <w:rPr>
                <w:sz w:val="18"/>
                <w:szCs w:val="18"/>
              </w:rPr>
              <w:t>1987</w:t>
            </w:r>
            <w:r w:rsidR="002D0141">
              <w:rPr>
                <w:sz w:val="18"/>
                <w:szCs w:val="18"/>
              </w:rPr>
              <w:t>–</w:t>
            </w:r>
            <w:r w:rsidR="000D56AA" w:rsidRPr="00A063A4">
              <w:rPr>
                <w:sz w:val="18"/>
                <w:szCs w:val="18"/>
              </w:rPr>
              <w:t>1993</w:t>
            </w:r>
          </w:p>
        </w:tc>
        <w:tc>
          <w:tcPr>
            <w:tcW w:w="5633" w:type="dxa"/>
            <w:tcBorders>
              <w:top w:val="dashSmallGap" w:sz="4" w:space="0" w:color="auto"/>
              <w:bottom w:val="dashSmallGap" w:sz="4" w:space="0" w:color="auto"/>
            </w:tcBorders>
            <w:vAlign w:val="center"/>
          </w:tcPr>
          <w:p w:rsidR="00990781" w:rsidRPr="002D0141" w:rsidRDefault="00990781" w:rsidP="002D0141">
            <w:pPr>
              <w:spacing w:after="0" w:line="240" w:lineRule="auto"/>
              <w:rPr>
                <w:i/>
                <w:sz w:val="18"/>
                <w:szCs w:val="18"/>
              </w:rPr>
            </w:pPr>
            <w:proofErr w:type="spellStart"/>
            <w:r w:rsidRPr="002D0141">
              <w:rPr>
                <w:i/>
                <w:sz w:val="18"/>
                <w:szCs w:val="18"/>
              </w:rPr>
              <w:t>Sportdiving</w:t>
            </w:r>
            <w:proofErr w:type="spellEnd"/>
            <w:r w:rsidRPr="002D0141">
              <w:rPr>
                <w:i/>
                <w:sz w:val="18"/>
                <w:szCs w:val="18"/>
              </w:rPr>
              <w:t xml:space="preserve"> </w:t>
            </w:r>
            <w:r w:rsidR="002D0141">
              <w:rPr>
                <w:i/>
                <w:sz w:val="18"/>
                <w:szCs w:val="18"/>
              </w:rPr>
              <w:t>i</w:t>
            </w:r>
            <w:r w:rsidR="002D0141" w:rsidRPr="002D0141">
              <w:rPr>
                <w:i/>
                <w:sz w:val="18"/>
                <w:szCs w:val="18"/>
              </w:rPr>
              <w:t xml:space="preserve">n </w:t>
            </w:r>
            <w:r w:rsidRPr="002D0141">
              <w:rPr>
                <w:i/>
                <w:sz w:val="18"/>
                <w:szCs w:val="18"/>
              </w:rPr>
              <w:t xml:space="preserve">Australia </w:t>
            </w:r>
            <w:r w:rsidR="002D0141">
              <w:rPr>
                <w:i/>
                <w:sz w:val="18"/>
                <w:szCs w:val="18"/>
              </w:rPr>
              <w:t>and the</w:t>
            </w:r>
            <w:r w:rsidR="002D0141" w:rsidRPr="002D0141">
              <w:rPr>
                <w:i/>
                <w:sz w:val="18"/>
                <w:szCs w:val="18"/>
              </w:rPr>
              <w:t xml:space="preserve"> </w:t>
            </w:r>
            <w:r w:rsidRPr="002D0141">
              <w:rPr>
                <w:i/>
                <w:sz w:val="18"/>
                <w:szCs w:val="18"/>
              </w:rPr>
              <w:t>South Pacific</w:t>
            </w:r>
            <w:r w:rsidR="002D0141" w:rsidRPr="002D0141">
              <w:rPr>
                <w:i/>
                <w:sz w:val="18"/>
                <w:szCs w:val="18"/>
              </w:rPr>
              <w:t>/</w:t>
            </w:r>
            <w:proofErr w:type="spellStart"/>
            <w:r w:rsidR="0013307E" w:rsidRPr="002D0141">
              <w:rPr>
                <w:i/>
                <w:sz w:val="18"/>
                <w:szCs w:val="18"/>
              </w:rPr>
              <w:t>Sportdiving</w:t>
            </w:r>
            <w:proofErr w:type="spellEnd"/>
          </w:p>
        </w:tc>
      </w:tr>
      <w:tr w:rsidR="00990781" w:rsidRPr="00A063A4" w:rsidTr="00355974">
        <w:trPr>
          <w:trHeight w:val="454"/>
        </w:trPr>
        <w:tc>
          <w:tcPr>
            <w:tcW w:w="1101" w:type="dxa"/>
            <w:tcBorders>
              <w:top w:val="dashSmallGap" w:sz="4" w:space="0" w:color="auto"/>
              <w:bottom w:val="dashSmallGap" w:sz="4" w:space="0" w:color="auto"/>
            </w:tcBorders>
            <w:vAlign w:val="center"/>
          </w:tcPr>
          <w:p w:rsidR="00990781" w:rsidRPr="00A063A4" w:rsidRDefault="00A81247" w:rsidP="00A063A4">
            <w:pPr>
              <w:spacing w:after="0" w:line="240" w:lineRule="auto"/>
              <w:jc w:val="center"/>
              <w:rPr>
                <w:sz w:val="18"/>
                <w:szCs w:val="18"/>
              </w:rPr>
            </w:pPr>
            <w:r w:rsidRPr="00A063A4">
              <w:rPr>
                <w:sz w:val="18"/>
                <w:szCs w:val="18"/>
              </w:rPr>
              <w:t>H</w:t>
            </w:r>
          </w:p>
        </w:tc>
        <w:tc>
          <w:tcPr>
            <w:tcW w:w="236" w:type="dxa"/>
            <w:tcBorders>
              <w:top w:val="dashSmallGap" w:sz="4" w:space="0" w:color="auto"/>
              <w:bottom w:val="dashSmallGap" w:sz="4" w:space="0" w:color="auto"/>
            </w:tcBorders>
          </w:tcPr>
          <w:p w:rsidR="00990781" w:rsidRPr="00A063A4" w:rsidRDefault="00990781" w:rsidP="00A063A4">
            <w:pPr>
              <w:spacing w:after="0" w:line="240" w:lineRule="auto"/>
              <w:rPr>
                <w:sz w:val="18"/>
                <w:szCs w:val="18"/>
              </w:rPr>
            </w:pPr>
          </w:p>
        </w:tc>
        <w:tc>
          <w:tcPr>
            <w:tcW w:w="2352" w:type="dxa"/>
            <w:tcBorders>
              <w:top w:val="dashSmallGap" w:sz="4" w:space="0" w:color="auto"/>
              <w:bottom w:val="dashSmallGap" w:sz="4" w:space="0" w:color="auto"/>
            </w:tcBorders>
            <w:vAlign w:val="center"/>
          </w:tcPr>
          <w:p w:rsidR="00990781" w:rsidRPr="00A063A4" w:rsidRDefault="000D56AA" w:rsidP="00A063A4">
            <w:pPr>
              <w:spacing w:after="0" w:line="240" w:lineRule="auto"/>
              <w:rPr>
                <w:sz w:val="18"/>
                <w:szCs w:val="18"/>
              </w:rPr>
            </w:pPr>
            <w:r w:rsidRPr="00A063A4">
              <w:rPr>
                <w:sz w:val="18"/>
                <w:szCs w:val="18"/>
              </w:rPr>
              <w:t>1993</w:t>
            </w:r>
            <w:r w:rsidR="002D0141">
              <w:rPr>
                <w:sz w:val="18"/>
                <w:szCs w:val="18"/>
              </w:rPr>
              <w:t>–</w:t>
            </w:r>
            <w:r w:rsidRPr="00A063A4">
              <w:rPr>
                <w:sz w:val="18"/>
                <w:szCs w:val="18"/>
              </w:rPr>
              <w:t>1997</w:t>
            </w:r>
          </w:p>
        </w:tc>
        <w:tc>
          <w:tcPr>
            <w:tcW w:w="5633" w:type="dxa"/>
            <w:tcBorders>
              <w:top w:val="dashSmallGap" w:sz="4" w:space="0" w:color="auto"/>
              <w:bottom w:val="dashSmallGap" w:sz="4" w:space="0" w:color="auto"/>
            </w:tcBorders>
            <w:vAlign w:val="center"/>
          </w:tcPr>
          <w:p w:rsidR="00990781" w:rsidRPr="002D0141" w:rsidRDefault="000D56AA" w:rsidP="002D0141">
            <w:pPr>
              <w:spacing w:after="0" w:line="240" w:lineRule="auto"/>
              <w:rPr>
                <w:i/>
                <w:sz w:val="18"/>
                <w:szCs w:val="18"/>
              </w:rPr>
            </w:pPr>
            <w:r w:rsidRPr="002D0141">
              <w:rPr>
                <w:i/>
                <w:sz w:val="18"/>
                <w:szCs w:val="18"/>
              </w:rPr>
              <w:t xml:space="preserve">Australian </w:t>
            </w:r>
            <w:r w:rsidR="002D0141" w:rsidRPr="002D0141">
              <w:rPr>
                <w:i/>
                <w:sz w:val="18"/>
                <w:szCs w:val="18"/>
              </w:rPr>
              <w:t xml:space="preserve">Free Diving </w:t>
            </w:r>
            <w:r w:rsidR="002D0141">
              <w:rPr>
                <w:i/>
                <w:sz w:val="18"/>
                <w:szCs w:val="18"/>
              </w:rPr>
              <w:t>a</w:t>
            </w:r>
            <w:r w:rsidR="002D0141" w:rsidRPr="002D0141">
              <w:rPr>
                <w:i/>
                <w:sz w:val="18"/>
                <w:szCs w:val="18"/>
              </w:rPr>
              <w:t>nd Spearfishing News</w:t>
            </w:r>
          </w:p>
        </w:tc>
      </w:tr>
      <w:tr w:rsidR="000D56AA" w:rsidRPr="00A063A4" w:rsidTr="00355974">
        <w:trPr>
          <w:trHeight w:val="454"/>
        </w:trPr>
        <w:tc>
          <w:tcPr>
            <w:tcW w:w="1101" w:type="dxa"/>
            <w:tcBorders>
              <w:top w:val="dashSmallGap" w:sz="4" w:space="0" w:color="auto"/>
              <w:bottom w:val="single" w:sz="12" w:space="0" w:color="auto"/>
            </w:tcBorders>
            <w:vAlign w:val="center"/>
          </w:tcPr>
          <w:p w:rsidR="000D56AA" w:rsidRPr="00A063A4" w:rsidRDefault="00A81247" w:rsidP="00A063A4">
            <w:pPr>
              <w:spacing w:after="0" w:line="240" w:lineRule="auto"/>
              <w:jc w:val="center"/>
              <w:rPr>
                <w:sz w:val="18"/>
                <w:szCs w:val="18"/>
              </w:rPr>
            </w:pPr>
            <w:r w:rsidRPr="00A063A4">
              <w:rPr>
                <w:sz w:val="18"/>
                <w:szCs w:val="18"/>
              </w:rPr>
              <w:t>I</w:t>
            </w:r>
          </w:p>
        </w:tc>
        <w:tc>
          <w:tcPr>
            <w:tcW w:w="236" w:type="dxa"/>
            <w:tcBorders>
              <w:top w:val="dashSmallGap" w:sz="4" w:space="0" w:color="auto"/>
              <w:bottom w:val="single" w:sz="12" w:space="0" w:color="auto"/>
            </w:tcBorders>
          </w:tcPr>
          <w:p w:rsidR="000D56AA" w:rsidRPr="00A063A4" w:rsidRDefault="000D56AA" w:rsidP="00A063A4">
            <w:pPr>
              <w:spacing w:after="0" w:line="240" w:lineRule="auto"/>
              <w:rPr>
                <w:sz w:val="18"/>
                <w:szCs w:val="18"/>
              </w:rPr>
            </w:pPr>
          </w:p>
        </w:tc>
        <w:tc>
          <w:tcPr>
            <w:tcW w:w="2352" w:type="dxa"/>
            <w:tcBorders>
              <w:top w:val="dashSmallGap" w:sz="4" w:space="0" w:color="auto"/>
              <w:bottom w:val="single" w:sz="12" w:space="0" w:color="auto"/>
            </w:tcBorders>
            <w:vAlign w:val="center"/>
          </w:tcPr>
          <w:p w:rsidR="000D56AA" w:rsidRPr="00A063A4" w:rsidRDefault="000D56AA" w:rsidP="00A063A4">
            <w:pPr>
              <w:spacing w:after="0" w:line="240" w:lineRule="auto"/>
              <w:rPr>
                <w:sz w:val="18"/>
                <w:szCs w:val="18"/>
              </w:rPr>
            </w:pPr>
            <w:r w:rsidRPr="00A063A4">
              <w:rPr>
                <w:sz w:val="18"/>
                <w:szCs w:val="18"/>
              </w:rPr>
              <w:t>1998</w:t>
            </w:r>
            <w:r w:rsidR="002D0141">
              <w:rPr>
                <w:sz w:val="18"/>
                <w:szCs w:val="18"/>
              </w:rPr>
              <w:t>–</w:t>
            </w:r>
            <w:r w:rsidRPr="00A063A4">
              <w:rPr>
                <w:sz w:val="18"/>
                <w:szCs w:val="18"/>
              </w:rPr>
              <w:t>2011</w:t>
            </w:r>
          </w:p>
        </w:tc>
        <w:tc>
          <w:tcPr>
            <w:tcW w:w="5633" w:type="dxa"/>
            <w:tcBorders>
              <w:top w:val="dashSmallGap" w:sz="4" w:space="0" w:color="auto"/>
              <w:bottom w:val="single" w:sz="12" w:space="0" w:color="auto"/>
            </w:tcBorders>
            <w:vAlign w:val="center"/>
          </w:tcPr>
          <w:p w:rsidR="000D56AA" w:rsidRPr="002D0141" w:rsidRDefault="000D56AA" w:rsidP="002D0141">
            <w:pPr>
              <w:spacing w:after="0" w:line="240" w:lineRule="auto"/>
              <w:rPr>
                <w:i/>
                <w:sz w:val="18"/>
                <w:szCs w:val="18"/>
              </w:rPr>
            </w:pPr>
            <w:r w:rsidRPr="002D0141">
              <w:rPr>
                <w:i/>
                <w:sz w:val="18"/>
                <w:szCs w:val="18"/>
              </w:rPr>
              <w:t xml:space="preserve">International </w:t>
            </w:r>
            <w:proofErr w:type="spellStart"/>
            <w:r w:rsidR="002D0141" w:rsidRPr="002D0141">
              <w:rPr>
                <w:i/>
                <w:sz w:val="18"/>
                <w:szCs w:val="18"/>
              </w:rPr>
              <w:t>Freediving</w:t>
            </w:r>
            <w:proofErr w:type="spellEnd"/>
            <w:r w:rsidR="002D0141" w:rsidRPr="002D0141">
              <w:rPr>
                <w:i/>
                <w:sz w:val="18"/>
                <w:szCs w:val="18"/>
              </w:rPr>
              <w:t xml:space="preserve"> </w:t>
            </w:r>
            <w:r w:rsidR="002D0141">
              <w:rPr>
                <w:i/>
                <w:sz w:val="18"/>
                <w:szCs w:val="18"/>
              </w:rPr>
              <w:t>a</w:t>
            </w:r>
            <w:r w:rsidR="002D0141" w:rsidRPr="002D0141">
              <w:rPr>
                <w:i/>
                <w:sz w:val="18"/>
                <w:szCs w:val="18"/>
              </w:rPr>
              <w:t>nd Spearfishing News</w:t>
            </w:r>
          </w:p>
        </w:tc>
      </w:tr>
    </w:tbl>
    <w:p w:rsidR="007D2F90" w:rsidRPr="00A063A4" w:rsidRDefault="007D2F90" w:rsidP="00B42E41">
      <w:pPr>
        <w:spacing w:after="0"/>
      </w:pPr>
    </w:p>
    <w:p w:rsidR="00B42E41" w:rsidRPr="00A063A4" w:rsidRDefault="005C6122" w:rsidP="005C6122">
      <w:pPr>
        <w:spacing w:after="0"/>
        <w:jc w:val="center"/>
      </w:pPr>
      <w:r w:rsidRPr="00A063A4">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6in">
            <v:imagedata r:id="rId5" o:title="YoungFigure1"/>
          </v:shape>
        </w:pict>
      </w:r>
    </w:p>
    <w:p w:rsidR="005C6122" w:rsidRPr="00A063A4" w:rsidRDefault="005C6122" w:rsidP="00B42E41">
      <w:pPr>
        <w:spacing w:after="0"/>
      </w:pPr>
    </w:p>
    <w:p w:rsidR="00436EDA" w:rsidRDefault="005C6122" w:rsidP="00A063A4">
      <w:pPr>
        <w:spacing w:after="0"/>
        <w:rPr>
          <w:sz w:val="22"/>
          <w:szCs w:val="22"/>
        </w:rPr>
      </w:pPr>
      <w:r w:rsidRPr="002D0141">
        <w:rPr>
          <w:b/>
          <w:sz w:val="22"/>
          <w:szCs w:val="22"/>
        </w:rPr>
        <w:t>Figure S1</w:t>
      </w:r>
      <w:r w:rsidRPr="00A063A4">
        <w:rPr>
          <w:sz w:val="22"/>
          <w:szCs w:val="22"/>
        </w:rPr>
        <w:t xml:space="preserve"> Magazine covers highlighting the importance of eastern blue groper (</w:t>
      </w:r>
      <w:proofErr w:type="spellStart"/>
      <w:r w:rsidRPr="00A063A4">
        <w:rPr>
          <w:i/>
          <w:sz w:val="22"/>
          <w:szCs w:val="22"/>
        </w:rPr>
        <w:t>Achoerodus</w:t>
      </w:r>
      <w:proofErr w:type="spellEnd"/>
      <w:r w:rsidRPr="00A063A4">
        <w:rPr>
          <w:i/>
          <w:sz w:val="22"/>
          <w:szCs w:val="22"/>
        </w:rPr>
        <w:t xml:space="preserve"> </w:t>
      </w:r>
      <w:proofErr w:type="spellStart"/>
      <w:r w:rsidRPr="00A063A4">
        <w:rPr>
          <w:i/>
          <w:sz w:val="22"/>
          <w:szCs w:val="22"/>
        </w:rPr>
        <w:t>viridis</w:t>
      </w:r>
      <w:proofErr w:type="spellEnd"/>
      <w:r w:rsidRPr="00A063A4">
        <w:rPr>
          <w:sz w:val="22"/>
          <w:szCs w:val="22"/>
        </w:rPr>
        <w:t>) and grey nurse shark (</w:t>
      </w:r>
      <w:proofErr w:type="spellStart"/>
      <w:r w:rsidRPr="00A063A4">
        <w:rPr>
          <w:i/>
          <w:sz w:val="22"/>
          <w:szCs w:val="22"/>
        </w:rPr>
        <w:t>Carcharias</w:t>
      </w:r>
      <w:proofErr w:type="spellEnd"/>
      <w:r w:rsidRPr="00A063A4">
        <w:rPr>
          <w:i/>
          <w:sz w:val="22"/>
          <w:szCs w:val="22"/>
        </w:rPr>
        <w:t xml:space="preserve"> </w:t>
      </w:r>
      <w:proofErr w:type="spellStart"/>
      <w:proofErr w:type="gramStart"/>
      <w:r w:rsidRPr="00A063A4">
        <w:rPr>
          <w:i/>
          <w:sz w:val="22"/>
          <w:szCs w:val="22"/>
        </w:rPr>
        <w:t>taurus</w:t>
      </w:r>
      <w:proofErr w:type="spellEnd"/>
      <w:proofErr w:type="gramEnd"/>
      <w:r w:rsidRPr="00A063A4">
        <w:rPr>
          <w:sz w:val="22"/>
          <w:szCs w:val="22"/>
        </w:rPr>
        <w:t>)</w:t>
      </w:r>
      <w:r w:rsidRPr="00A063A4">
        <w:rPr>
          <w:i/>
          <w:sz w:val="22"/>
          <w:szCs w:val="22"/>
        </w:rPr>
        <w:t xml:space="preserve"> </w:t>
      </w:r>
      <w:r w:rsidRPr="00A063A4">
        <w:rPr>
          <w:sz w:val="22"/>
          <w:szCs w:val="22"/>
        </w:rPr>
        <w:t xml:space="preserve">as target species for </w:t>
      </w:r>
      <w:proofErr w:type="spellStart"/>
      <w:r w:rsidRPr="00A063A4">
        <w:rPr>
          <w:sz w:val="22"/>
          <w:szCs w:val="22"/>
        </w:rPr>
        <w:t>spear</w:t>
      </w:r>
      <w:r w:rsidR="002D0141">
        <w:rPr>
          <w:sz w:val="22"/>
          <w:szCs w:val="22"/>
        </w:rPr>
        <w:t>fishers</w:t>
      </w:r>
      <w:proofErr w:type="spellEnd"/>
      <w:r w:rsidRPr="00A063A4">
        <w:rPr>
          <w:sz w:val="22"/>
          <w:szCs w:val="22"/>
        </w:rPr>
        <w:t xml:space="preserve"> during the 1950s and 1960s. </w:t>
      </w:r>
      <w:r w:rsidR="002D0141">
        <w:rPr>
          <w:sz w:val="22"/>
          <w:szCs w:val="22"/>
        </w:rPr>
        <w:t>(</w:t>
      </w:r>
      <w:r w:rsidRPr="002D0141">
        <w:rPr>
          <w:i/>
          <w:sz w:val="22"/>
          <w:szCs w:val="22"/>
        </w:rPr>
        <w:t>a</w:t>
      </w:r>
      <w:r w:rsidRPr="00A063A4">
        <w:rPr>
          <w:sz w:val="22"/>
          <w:szCs w:val="22"/>
        </w:rPr>
        <w:t xml:space="preserve">) Blue groper on the cover of the January 1953 issue of </w:t>
      </w:r>
      <w:r w:rsidRPr="002D0141">
        <w:rPr>
          <w:i/>
          <w:sz w:val="22"/>
          <w:szCs w:val="22"/>
        </w:rPr>
        <w:t>Spearfishing News</w:t>
      </w:r>
      <w:r w:rsidRPr="00A063A4">
        <w:rPr>
          <w:sz w:val="22"/>
          <w:szCs w:val="22"/>
        </w:rPr>
        <w:t xml:space="preserve">. </w:t>
      </w:r>
      <w:r w:rsidR="002D0141">
        <w:rPr>
          <w:sz w:val="22"/>
          <w:szCs w:val="22"/>
        </w:rPr>
        <w:t>(</w:t>
      </w:r>
      <w:r w:rsidRPr="002D0141">
        <w:rPr>
          <w:i/>
          <w:sz w:val="22"/>
          <w:szCs w:val="22"/>
        </w:rPr>
        <w:t>b</w:t>
      </w:r>
      <w:r w:rsidRPr="00A063A4">
        <w:rPr>
          <w:sz w:val="22"/>
          <w:szCs w:val="22"/>
        </w:rPr>
        <w:t xml:space="preserve">) Blue groper on the cover of the December 1953 issue of </w:t>
      </w:r>
      <w:r w:rsidRPr="002D0141">
        <w:rPr>
          <w:i/>
          <w:sz w:val="22"/>
          <w:szCs w:val="22"/>
        </w:rPr>
        <w:t>Skin Diving and Spearfishing Digest</w:t>
      </w:r>
      <w:r w:rsidRPr="00A063A4">
        <w:rPr>
          <w:sz w:val="22"/>
          <w:szCs w:val="22"/>
        </w:rPr>
        <w:t xml:space="preserve">. </w:t>
      </w:r>
      <w:r w:rsidR="002D0141">
        <w:rPr>
          <w:sz w:val="22"/>
          <w:szCs w:val="22"/>
        </w:rPr>
        <w:t>(</w:t>
      </w:r>
      <w:r w:rsidRPr="002D0141">
        <w:rPr>
          <w:i/>
          <w:sz w:val="22"/>
          <w:szCs w:val="22"/>
        </w:rPr>
        <w:t>c</w:t>
      </w:r>
      <w:r w:rsidRPr="00A063A4">
        <w:rPr>
          <w:sz w:val="22"/>
          <w:szCs w:val="22"/>
        </w:rPr>
        <w:t xml:space="preserve">) Grey nurse shark on the cover of the July 1967 issue of </w:t>
      </w:r>
      <w:r w:rsidRPr="002D0141">
        <w:rPr>
          <w:i/>
          <w:sz w:val="22"/>
          <w:szCs w:val="22"/>
        </w:rPr>
        <w:t>Australian Skindivers Magazine</w:t>
      </w:r>
      <w:r w:rsidRPr="00A063A4">
        <w:rPr>
          <w:sz w:val="22"/>
          <w:szCs w:val="22"/>
        </w:rPr>
        <w:t xml:space="preserve">. </w:t>
      </w:r>
      <w:r w:rsidR="002D0141">
        <w:rPr>
          <w:sz w:val="22"/>
          <w:szCs w:val="22"/>
        </w:rPr>
        <w:t>(</w:t>
      </w:r>
      <w:r w:rsidRPr="002D0141">
        <w:rPr>
          <w:i/>
          <w:sz w:val="22"/>
          <w:szCs w:val="22"/>
        </w:rPr>
        <w:t>d</w:t>
      </w:r>
      <w:r w:rsidRPr="00A063A4">
        <w:rPr>
          <w:sz w:val="22"/>
          <w:szCs w:val="22"/>
        </w:rPr>
        <w:t xml:space="preserve">) Grey nurse shark on the cover of the October 1969 issue of </w:t>
      </w:r>
      <w:r w:rsidRPr="002D0141">
        <w:rPr>
          <w:i/>
          <w:sz w:val="22"/>
          <w:szCs w:val="22"/>
        </w:rPr>
        <w:t>Australian Skindivers Magazine</w:t>
      </w:r>
      <w:r w:rsidRPr="00A063A4">
        <w:rPr>
          <w:sz w:val="22"/>
          <w:szCs w:val="22"/>
        </w:rPr>
        <w:t>.</w:t>
      </w:r>
    </w:p>
    <w:p w:rsidR="00A063A4" w:rsidRDefault="00A063A4" w:rsidP="00A063A4">
      <w:pPr>
        <w:spacing w:after="0"/>
        <w:rPr>
          <w:sz w:val="22"/>
          <w:szCs w:val="22"/>
        </w:rPr>
      </w:pPr>
    </w:p>
    <w:p w:rsidR="00A063A4" w:rsidRPr="00A063A4" w:rsidRDefault="00A063A4" w:rsidP="00A063A4">
      <w:pPr>
        <w:spacing w:after="0"/>
        <w:rPr>
          <w:sz w:val="22"/>
          <w:szCs w:val="22"/>
        </w:rPr>
      </w:pPr>
    </w:p>
    <w:p w:rsidR="00A063A4" w:rsidRDefault="00A063A4" w:rsidP="00A063A4">
      <w:pPr>
        <w:spacing w:after="0"/>
        <w:rPr>
          <w:b/>
        </w:rPr>
      </w:pPr>
    </w:p>
    <w:p w:rsidR="00A063A4" w:rsidRDefault="00A063A4" w:rsidP="00A063A4">
      <w:pPr>
        <w:spacing w:after="0"/>
        <w:rPr>
          <w:b/>
          <w:sz w:val="22"/>
          <w:szCs w:val="22"/>
        </w:rPr>
      </w:pPr>
      <w:r w:rsidRPr="00A063A4">
        <w:rPr>
          <w:b/>
        </w:rPr>
        <w:lastRenderedPageBreak/>
        <w:t xml:space="preserve">APPENDIX 2 </w:t>
      </w:r>
    </w:p>
    <w:p w:rsidR="00A063A4" w:rsidRDefault="00A063A4" w:rsidP="00A063A4">
      <w:pPr>
        <w:spacing w:after="0"/>
        <w:rPr>
          <w:b/>
          <w:sz w:val="22"/>
          <w:szCs w:val="22"/>
        </w:rPr>
      </w:pPr>
    </w:p>
    <w:p w:rsidR="0013307E" w:rsidRPr="00A063A4" w:rsidRDefault="00711E0A" w:rsidP="00A063A4">
      <w:pPr>
        <w:spacing w:after="0"/>
        <w:rPr>
          <w:b/>
          <w:sz w:val="22"/>
          <w:szCs w:val="22"/>
        </w:rPr>
      </w:pPr>
      <w:r w:rsidRPr="00A063A4">
        <w:rPr>
          <w:b/>
          <w:sz w:val="22"/>
          <w:szCs w:val="22"/>
        </w:rPr>
        <w:t>Declines in</w:t>
      </w:r>
      <w:r w:rsidR="00341645" w:rsidRPr="00A063A4">
        <w:rPr>
          <w:b/>
          <w:sz w:val="22"/>
          <w:szCs w:val="22"/>
        </w:rPr>
        <w:t xml:space="preserve"> target fish species: an</w:t>
      </w:r>
      <w:r w:rsidRPr="00A063A4">
        <w:rPr>
          <w:b/>
          <w:sz w:val="22"/>
          <w:szCs w:val="22"/>
        </w:rPr>
        <w:t xml:space="preserve"> insight into the perspectives of </w:t>
      </w:r>
      <w:proofErr w:type="spellStart"/>
      <w:r w:rsidRPr="00A063A4">
        <w:rPr>
          <w:b/>
          <w:sz w:val="22"/>
          <w:szCs w:val="22"/>
        </w:rPr>
        <w:t>spearfishers</w:t>
      </w:r>
      <w:proofErr w:type="spellEnd"/>
    </w:p>
    <w:p w:rsidR="002D0141" w:rsidRDefault="002D0141" w:rsidP="00A063A4">
      <w:pPr>
        <w:spacing w:after="0"/>
        <w:rPr>
          <w:i/>
          <w:sz w:val="22"/>
          <w:szCs w:val="22"/>
        </w:rPr>
      </w:pPr>
    </w:p>
    <w:p w:rsidR="00711E0A" w:rsidRPr="002D0141" w:rsidRDefault="00711E0A" w:rsidP="00A063A4">
      <w:pPr>
        <w:spacing w:after="0"/>
        <w:rPr>
          <w:i/>
          <w:sz w:val="22"/>
          <w:szCs w:val="22"/>
        </w:rPr>
      </w:pPr>
      <w:r w:rsidRPr="002D0141">
        <w:rPr>
          <w:i/>
          <w:sz w:val="22"/>
          <w:szCs w:val="22"/>
        </w:rPr>
        <w:t xml:space="preserve">The demise of blue groper from the perspective of </w:t>
      </w:r>
      <w:proofErr w:type="spellStart"/>
      <w:r w:rsidRPr="002D0141">
        <w:rPr>
          <w:i/>
          <w:sz w:val="22"/>
          <w:szCs w:val="22"/>
        </w:rPr>
        <w:t>spearfishers</w:t>
      </w:r>
      <w:proofErr w:type="spellEnd"/>
    </w:p>
    <w:p w:rsidR="00711E0A" w:rsidRPr="00A063A4" w:rsidRDefault="00711E0A" w:rsidP="00A063A4">
      <w:pPr>
        <w:spacing w:after="0"/>
        <w:rPr>
          <w:sz w:val="22"/>
          <w:szCs w:val="22"/>
        </w:rPr>
      </w:pPr>
    </w:p>
    <w:p w:rsidR="00711E0A" w:rsidRPr="00A063A4" w:rsidRDefault="00711E0A" w:rsidP="00A063A4">
      <w:pPr>
        <w:spacing w:after="0"/>
        <w:rPr>
          <w:sz w:val="22"/>
          <w:szCs w:val="22"/>
        </w:rPr>
      </w:pPr>
      <w:r w:rsidRPr="00A063A4">
        <w:rPr>
          <w:sz w:val="22"/>
          <w:szCs w:val="22"/>
        </w:rPr>
        <w:t xml:space="preserve">Recreational </w:t>
      </w:r>
      <w:proofErr w:type="spellStart"/>
      <w:r w:rsidRPr="00A063A4">
        <w:rPr>
          <w:sz w:val="22"/>
          <w:szCs w:val="22"/>
        </w:rPr>
        <w:t>spearfishers</w:t>
      </w:r>
      <w:proofErr w:type="spellEnd"/>
      <w:r w:rsidRPr="00A063A4">
        <w:rPr>
          <w:sz w:val="22"/>
          <w:szCs w:val="22"/>
        </w:rPr>
        <w:t xml:space="preserve"> also expressed increasing concern for declining eastern blue groper populations commencing from the first spearfishing journal we assessed</w:t>
      </w:r>
      <w:r w:rsidR="004E75A5" w:rsidRPr="00A063A4">
        <w:rPr>
          <w:sz w:val="22"/>
          <w:szCs w:val="22"/>
        </w:rPr>
        <w:t xml:space="preserve"> in 1952 (Fig.</w:t>
      </w:r>
      <w:r w:rsidR="002D0141">
        <w:rPr>
          <w:sz w:val="22"/>
          <w:szCs w:val="22"/>
        </w:rPr>
        <w:t xml:space="preserve"> 1 in main text</w:t>
      </w:r>
      <w:r w:rsidR="00706706" w:rsidRPr="00A063A4">
        <w:rPr>
          <w:sz w:val="22"/>
          <w:szCs w:val="22"/>
        </w:rPr>
        <w:t>;</w:t>
      </w:r>
      <w:r w:rsidRPr="00A063A4">
        <w:rPr>
          <w:sz w:val="22"/>
          <w:szCs w:val="22"/>
        </w:rPr>
        <w:t xml:space="preserve"> Table S2). In May 1952, Keith </w:t>
      </w:r>
      <w:proofErr w:type="spellStart"/>
      <w:r w:rsidRPr="00A063A4">
        <w:rPr>
          <w:sz w:val="22"/>
          <w:szCs w:val="22"/>
        </w:rPr>
        <w:t>Vagg</w:t>
      </w:r>
      <w:proofErr w:type="spellEnd"/>
      <w:r w:rsidRPr="00A063A4">
        <w:rPr>
          <w:sz w:val="22"/>
          <w:szCs w:val="22"/>
        </w:rPr>
        <w:t xml:space="preserve">, a prominent </w:t>
      </w:r>
      <w:proofErr w:type="spellStart"/>
      <w:r w:rsidRPr="00A063A4">
        <w:rPr>
          <w:sz w:val="22"/>
          <w:szCs w:val="22"/>
        </w:rPr>
        <w:t>spearfisher</w:t>
      </w:r>
      <w:proofErr w:type="spellEnd"/>
      <w:r w:rsidRPr="00A063A4">
        <w:rPr>
          <w:sz w:val="22"/>
          <w:szCs w:val="22"/>
        </w:rPr>
        <w:t xml:space="preserve">, magazine contributor and later associate editor of </w:t>
      </w:r>
      <w:r w:rsidRPr="002D0141">
        <w:rPr>
          <w:i/>
          <w:sz w:val="22"/>
          <w:szCs w:val="22"/>
        </w:rPr>
        <w:t>Spearfishing News</w:t>
      </w:r>
      <w:r w:rsidRPr="00A063A4">
        <w:rPr>
          <w:sz w:val="22"/>
          <w:szCs w:val="22"/>
        </w:rPr>
        <w:t xml:space="preserve">, made a plea to readers that </w:t>
      </w:r>
      <w:proofErr w:type="spellStart"/>
      <w:r w:rsidRPr="00A063A4">
        <w:rPr>
          <w:sz w:val="22"/>
          <w:szCs w:val="22"/>
        </w:rPr>
        <w:t>spear</w:t>
      </w:r>
      <w:r w:rsidR="002D0141">
        <w:rPr>
          <w:sz w:val="22"/>
          <w:szCs w:val="22"/>
        </w:rPr>
        <w:t>fishers</w:t>
      </w:r>
      <w:proofErr w:type="spellEnd"/>
      <w:r w:rsidRPr="00A063A4">
        <w:rPr>
          <w:sz w:val="22"/>
          <w:szCs w:val="22"/>
        </w:rPr>
        <w:t xml:space="preserve"> only take enough blue groper for their needs and to allow the other fish to breed. He also suggested imposing a bag limit as a means of self-regulation</w:t>
      </w:r>
      <w:r w:rsidR="002D0141">
        <w:rPr>
          <w:sz w:val="22"/>
          <w:szCs w:val="22"/>
        </w:rPr>
        <w:t>,</w:t>
      </w:r>
      <w:r w:rsidRPr="00A063A4">
        <w:rPr>
          <w:sz w:val="22"/>
          <w:szCs w:val="22"/>
        </w:rPr>
        <w:t xml:space="preserve"> and reminded </w:t>
      </w:r>
      <w:proofErr w:type="spellStart"/>
      <w:r w:rsidRPr="00A063A4">
        <w:rPr>
          <w:sz w:val="22"/>
          <w:szCs w:val="22"/>
        </w:rPr>
        <w:t>spear</w:t>
      </w:r>
      <w:r w:rsidR="002D0141">
        <w:rPr>
          <w:sz w:val="22"/>
          <w:szCs w:val="22"/>
        </w:rPr>
        <w:t>fishers</w:t>
      </w:r>
      <w:proofErr w:type="spellEnd"/>
      <w:r w:rsidRPr="00A063A4">
        <w:rPr>
          <w:sz w:val="22"/>
          <w:szCs w:val="22"/>
        </w:rPr>
        <w:t xml:space="preserve"> that the primary objective of the Underwater Skindivers and Fishermen’s Association (USFA) was the </w:t>
      </w:r>
      <w:r w:rsidR="002D0141">
        <w:rPr>
          <w:sz w:val="22"/>
          <w:szCs w:val="22"/>
        </w:rPr>
        <w:t>‘</w:t>
      </w:r>
      <w:r w:rsidR="002D0141" w:rsidRPr="002D0141">
        <w:rPr>
          <w:sz w:val="22"/>
          <w:szCs w:val="22"/>
        </w:rPr>
        <w:t>protection and propagation of fish</w:t>
      </w:r>
      <w:r w:rsidR="002D0141">
        <w:rPr>
          <w:sz w:val="22"/>
          <w:szCs w:val="22"/>
        </w:rPr>
        <w:t>’</w:t>
      </w:r>
      <w:r w:rsidRPr="00A063A4">
        <w:rPr>
          <w:sz w:val="22"/>
          <w:szCs w:val="22"/>
        </w:rPr>
        <w:t xml:space="preserve"> (Table S2).</w:t>
      </w:r>
    </w:p>
    <w:p w:rsidR="00711E0A" w:rsidRPr="00A063A4" w:rsidRDefault="00711E0A" w:rsidP="00A063A4">
      <w:pPr>
        <w:spacing w:after="0"/>
        <w:ind w:firstLine="720"/>
        <w:rPr>
          <w:sz w:val="22"/>
          <w:szCs w:val="22"/>
        </w:rPr>
      </w:pPr>
      <w:r w:rsidRPr="00A063A4">
        <w:rPr>
          <w:sz w:val="22"/>
          <w:szCs w:val="22"/>
        </w:rPr>
        <w:t>Concern for blue groper populations continued and</w:t>
      </w:r>
      <w:r w:rsidR="002D0141">
        <w:rPr>
          <w:sz w:val="22"/>
          <w:szCs w:val="22"/>
        </w:rPr>
        <w:t>,</w:t>
      </w:r>
      <w:r w:rsidRPr="00A063A4">
        <w:rPr>
          <w:sz w:val="22"/>
          <w:szCs w:val="22"/>
        </w:rPr>
        <w:t xml:space="preserve"> by 1958</w:t>
      </w:r>
      <w:r w:rsidR="002D0141">
        <w:rPr>
          <w:sz w:val="22"/>
          <w:szCs w:val="22"/>
        </w:rPr>
        <w:t>,</w:t>
      </w:r>
      <w:r w:rsidRPr="00A063A4">
        <w:rPr>
          <w:sz w:val="22"/>
          <w:szCs w:val="22"/>
        </w:rPr>
        <w:t xml:space="preserve"> the scarcity of blue groper had alarmed numerous spearfishing bodies. These groups, under the initiative of Edward du </w:t>
      </w:r>
      <w:proofErr w:type="spellStart"/>
      <w:r w:rsidRPr="00A063A4">
        <w:rPr>
          <w:sz w:val="22"/>
          <w:szCs w:val="22"/>
        </w:rPr>
        <w:t>Cros</w:t>
      </w:r>
      <w:proofErr w:type="spellEnd"/>
      <w:r w:rsidRPr="00A063A4">
        <w:rPr>
          <w:sz w:val="22"/>
          <w:szCs w:val="22"/>
        </w:rPr>
        <w:t xml:space="preserve"> and Ted Louis (both prominent </w:t>
      </w:r>
      <w:proofErr w:type="spellStart"/>
      <w:r w:rsidRPr="00A063A4">
        <w:rPr>
          <w:sz w:val="22"/>
          <w:szCs w:val="22"/>
        </w:rPr>
        <w:t>spearfishers</w:t>
      </w:r>
      <w:proofErr w:type="spellEnd"/>
      <w:r w:rsidRPr="00A063A4">
        <w:rPr>
          <w:sz w:val="22"/>
          <w:szCs w:val="22"/>
        </w:rPr>
        <w:t xml:space="preserve">, magazine contributors and USFA members), took their concerns to the government and requested a bag limit on the capture of blue groper. A bag limit of two groper was subsequently imposed. Four years later, in 1962, decline in blue groper numbers was still troubling </w:t>
      </w:r>
      <w:proofErr w:type="spellStart"/>
      <w:r w:rsidRPr="00A063A4">
        <w:rPr>
          <w:sz w:val="22"/>
          <w:szCs w:val="22"/>
        </w:rPr>
        <w:t>spearfishers</w:t>
      </w:r>
      <w:proofErr w:type="spellEnd"/>
      <w:r w:rsidRPr="00A063A4">
        <w:rPr>
          <w:sz w:val="22"/>
          <w:szCs w:val="22"/>
        </w:rPr>
        <w:t xml:space="preserve">. A meeting of the Amateur Fishermen’s Advisory Council (AFAC) discussed the problem of </w:t>
      </w:r>
      <w:proofErr w:type="spellStart"/>
      <w:r w:rsidRPr="00A063A4">
        <w:rPr>
          <w:sz w:val="22"/>
          <w:szCs w:val="22"/>
        </w:rPr>
        <w:t>spearfishers</w:t>
      </w:r>
      <w:proofErr w:type="spellEnd"/>
      <w:r w:rsidRPr="00A063A4">
        <w:rPr>
          <w:sz w:val="22"/>
          <w:szCs w:val="22"/>
        </w:rPr>
        <w:t xml:space="preserve"> killing adult blue groper, while line fishers removed juveniles. Ted Louis suggested imposing a one fish bag limit on all fishers. Warnings from </w:t>
      </w:r>
      <w:proofErr w:type="spellStart"/>
      <w:r w:rsidRPr="00A063A4">
        <w:rPr>
          <w:sz w:val="22"/>
          <w:szCs w:val="22"/>
        </w:rPr>
        <w:t>spear</w:t>
      </w:r>
      <w:r w:rsidR="002D0141">
        <w:rPr>
          <w:sz w:val="22"/>
          <w:szCs w:val="22"/>
        </w:rPr>
        <w:t>fishers</w:t>
      </w:r>
      <w:proofErr w:type="spellEnd"/>
      <w:r w:rsidRPr="00A063A4">
        <w:rPr>
          <w:sz w:val="22"/>
          <w:szCs w:val="22"/>
        </w:rPr>
        <w:t xml:space="preserve"> continued to emerge and in 1965 Edward du </w:t>
      </w:r>
      <w:proofErr w:type="spellStart"/>
      <w:r w:rsidRPr="00A063A4">
        <w:rPr>
          <w:sz w:val="22"/>
          <w:szCs w:val="22"/>
        </w:rPr>
        <w:t>Cros</w:t>
      </w:r>
      <w:proofErr w:type="spellEnd"/>
      <w:r w:rsidRPr="00A063A4">
        <w:rPr>
          <w:sz w:val="22"/>
          <w:szCs w:val="22"/>
        </w:rPr>
        <w:t xml:space="preserve"> reflected on the loss of eastern blue groper and notes that the case should be a learning experience. The USFA of New South Wales, with the recommendation of AFAC, then submitted a request to the government asking for complete prohibition on the capture of blue groper. As of 17</w:t>
      </w:r>
      <w:r w:rsidRPr="00192DB9">
        <w:rPr>
          <w:sz w:val="22"/>
          <w:szCs w:val="22"/>
        </w:rPr>
        <w:t xml:space="preserve"> </w:t>
      </w:r>
      <w:r w:rsidRPr="00A063A4">
        <w:rPr>
          <w:sz w:val="22"/>
          <w:szCs w:val="22"/>
        </w:rPr>
        <w:t>January 1969</w:t>
      </w:r>
      <w:r w:rsidR="00192DB9">
        <w:rPr>
          <w:sz w:val="22"/>
          <w:szCs w:val="22"/>
        </w:rPr>
        <w:t>,</w:t>
      </w:r>
      <w:r w:rsidRPr="00A063A4">
        <w:rPr>
          <w:sz w:val="22"/>
          <w:szCs w:val="22"/>
        </w:rPr>
        <w:t xml:space="preserve"> it was an</w:t>
      </w:r>
      <w:r w:rsidR="002B7D5F" w:rsidRPr="00A063A4">
        <w:rPr>
          <w:sz w:val="22"/>
          <w:szCs w:val="22"/>
        </w:rPr>
        <w:t xml:space="preserve"> offence </w:t>
      </w:r>
      <w:r w:rsidR="00192DB9">
        <w:rPr>
          <w:sz w:val="22"/>
          <w:szCs w:val="22"/>
        </w:rPr>
        <w:t xml:space="preserve">for a person </w:t>
      </w:r>
      <w:r w:rsidR="002B7D5F" w:rsidRPr="00A063A4">
        <w:rPr>
          <w:sz w:val="22"/>
          <w:szCs w:val="22"/>
        </w:rPr>
        <w:t>to have blue</w:t>
      </w:r>
      <w:r w:rsidRPr="00A063A4">
        <w:rPr>
          <w:sz w:val="22"/>
          <w:szCs w:val="22"/>
        </w:rPr>
        <w:t xml:space="preserve"> groper in </w:t>
      </w:r>
      <w:r w:rsidR="00192DB9">
        <w:rPr>
          <w:sz w:val="22"/>
          <w:szCs w:val="22"/>
        </w:rPr>
        <w:t xml:space="preserve">their </w:t>
      </w:r>
      <w:r w:rsidRPr="00A063A4">
        <w:rPr>
          <w:sz w:val="22"/>
          <w:szCs w:val="22"/>
        </w:rPr>
        <w:t xml:space="preserve">possession in </w:t>
      </w:r>
      <w:r w:rsidR="00192DB9">
        <w:rPr>
          <w:sz w:val="22"/>
          <w:szCs w:val="22"/>
        </w:rPr>
        <w:t>New South Wales (NSW)</w:t>
      </w:r>
      <w:r w:rsidRPr="00A063A4">
        <w:rPr>
          <w:sz w:val="22"/>
          <w:szCs w:val="22"/>
        </w:rPr>
        <w:t>. This legislation for protection was enacted 17 years after the first concerns for blue groper populations were raised by the spearfishing community.</w:t>
      </w:r>
    </w:p>
    <w:p w:rsidR="006A0673" w:rsidRPr="00A063A4" w:rsidRDefault="006A0673" w:rsidP="00A063A4">
      <w:pPr>
        <w:spacing w:after="0"/>
        <w:rPr>
          <w:sz w:val="22"/>
          <w:szCs w:val="22"/>
        </w:rPr>
      </w:pPr>
    </w:p>
    <w:p w:rsidR="007D495B" w:rsidRPr="00A063A4" w:rsidRDefault="007D495B" w:rsidP="00A063A4">
      <w:pPr>
        <w:spacing w:after="0"/>
        <w:rPr>
          <w:sz w:val="22"/>
          <w:szCs w:val="22"/>
        </w:rPr>
      </w:pPr>
      <w:r w:rsidRPr="00192DB9">
        <w:rPr>
          <w:b/>
          <w:sz w:val="22"/>
          <w:szCs w:val="22"/>
        </w:rPr>
        <w:t xml:space="preserve">Table </w:t>
      </w:r>
      <w:r w:rsidR="00C33A8D" w:rsidRPr="00192DB9">
        <w:rPr>
          <w:b/>
          <w:sz w:val="22"/>
          <w:szCs w:val="22"/>
        </w:rPr>
        <w:t>S2</w:t>
      </w:r>
      <w:r w:rsidRPr="00A063A4">
        <w:rPr>
          <w:sz w:val="22"/>
          <w:szCs w:val="22"/>
        </w:rPr>
        <w:t xml:space="preserve"> Published comments/views by prominent </w:t>
      </w:r>
      <w:proofErr w:type="spellStart"/>
      <w:r w:rsidRPr="00A063A4">
        <w:rPr>
          <w:sz w:val="22"/>
          <w:szCs w:val="22"/>
        </w:rPr>
        <w:t>spear</w:t>
      </w:r>
      <w:r w:rsidR="002D0141">
        <w:rPr>
          <w:sz w:val="22"/>
          <w:szCs w:val="22"/>
        </w:rPr>
        <w:t>fishers</w:t>
      </w:r>
      <w:proofErr w:type="spellEnd"/>
      <w:r w:rsidRPr="00A063A4">
        <w:rPr>
          <w:sz w:val="22"/>
          <w:szCs w:val="22"/>
        </w:rPr>
        <w:t xml:space="preserve"> depicting their concern for eastern blue groper (</w:t>
      </w:r>
      <w:proofErr w:type="spellStart"/>
      <w:r w:rsidRPr="00A063A4">
        <w:rPr>
          <w:i/>
          <w:sz w:val="22"/>
          <w:szCs w:val="22"/>
        </w:rPr>
        <w:t>Achoerodus</w:t>
      </w:r>
      <w:proofErr w:type="spellEnd"/>
      <w:r w:rsidRPr="00A063A4">
        <w:rPr>
          <w:i/>
          <w:sz w:val="22"/>
          <w:szCs w:val="22"/>
        </w:rPr>
        <w:t xml:space="preserve"> </w:t>
      </w:r>
      <w:proofErr w:type="spellStart"/>
      <w:r w:rsidRPr="00A063A4">
        <w:rPr>
          <w:i/>
          <w:sz w:val="22"/>
          <w:szCs w:val="22"/>
        </w:rPr>
        <w:t>viridis</w:t>
      </w:r>
      <w:proofErr w:type="spellEnd"/>
      <w:r w:rsidRPr="00A063A4">
        <w:rPr>
          <w:sz w:val="22"/>
          <w:szCs w:val="22"/>
        </w:rPr>
        <w:t>) populations from 1952 until their protection in 1969.</w:t>
      </w:r>
    </w:p>
    <w:tbl>
      <w:tblPr>
        <w:tblW w:w="0" w:type="auto"/>
        <w:tblBorders>
          <w:top w:val="single" w:sz="4" w:space="0" w:color="auto"/>
        </w:tblBorders>
        <w:tblLook w:val="04A0" w:firstRow="1" w:lastRow="0" w:firstColumn="1" w:lastColumn="0" w:noHBand="0" w:noVBand="1"/>
      </w:tblPr>
      <w:tblGrid>
        <w:gridCol w:w="582"/>
        <w:gridCol w:w="1840"/>
        <w:gridCol w:w="1186"/>
        <w:gridCol w:w="5634"/>
      </w:tblGrid>
      <w:tr w:rsidR="007D495B" w:rsidRPr="00192DB9" w:rsidTr="00A0581F">
        <w:trPr>
          <w:trHeight w:val="340"/>
        </w:trPr>
        <w:tc>
          <w:tcPr>
            <w:tcW w:w="0" w:type="auto"/>
            <w:tcBorders>
              <w:top w:val="single" w:sz="4" w:space="0" w:color="auto"/>
              <w:bottom w:val="single" w:sz="4" w:space="0" w:color="auto"/>
            </w:tcBorders>
          </w:tcPr>
          <w:p w:rsidR="007D495B" w:rsidRPr="00192DB9" w:rsidRDefault="007D495B" w:rsidP="00192DB9">
            <w:pPr>
              <w:spacing w:after="0" w:line="240" w:lineRule="auto"/>
              <w:jc w:val="center"/>
              <w:rPr>
                <w:i/>
                <w:sz w:val="18"/>
                <w:szCs w:val="18"/>
              </w:rPr>
            </w:pPr>
            <w:r w:rsidRPr="00192DB9">
              <w:rPr>
                <w:i/>
                <w:sz w:val="18"/>
                <w:szCs w:val="18"/>
              </w:rPr>
              <w:t>Year</w:t>
            </w:r>
          </w:p>
        </w:tc>
        <w:tc>
          <w:tcPr>
            <w:tcW w:w="0" w:type="auto"/>
            <w:tcBorders>
              <w:top w:val="single" w:sz="4" w:space="0" w:color="auto"/>
              <w:bottom w:val="single" w:sz="4" w:space="0" w:color="auto"/>
            </w:tcBorders>
          </w:tcPr>
          <w:p w:rsidR="007D495B" w:rsidRPr="00192DB9" w:rsidRDefault="007D495B" w:rsidP="00192DB9">
            <w:pPr>
              <w:spacing w:after="0" w:line="240" w:lineRule="auto"/>
              <w:jc w:val="center"/>
              <w:rPr>
                <w:i/>
                <w:sz w:val="18"/>
                <w:szCs w:val="18"/>
              </w:rPr>
            </w:pPr>
            <w:r w:rsidRPr="00192DB9">
              <w:rPr>
                <w:i/>
                <w:sz w:val="18"/>
                <w:szCs w:val="18"/>
              </w:rPr>
              <w:t>Publication/Issue</w:t>
            </w:r>
          </w:p>
        </w:tc>
        <w:tc>
          <w:tcPr>
            <w:tcW w:w="0" w:type="auto"/>
            <w:tcBorders>
              <w:top w:val="single" w:sz="4" w:space="0" w:color="auto"/>
              <w:bottom w:val="single" w:sz="4" w:space="0" w:color="auto"/>
            </w:tcBorders>
          </w:tcPr>
          <w:p w:rsidR="007D495B" w:rsidRPr="00192DB9" w:rsidRDefault="007D495B" w:rsidP="00192DB9">
            <w:pPr>
              <w:spacing w:after="0" w:line="240" w:lineRule="auto"/>
              <w:jc w:val="center"/>
              <w:rPr>
                <w:i/>
                <w:sz w:val="18"/>
                <w:szCs w:val="18"/>
              </w:rPr>
            </w:pPr>
            <w:r w:rsidRPr="00192DB9">
              <w:rPr>
                <w:i/>
                <w:sz w:val="18"/>
                <w:szCs w:val="18"/>
              </w:rPr>
              <w:t>Author</w:t>
            </w:r>
          </w:p>
        </w:tc>
        <w:tc>
          <w:tcPr>
            <w:tcW w:w="0" w:type="auto"/>
            <w:tcBorders>
              <w:top w:val="single" w:sz="4" w:space="0" w:color="auto"/>
              <w:bottom w:val="single" w:sz="4" w:space="0" w:color="auto"/>
            </w:tcBorders>
          </w:tcPr>
          <w:p w:rsidR="007D495B" w:rsidRPr="00192DB9" w:rsidRDefault="007D495B" w:rsidP="00192DB9">
            <w:pPr>
              <w:spacing w:after="0" w:line="240" w:lineRule="auto"/>
              <w:ind w:left="286" w:hanging="286"/>
              <w:jc w:val="center"/>
              <w:rPr>
                <w:i/>
                <w:sz w:val="18"/>
                <w:szCs w:val="18"/>
              </w:rPr>
            </w:pPr>
            <w:r w:rsidRPr="00192DB9">
              <w:rPr>
                <w:i/>
                <w:sz w:val="18"/>
                <w:szCs w:val="18"/>
              </w:rPr>
              <w:t>Comments/Quotes</w:t>
            </w:r>
          </w:p>
        </w:tc>
      </w:tr>
      <w:tr w:rsidR="007D495B" w:rsidRPr="00192DB9" w:rsidTr="00A0581F">
        <w:trPr>
          <w:trHeight w:val="1304"/>
        </w:trPr>
        <w:tc>
          <w:tcPr>
            <w:tcW w:w="0" w:type="auto"/>
            <w:tcBorders>
              <w:top w:val="single"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1952</w:t>
            </w:r>
          </w:p>
        </w:tc>
        <w:tc>
          <w:tcPr>
            <w:tcW w:w="0" w:type="auto"/>
            <w:tcBorders>
              <w:top w:val="single"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Spearfishing News</w:t>
            </w:r>
          </w:p>
          <w:p w:rsidR="007D495B" w:rsidRPr="00192DB9" w:rsidRDefault="007D495B" w:rsidP="00A063A4">
            <w:pPr>
              <w:spacing w:after="0" w:line="240" w:lineRule="auto"/>
              <w:rPr>
                <w:sz w:val="18"/>
                <w:szCs w:val="18"/>
              </w:rPr>
            </w:pPr>
            <w:r w:rsidRPr="00192DB9">
              <w:rPr>
                <w:sz w:val="18"/>
                <w:szCs w:val="18"/>
              </w:rPr>
              <w:t>(May 1952)</w:t>
            </w:r>
          </w:p>
        </w:tc>
        <w:tc>
          <w:tcPr>
            <w:tcW w:w="0" w:type="auto"/>
            <w:tcBorders>
              <w:top w:val="single"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 xml:space="preserve">Keith </w:t>
            </w:r>
            <w:proofErr w:type="spellStart"/>
            <w:r w:rsidRPr="00192DB9">
              <w:rPr>
                <w:sz w:val="18"/>
                <w:szCs w:val="18"/>
              </w:rPr>
              <w:t>Vagg</w:t>
            </w:r>
            <w:proofErr w:type="spellEnd"/>
          </w:p>
        </w:tc>
        <w:tc>
          <w:tcPr>
            <w:tcW w:w="0" w:type="auto"/>
            <w:tcBorders>
              <w:top w:val="single"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Keith highlights to members of the Underwater</w:t>
            </w:r>
            <w:r w:rsidR="00060F60" w:rsidRPr="00192DB9">
              <w:rPr>
                <w:sz w:val="18"/>
                <w:szCs w:val="18"/>
              </w:rPr>
              <w:t xml:space="preserve"> Skindivers and Fishermen’s Association (USFA</w:t>
            </w:r>
            <w:r w:rsidRPr="00192DB9">
              <w:rPr>
                <w:sz w:val="18"/>
                <w:szCs w:val="18"/>
              </w:rPr>
              <w:t>) th</w:t>
            </w:r>
            <w:r w:rsidR="00060F60" w:rsidRPr="00192DB9">
              <w:rPr>
                <w:sz w:val="18"/>
                <w:szCs w:val="18"/>
              </w:rPr>
              <w:t>at the first objective of the USFA</w:t>
            </w:r>
            <w:r w:rsidRPr="00192DB9">
              <w:rPr>
                <w:sz w:val="18"/>
                <w:szCs w:val="18"/>
              </w:rPr>
              <w:t xml:space="preserve"> is the protection and propagation of fish. He</w:t>
            </w:r>
            <w:r w:rsidR="00DD35FE" w:rsidRPr="00192DB9">
              <w:rPr>
                <w:sz w:val="18"/>
                <w:szCs w:val="18"/>
              </w:rPr>
              <w:t xml:space="preserve"> </w:t>
            </w:r>
            <w:r w:rsidRPr="00192DB9">
              <w:rPr>
                <w:sz w:val="18"/>
                <w:szCs w:val="18"/>
              </w:rPr>
              <w:t xml:space="preserve">pleads that </w:t>
            </w:r>
            <w:proofErr w:type="spellStart"/>
            <w:r w:rsidRPr="00192DB9">
              <w:rPr>
                <w:sz w:val="18"/>
                <w:szCs w:val="18"/>
              </w:rPr>
              <w:t>spearfisher</w:t>
            </w:r>
            <w:r w:rsidR="00192DB9">
              <w:rPr>
                <w:sz w:val="18"/>
                <w:szCs w:val="18"/>
              </w:rPr>
              <w:t>s</w:t>
            </w:r>
            <w:proofErr w:type="spellEnd"/>
            <w:r w:rsidRPr="00192DB9">
              <w:rPr>
                <w:sz w:val="18"/>
                <w:szCs w:val="18"/>
              </w:rPr>
              <w:t xml:space="preserve"> take only enough blue groper for their needs and leave the others to breed. He suggests imposing a bag limit</w:t>
            </w:r>
            <w:r w:rsidR="00192DB9">
              <w:rPr>
                <w:sz w:val="18"/>
                <w:szCs w:val="18"/>
              </w:rPr>
              <w:t xml:space="preserve"> as a means of self-regulation</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the Association’s first object is </w:t>
            </w:r>
            <w:r>
              <w:rPr>
                <w:sz w:val="18"/>
                <w:szCs w:val="18"/>
              </w:rPr>
              <w:t>‘</w:t>
            </w:r>
            <w:r w:rsidR="007D495B" w:rsidRPr="00192DB9">
              <w:rPr>
                <w:sz w:val="18"/>
                <w:szCs w:val="18"/>
              </w:rPr>
              <w:t>The protection and propagation of fish</w:t>
            </w:r>
            <w:r>
              <w:rPr>
                <w:sz w:val="18"/>
                <w:szCs w:val="18"/>
              </w:rPr>
              <w:t>’</w:t>
            </w:r>
            <w:r w:rsidR="007D495B" w:rsidRPr="00192DB9">
              <w:rPr>
                <w:sz w:val="18"/>
                <w:szCs w:val="18"/>
              </w:rPr>
              <w:t>. If w</w:t>
            </w:r>
            <w:r w:rsidR="00060F60" w:rsidRPr="00192DB9">
              <w:rPr>
                <w:sz w:val="18"/>
                <w:szCs w:val="18"/>
              </w:rPr>
              <w:t>e don’t heed this object, the USFA</w:t>
            </w:r>
            <w:r w:rsidR="007D495B" w:rsidRPr="00192DB9">
              <w:rPr>
                <w:sz w:val="18"/>
                <w:szCs w:val="18"/>
              </w:rPr>
              <w:t xml:space="preserve"> will be </w:t>
            </w:r>
            <w:r>
              <w:rPr>
                <w:sz w:val="18"/>
                <w:szCs w:val="18"/>
              </w:rPr>
              <w:t>‘</w:t>
            </w:r>
            <w:r w:rsidR="007D495B" w:rsidRPr="00192DB9">
              <w:rPr>
                <w:sz w:val="18"/>
                <w:szCs w:val="18"/>
              </w:rPr>
              <w:t>Jack</w:t>
            </w:r>
            <w:r>
              <w:rPr>
                <w:sz w:val="18"/>
                <w:szCs w:val="18"/>
              </w:rPr>
              <w:t>’</w:t>
            </w:r>
            <w:r w:rsidR="007D495B" w:rsidRPr="00192DB9">
              <w:rPr>
                <w:sz w:val="18"/>
                <w:szCs w:val="18"/>
              </w:rPr>
              <w:t xml:space="preserve"> in a very short time</w:t>
            </w:r>
            <w:r>
              <w:rPr>
                <w:sz w:val="18"/>
                <w:szCs w:val="18"/>
              </w:rPr>
              <w:t>’</w:t>
            </w:r>
          </w:p>
          <w:p w:rsidR="007D495B" w:rsidRPr="00192DB9" w:rsidRDefault="007D495B" w:rsidP="00192DB9">
            <w:pPr>
              <w:spacing w:after="0" w:line="240" w:lineRule="auto"/>
              <w:ind w:left="286" w:hanging="286"/>
              <w:rPr>
                <w:sz w:val="18"/>
                <w:szCs w:val="18"/>
              </w:rPr>
            </w:pPr>
            <w:r w:rsidRPr="00192DB9">
              <w:rPr>
                <w:sz w:val="18"/>
                <w:szCs w:val="18"/>
              </w:rPr>
              <w:t xml:space="preserve"> </w:t>
            </w:r>
            <w:r w:rsidR="00192DB9">
              <w:rPr>
                <w:sz w:val="18"/>
                <w:szCs w:val="18"/>
              </w:rPr>
              <w:t>‘</w:t>
            </w:r>
            <w:r w:rsidRPr="00192DB9">
              <w:rPr>
                <w:sz w:val="18"/>
                <w:szCs w:val="18"/>
              </w:rPr>
              <w:t>I’m merely pleading that we take only enough for our needs and leave the others to get married and raise big happy families of big blue groper</w:t>
            </w:r>
            <w:r w:rsidR="00192DB9">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If we are going to continue to spear groper, we shall have to forget the quoted golden rules and the </w:t>
            </w:r>
            <w:r>
              <w:rPr>
                <w:sz w:val="18"/>
                <w:szCs w:val="18"/>
              </w:rPr>
              <w:t>‘</w:t>
            </w:r>
            <w:r w:rsidR="007D495B" w:rsidRPr="00192DB9">
              <w:rPr>
                <w:sz w:val="18"/>
                <w:szCs w:val="18"/>
              </w:rPr>
              <w:t>If I don’t spear it, some other B…..d will</w:t>
            </w:r>
            <w:r>
              <w:rPr>
                <w:sz w:val="18"/>
                <w:szCs w:val="18"/>
              </w:rPr>
              <w:t>’</w:t>
            </w:r>
            <w:r w:rsidR="007D495B" w:rsidRPr="00192DB9">
              <w:rPr>
                <w:sz w:val="18"/>
                <w:szCs w:val="18"/>
              </w:rPr>
              <w:t xml:space="preserve"> kind of thinking, by imposing a bag limit on ourselves, and remembering that the first object of the Association to which you belong is: The Protection and Propagation of Fish</w:t>
            </w:r>
            <w:r>
              <w:rPr>
                <w:sz w:val="18"/>
                <w:szCs w:val="18"/>
              </w:rPr>
              <w:t>’</w:t>
            </w:r>
          </w:p>
          <w:p w:rsidR="007D495B" w:rsidRPr="00192DB9" w:rsidRDefault="007D495B" w:rsidP="00192DB9">
            <w:pPr>
              <w:spacing w:after="0" w:line="240" w:lineRule="auto"/>
              <w:ind w:left="286" w:hanging="286"/>
              <w:rPr>
                <w:sz w:val="18"/>
                <w:szCs w:val="18"/>
              </w:rPr>
            </w:pPr>
          </w:p>
        </w:tc>
      </w:tr>
      <w:tr w:rsidR="007D495B" w:rsidRPr="00192DB9" w:rsidTr="00A0581F">
        <w:trPr>
          <w:trHeight w:val="907"/>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1953</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Skindiving and Spearfishing Digest</w:t>
            </w:r>
          </w:p>
          <w:p w:rsidR="007D495B" w:rsidRPr="00192DB9" w:rsidRDefault="007D495B" w:rsidP="00A063A4">
            <w:pPr>
              <w:spacing w:after="0" w:line="240" w:lineRule="auto"/>
              <w:rPr>
                <w:sz w:val="18"/>
                <w:szCs w:val="18"/>
              </w:rPr>
            </w:pPr>
            <w:r w:rsidRPr="00192DB9">
              <w:rPr>
                <w:sz w:val="18"/>
                <w:szCs w:val="18"/>
              </w:rPr>
              <w:t>(October 1953)</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 xml:space="preserve">Keith </w:t>
            </w:r>
            <w:proofErr w:type="spellStart"/>
            <w:r w:rsidRPr="00192DB9">
              <w:rPr>
                <w:sz w:val="18"/>
                <w:szCs w:val="18"/>
              </w:rPr>
              <w:t>Vagg</w:t>
            </w:r>
            <w:proofErr w:type="spellEnd"/>
            <w:r w:rsidRPr="00192DB9">
              <w:rPr>
                <w:sz w:val="18"/>
                <w:szCs w:val="18"/>
              </w:rPr>
              <w:t xml:space="preserve"> (Associate Editor)</w:t>
            </w:r>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 xml:space="preserve">Keith </w:t>
            </w:r>
            <w:proofErr w:type="spellStart"/>
            <w:r w:rsidRPr="00192DB9">
              <w:rPr>
                <w:sz w:val="18"/>
                <w:szCs w:val="18"/>
              </w:rPr>
              <w:t>Vagg</w:t>
            </w:r>
            <w:proofErr w:type="spellEnd"/>
            <w:r w:rsidRPr="00192DB9">
              <w:rPr>
                <w:sz w:val="18"/>
                <w:szCs w:val="18"/>
              </w:rPr>
              <w:t xml:space="preserve"> discusses Rod McNeil’s plea on behalf of blue groper in relation to </w:t>
            </w:r>
            <w:r w:rsidR="00192DB9">
              <w:rPr>
                <w:sz w:val="18"/>
                <w:szCs w:val="18"/>
              </w:rPr>
              <w:t>their slow growth rates</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Rod is a conservationist and it was pleasing to read his plea on behalf of the blue groper in the September issue, in which he quotes Gilbert Whitley as estimating the age of a 30 pound blue to be about 30 years</w:t>
            </w:r>
            <w:r>
              <w:rPr>
                <w:sz w:val="18"/>
                <w:szCs w:val="18"/>
              </w:rPr>
              <w:t>’</w:t>
            </w:r>
          </w:p>
          <w:p w:rsidR="007D495B" w:rsidRPr="00192DB9" w:rsidRDefault="007D495B" w:rsidP="00192DB9">
            <w:pPr>
              <w:spacing w:after="0" w:line="240" w:lineRule="auto"/>
              <w:ind w:left="286" w:hanging="286"/>
              <w:rPr>
                <w:sz w:val="18"/>
                <w:szCs w:val="18"/>
              </w:rPr>
            </w:pPr>
          </w:p>
        </w:tc>
      </w:tr>
      <w:tr w:rsidR="007D495B" w:rsidRPr="00192DB9" w:rsidTr="00A0581F">
        <w:trPr>
          <w:trHeight w:val="1417"/>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1958</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Australian Skindivers Magazine</w:t>
            </w:r>
          </w:p>
          <w:p w:rsidR="007D495B" w:rsidRPr="00192DB9" w:rsidRDefault="007D495B" w:rsidP="00A063A4">
            <w:pPr>
              <w:spacing w:after="0" w:line="240" w:lineRule="auto"/>
              <w:rPr>
                <w:sz w:val="18"/>
                <w:szCs w:val="18"/>
              </w:rPr>
            </w:pPr>
            <w:r w:rsidRPr="00192DB9">
              <w:rPr>
                <w:sz w:val="18"/>
                <w:szCs w:val="18"/>
              </w:rPr>
              <w:t>(Jan/Feb 1963)</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Ted Louis</w:t>
            </w:r>
            <w:r w:rsidR="00060F60" w:rsidRPr="00192DB9">
              <w:rPr>
                <w:sz w:val="18"/>
                <w:szCs w:val="18"/>
              </w:rPr>
              <w:t xml:space="preserve"> (USFA</w:t>
            </w:r>
            <w:r w:rsidRPr="00192DB9">
              <w:rPr>
                <w:sz w:val="18"/>
                <w:szCs w:val="18"/>
              </w:rPr>
              <w:t xml:space="preserve"> Secretary)</w:t>
            </w:r>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Underwater groups reali</w:t>
            </w:r>
            <w:r w:rsidR="00192DB9">
              <w:rPr>
                <w:sz w:val="18"/>
                <w:szCs w:val="18"/>
              </w:rPr>
              <w:t>z</w:t>
            </w:r>
            <w:r w:rsidRPr="00192DB9">
              <w:rPr>
                <w:sz w:val="18"/>
                <w:szCs w:val="18"/>
              </w:rPr>
              <w:t xml:space="preserve">e the scarcity of blue groper and, initiated by Edward Du </w:t>
            </w:r>
            <w:proofErr w:type="spellStart"/>
            <w:r w:rsidRPr="00192DB9">
              <w:rPr>
                <w:sz w:val="18"/>
                <w:szCs w:val="18"/>
              </w:rPr>
              <w:t>Cros</w:t>
            </w:r>
            <w:proofErr w:type="spellEnd"/>
            <w:r w:rsidRPr="00192DB9">
              <w:rPr>
                <w:sz w:val="18"/>
                <w:szCs w:val="18"/>
              </w:rPr>
              <w:t xml:space="preserve"> and Ted Louis, suggest to the Chief Secretaries Departm</w:t>
            </w:r>
            <w:r w:rsidR="00192DB9">
              <w:rPr>
                <w:sz w:val="18"/>
                <w:szCs w:val="18"/>
              </w:rPr>
              <w:t>ent that a bag limit be imposed</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the largest groper taken by line during the year was a nine pounder and that generally groper were very scarce indeed. The underwater groups have realised this fact for some time and suggested to the Chief Secretary’s Department some four years ago that a bag limit be placed on this fish</w:t>
            </w:r>
            <w:r>
              <w:rPr>
                <w:sz w:val="18"/>
                <w:szCs w:val="18"/>
              </w:rPr>
              <w:t>’</w:t>
            </w:r>
          </w:p>
          <w:p w:rsidR="007D495B" w:rsidRPr="00192DB9" w:rsidRDefault="007D495B" w:rsidP="00192DB9">
            <w:pPr>
              <w:spacing w:after="0" w:line="240" w:lineRule="auto"/>
              <w:ind w:left="286" w:hanging="286"/>
              <w:rPr>
                <w:sz w:val="18"/>
                <w:szCs w:val="18"/>
              </w:rPr>
            </w:pPr>
            <w:r w:rsidRPr="00192DB9">
              <w:rPr>
                <w:sz w:val="18"/>
                <w:szCs w:val="18"/>
              </w:rPr>
              <w:t xml:space="preserve">A limit of two </w:t>
            </w:r>
            <w:r w:rsidR="00192DB9">
              <w:rPr>
                <w:sz w:val="18"/>
                <w:szCs w:val="18"/>
              </w:rPr>
              <w:t>groper was subsequently enacted</w:t>
            </w:r>
          </w:p>
          <w:p w:rsidR="007D495B" w:rsidRPr="00192DB9" w:rsidRDefault="007D495B" w:rsidP="00192DB9">
            <w:pPr>
              <w:spacing w:after="0" w:line="240" w:lineRule="auto"/>
              <w:ind w:left="286" w:hanging="286"/>
              <w:rPr>
                <w:sz w:val="18"/>
                <w:szCs w:val="18"/>
              </w:rPr>
            </w:pPr>
          </w:p>
        </w:tc>
      </w:tr>
      <w:tr w:rsidR="007D495B" w:rsidRPr="00192DB9" w:rsidTr="00A0581F">
        <w:trPr>
          <w:trHeight w:val="2041"/>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 xml:space="preserve"> 1962</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Australian Skindivers Magazine</w:t>
            </w:r>
          </w:p>
          <w:p w:rsidR="007D495B" w:rsidRPr="00192DB9" w:rsidRDefault="007D495B" w:rsidP="00A063A4">
            <w:pPr>
              <w:spacing w:after="0" w:line="240" w:lineRule="auto"/>
              <w:rPr>
                <w:sz w:val="18"/>
                <w:szCs w:val="18"/>
              </w:rPr>
            </w:pPr>
            <w:r w:rsidRPr="00192DB9">
              <w:rPr>
                <w:sz w:val="18"/>
                <w:szCs w:val="18"/>
              </w:rPr>
              <w:t>(Jan/Feb 1963)</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Ted Louis</w:t>
            </w:r>
            <w:r w:rsidR="00060F60" w:rsidRPr="00192DB9">
              <w:rPr>
                <w:sz w:val="18"/>
                <w:szCs w:val="18"/>
              </w:rPr>
              <w:t xml:space="preserve"> (USF</w:t>
            </w:r>
            <w:r w:rsidRPr="00192DB9">
              <w:rPr>
                <w:sz w:val="18"/>
                <w:szCs w:val="18"/>
              </w:rPr>
              <w:t>A Secretary)</w:t>
            </w:r>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A meeting of the Amateur Fishermen</w:t>
            </w:r>
            <w:r w:rsidR="00060F60" w:rsidRPr="00192DB9">
              <w:rPr>
                <w:sz w:val="18"/>
                <w:szCs w:val="18"/>
              </w:rPr>
              <w:t>’s Advisory Council (AF</w:t>
            </w:r>
            <w:r w:rsidRPr="00192DB9">
              <w:rPr>
                <w:sz w:val="18"/>
                <w:szCs w:val="18"/>
              </w:rPr>
              <w:t xml:space="preserve">AC) further discusses the scarcity of blue groper. Ted Louis explains that blue groper are hard to target for line </w:t>
            </w:r>
            <w:r w:rsidR="002D0141" w:rsidRPr="00192DB9">
              <w:rPr>
                <w:sz w:val="18"/>
                <w:szCs w:val="18"/>
              </w:rPr>
              <w:t>fishers</w:t>
            </w:r>
            <w:r w:rsidRPr="00192DB9">
              <w:rPr>
                <w:sz w:val="18"/>
                <w:szCs w:val="18"/>
              </w:rPr>
              <w:t xml:space="preserve"> because they swim into caves and snag them, while </w:t>
            </w:r>
            <w:proofErr w:type="spellStart"/>
            <w:r w:rsidRPr="00192DB9">
              <w:rPr>
                <w:sz w:val="18"/>
                <w:szCs w:val="18"/>
              </w:rPr>
              <w:t>spear</w:t>
            </w:r>
            <w:r w:rsidR="002D0141" w:rsidRPr="00192DB9">
              <w:rPr>
                <w:sz w:val="18"/>
                <w:szCs w:val="18"/>
              </w:rPr>
              <w:t>fishers</w:t>
            </w:r>
            <w:proofErr w:type="spellEnd"/>
            <w:r w:rsidRPr="00192DB9">
              <w:rPr>
                <w:sz w:val="18"/>
                <w:szCs w:val="18"/>
              </w:rPr>
              <w:t xml:space="preserve"> use this behaviour to their advantage. </w:t>
            </w:r>
            <w:proofErr w:type="spellStart"/>
            <w:r w:rsidRPr="00192DB9">
              <w:rPr>
                <w:sz w:val="18"/>
                <w:szCs w:val="18"/>
              </w:rPr>
              <w:t>Spear</w:t>
            </w:r>
            <w:r w:rsidR="002D0141" w:rsidRPr="00192DB9">
              <w:rPr>
                <w:sz w:val="18"/>
                <w:szCs w:val="18"/>
              </w:rPr>
              <w:t>fishers</w:t>
            </w:r>
            <w:proofErr w:type="spellEnd"/>
            <w:r w:rsidRPr="00192DB9">
              <w:rPr>
                <w:sz w:val="18"/>
                <w:szCs w:val="18"/>
              </w:rPr>
              <w:t xml:space="preserve"> target large fish, however, anglers tend to take juvenile groper. Ted suggests a one</w:t>
            </w:r>
            <w:r w:rsidR="00192DB9">
              <w:rPr>
                <w:sz w:val="18"/>
                <w:szCs w:val="18"/>
              </w:rPr>
              <w:t xml:space="preserve"> fish bag limit for all anglers</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This habitat is his downfall when pursued by spearfishermen, as he is simply speared and killed in his cave and presents no problem at all</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It is not, of course, the spearmen only who are depleting groper stocks, as we often see anglers on the rocks with six or seven tiny brown groper</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In my early days of spearfishing I went along with the general idea that puny man could not possibly upset a natural state of affairs such as fish life-cycles. I have had to change my ideas radically, as by observation I have seen it happen under my nose in this case</w:t>
            </w:r>
            <w:r>
              <w:rPr>
                <w:sz w:val="18"/>
                <w:szCs w:val="18"/>
              </w:rPr>
              <w:t>’</w:t>
            </w:r>
          </w:p>
          <w:p w:rsidR="007D495B" w:rsidRPr="00192DB9" w:rsidRDefault="007D495B" w:rsidP="00192DB9">
            <w:pPr>
              <w:spacing w:after="0" w:line="240" w:lineRule="auto"/>
              <w:ind w:left="286" w:hanging="286"/>
              <w:rPr>
                <w:sz w:val="18"/>
                <w:szCs w:val="18"/>
              </w:rPr>
            </w:pPr>
          </w:p>
        </w:tc>
      </w:tr>
      <w:tr w:rsidR="007D495B" w:rsidRPr="00192DB9" w:rsidTr="00A0581F">
        <w:trPr>
          <w:trHeight w:val="1134"/>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1962</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Australian Skindivers Magazine</w:t>
            </w:r>
          </w:p>
          <w:p w:rsidR="007D495B" w:rsidRPr="00192DB9" w:rsidRDefault="007D495B" w:rsidP="00A063A4">
            <w:pPr>
              <w:spacing w:after="0" w:line="240" w:lineRule="auto"/>
              <w:rPr>
                <w:sz w:val="18"/>
                <w:szCs w:val="18"/>
              </w:rPr>
            </w:pPr>
            <w:r w:rsidRPr="00192DB9">
              <w:rPr>
                <w:sz w:val="18"/>
                <w:szCs w:val="18"/>
              </w:rPr>
              <w:t>(Jan/Feb 1963)</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Ted Louis</w:t>
            </w:r>
            <w:r w:rsidR="00060F60" w:rsidRPr="00192DB9">
              <w:rPr>
                <w:sz w:val="18"/>
                <w:szCs w:val="18"/>
              </w:rPr>
              <w:t xml:space="preserve"> (USF</w:t>
            </w:r>
            <w:r w:rsidRPr="00192DB9">
              <w:rPr>
                <w:sz w:val="18"/>
                <w:szCs w:val="18"/>
              </w:rPr>
              <w:t>A Secretary)</w:t>
            </w:r>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Ted Louis explains that in the past groper were plentiful and sea urchins were less common.  However</w:t>
            </w:r>
            <w:r w:rsidR="00060F60" w:rsidRPr="00192DB9">
              <w:rPr>
                <w:sz w:val="18"/>
                <w:szCs w:val="18"/>
              </w:rPr>
              <w:t>,</w:t>
            </w:r>
            <w:r w:rsidRPr="00192DB9">
              <w:rPr>
                <w:sz w:val="18"/>
                <w:szCs w:val="18"/>
              </w:rPr>
              <w:t xml:space="preserve"> groper numbers have declined and sea urchins increased by as much as 300</w:t>
            </w:r>
            <w:r w:rsidR="00192DB9">
              <w:rPr>
                <w:sz w:val="18"/>
                <w:szCs w:val="18"/>
              </w:rPr>
              <w:t>–400%</w:t>
            </w:r>
          </w:p>
          <w:p w:rsidR="007D495B" w:rsidRDefault="00192DB9" w:rsidP="00192DB9">
            <w:pPr>
              <w:spacing w:after="0" w:line="240" w:lineRule="auto"/>
              <w:ind w:left="286" w:hanging="286"/>
              <w:rPr>
                <w:sz w:val="18"/>
                <w:szCs w:val="18"/>
              </w:rPr>
            </w:pPr>
            <w:r>
              <w:rPr>
                <w:sz w:val="18"/>
                <w:szCs w:val="18"/>
              </w:rPr>
              <w:t>‘</w:t>
            </w:r>
            <w:r w:rsidR="007D495B" w:rsidRPr="00192DB9">
              <w:rPr>
                <w:sz w:val="18"/>
                <w:szCs w:val="18"/>
              </w:rPr>
              <w:t>During this five years past, there was no doubt in my mind that the groper has decreased in numbers and the sea-urchin increased as can be seen on any underwater dive, as the colonies have extended as much as 300 and 400%</w:t>
            </w:r>
            <w:r>
              <w:rPr>
                <w:sz w:val="18"/>
                <w:szCs w:val="18"/>
              </w:rPr>
              <w:t>’</w:t>
            </w:r>
          </w:p>
          <w:p w:rsidR="00192DB9" w:rsidRPr="00192DB9" w:rsidRDefault="00192DB9" w:rsidP="00192DB9">
            <w:pPr>
              <w:spacing w:after="0" w:line="240" w:lineRule="auto"/>
              <w:ind w:left="286" w:hanging="286"/>
              <w:rPr>
                <w:sz w:val="18"/>
                <w:szCs w:val="18"/>
              </w:rPr>
            </w:pPr>
          </w:p>
        </w:tc>
      </w:tr>
      <w:tr w:rsidR="007D495B" w:rsidRPr="00192DB9" w:rsidTr="00A0581F">
        <w:trPr>
          <w:trHeight w:val="1304"/>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1965</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i/>
                <w:sz w:val="18"/>
                <w:szCs w:val="18"/>
              </w:rPr>
              <w:t>Australian Skindivers Magazine</w:t>
            </w:r>
            <w:r w:rsidRPr="00192DB9">
              <w:rPr>
                <w:sz w:val="18"/>
                <w:szCs w:val="18"/>
              </w:rPr>
              <w:t xml:space="preserve"> (March 1965)</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 xml:space="preserve">Ben </w:t>
            </w:r>
            <w:proofErr w:type="spellStart"/>
            <w:r w:rsidRPr="00192DB9">
              <w:rPr>
                <w:sz w:val="18"/>
                <w:szCs w:val="18"/>
              </w:rPr>
              <w:t>Cropp</w:t>
            </w:r>
            <w:proofErr w:type="spellEnd"/>
          </w:p>
        </w:tc>
        <w:tc>
          <w:tcPr>
            <w:tcW w:w="0" w:type="auto"/>
            <w:tcBorders>
              <w:top w:val="dashSmallGap" w:sz="4" w:space="0" w:color="auto"/>
              <w:bottom w:val="dashSmallGap" w:sz="4" w:space="0" w:color="auto"/>
            </w:tcBorders>
          </w:tcPr>
          <w:p w:rsidR="007D495B" w:rsidRDefault="007D495B" w:rsidP="00192DB9">
            <w:pPr>
              <w:spacing w:after="0" w:line="240" w:lineRule="auto"/>
              <w:ind w:left="286" w:hanging="286"/>
              <w:rPr>
                <w:sz w:val="18"/>
                <w:szCs w:val="18"/>
              </w:rPr>
            </w:pPr>
            <w:r w:rsidRPr="00192DB9">
              <w:rPr>
                <w:sz w:val="18"/>
                <w:szCs w:val="18"/>
              </w:rPr>
              <w:t>Ben has noticed a tremendous reduction in the fish population around such famous reefs as Nine Mile, Flinders</w:t>
            </w:r>
            <w:r w:rsidR="00192DB9">
              <w:rPr>
                <w:sz w:val="18"/>
                <w:szCs w:val="18"/>
              </w:rPr>
              <w:t xml:space="preserve"> and</w:t>
            </w:r>
            <w:r w:rsidRPr="00192DB9">
              <w:rPr>
                <w:sz w:val="18"/>
                <w:szCs w:val="18"/>
              </w:rPr>
              <w:t xml:space="preserve"> Long Reef. Where the </w:t>
            </w:r>
            <w:proofErr w:type="spellStart"/>
            <w:r w:rsidRPr="00192DB9">
              <w:rPr>
                <w:sz w:val="18"/>
                <w:szCs w:val="18"/>
              </w:rPr>
              <w:t>spear</w:t>
            </w:r>
            <w:r w:rsidR="00192DB9">
              <w:rPr>
                <w:sz w:val="18"/>
                <w:szCs w:val="18"/>
              </w:rPr>
              <w:t>fishers</w:t>
            </w:r>
            <w:proofErr w:type="spellEnd"/>
            <w:r w:rsidRPr="00192DB9">
              <w:rPr>
                <w:sz w:val="18"/>
                <w:szCs w:val="18"/>
              </w:rPr>
              <w:t xml:space="preserve"> once met hordes of fish, there is now a vast emptiness. Ben notes that blue grop</w:t>
            </w:r>
            <w:r w:rsidR="00192DB9">
              <w:rPr>
                <w:sz w:val="18"/>
                <w:szCs w:val="18"/>
              </w:rPr>
              <w:t>er and cod have really suffered</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In the past year I have noticed a tremendous reduction in the fish populat</w:t>
            </w:r>
            <w:r w:rsidR="00060F60" w:rsidRPr="00192DB9">
              <w:rPr>
                <w:sz w:val="18"/>
                <w:szCs w:val="18"/>
              </w:rPr>
              <w:t>ion around such famous reefs at</w:t>
            </w:r>
            <w:r w:rsidR="007D495B" w:rsidRPr="00192DB9">
              <w:rPr>
                <w:sz w:val="18"/>
                <w:szCs w:val="18"/>
              </w:rPr>
              <w:t xml:space="preserve"> Nine Mile, Flinders, </w:t>
            </w:r>
            <w:proofErr w:type="gramStart"/>
            <w:r w:rsidR="007D495B" w:rsidRPr="00192DB9">
              <w:rPr>
                <w:sz w:val="18"/>
                <w:szCs w:val="18"/>
              </w:rPr>
              <w:t>Long</w:t>
            </w:r>
            <w:proofErr w:type="gramEnd"/>
            <w:r w:rsidR="007D495B" w:rsidRPr="00192DB9">
              <w:rPr>
                <w:sz w:val="18"/>
                <w:szCs w:val="18"/>
              </w:rPr>
              <w:t xml:space="preserve"> Reef etc. Where the spearman once (only two years ago) met hordes of fish, he is greeted now by a vast emptiness. The blue groper and cod have really suffered</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Our sons (and even ourselves in a few years) are not going to see the fish we have all been fortunate in hunting over the past years.</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This fish shortage is due to several things which have rapidly increased over the past years; mainly the sudden increase of spearfishermen since the Sea Hunt TV era, the increased commercialism amongst spearmen, and the use of SCUBA for spearfishing.</w:t>
            </w:r>
            <w:r>
              <w:rPr>
                <w:sz w:val="18"/>
                <w:szCs w:val="18"/>
              </w:rPr>
              <w:t>’</w:t>
            </w:r>
          </w:p>
          <w:p w:rsidR="007D495B" w:rsidRPr="00192DB9" w:rsidRDefault="007D495B" w:rsidP="00192DB9">
            <w:pPr>
              <w:spacing w:after="0" w:line="240" w:lineRule="auto"/>
              <w:ind w:left="286" w:hanging="286"/>
              <w:rPr>
                <w:sz w:val="18"/>
                <w:szCs w:val="18"/>
              </w:rPr>
            </w:pPr>
          </w:p>
        </w:tc>
      </w:tr>
      <w:tr w:rsidR="007D495B" w:rsidRPr="00192DB9" w:rsidTr="00A0581F">
        <w:trPr>
          <w:trHeight w:val="1020"/>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1965</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 xml:space="preserve">Australian Skindivers Magazine </w:t>
            </w:r>
          </w:p>
          <w:p w:rsidR="007D495B" w:rsidRPr="00192DB9" w:rsidRDefault="007D495B" w:rsidP="00A063A4">
            <w:pPr>
              <w:spacing w:after="0" w:line="240" w:lineRule="auto"/>
              <w:rPr>
                <w:sz w:val="18"/>
                <w:szCs w:val="18"/>
              </w:rPr>
            </w:pPr>
            <w:r w:rsidRPr="00192DB9">
              <w:rPr>
                <w:sz w:val="18"/>
                <w:szCs w:val="18"/>
              </w:rPr>
              <w:t>(May, July 1965)</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 xml:space="preserve">Edward Du </w:t>
            </w:r>
            <w:proofErr w:type="spellStart"/>
            <w:r w:rsidRPr="00192DB9">
              <w:rPr>
                <w:sz w:val="18"/>
                <w:szCs w:val="18"/>
              </w:rPr>
              <w:t>Cros</w:t>
            </w:r>
            <w:proofErr w:type="spellEnd"/>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 xml:space="preserve">Edward Du </w:t>
            </w:r>
            <w:proofErr w:type="spellStart"/>
            <w:r w:rsidRPr="00192DB9">
              <w:rPr>
                <w:sz w:val="18"/>
                <w:szCs w:val="18"/>
              </w:rPr>
              <w:t>Cros</w:t>
            </w:r>
            <w:proofErr w:type="spellEnd"/>
            <w:r w:rsidRPr="00192DB9">
              <w:rPr>
                <w:sz w:val="18"/>
                <w:szCs w:val="18"/>
              </w:rPr>
              <w:t xml:space="preserve"> proposes skindivers shift away from spearfishing to wreck diving, underwater photography and research work. He reflects on the loss of blue groper and notes that it should be a learning experience</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to avoid a decline or a debacle—for the future of our sport... a move, on the largest possible scale, to make the </w:t>
            </w:r>
            <w:r>
              <w:rPr>
                <w:sz w:val="18"/>
                <w:szCs w:val="18"/>
              </w:rPr>
              <w:t>‘</w:t>
            </w:r>
            <w:r w:rsidR="007D495B" w:rsidRPr="00192DB9">
              <w:rPr>
                <w:sz w:val="18"/>
                <w:szCs w:val="18"/>
              </w:rPr>
              <w:t>big things</w:t>
            </w:r>
            <w:r>
              <w:rPr>
                <w:sz w:val="18"/>
                <w:szCs w:val="18"/>
              </w:rPr>
              <w:t>’</w:t>
            </w:r>
            <w:r w:rsidR="007D495B" w:rsidRPr="00192DB9">
              <w:rPr>
                <w:sz w:val="18"/>
                <w:szCs w:val="18"/>
              </w:rPr>
              <w:t xml:space="preserve"> in skindiving finding and exploring wrecks, underwater photography, and research work, tagging, etc.—with sharks. The proposal is to see whether a great effort to shift the emphasis away from spearfishing and to these three elements in skindiving would succeed.</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I agree with George Davies that the blue groper episode in fishing history is symbolic of our folly.</w:t>
            </w:r>
            <w:r>
              <w:rPr>
                <w:sz w:val="18"/>
                <w:szCs w:val="18"/>
              </w:rPr>
              <w:t>’</w:t>
            </w:r>
          </w:p>
          <w:p w:rsidR="007D495B" w:rsidRPr="00192DB9" w:rsidRDefault="007D495B" w:rsidP="00192DB9">
            <w:pPr>
              <w:spacing w:after="0" w:line="240" w:lineRule="auto"/>
              <w:ind w:left="286" w:hanging="286"/>
              <w:rPr>
                <w:sz w:val="18"/>
                <w:szCs w:val="18"/>
              </w:rPr>
            </w:pPr>
          </w:p>
          <w:p w:rsidR="007D495B" w:rsidRPr="00192DB9" w:rsidRDefault="007D495B" w:rsidP="00192DB9">
            <w:pPr>
              <w:spacing w:after="0" w:line="240" w:lineRule="auto"/>
              <w:ind w:left="286" w:hanging="286"/>
              <w:rPr>
                <w:sz w:val="18"/>
                <w:szCs w:val="18"/>
              </w:rPr>
            </w:pPr>
          </w:p>
        </w:tc>
      </w:tr>
      <w:tr w:rsidR="007D495B" w:rsidRPr="00192DB9" w:rsidTr="00A0581F">
        <w:trPr>
          <w:trHeight w:val="1814"/>
        </w:trPr>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1969</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i/>
                <w:sz w:val="18"/>
                <w:szCs w:val="18"/>
              </w:rPr>
            </w:pPr>
            <w:r w:rsidRPr="00192DB9">
              <w:rPr>
                <w:i/>
                <w:sz w:val="18"/>
                <w:szCs w:val="18"/>
              </w:rPr>
              <w:t xml:space="preserve">Australian Skindivers Magazine </w:t>
            </w:r>
          </w:p>
          <w:p w:rsidR="007D495B" w:rsidRPr="00192DB9" w:rsidRDefault="007D495B" w:rsidP="00A063A4">
            <w:pPr>
              <w:spacing w:after="0" w:line="240" w:lineRule="auto"/>
              <w:rPr>
                <w:sz w:val="18"/>
                <w:szCs w:val="18"/>
              </w:rPr>
            </w:pPr>
            <w:r w:rsidRPr="00192DB9">
              <w:rPr>
                <w:sz w:val="18"/>
                <w:szCs w:val="18"/>
              </w:rPr>
              <w:t>(April/May 1969)</w:t>
            </w:r>
          </w:p>
        </w:tc>
        <w:tc>
          <w:tcPr>
            <w:tcW w:w="0" w:type="auto"/>
            <w:tcBorders>
              <w:top w:val="dashSmallGap" w:sz="4" w:space="0" w:color="auto"/>
              <w:bottom w:val="dashSmallGap" w:sz="4" w:space="0" w:color="auto"/>
            </w:tcBorders>
          </w:tcPr>
          <w:p w:rsidR="007D495B" w:rsidRPr="00192DB9" w:rsidRDefault="007D495B" w:rsidP="00A063A4">
            <w:pPr>
              <w:spacing w:after="0" w:line="240" w:lineRule="auto"/>
              <w:rPr>
                <w:sz w:val="18"/>
                <w:szCs w:val="18"/>
              </w:rPr>
            </w:pPr>
            <w:r w:rsidRPr="00192DB9">
              <w:rPr>
                <w:sz w:val="18"/>
                <w:szCs w:val="18"/>
              </w:rPr>
              <w:t>George Davies</w:t>
            </w:r>
          </w:p>
        </w:tc>
        <w:tc>
          <w:tcPr>
            <w:tcW w:w="0" w:type="auto"/>
            <w:tcBorders>
              <w:top w:val="dashSmallGap" w:sz="4" w:space="0" w:color="auto"/>
              <w:bottom w:val="dashSmallGap" w:sz="4" w:space="0" w:color="auto"/>
            </w:tcBorders>
          </w:tcPr>
          <w:p w:rsidR="007D495B" w:rsidRPr="00192DB9" w:rsidRDefault="007D495B" w:rsidP="00192DB9">
            <w:pPr>
              <w:spacing w:after="0" w:line="240" w:lineRule="auto"/>
              <w:ind w:left="286" w:hanging="286"/>
              <w:rPr>
                <w:sz w:val="18"/>
                <w:szCs w:val="18"/>
              </w:rPr>
            </w:pPr>
            <w:r w:rsidRPr="00192DB9">
              <w:rPr>
                <w:sz w:val="18"/>
                <w:szCs w:val="18"/>
              </w:rPr>
              <w:t xml:space="preserve">Legislation submitted from the </w:t>
            </w:r>
            <w:r w:rsidR="00060F60" w:rsidRPr="00192DB9">
              <w:rPr>
                <w:sz w:val="18"/>
                <w:szCs w:val="18"/>
              </w:rPr>
              <w:t>USF</w:t>
            </w:r>
            <w:r w:rsidRPr="00192DB9">
              <w:rPr>
                <w:sz w:val="18"/>
                <w:szCs w:val="18"/>
              </w:rPr>
              <w:t>A</w:t>
            </w:r>
            <w:r w:rsidR="00060F60" w:rsidRPr="00192DB9">
              <w:rPr>
                <w:sz w:val="18"/>
                <w:szCs w:val="18"/>
              </w:rPr>
              <w:t xml:space="preserve"> of </w:t>
            </w:r>
            <w:r w:rsidR="00192DB9">
              <w:rPr>
                <w:sz w:val="18"/>
                <w:szCs w:val="18"/>
              </w:rPr>
              <w:t>NSW</w:t>
            </w:r>
            <w:r w:rsidRPr="00192DB9">
              <w:rPr>
                <w:sz w:val="18"/>
                <w:szCs w:val="18"/>
              </w:rPr>
              <w:t xml:space="preserve"> to prohibit the capture of Blue </w:t>
            </w:r>
            <w:r w:rsidR="00060F60" w:rsidRPr="00192DB9">
              <w:rPr>
                <w:sz w:val="18"/>
                <w:szCs w:val="18"/>
              </w:rPr>
              <w:t>Groper was recommended by the NSW</w:t>
            </w:r>
            <w:r w:rsidRPr="00192DB9">
              <w:rPr>
                <w:sz w:val="18"/>
                <w:szCs w:val="18"/>
              </w:rPr>
              <w:t xml:space="preserve"> </w:t>
            </w:r>
            <w:r w:rsidR="00060F60" w:rsidRPr="00192DB9">
              <w:rPr>
                <w:sz w:val="18"/>
                <w:szCs w:val="18"/>
              </w:rPr>
              <w:t>AFA</w:t>
            </w:r>
            <w:r w:rsidRPr="00192DB9">
              <w:rPr>
                <w:sz w:val="18"/>
                <w:szCs w:val="18"/>
              </w:rPr>
              <w:t>C to the Chief Secretary</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On January 17 the Chief Secretary, Mr. Willis, acting on the recommendation of the </w:t>
            </w:r>
            <w:r w:rsidR="002C2226">
              <w:rPr>
                <w:sz w:val="18"/>
                <w:szCs w:val="18"/>
              </w:rPr>
              <w:t>NSW</w:t>
            </w:r>
            <w:r w:rsidR="007D495B" w:rsidRPr="00192DB9">
              <w:rPr>
                <w:sz w:val="18"/>
                <w:szCs w:val="18"/>
              </w:rPr>
              <w:t xml:space="preserve"> Amateur Fishermen’s Advisory Council, advised that a complete prohibition on the capture of Blue Groper had been introduced in New South Wales.</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This legislation, which had been </w:t>
            </w:r>
            <w:r w:rsidR="00060F60" w:rsidRPr="00192DB9">
              <w:rPr>
                <w:sz w:val="18"/>
                <w:szCs w:val="18"/>
              </w:rPr>
              <w:t xml:space="preserve">submitted originally from the USFA of </w:t>
            </w:r>
            <w:r w:rsidR="002C2226">
              <w:rPr>
                <w:sz w:val="18"/>
                <w:szCs w:val="18"/>
              </w:rPr>
              <w:t>NSW</w:t>
            </w:r>
            <w:r w:rsidR="00060F60" w:rsidRPr="00192DB9">
              <w:rPr>
                <w:sz w:val="18"/>
                <w:szCs w:val="18"/>
              </w:rPr>
              <w:t xml:space="preserve">, </w:t>
            </w:r>
            <w:r w:rsidR="007D495B" w:rsidRPr="00192DB9">
              <w:rPr>
                <w:sz w:val="18"/>
                <w:szCs w:val="18"/>
              </w:rPr>
              <w:t>would take effect from the previously mentioned date</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All skindivers are advised that it is now an offence to have a blue or brown groper in their possession.</w:t>
            </w:r>
            <w:r>
              <w:rPr>
                <w:sz w:val="18"/>
                <w:szCs w:val="18"/>
              </w:rPr>
              <w:t>’</w:t>
            </w:r>
          </w:p>
          <w:p w:rsidR="007D495B" w:rsidRPr="00192DB9" w:rsidRDefault="007D495B" w:rsidP="00192DB9">
            <w:pPr>
              <w:spacing w:after="0" w:line="240" w:lineRule="auto"/>
              <w:ind w:left="286" w:hanging="286"/>
              <w:rPr>
                <w:sz w:val="18"/>
                <w:szCs w:val="18"/>
              </w:rPr>
            </w:pPr>
            <w:r w:rsidRPr="00192DB9">
              <w:rPr>
                <w:sz w:val="18"/>
                <w:szCs w:val="18"/>
              </w:rPr>
              <w:t>As of the 17 January 1969</w:t>
            </w:r>
            <w:r w:rsidR="002C2226">
              <w:rPr>
                <w:sz w:val="18"/>
                <w:szCs w:val="18"/>
              </w:rPr>
              <w:t>,</w:t>
            </w:r>
            <w:r w:rsidRPr="00192DB9">
              <w:rPr>
                <w:sz w:val="18"/>
                <w:szCs w:val="18"/>
              </w:rPr>
              <w:t xml:space="preserve"> it was an offence to have a blu</w:t>
            </w:r>
            <w:r w:rsidR="002C2226">
              <w:rPr>
                <w:sz w:val="18"/>
                <w:szCs w:val="18"/>
              </w:rPr>
              <w:t>e or brown groper in possession</w:t>
            </w:r>
          </w:p>
          <w:p w:rsidR="007D495B" w:rsidRPr="00192DB9" w:rsidRDefault="007D495B" w:rsidP="00192DB9">
            <w:pPr>
              <w:spacing w:after="0" w:line="240" w:lineRule="auto"/>
              <w:ind w:left="286" w:hanging="286"/>
              <w:rPr>
                <w:sz w:val="18"/>
                <w:szCs w:val="18"/>
              </w:rPr>
            </w:pPr>
          </w:p>
        </w:tc>
      </w:tr>
      <w:tr w:rsidR="007D495B" w:rsidRPr="00192DB9" w:rsidTr="00A0581F">
        <w:trPr>
          <w:trHeight w:val="1814"/>
        </w:trPr>
        <w:tc>
          <w:tcPr>
            <w:tcW w:w="0" w:type="auto"/>
            <w:tcBorders>
              <w:top w:val="dashSmallGap" w:sz="4" w:space="0" w:color="auto"/>
              <w:bottom w:val="single" w:sz="4" w:space="0" w:color="auto"/>
            </w:tcBorders>
          </w:tcPr>
          <w:p w:rsidR="007D495B" w:rsidRPr="00192DB9" w:rsidRDefault="007D495B" w:rsidP="00A063A4">
            <w:pPr>
              <w:spacing w:after="0" w:line="240" w:lineRule="auto"/>
              <w:rPr>
                <w:sz w:val="18"/>
                <w:szCs w:val="18"/>
              </w:rPr>
            </w:pPr>
            <w:r w:rsidRPr="00192DB9">
              <w:rPr>
                <w:sz w:val="18"/>
                <w:szCs w:val="18"/>
              </w:rPr>
              <w:t>1969</w:t>
            </w:r>
          </w:p>
        </w:tc>
        <w:tc>
          <w:tcPr>
            <w:tcW w:w="0" w:type="auto"/>
            <w:tcBorders>
              <w:top w:val="dashSmallGap" w:sz="4" w:space="0" w:color="auto"/>
              <w:bottom w:val="single" w:sz="4" w:space="0" w:color="auto"/>
            </w:tcBorders>
          </w:tcPr>
          <w:p w:rsidR="007D495B" w:rsidRPr="00192DB9" w:rsidRDefault="007D495B" w:rsidP="00A063A4">
            <w:pPr>
              <w:spacing w:after="0" w:line="240" w:lineRule="auto"/>
              <w:rPr>
                <w:sz w:val="18"/>
                <w:szCs w:val="18"/>
              </w:rPr>
            </w:pPr>
            <w:r w:rsidRPr="002C2226">
              <w:rPr>
                <w:i/>
                <w:sz w:val="18"/>
                <w:szCs w:val="18"/>
              </w:rPr>
              <w:t>Australian Skindivers Magazine</w:t>
            </w:r>
            <w:r w:rsidRPr="00192DB9">
              <w:rPr>
                <w:sz w:val="18"/>
                <w:szCs w:val="18"/>
              </w:rPr>
              <w:t xml:space="preserve"> (July/August 1969)</w:t>
            </w:r>
          </w:p>
        </w:tc>
        <w:tc>
          <w:tcPr>
            <w:tcW w:w="0" w:type="auto"/>
            <w:tcBorders>
              <w:top w:val="dashSmallGap" w:sz="4" w:space="0" w:color="auto"/>
              <w:bottom w:val="single" w:sz="4" w:space="0" w:color="auto"/>
            </w:tcBorders>
          </w:tcPr>
          <w:p w:rsidR="007D495B" w:rsidRPr="00192DB9" w:rsidRDefault="007D495B" w:rsidP="00A063A4">
            <w:pPr>
              <w:spacing w:after="0" w:line="240" w:lineRule="auto"/>
              <w:rPr>
                <w:sz w:val="18"/>
                <w:szCs w:val="18"/>
              </w:rPr>
            </w:pPr>
            <w:r w:rsidRPr="00192DB9">
              <w:rPr>
                <w:sz w:val="18"/>
                <w:szCs w:val="18"/>
              </w:rPr>
              <w:t xml:space="preserve">John </w:t>
            </w:r>
            <w:proofErr w:type="spellStart"/>
            <w:r w:rsidRPr="00192DB9">
              <w:rPr>
                <w:sz w:val="18"/>
                <w:szCs w:val="18"/>
              </w:rPr>
              <w:t>Gillies</w:t>
            </w:r>
            <w:proofErr w:type="spellEnd"/>
            <w:r w:rsidRPr="00192DB9">
              <w:rPr>
                <w:sz w:val="18"/>
                <w:szCs w:val="18"/>
              </w:rPr>
              <w:t xml:space="preserve"> (Editor)</w:t>
            </w:r>
          </w:p>
        </w:tc>
        <w:tc>
          <w:tcPr>
            <w:tcW w:w="0" w:type="auto"/>
            <w:tcBorders>
              <w:top w:val="dashSmallGap" w:sz="4" w:space="0" w:color="auto"/>
              <w:bottom w:val="single" w:sz="4" w:space="0" w:color="auto"/>
            </w:tcBorders>
          </w:tcPr>
          <w:p w:rsidR="007D495B" w:rsidRPr="00192DB9" w:rsidRDefault="00060F60" w:rsidP="00192DB9">
            <w:pPr>
              <w:spacing w:after="0" w:line="240" w:lineRule="auto"/>
              <w:ind w:left="286" w:hanging="286"/>
              <w:rPr>
                <w:sz w:val="18"/>
                <w:szCs w:val="18"/>
              </w:rPr>
            </w:pPr>
            <w:r w:rsidRPr="00192DB9">
              <w:rPr>
                <w:sz w:val="18"/>
                <w:szCs w:val="18"/>
              </w:rPr>
              <w:t>Recommended by the AFAC and the USFA</w:t>
            </w:r>
            <w:r w:rsidR="007D495B" w:rsidRPr="00192DB9">
              <w:rPr>
                <w:sz w:val="18"/>
                <w:szCs w:val="18"/>
              </w:rPr>
              <w:t>, a ban on scuba fishing is introduced on the 27 June 1969</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The State Government has banned the use of self-contained underwater breathing apparatus – Scuba gear – for spearfishing.</w:t>
            </w:r>
            <w:r>
              <w:rPr>
                <w:sz w:val="18"/>
                <w:szCs w:val="18"/>
              </w:rPr>
              <w:t>’</w:t>
            </w:r>
          </w:p>
          <w:p w:rsidR="007D495B" w:rsidRPr="00192DB9" w:rsidRDefault="00192DB9" w:rsidP="00192DB9">
            <w:pPr>
              <w:spacing w:after="0" w:line="240" w:lineRule="auto"/>
              <w:ind w:left="286" w:hanging="286"/>
              <w:rPr>
                <w:sz w:val="18"/>
                <w:szCs w:val="18"/>
              </w:rPr>
            </w:pPr>
            <w:r>
              <w:rPr>
                <w:sz w:val="18"/>
                <w:szCs w:val="18"/>
              </w:rPr>
              <w:t>‘</w:t>
            </w:r>
            <w:r w:rsidR="007D495B" w:rsidRPr="00192DB9">
              <w:rPr>
                <w:sz w:val="18"/>
                <w:szCs w:val="18"/>
              </w:rPr>
              <w:t xml:space="preserve">the regulations had been recommended by the </w:t>
            </w:r>
            <w:r w:rsidR="002C2226">
              <w:rPr>
                <w:sz w:val="18"/>
                <w:szCs w:val="18"/>
              </w:rPr>
              <w:t>NSW</w:t>
            </w:r>
            <w:r w:rsidR="007D495B" w:rsidRPr="00192DB9">
              <w:rPr>
                <w:sz w:val="18"/>
                <w:szCs w:val="18"/>
              </w:rPr>
              <w:t xml:space="preserve"> Amateur Fishermen’s Advisory Council, and had been endorsed by the Underwater </w:t>
            </w:r>
            <w:proofErr w:type="spellStart"/>
            <w:r w:rsidR="007D495B" w:rsidRPr="00192DB9">
              <w:rPr>
                <w:sz w:val="18"/>
                <w:szCs w:val="18"/>
              </w:rPr>
              <w:t>Skindivers’</w:t>
            </w:r>
            <w:proofErr w:type="spellEnd"/>
            <w:r w:rsidR="007D495B" w:rsidRPr="00192DB9">
              <w:rPr>
                <w:sz w:val="18"/>
                <w:szCs w:val="18"/>
              </w:rPr>
              <w:t xml:space="preserve"> and Fishermen’s Association.</w:t>
            </w:r>
            <w:r>
              <w:rPr>
                <w:sz w:val="18"/>
                <w:szCs w:val="18"/>
              </w:rPr>
              <w:t>’</w:t>
            </w:r>
          </w:p>
          <w:p w:rsidR="007D495B" w:rsidRPr="00192DB9" w:rsidRDefault="007D495B" w:rsidP="002C2226">
            <w:pPr>
              <w:spacing w:after="0" w:line="240" w:lineRule="auto"/>
              <w:ind w:left="286" w:hanging="286"/>
              <w:rPr>
                <w:sz w:val="18"/>
                <w:szCs w:val="18"/>
              </w:rPr>
            </w:pPr>
          </w:p>
        </w:tc>
      </w:tr>
    </w:tbl>
    <w:p w:rsidR="00706706" w:rsidRPr="00A063A4" w:rsidRDefault="00706706" w:rsidP="00711E0A">
      <w:pPr>
        <w:spacing w:after="0"/>
        <w:rPr>
          <w:b/>
        </w:rPr>
      </w:pPr>
    </w:p>
    <w:p w:rsidR="006A0673" w:rsidRPr="00A063A4" w:rsidRDefault="006A0673" w:rsidP="00711E0A">
      <w:pPr>
        <w:spacing w:after="0"/>
        <w:rPr>
          <w:b/>
        </w:rPr>
      </w:pPr>
    </w:p>
    <w:p w:rsidR="00711E0A" w:rsidRPr="00A063A4" w:rsidRDefault="00711E0A" w:rsidP="00A063A4">
      <w:pPr>
        <w:spacing w:after="0"/>
        <w:rPr>
          <w:b/>
          <w:sz w:val="22"/>
          <w:szCs w:val="22"/>
        </w:rPr>
      </w:pPr>
      <w:r w:rsidRPr="00A063A4">
        <w:rPr>
          <w:b/>
          <w:sz w:val="22"/>
          <w:szCs w:val="22"/>
        </w:rPr>
        <w:t xml:space="preserve">The demise of grey nurse sharks from the perspective of </w:t>
      </w:r>
      <w:proofErr w:type="spellStart"/>
      <w:r w:rsidRPr="00A063A4">
        <w:rPr>
          <w:b/>
          <w:sz w:val="22"/>
          <w:szCs w:val="22"/>
        </w:rPr>
        <w:t>spearfishers</w:t>
      </w:r>
      <w:proofErr w:type="spellEnd"/>
    </w:p>
    <w:p w:rsidR="00711E0A" w:rsidRPr="00A063A4" w:rsidRDefault="00711E0A" w:rsidP="00A063A4">
      <w:pPr>
        <w:spacing w:after="0"/>
        <w:rPr>
          <w:sz w:val="22"/>
          <w:szCs w:val="22"/>
        </w:rPr>
      </w:pPr>
    </w:p>
    <w:p w:rsidR="00711E0A" w:rsidRPr="00A063A4" w:rsidRDefault="00711E0A" w:rsidP="00A063A4">
      <w:pPr>
        <w:spacing w:after="0"/>
        <w:rPr>
          <w:sz w:val="22"/>
          <w:szCs w:val="22"/>
        </w:rPr>
      </w:pPr>
      <w:r w:rsidRPr="00A063A4">
        <w:rPr>
          <w:sz w:val="22"/>
          <w:szCs w:val="22"/>
        </w:rPr>
        <w:t>In the early 1960s</w:t>
      </w:r>
      <w:r w:rsidR="002C2226">
        <w:rPr>
          <w:sz w:val="22"/>
          <w:szCs w:val="22"/>
        </w:rPr>
        <w:t>,</w:t>
      </w:r>
      <w:r w:rsidRPr="00A063A4">
        <w:rPr>
          <w:sz w:val="22"/>
          <w:szCs w:val="22"/>
        </w:rPr>
        <w:t xml:space="preserve"> shark hunting was promoted in magazines, b</w:t>
      </w:r>
      <w:r w:rsidR="00706706" w:rsidRPr="00A063A4">
        <w:rPr>
          <w:sz w:val="22"/>
          <w:szCs w:val="22"/>
        </w:rPr>
        <w:t>ooks and films (</w:t>
      </w:r>
      <w:r w:rsidRPr="00A063A4">
        <w:rPr>
          <w:sz w:val="22"/>
          <w:szCs w:val="22"/>
        </w:rPr>
        <w:t xml:space="preserve">Table S3). However, in the January 1965 issue of </w:t>
      </w:r>
      <w:r w:rsidRPr="002C2226">
        <w:rPr>
          <w:i/>
          <w:sz w:val="22"/>
          <w:szCs w:val="22"/>
        </w:rPr>
        <w:t>Australian Skindivers Magazine</w:t>
      </w:r>
      <w:r w:rsidRPr="00A063A4">
        <w:rPr>
          <w:sz w:val="22"/>
          <w:szCs w:val="22"/>
        </w:rPr>
        <w:t>, contributor George Davies highlighted that, contrary to public perception, grey nurse sharks were</w:t>
      </w:r>
      <w:r w:rsidR="002C2226">
        <w:rPr>
          <w:sz w:val="22"/>
          <w:szCs w:val="22"/>
        </w:rPr>
        <w:t xml:space="preserve"> </w:t>
      </w:r>
      <w:r w:rsidRPr="00A063A4">
        <w:rPr>
          <w:sz w:val="22"/>
          <w:szCs w:val="22"/>
        </w:rPr>
        <w:t>n</w:t>
      </w:r>
      <w:r w:rsidR="002C2226">
        <w:rPr>
          <w:sz w:val="22"/>
          <w:szCs w:val="22"/>
        </w:rPr>
        <w:t>o</w:t>
      </w:r>
      <w:r w:rsidRPr="00A063A4">
        <w:rPr>
          <w:sz w:val="22"/>
          <w:szCs w:val="22"/>
        </w:rPr>
        <w:t>t dangerous and that their populations were at risk of extinction. He critici</w:t>
      </w:r>
      <w:r w:rsidR="002C2226">
        <w:rPr>
          <w:sz w:val="22"/>
          <w:szCs w:val="22"/>
        </w:rPr>
        <w:t>z</w:t>
      </w:r>
      <w:r w:rsidRPr="00A063A4">
        <w:rPr>
          <w:sz w:val="22"/>
          <w:szCs w:val="22"/>
        </w:rPr>
        <w:t>ed shark hunting films for encouraging the slaughter</w:t>
      </w:r>
      <w:r w:rsidR="002C2226">
        <w:rPr>
          <w:sz w:val="22"/>
          <w:szCs w:val="22"/>
        </w:rPr>
        <w:t>,</w:t>
      </w:r>
      <w:r w:rsidRPr="00A063A4">
        <w:rPr>
          <w:sz w:val="22"/>
          <w:szCs w:val="22"/>
        </w:rPr>
        <w:t xml:space="preserve"> and noted that wherever grey nurse populations were discovered, </w:t>
      </w:r>
      <w:proofErr w:type="spellStart"/>
      <w:r w:rsidRPr="00A063A4">
        <w:rPr>
          <w:sz w:val="22"/>
          <w:szCs w:val="22"/>
        </w:rPr>
        <w:t>spear</w:t>
      </w:r>
      <w:r w:rsidR="002D0141">
        <w:rPr>
          <w:sz w:val="22"/>
          <w:szCs w:val="22"/>
        </w:rPr>
        <w:t>fishers</w:t>
      </w:r>
      <w:proofErr w:type="spellEnd"/>
      <w:r w:rsidRPr="00A063A4">
        <w:rPr>
          <w:sz w:val="22"/>
          <w:szCs w:val="22"/>
        </w:rPr>
        <w:t xml:space="preserve"> promptly decimated their numbers. He also pointed out that the general public loved </w:t>
      </w:r>
      <w:proofErr w:type="spellStart"/>
      <w:r w:rsidRPr="00A063A4">
        <w:rPr>
          <w:sz w:val="22"/>
          <w:szCs w:val="22"/>
        </w:rPr>
        <w:t>spear</w:t>
      </w:r>
      <w:r w:rsidR="002D0141">
        <w:rPr>
          <w:sz w:val="22"/>
          <w:szCs w:val="22"/>
        </w:rPr>
        <w:t>fishers</w:t>
      </w:r>
      <w:proofErr w:type="spellEnd"/>
      <w:r w:rsidRPr="00A063A4">
        <w:rPr>
          <w:sz w:val="22"/>
          <w:szCs w:val="22"/>
        </w:rPr>
        <w:t xml:space="preserve"> for removing the threat of sharks.</w:t>
      </w:r>
    </w:p>
    <w:p w:rsidR="00F930C6" w:rsidRPr="00A063A4" w:rsidRDefault="00711E0A" w:rsidP="00A063A4">
      <w:pPr>
        <w:spacing w:after="0"/>
        <w:ind w:firstLine="720"/>
        <w:rPr>
          <w:sz w:val="22"/>
          <w:szCs w:val="22"/>
        </w:rPr>
      </w:pPr>
      <w:r w:rsidRPr="00A063A4">
        <w:rPr>
          <w:sz w:val="22"/>
          <w:szCs w:val="22"/>
        </w:rPr>
        <w:t xml:space="preserve">In the May 1965 issue of </w:t>
      </w:r>
      <w:r w:rsidRPr="002C2226">
        <w:rPr>
          <w:i/>
          <w:sz w:val="22"/>
          <w:szCs w:val="22"/>
        </w:rPr>
        <w:t>Australian Skindivers Magazine</w:t>
      </w:r>
      <w:r w:rsidRPr="00A063A4">
        <w:rPr>
          <w:sz w:val="22"/>
          <w:szCs w:val="22"/>
        </w:rPr>
        <w:t xml:space="preserve">, prominent </w:t>
      </w:r>
      <w:proofErr w:type="spellStart"/>
      <w:r w:rsidRPr="00A063A4">
        <w:rPr>
          <w:sz w:val="22"/>
          <w:szCs w:val="22"/>
        </w:rPr>
        <w:t>spear</w:t>
      </w:r>
      <w:r w:rsidR="002D0141">
        <w:rPr>
          <w:sz w:val="22"/>
          <w:szCs w:val="22"/>
        </w:rPr>
        <w:t>fisher</w:t>
      </w:r>
      <w:proofErr w:type="spellEnd"/>
      <w:r w:rsidRPr="00A063A4">
        <w:rPr>
          <w:sz w:val="22"/>
          <w:szCs w:val="22"/>
        </w:rPr>
        <w:t xml:space="preserve"> and filmmaker Ben </w:t>
      </w:r>
      <w:proofErr w:type="spellStart"/>
      <w:r w:rsidRPr="00A063A4">
        <w:rPr>
          <w:sz w:val="22"/>
          <w:szCs w:val="22"/>
        </w:rPr>
        <w:t>Cropp</w:t>
      </w:r>
      <w:proofErr w:type="spellEnd"/>
      <w:r w:rsidRPr="00A063A4">
        <w:rPr>
          <w:sz w:val="22"/>
          <w:szCs w:val="22"/>
        </w:rPr>
        <w:t xml:space="preserve"> noted that the killing of grey nurse sharks was quickly wiping out the species. He voiced regret that he helped to instigate the craze for killing sharks through his articles, books and films, and acknowledged the need for conservation. </w:t>
      </w:r>
      <w:proofErr w:type="spellStart"/>
      <w:r w:rsidRPr="00A063A4">
        <w:rPr>
          <w:sz w:val="22"/>
          <w:szCs w:val="22"/>
        </w:rPr>
        <w:t>Cropp</w:t>
      </w:r>
      <w:proofErr w:type="spellEnd"/>
      <w:r w:rsidRPr="00A063A4">
        <w:rPr>
          <w:sz w:val="22"/>
          <w:szCs w:val="22"/>
        </w:rPr>
        <w:t xml:space="preserve"> also noted that neither the general public nor the fisheries department of New South Wales would be interested in the conservation of grey nurse sharks (Table S3). In 1970, aware of the contribution of spearfishing to the decline in grey nurse populations, </w:t>
      </w:r>
      <w:r w:rsidRPr="002C2226">
        <w:rPr>
          <w:i/>
          <w:sz w:val="22"/>
          <w:szCs w:val="22"/>
        </w:rPr>
        <w:t>Skindiving in Australia</w:t>
      </w:r>
      <w:r w:rsidRPr="00A063A4">
        <w:rPr>
          <w:sz w:val="22"/>
          <w:szCs w:val="22"/>
        </w:rPr>
        <w:t xml:space="preserve"> magazine supported a ban on skindivers killing grey nurse sharks. The magazine also made the decision to stop publishing </w:t>
      </w:r>
      <w:r w:rsidR="00706706" w:rsidRPr="00A063A4">
        <w:rPr>
          <w:sz w:val="22"/>
          <w:szCs w:val="22"/>
        </w:rPr>
        <w:t>reports on their killing (Fig.</w:t>
      </w:r>
      <w:r w:rsidR="004E75A5" w:rsidRPr="00A063A4">
        <w:rPr>
          <w:sz w:val="22"/>
          <w:szCs w:val="22"/>
        </w:rPr>
        <w:t xml:space="preserve"> 3</w:t>
      </w:r>
      <w:r w:rsidR="002C2226">
        <w:rPr>
          <w:sz w:val="22"/>
          <w:szCs w:val="22"/>
        </w:rPr>
        <w:t xml:space="preserve"> in main text</w:t>
      </w:r>
      <w:r w:rsidRPr="00A063A4">
        <w:rPr>
          <w:sz w:val="22"/>
          <w:szCs w:val="22"/>
        </w:rPr>
        <w:t xml:space="preserve">). Warnings from the spearfishing community about the demise of grey nurse shark populations and the misconceptions surrounding sharks continued until a prohibition on taking grey nurse sharks was announced in November 1984 (19 years after the first concerns were raised by </w:t>
      </w:r>
      <w:proofErr w:type="spellStart"/>
      <w:r w:rsidRPr="00A063A4">
        <w:rPr>
          <w:sz w:val="22"/>
          <w:szCs w:val="22"/>
        </w:rPr>
        <w:t>spearfishers</w:t>
      </w:r>
      <w:proofErr w:type="spellEnd"/>
      <w:r w:rsidRPr="00A063A4">
        <w:rPr>
          <w:sz w:val="22"/>
          <w:szCs w:val="22"/>
        </w:rPr>
        <w:t xml:space="preserve">). </w:t>
      </w:r>
    </w:p>
    <w:p w:rsidR="006A0673" w:rsidRPr="00A063A4" w:rsidRDefault="006A0673" w:rsidP="00A063A4">
      <w:pPr>
        <w:spacing w:after="0"/>
        <w:rPr>
          <w:sz w:val="22"/>
          <w:szCs w:val="22"/>
        </w:rPr>
      </w:pPr>
    </w:p>
    <w:p w:rsidR="006D10EE" w:rsidRPr="00A063A4" w:rsidRDefault="006D10EE" w:rsidP="00A063A4">
      <w:pPr>
        <w:spacing w:after="0"/>
        <w:rPr>
          <w:sz w:val="22"/>
          <w:szCs w:val="22"/>
        </w:rPr>
      </w:pPr>
      <w:r w:rsidRPr="002C2226">
        <w:rPr>
          <w:b/>
          <w:sz w:val="22"/>
          <w:szCs w:val="22"/>
        </w:rPr>
        <w:t xml:space="preserve">Table </w:t>
      </w:r>
      <w:r w:rsidR="00C33A8D" w:rsidRPr="002C2226">
        <w:rPr>
          <w:b/>
          <w:sz w:val="22"/>
          <w:szCs w:val="22"/>
        </w:rPr>
        <w:t>S3</w:t>
      </w:r>
      <w:r w:rsidRPr="00A063A4">
        <w:rPr>
          <w:sz w:val="22"/>
          <w:szCs w:val="22"/>
        </w:rPr>
        <w:t xml:space="preserve"> A chronology of important developments and published comments by </w:t>
      </w:r>
      <w:proofErr w:type="spellStart"/>
      <w:r w:rsidRPr="00A063A4">
        <w:rPr>
          <w:sz w:val="22"/>
          <w:szCs w:val="22"/>
        </w:rPr>
        <w:t>spear</w:t>
      </w:r>
      <w:r w:rsidR="002D0141">
        <w:rPr>
          <w:sz w:val="22"/>
          <w:szCs w:val="22"/>
        </w:rPr>
        <w:t>fishers</w:t>
      </w:r>
      <w:proofErr w:type="spellEnd"/>
      <w:r w:rsidRPr="00A063A4">
        <w:rPr>
          <w:sz w:val="22"/>
          <w:szCs w:val="22"/>
        </w:rPr>
        <w:t xml:space="preserve"> </w:t>
      </w:r>
      <w:r w:rsidR="00F930C6" w:rsidRPr="00A063A4">
        <w:rPr>
          <w:sz w:val="22"/>
          <w:szCs w:val="22"/>
        </w:rPr>
        <w:t>concerning</w:t>
      </w:r>
      <w:r w:rsidRPr="00A063A4">
        <w:rPr>
          <w:sz w:val="22"/>
          <w:szCs w:val="22"/>
        </w:rPr>
        <w:t xml:space="preserve"> grey nurse shark (</w:t>
      </w:r>
      <w:proofErr w:type="spellStart"/>
      <w:r w:rsidRPr="00A063A4">
        <w:rPr>
          <w:i/>
          <w:sz w:val="22"/>
          <w:szCs w:val="22"/>
        </w:rPr>
        <w:t>Carcharias</w:t>
      </w:r>
      <w:proofErr w:type="spellEnd"/>
      <w:r w:rsidRPr="00A063A4">
        <w:rPr>
          <w:i/>
          <w:sz w:val="22"/>
          <w:szCs w:val="22"/>
        </w:rPr>
        <w:t xml:space="preserve"> </w:t>
      </w:r>
      <w:proofErr w:type="spellStart"/>
      <w:proofErr w:type="gramStart"/>
      <w:r w:rsidRPr="00A063A4">
        <w:rPr>
          <w:i/>
          <w:sz w:val="22"/>
          <w:szCs w:val="22"/>
        </w:rPr>
        <w:t>taurus</w:t>
      </w:r>
      <w:proofErr w:type="spellEnd"/>
      <w:proofErr w:type="gramEnd"/>
      <w:r w:rsidRPr="00A063A4">
        <w:rPr>
          <w:sz w:val="22"/>
          <w:szCs w:val="22"/>
        </w:rPr>
        <w:t>) populations from 1959 until their protection in 1984.</w:t>
      </w:r>
    </w:p>
    <w:tbl>
      <w:tblPr>
        <w:tblW w:w="0" w:type="auto"/>
        <w:tblBorders>
          <w:top w:val="single" w:sz="4" w:space="0" w:color="auto"/>
        </w:tblBorders>
        <w:tblLook w:val="04A0" w:firstRow="1" w:lastRow="0" w:firstColumn="1" w:lastColumn="0" w:noHBand="0" w:noVBand="1"/>
      </w:tblPr>
      <w:tblGrid>
        <w:gridCol w:w="576"/>
        <w:gridCol w:w="1721"/>
        <w:gridCol w:w="1504"/>
        <w:gridCol w:w="5441"/>
      </w:tblGrid>
      <w:tr w:rsidR="006D10EE" w:rsidRPr="002C2226" w:rsidTr="00A0581F">
        <w:tc>
          <w:tcPr>
            <w:tcW w:w="0" w:type="auto"/>
            <w:tcBorders>
              <w:top w:val="single" w:sz="4" w:space="0" w:color="auto"/>
              <w:bottom w:val="single" w:sz="4" w:space="0" w:color="auto"/>
            </w:tcBorders>
          </w:tcPr>
          <w:p w:rsidR="006D10EE" w:rsidRPr="002C2226" w:rsidRDefault="006D10EE" w:rsidP="002C2226">
            <w:pPr>
              <w:spacing w:after="0" w:line="240" w:lineRule="auto"/>
              <w:jc w:val="center"/>
              <w:rPr>
                <w:i/>
                <w:sz w:val="18"/>
                <w:szCs w:val="18"/>
              </w:rPr>
            </w:pPr>
            <w:r w:rsidRPr="002C2226">
              <w:rPr>
                <w:i/>
                <w:sz w:val="18"/>
                <w:szCs w:val="18"/>
              </w:rPr>
              <w:t>Year</w:t>
            </w:r>
          </w:p>
        </w:tc>
        <w:tc>
          <w:tcPr>
            <w:tcW w:w="0" w:type="auto"/>
            <w:tcBorders>
              <w:top w:val="single" w:sz="4" w:space="0" w:color="auto"/>
              <w:bottom w:val="single" w:sz="4" w:space="0" w:color="auto"/>
            </w:tcBorders>
          </w:tcPr>
          <w:p w:rsidR="006D10EE" w:rsidRPr="002C2226" w:rsidRDefault="006D10EE" w:rsidP="002C2226">
            <w:pPr>
              <w:spacing w:after="0" w:line="240" w:lineRule="auto"/>
              <w:jc w:val="center"/>
              <w:rPr>
                <w:i/>
                <w:sz w:val="18"/>
                <w:szCs w:val="18"/>
              </w:rPr>
            </w:pPr>
            <w:r w:rsidRPr="002C2226">
              <w:rPr>
                <w:i/>
                <w:sz w:val="18"/>
                <w:szCs w:val="18"/>
              </w:rPr>
              <w:t>Publication</w:t>
            </w:r>
            <w:r w:rsidR="00870491" w:rsidRPr="002C2226">
              <w:rPr>
                <w:i/>
                <w:sz w:val="18"/>
                <w:szCs w:val="18"/>
              </w:rPr>
              <w:t>/Issue</w:t>
            </w:r>
          </w:p>
        </w:tc>
        <w:tc>
          <w:tcPr>
            <w:tcW w:w="0" w:type="auto"/>
            <w:tcBorders>
              <w:top w:val="single" w:sz="4" w:space="0" w:color="auto"/>
              <w:bottom w:val="single" w:sz="4" w:space="0" w:color="auto"/>
            </w:tcBorders>
          </w:tcPr>
          <w:p w:rsidR="006D10EE" w:rsidRPr="002C2226" w:rsidRDefault="006D10EE" w:rsidP="002C2226">
            <w:pPr>
              <w:spacing w:after="0" w:line="240" w:lineRule="auto"/>
              <w:jc w:val="center"/>
              <w:rPr>
                <w:i/>
                <w:sz w:val="18"/>
                <w:szCs w:val="18"/>
              </w:rPr>
            </w:pPr>
            <w:r w:rsidRPr="002C2226">
              <w:rPr>
                <w:i/>
                <w:sz w:val="18"/>
                <w:szCs w:val="18"/>
              </w:rPr>
              <w:t>Author</w:t>
            </w:r>
          </w:p>
        </w:tc>
        <w:tc>
          <w:tcPr>
            <w:tcW w:w="0" w:type="auto"/>
            <w:tcBorders>
              <w:top w:val="single" w:sz="4" w:space="0" w:color="auto"/>
              <w:bottom w:val="single" w:sz="4" w:space="0" w:color="auto"/>
            </w:tcBorders>
          </w:tcPr>
          <w:p w:rsidR="006D10EE" w:rsidRPr="002C2226" w:rsidRDefault="00870491" w:rsidP="002C2226">
            <w:pPr>
              <w:spacing w:after="0" w:line="240" w:lineRule="auto"/>
              <w:ind w:left="310" w:hanging="310"/>
              <w:jc w:val="center"/>
              <w:rPr>
                <w:i/>
                <w:sz w:val="18"/>
                <w:szCs w:val="18"/>
              </w:rPr>
            </w:pPr>
            <w:r w:rsidRPr="002C2226">
              <w:rPr>
                <w:i/>
                <w:sz w:val="18"/>
                <w:szCs w:val="18"/>
              </w:rPr>
              <w:t>Summary/</w:t>
            </w:r>
            <w:r w:rsidR="006D10EE" w:rsidRPr="002C2226">
              <w:rPr>
                <w:i/>
                <w:sz w:val="18"/>
                <w:szCs w:val="18"/>
              </w:rPr>
              <w:t>Quotes</w:t>
            </w:r>
          </w:p>
        </w:tc>
      </w:tr>
      <w:tr w:rsidR="006D10EE" w:rsidRPr="002C2226" w:rsidTr="00A0581F">
        <w:trPr>
          <w:trHeight w:val="340"/>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1962</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Ron Taylor and Ben </w:t>
            </w:r>
            <w:proofErr w:type="spellStart"/>
            <w:r w:rsidRPr="002C2226">
              <w:rPr>
                <w:sz w:val="18"/>
                <w:szCs w:val="18"/>
              </w:rPr>
              <w:t>Cropp’s</w:t>
            </w:r>
            <w:proofErr w:type="spellEnd"/>
            <w:r w:rsidRPr="002C2226">
              <w:rPr>
                <w:sz w:val="18"/>
                <w:szCs w:val="18"/>
              </w:rPr>
              <w:t xml:space="preserve"> film </w:t>
            </w:r>
            <w:r w:rsidRPr="002C2226">
              <w:rPr>
                <w:i/>
                <w:sz w:val="18"/>
                <w:szCs w:val="18"/>
              </w:rPr>
              <w:t>Shark Hunters</w:t>
            </w:r>
            <w:r w:rsidR="002C2226">
              <w:rPr>
                <w:sz w:val="18"/>
                <w:szCs w:val="18"/>
              </w:rPr>
              <w:t xml:space="preserve"> is released</w:t>
            </w:r>
          </w:p>
          <w:p w:rsidR="006D10EE" w:rsidRPr="002C2226" w:rsidRDefault="006D10EE" w:rsidP="002C2226">
            <w:pPr>
              <w:spacing w:after="0" w:line="240" w:lineRule="auto"/>
              <w:ind w:left="310" w:hanging="310"/>
              <w:rPr>
                <w:sz w:val="18"/>
                <w:szCs w:val="18"/>
              </w:rPr>
            </w:pPr>
          </w:p>
        </w:tc>
      </w:tr>
      <w:tr w:rsidR="006D10EE" w:rsidRPr="002C2226" w:rsidTr="00A0581F">
        <w:trPr>
          <w:trHeight w:val="737"/>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1963</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(April/May 1963)</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Ted Louis</w:t>
            </w: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Ted discusses the development of </w:t>
            </w:r>
            <w:proofErr w:type="spellStart"/>
            <w:r w:rsidRPr="002C2226">
              <w:rPr>
                <w:sz w:val="18"/>
                <w:szCs w:val="18"/>
              </w:rPr>
              <w:t>powerheads</w:t>
            </w:r>
            <w:proofErr w:type="spellEnd"/>
            <w:r w:rsidRPr="002C2226">
              <w:rPr>
                <w:sz w:val="18"/>
                <w:szCs w:val="18"/>
              </w:rPr>
              <w:t xml:space="preserve"> and experimenting with their use on grey nurse sharks</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We have recently been trying out a new weapon for shark destruction. It is a .303 calibre breech, which fits to the head of a </w:t>
            </w:r>
            <w:proofErr w:type="spellStart"/>
            <w:r w:rsidR="006D10EE" w:rsidRPr="002C2226">
              <w:rPr>
                <w:sz w:val="18"/>
                <w:szCs w:val="18"/>
              </w:rPr>
              <w:t>handspear</w:t>
            </w:r>
            <w:proofErr w:type="spellEnd"/>
            <w:r w:rsidR="006D10EE" w:rsidRPr="002C2226">
              <w:rPr>
                <w:sz w:val="18"/>
                <w:szCs w:val="18"/>
              </w:rPr>
              <w:t xml:space="preserve"> and a 1.5lb jolt sets it off. The idea is to load it like an ordinary </w:t>
            </w:r>
            <w:proofErr w:type="spellStart"/>
            <w:r w:rsidR="006D10EE" w:rsidRPr="002C2226">
              <w:rPr>
                <w:sz w:val="18"/>
                <w:szCs w:val="18"/>
              </w:rPr>
              <w:t>handspear</w:t>
            </w:r>
            <w:proofErr w:type="spellEnd"/>
            <w:r w:rsidR="006D10EE" w:rsidRPr="002C2226">
              <w:rPr>
                <w:sz w:val="18"/>
                <w:szCs w:val="18"/>
              </w:rPr>
              <w:t xml:space="preserve"> and hit a shark with it, the impact fires it and a projectile hits the shark where it will do most good.</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The idea is not new, as several </w:t>
            </w:r>
            <w:proofErr w:type="spellStart"/>
            <w:r w:rsidR="006D10EE" w:rsidRPr="002C2226">
              <w:rPr>
                <w:sz w:val="18"/>
                <w:szCs w:val="18"/>
              </w:rPr>
              <w:t>spearos</w:t>
            </w:r>
            <w:proofErr w:type="spellEnd"/>
            <w:r w:rsidR="006D10EE" w:rsidRPr="002C2226">
              <w:rPr>
                <w:sz w:val="18"/>
                <w:szCs w:val="18"/>
              </w:rPr>
              <w:t xml:space="preserve"> are using a 12-gauge cartridge for a similar purpose. It all adds up to one thing and that is in a short space of time the spearman will have evolved a method of destroying a shark in an emergency and the weapon will be available to all for a very nominal cost.</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Also needed are plenty of sharks to experiment on, and one of the most prolific places I know is Jervis Bay</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rPr>
          <w:trHeight w:val="850"/>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1964</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(July/August 1969)</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 xml:space="preserve">John </w:t>
            </w:r>
            <w:proofErr w:type="spellStart"/>
            <w:r w:rsidRPr="002C2226">
              <w:rPr>
                <w:sz w:val="18"/>
                <w:szCs w:val="18"/>
              </w:rPr>
              <w:t>Gillies</w:t>
            </w:r>
            <w:proofErr w:type="spellEnd"/>
            <w:r w:rsidRPr="002C2226">
              <w:rPr>
                <w:sz w:val="18"/>
                <w:szCs w:val="18"/>
              </w:rPr>
              <w:t xml:space="preserve"> (Editor)</w:t>
            </w: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Ben </w:t>
            </w:r>
            <w:proofErr w:type="spellStart"/>
            <w:r w:rsidRPr="002C2226">
              <w:rPr>
                <w:sz w:val="18"/>
                <w:szCs w:val="18"/>
              </w:rPr>
              <w:t>Cropp</w:t>
            </w:r>
            <w:r w:rsidR="00F930C6" w:rsidRPr="002C2226">
              <w:rPr>
                <w:sz w:val="18"/>
                <w:szCs w:val="18"/>
              </w:rPr>
              <w:t>’</w:t>
            </w:r>
            <w:r w:rsidRPr="002C2226">
              <w:rPr>
                <w:sz w:val="18"/>
                <w:szCs w:val="18"/>
              </w:rPr>
              <w:t>s</w:t>
            </w:r>
            <w:proofErr w:type="spellEnd"/>
            <w:r w:rsidRPr="002C2226">
              <w:rPr>
                <w:sz w:val="18"/>
                <w:szCs w:val="18"/>
              </w:rPr>
              <w:t xml:space="preserve"> book </w:t>
            </w:r>
            <w:r w:rsidRPr="002C2226">
              <w:rPr>
                <w:i/>
                <w:sz w:val="18"/>
                <w:szCs w:val="18"/>
              </w:rPr>
              <w:t>Shark Hunters</w:t>
            </w:r>
            <w:r w:rsidRPr="002C2226">
              <w:rPr>
                <w:sz w:val="18"/>
                <w:szCs w:val="18"/>
              </w:rPr>
              <w:t xml:space="preserve"> is released. It details everything about shark hunting with spears and </w:t>
            </w:r>
            <w:proofErr w:type="spellStart"/>
            <w:r w:rsidRPr="002C2226">
              <w:rPr>
                <w:sz w:val="18"/>
                <w:szCs w:val="18"/>
              </w:rPr>
              <w:t>pow</w:t>
            </w:r>
            <w:r w:rsidR="002B7D5F" w:rsidRPr="002C2226">
              <w:rPr>
                <w:sz w:val="18"/>
                <w:szCs w:val="18"/>
              </w:rPr>
              <w:t>erheads</w:t>
            </w:r>
            <w:proofErr w:type="spellEnd"/>
            <w:r w:rsidR="002B7D5F" w:rsidRPr="002C2226">
              <w:rPr>
                <w:sz w:val="18"/>
                <w:szCs w:val="18"/>
              </w:rPr>
              <w:t>. It is re-released</w:t>
            </w:r>
            <w:r w:rsidR="002C2226">
              <w:rPr>
                <w:sz w:val="18"/>
                <w:szCs w:val="18"/>
              </w:rPr>
              <w:t xml:space="preserve"> in 1969</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Ben </w:t>
            </w:r>
            <w:proofErr w:type="spellStart"/>
            <w:r w:rsidR="006D10EE" w:rsidRPr="002C2226">
              <w:rPr>
                <w:sz w:val="18"/>
                <w:szCs w:val="18"/>
              </w:rPr>
              <w:t>Cropp</w:t>
            </w:r>
            <w:proofErr w:type="spellEnd"/>
            <w:r w:rsidR="006D10EE" w:rsidRPr="002C2226">
              <w:rPr>
                <w:sz w:val="18"/>
                <w:szCs w:val="18"/>
              </w:rPr>
              <w:t xml:space="preserve">, one of Australia’s foremost authors on skindiving and allied subjects, has released his popular book, </w:t>
            </w:r>
            <w:r w:rsidRPr="002C2226">
              <w:rPr>
                <w:sz w:val="18"/>
                <w:szCs w:val="18"/>
              </w:rPr>
              <w:t>‘</w:t>
            </w:r>
            <w:r w:rsidR="006D10EE" w:rsidRPr="002C2226">
              <w:rPr>
                <w:sz w:val="18"/>
                <w:szCs w:val="18"/>
              </w:rPr>
              <w:t>Shark Hunters</w:t>
            </w:r>
            <w:r w:rsidRPr="002C2226">
              <w:rPr>
                <w:sz w:val="18"/>
                <w:szCs w:val="18"/>
              </w:rPr>
              <w:t>’</w:t>
            </w:r>
            <w:r w:rsidR="006D10EE" w:rsidRPr="002C2226">
              <w:rPr>
                <w:sz w:val="18"/>
                <w:szCs w:val="18"/>
              </w:rPr>
              <w:t>.</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The author covers virtually every aspect of shark hunting, spearing the extra large fish, and while doing so traces his early experiences and attempts before the advent of the ultimate weapon, </w:t>
            </w:r>
            <w:r w:rsidRPr="002C2226">
              <w:rPr>
                <w:sz w:val="18"/>
                <w:szCs w:val="18"/>
              </w:rPr>
              <w:t>‘</w:t>
            </w:r>
            <w:r w:rsidR="006D10EE" w:rsidRPr="002C2226">
              <w:rPr>
                <w:sz w:val="18"/>
                <w:szCs w:val="18"/>
              </w:rPr>
              <w:t>Shotgun for Sharks</w:t>
            </w:r>
            <w:r w:rsidRPr="002C2226">
              <w:rPr>
                <w:sz w:val="18"/>
                <w:szCs w:val="18"/>
              </w:rPr>
              <w:t>’</w:t>
            </w:r>
            <w:r w:rsidR="006D10EE" w:rsidRPr="002C2226">
              <w:rPr>
                <w:sz w:val="18"/>
                <w:szCs w:val="18"/>
              </w:rPr>
              <w:t>.</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rPr>
          <w:trHeight w:val="850"/>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1965</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(Various Issues)</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Advertisements</w:t>
            </w: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i/>
                <w:sz w:val="18"/>
                <w:szCs w:val="18"/>
              </w:rPr>
            </w:pPr>
            <w:r w:rsidRPr="002C2226">
              <w:rPr>
                <w:sz w:val="18"/>
                <w:szCs w:val="18"/>
              </w:rPr>
              <w:t xml:space="preserve">Several Ron Taylor and Ben </w:t>
            </w:r>
            <w:proofErr w:type="spellStart"/>
            <w:r w:rsidRPr="002C2226">
              <w:rPr>
                <w:sz w:val="18"/>
                <w:szCs w:val="18"/>
              </w:rPr>
              <w:t>Cropp</w:t>
            </w:r>
            <w:proofErr w:type="spellEnd"/>
            <w:r w:rsidRPr="002C2226">
              <w:rPr>
                <w:sz w:val="18"/>
                <w:szCs w:val="18"/>
              </w:rPr>
              <w:t xml:space="preserve"> films about hunting sharks are released. Titles include </w:t>
            </w:r>
            <w:r w:rsidRPr="002C2226">
              <w:rPr>
                <w:i/>
                <w:sz w:val="18"/>
                <w:szCs w:val="18"/>
              </w:rPr>
              <w:t xml:space="preserve">Slaughter at </w:t>
            </w:r>
            <w:proofErr w:type="spellStart"/>
            <w:r w:rsidRPr="002C2226">
              <w:rPr>
                <w:i/>
                <w:sz w:val="18"/>
                <w:szCs w:val="18"/>
              </w:rPr>
              <w:t>Saumarez</w:t>
            </w:r>
            <w:proofErr w:type="spellEnd"/>
            <w:r w:rsidRPr="002C2226">
              <w:rPr>
                <w:sz w:val="18"/>
                <w:szCs w:val="18"/>
              </w:rPr>
              <w:t xml:space="preserve">, </w:t>
            </w:r>
            <w:r w:rsidRPr="002C2226">
              <w:rPr>
                <w:i/>
                <w:sz w:val="18"/>
                <w:szCs w:val="18"/>
              </w:rPr>
              <w:t>Shark Fighters</w:t>
            </w:r>
            <w:r w:rsidRPr="002C2226">
              <w:rPr>
                <w:sz w:val="18"/>
                <w:szCs w:val="18"/>
              </w:rPr>
              <w:t xml:space="preserve">, </w:t>
            </w:r>
            <w:r w:rsidRPr="002C2226">
              <w:rPr>
                <w:i/>
                <w:sz w:val="18"/>
                <w:szCs w:val="18"/>
              </w:rPr>
              <w:t xml:space="preserve">Revenge of </w:t>
            </w:r>
            <w:r w:rsidR="002C2226">
              <w:rPr>
                <w:i/>
                <w:sz w:val="18"/>
                <w:szCs w:val="18"/>
              </w:rPr>
              <w:t>a Shark Victim and Shark Safari</w:t>
            </w:r>
          </w:p>
          <w:p w:rsidR="006D10EE" w:rsidRPr="002C2226" w:rsidRDefault="006D10EE" w:rsidP="002C2226">
            <w:pPr>
              <w:spacing w:after="0" w:line="240" w:lineRule="auto"/>
              <w:ind w:left="310" w:hanging="310"/>
              <w:rPr>
                <w:sz w:val="18"/>
                <w:szCs w:val="18"/>
              </w:rPr>
            </w:pPr>
          </w:p>
        </w:tc>
      </w:tr>
      <w:tr w:rsidR="006D10EE" w:rsidRPr="002C2226" w:rsidTr="00A0581F">
        <w:trPr>
          <w:trHeight w:val="1757"/>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1965</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(January Issue)</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George Davies</w:t>
            </w:r>
            <w:r w:rsidR="00F930C6" w:rsidRPr="002C2226">
              <w:rPr>
                <w:sz w:val="18"/>
                <w:szCs w:val="18"/>
              </w:rPr>
              <w:t xml:space="preserve"> (AUF</w:t>
            </w:r>
            <w:r w:rsidRPr="002C2226">
              <w:rPr>
                <w:sz w:val="18"/>
                <w:szCs w:val="18"/>
              </w:rPr>
              <w:t xml:space="preserve"> </w:t>
            </w:r>
            <w:bookmarkStart w:id="0" w:name="_GoBack"/>
            <w:bookmarkEnd w:id="0"/>
            <w:r w:rsidRPr="002C2226">
              <w:rPr>
                <w:sz w:val="18"/>
                <w:szCs w:val="18"/>
              </w:rPr>
              <w:t>Secretary)</w:t>
            </w: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Contrary to public perception, George highlights that grey nurse sharks aren’t dangerous and that their populations are at risk of extinction. He critici</w:t>
            </w:r>
            <w:r w:rsidR="002C2226">
              <w:rPr>
                <w:sz w:val="18"/>
                <w:szCs w:val="18"/>
              </w:rPr>
              <w:t>z</w:t>
            </w:r>
            <w:r w:rsidRPr="002C2226">
              <w:rPr>
                <w:sz w:val="18"/>
                <w:szCs w:val="18"/>
              </w:rPr>
              <w:t xml:space="preserve">es shark hunting films for encouraging the slaughter and notes that wherever grey nurse populations are discovered, they are promptly decimated. He also points out that the general public love </w:t>
            </w:r>
            <w:proofErr w:type="spellStart"/>
            <w:r w:rsidRPr="002C2226">
              <w:rPr>
                <w:sz w:val="18"/>
                <w:szCs w:val="18"/>
              </w:rPr>
              <w:t>spear</w:t>
            </w:r>
            <w:r w:rsidR="002D0141" w:rsidRPr="002C2226">
              <w:rPr>
                <w:sz w:val="18"/>
                <w:szCs w:val="18"/>
              </w:rPr>
              <w:t>fishers</w:t>
            </w:r>
            <w:proofErr w:type="spellEnd"/>
            <w:r w:rsidRPr="002C2226">
              <w:rPr>
                <w:sz w:val="18"/>
                <w:szCs w:val="18"/>
              </w:rPr>
              <w:t xml:space="preserve"> removing t</w:t>
            </w:r>
            <w:r w:rsidR="002C2226">
              <w:rPr>
                <w:sz w:val="18"/>
                <w:szCs w:val="18"/>
              </w:rPr>
              <w:t>he (perceived) threat of sharks</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Ron Taylor and Dave </w:t>
            </w:r>
            <w:proofErr w:type="spellStart"/>
            <w:r w:rsidR="006D10EE" w:rsidRPr="002C2226">
              <w:rPr>
                <w:sz w:val="18"/>
                <w:szCs w:val="18"/>
              </w:rPr>
              <w:t>Rowlings</w:t>
            </w:r>
            <w:proofErr w:type="spellEnd"/>
            <w:r w:rsidR="006D10EE" w:rsidRPr="002C2226">
              <w:rPr>
                <w:sz w:val="18"/>
                <w:szCs w:val="18"/>
              </w:rPr>
              <w:t xml:space="preserve"> received widespread publicity when they killed two 8ft grey nurses with spine shots and proved the much hated shark was at least vulnerable. This seemed to be the signal for a mass c</w:t>
            </w:r>
            <w:r w:rsidR="00FD6C7B" w:rsidRPr="002C2226">
              <w:rPr>
                <w:sz w:val="18"/>
                <w:szCs w:val="18"/>
              </w:rPr>
              <w:t>r</w:t>
            </w:r>
            <w:r w:rsidR="006D10EE" w:rsidRPr="002C2226">
              <w:rPr>
                <w:sz w:val="18"/>
                <w:szCs w:val="18"/>
              </w:rPr>
              <w:t xml:space="preserve">usade against this so-called man-eating fast shark. Great schools were entirely exterminated in their secluded gutters. Yes, I was there bashing away at these </w:t>
            </w:r>
            <w:r w:rsidRPr="002C2226">
              <w:rPr>
                <w:sz w:val="18"/>
                <w:szCs w:val="18"/>
              </w:rPr>
              <w:t>‘</w:t>
            </w:r>
            <w:r w:rsidR="006D10EE" w:rsidRPr="002C2226">
              <w:rPr>
                <w:sz w:val="18"/>
                <w:szCs w:val="18"/>
              </w:rPr>
              <w:t>man eaters</w:t>
            </w:r>
            <w:r w:rsidRPr="002C2226">
              <w:rPr>
                <w:sz w:val="18"/>
                <w:szCs w:val="18"/>
              </w:rPr>
              <w:t>’</w:t>
            </w:r>
            <w:r w:rsidR="006D10EE" w:rsidRPr="002C2226">
              <w:rPr>
                <w:sz w:val="18"/>
                <w:szCs w:val="18"/>
              </w:rPr>
              <w:t xml:space="preserve"> doing some great public service and soaking up a share of the glory from a public that wouldn’t know the difference between a bream and a basking shark.</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When harassed the nurse is even more docile that the </w:t>
            </w:r>
            <w:r w:rsidRPr="002C2226">
              <w:rPr>
                <w:sz w:val="18"/>
                <w:szCs w:val="18"/>
              </w:rPr>
              <w:t>‘</w:t>
            </w:r>
            <w:proofErr w:type="spellStart"/>
            <w:r w:rsidR="006D10EE" w:rsidRPr="002C2226">
              <w:rPr>
                <w:sz w:val="18"/>
                <w:szCs w:val="18"/>
              </w:rPr>
              <w:t>wobby</w:t>
            </w:r>
            <w:proofErr w:type="spellEnd"/>
            <w:r w:rsidRPr="002C2226">
              <w:rPr>
                <w:sz w:val="18"/>
                <w:szCs w:val="18"/>
              </w:rPr>
              <w:t>’</w:t>
            </w:r>
            <w:r w:rsidR="006D10EE" w:rsidRPr="002C2226">
              <w:rPr>
                <w:sz w:val="18"/>
                <w:szCs w:val="18"/>
              </w:rPr>
              <w:t xml:space="preserve"> and will avoid her tormentor</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With the advent of the </w:t>
            </w:r>
            <w:r w:rsidRPr="002C2226">
              <w:rPr>
                <w:sz w:val="18"/>
                <w:szCs w:val="18"/>
              </w:rPr>
              <w:t>‘</w:t>
            </w:r>
            <w:r w:rsidR="006D10EE" w:rsidRPr="002C2226">
              <w:rPr>
                <w:sz w:val="18"/>
                <w:szCs w:val="18"/>
              </w:rPr>
              <w:t>Big Boom</w:t>
            </w:r>
            <w:r w:rsidRPr="002C2226">
              <w:rPr>
                <w:sz w:val="18"/>
                <w:szCs w:val="18"/>
              </w:rPr>
              <w:t>’</w:t>
            </w:r>
            <w:r w:rsidR="006D10EE" w:rsidRPr="002C2226">
              <w:rPr>
                <w:sz w:val="18"/>
                <w:szCs w:val="18"/>
              </w:rPr>
              <w:t xml:space="preserve"> or </w:t>
            </w:r>
            <w:r w:rsidRPr="002C2226">
              <w:rPr>
                <w:sz w:val="18"/>
                <w:szCs w:val="18"/>
              </w:rPr>
              <w:t>‘</w:t>
            </w:r>
            <w:r w:rsidR="006D10EE" w:rsidRPr="002C2226">
              <w:rPr>
                <w:sz w:val="18"/>
                <w:szCs w:val="18"/>
              </w:rPr>
              <w:t>Smokey Pokey</w:t>
            </w:r>
            <w:r w:rsidRPr="002C2226">
              <w:rPr>
                <w:sz w:val="18"/>
                <w:szCs w:val="18"/>
              </w:rPr>
              <w:t>’</w:t>
            </w:r>
            <w:r w:rsidR="006D10EE" w:rsidRPr="002C2226">
              <w:rPr>
                <w:sz w:val="18"/>
                <w:szCs w:val="18"/>
              </w:rPr>
              <w:t xml:space="preserve">, the lethal power of which seemed to lend courage to scores of skindivers who previously were uncertain of the long-toothed nurse, the slaughter of grey nurses rapidly increased and with a combination of aqualungs and explosive heads was beyond the calling of the sport. The general public loved it, the waters were being cleared of sharks, </w:t>
            </w:r>
            <w:proofErr w:type="gramStart"/>
            <w:r w:rsidR="006D10EE" w:rsidRPr="002C2226">
              <w:rPr>
                <w:sz w:val="18"/>
                <w:szCs w:val="18"/>
              </w:rPr>
              <w:t>soon</w:t>
            </w:r>
            <w:proofErr w:type="gramEnd"/>
            <w:r w:rsidR="006D10EE" w:rsidRPr="002C2226">
              <w:rPr>
                <w:sz w:val="18"/>
                <w:szCs w:val="18"/>
              </w:rPr>
              <w:t xml:space="preserve"> the menace of death on our beaches would be practically eliminated.</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The shark-hunting spearmen were heroes. This was good publicity but nevertheless a sound case of false pretences.</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Recently I had the pleasure of viewing a recent underwater production by Ben </w:t>
            </w:r>
            <w:proofErr w:type="spellStart"/>
            <w:r w:rsidR="006D10EE" w:rsidRPr="002C2226">
              <w:rPr>
                <w:sz w:val="18"/>
                <w:szCs w:val="18"/>
              </w:rPr>
              <w:t>Cropp</w:t>
            </w:r>
            <w:proofErr w:type="spellEnd"/>
            <w:r w:rsidR="006D10EE" w:rsidRPr="002C2226">
              <w:rPr>
                <w:sz w:val="18"/>
                <w:szCs w:val="18"/>
              </w:rPr>
              <w:t xml:space="preserve">. The presentation was perfect, the narration really good. Every detail was exceptional including the first thrust of the explosive head and the luckless </w:t>
            </w:r>
            <w:r w:rsidRPr="002C2226">
              <w:rPr>
                <w:sz w:val="18"/>
                <w:szCs w:val="18"/>
              </w:rPr>
              <w:t>‘</w:t>
            </w:r>
            <w:r w:rsidR="006D10EE" w:rsidRPr="002C2226">
              <w:rPr>
                <w:sz w:val="18"/>
                <w:szCs w:val="18"/>
              </w:rPr>
              <w:t>nurse</w:t>
            </w:r>
            <w:r w:rsidRPr="002C2226">
              <w:rPr>
                <w:sz w:val="18"/>
                <w:szCs w:val="18"/>
              </w:rPr>
              <w:t>’</w:t>
            </w:r>
            <w:r w:rsidR="006D10EE" w:rsidRPr="002C2226">
              <w:rPr>
                <w:sz w:val="18"/>
                <w:szCs w:val="18"/>
              </w:rPr>
              <w:t xml:space="preserve"> spiralling to her doom. A procession of thrusts later I was nauseated. The general public, and these are the persons we have to please most, would perhaps be delighted. I had one feeling of revulsion for an orgy of senseless killing. My sympathy lies with the </w:t>
            </w:r>
            <w:r w:rsidRPr="002C2226">
              <w:rPr>
                <w:sz w:val="18"/>
                <w:szCs w:val="18"/>
              </w:rPr>
              <w:t>‘</w:t>
            </w:r>
            <w:r w:rsidR="006D10EE" w:rsidRPr="002C2226">
              <w:rPr>
                <w:sz w:val="18"/>
                <w:szCs w:val="18"/>
              </w:rPr>
              <w:t>nurses</w:t>
            </w:r>
            <w:r w:rsidRPr="002C2226">
              <w:rPr>
                <w:sz w:val="18"/>
                <w:szCs w:val="18"/>
              </w:rPr>
              <w:t>’</w:t>
            </w:r>
            <w:r w:rsidR="006D10EE" w:rsidRPr="002C2226">
              <w:rPr>
                <w:sz w:val="18"/>
                <w:szCs w:val="18"/>
              </w:rPr>
              <w:t>. There was not an ounce of sport in their systematic destruction.</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It has reached a stage now where the location of a newly found school of </w:t>
            </w:r>
            <w:r w:rsidRPr="002C2226">
              <w:rPr>
                <w:sz w:val="18"/>
                <w:szCs w:val="18"/>
              </w:rPr>
              <w:t>‘</w:t>
            </w:r>
            <w:r w:rsidR="006D10EE" w:rsidRPr="002C2226">
              <w:rPr>
                <w:sz w:val="18"/>
                <w:szCs w:val="18"/>
              </w:rPr>
              <w:t>nurses</w:t>
            </w:r>
            <w:r w:rsidRPr="002C2226">
              <w:rPr>
                <w:sz w:val="18"/>
                <w:szCs w:val="18"/>
              </w:rPr>
              <w:t>’</w:t>
            </w:r>
            <w:r w:rsidR="006D10EE" w:rsidRPr="002C2226">
              <w:rPr>
                <w:sz w:val="18"/>
                <w:szCs w:val="18"/>
              </w:rPr>
              <w:t xml:space="preserve"> has to be kept secret or the school quickly ceases to exist.</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Let’s not kid ourselves, the grey nurse could fast follow the path of the great white shark into the realms of the extinct.</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rPr>
          <w:trHeight w:val="1304"/>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1965</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(January Issue)</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Buggy Beaver</w:t>
            </w:r>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This club report mentions the influence Ron Taylor and Ben </w:t>
            </w:r>
            <w:proofErr w:type="spellStart"/>
            <w:r w:rsidRPr="002C2226">
              <w:rPr>
                <w:sz w:val="18"/>
                <w:szCs w:val="18"/>
              </w:rPr>
              <w:t>Cropp’s</w:t>
            </w:r>
            <w:proofErr w:type="spellEnd"/>
            <w:r w:rsidRPr="002C2226">
              <w:rPr>
                <w:sz w:val="18"/>
                <w:szCs w:val="18"/>
              </w:rPr>
              <w:t xml:space="preserve"> shark hunting films are having on </w:t>
            </w:r>
            <w:proofErr w:type="spellStart"/>
            <w:r w:rsidRPr="002C2226">
              <w:rPr>
                <w:sz w:val="18"/>
                <w:szCs w:val="18"/>
              </w:rPr>
              <w:t>spear</w:t>
            </w:r>
            <w:r w:rsidR="002C2226">
              <w:rPr>
                <w:sz w:val="18"/>
                <w:szCs w:val="18"/>
              </w:rPr>
              <w:t>fishers</w:t>
            </w:r>
            <w:proofErr w:type="spellEnd"/>
            <w:r w:rsidRPr="002C2226">
              <w:rPr>
                <w:sz w:val="18"/>
                <w:szCs w:val="18"/>
              </w:rPr>
              <w:t xml:space="preserve"> </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Robbie shot his first real shark, a 4 foot grey nurse, but after seeing Ben’s new film Robbie was back in the water, but only resulted in one 5 foot nurse.</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rPr>
          <w:trHeight w:val="1871"/>
        </w:trPr>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1965</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Australian Skindivers Magazine</w:t>
            </w:r>
          </w:p>
          <w:p w:rsidR="006D10EE" w:rsidRPr="002C2226" w:rsidRDefault="006D10EE" w:rsidP="00A063A4">
            <w:pPr>
              <w:spacing w:after="0" w:line="240" w:lineRule="auto"/>
              <w:rPr>
                <w:sz w:val="18"/>
                <w:szCs w:val="18"/>
              </w:rPr>
            </w:pPr>
            <w:r w:rsidRPr="002C2226">
              <w:rPr>
                <w:sz w:val="18"/>
                <w:szCs w:val="18"/>
              </w:rPr>
              <w:t>(May Issue)</w:t>
            </w:r>
          </w:p>
        </w:tc>
        <w:tc>
          <w:tcPr>
            <w:tcW w:w="0" w:type="auto"/>
            <w:tcBorders>
              <w:top w:val="single"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 xml:space="preserve">Ben </w:t>
            </w:r>
            <w:proofErr w:type="spellStart"/>
            <w:r w:rsidRPr="002C2226">
              <w:rPr>
                <w:sz w:val="18"/>
                <w:szCs w:val="18"/>
              </w:rPr>
              <w:t>Cropp</w:t>
            </w:r>
            <w:proofErr w:type="spellEnd"/>
          </w:p>
        </w:tc>
        <w:tc>
          <w:tcPr>
            <w:tcW w:w="0" w:type="auto"/>
            <w:tcBorders>
              <w:top w:val="single"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Ben reflects on the criticism by George Davies in the January issue. He agrees that grey nurse sharks are being wiped out and expresses regret that he helped to instigate the shark killing craze</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I agree with you wholeheartedly that the senseless killing of these sharks is quickly wiping out this species. I know I helped instigate this craze for killing sharks and led such killings many times.</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I am looking to other forms of spectacular scenes with the grey nurse—without having to kill them. My only worry is finding a tame school which will co-operate—or finding a school of grey nurse at all.</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Neither the general public nor the Fisheries Department are going to be interested in the conservation of grey</w:t>
            </w:r>
            <w:r w:rsidR="00FD6C7B" w:rsidRPr="002C2226">
              <w:rPr>
                <w:sz w:val="18"/>
                <w:szCs w:val="18"/>
              </w:rPr>
              <w:t xml:space="preserve"> </w:t>
            </w:r>
            <w:r w:rsidR="006D10EE" w:rsidRPr="002C2226">
              <w:rPr>
                <w:sz w:val="18"/>
                <w:szCs w:val="18"/>
              </w:rPr>
              <w:t>nurse.</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rPr>
          <w:trHeight w:val="283"/>
        </w:trPr>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1975</w:t>
            </w: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p>
        </w:tc>
        <w:tc>
          <w:tcPr>
            <w:tcW w:w="0" w:type="auto"/>
            <w:tcBorders>
              <w:top w:val="dashSmallGap"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The movie </w:t>
            </w:r>
            <w:r w:rsidRPr="002C2226">
              <w:rPr>
                <w:i/>
                <w:sz w:val="18"/>
                <w:szCs w:val="18"/>
              </w:rPr>
              <w:t>Jaws</w:t>
            </w:r>
            <w:r w:rsidRPr="002C2226">
              <w:rPr>
                <w:sz w:val="18"/>
                <w:szCs w:val="18"/>
              </w:rPr>
              <w:t xml:space="preserve"> is released in Australia at the start of </w:t>
            </w:r>
            <w:r w:rsidR="002C2226">
              <w:rPr>
                <w:sz w:val="18"/>
                <w:szCs w:val="18"/>
              </w:rPr>
              <w:t>s</w:t>
            </w:r>
            <w:r w:rsidRPr="002C2226">
              <w:rPr>
                <w:sz w:val="18"/>
                <w:szCs w:val="18"/>
              </w:rPr>
              <w:t>ummer</w:t>
            </w:r>
          </w:p>
          <w:p w:rsidR="006D10EE" w:rsidRPr="002C2226" w:rsidRDefault="006D10EE" w:rsidP="002C2226">
            <w:pPr>
              <w:spacing w:after="0" w:line="240" w:lineRule="auto"/>
              <w:ind w:left="310" w:hanging="310"/>
              <w:rPr>
                <w:sz w:val="18"/>
                <w:szCs w:val="18"/>
              </w:rPr>
            </w:pPr>
          </w:p>
        </w:tc>
      </w:tr>
      <w:tr w:rsidR="006D10EE" w:rsidRPr="002C2226" w:rsidTr="00A0581F">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1975</w:t>
            </w: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Skindiving in Australia &amp; New Zealand</w:t>
            </w:r>
          </w:p>
          <w:p w:rsidR="006D10EE" w:rsidRPr="002C2226" w:rsidRDefault="006D10EE" w:rsidP="00A063A4">
            <w:pPr>
              <w:spacing w:after="0" w:line="240" w:lineRule="auto"/>
              <w:rPr>
                <w:sz w:val="18"/>
                <w:szCs w:val="18"/>
              </w:rPr>
            </w:pPr>
            <w:r w:rsidRPr="002C2226">
              <w:rPr>
                <w:sz w:val="18"/>
                <w:szCs w:val="18"/>
              </w:rPr>
              <w:t>(Vol. 5, No. 4)</w:t>
            </w: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John Harding</w:t>
            </w:r>
          </w:p>
        </w:tc>
        <w:tc>
          <w:tcPr>
            <w:tcW w:w="0" w:type="auto"/>
            <w:tcBorders>
              <w:top w:val="dashSmallGap"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John discusses the misconception of sharks within the community and the media sensationalism that has coincided with the release of the movie </w:t>
            </w:r>
            <w:r w:rsidRPr="002C2226">
              <w:rPr>
                <w:i/>
                <w:sz w:val="18"/>
                <w:szCs w:val="18"/>
              </w:rPr>
              <w:t>Jaws</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In that era shark attacks were occurring at an average of one or two each year, sufficient to keep the media interested in perpetuating the great shark myth of Australia.</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It is this false portrayal of shark behaviour which annoys and upsets the dedicated attempts by many individuals professionally involved with the ocean. Entertainment in films is essential, but many people believe what their eyes see, and in the case of </w:t>
            </w:r>
            <w:r w:rsidR="002C2226">
              <w:rPr>
                <w:i/>
                <w:sz w:val="18"/>
                <w:szCs w:val="18"/>
              </w:rPr>
              <w:t>Jaws</w:t>
            </w:r>
            <w:r w:rsidR="006D10EE" w:rsidRPr="002C2226">
              <w:rPr>
                <w:sz w:val="18"/>
                <w:szCs w:val="18"/>
              </w:rPr>
              <w:t>, it will be a major set-back for marine wildlife experts and many others associated with the sea.</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Originally I had intended to write on how the shark menace had almost faded away on the east coast, as compared with the menace which apparently existed forty and fifty years ago. However newspapers are in business to sell more papers. Being accurate in an intelligent persons mind is certainly not essential.</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i/>
                <w:sz w:val="18"/>
                <w:szCs w:val="18"/>
              </w:rPr>
              <w:t xml:space="preserve">The Daily Telegraph </w:t>
            </w:r>
            <w:r w:rsidR="006D10EE" w:rsidRPr="002C2226">
              <w:rPr>
                <w:sz w:val="18"/>
                <w:szCs w:val="18"/>
              </w:rPr>
              <w:t>published my original text almost word for word on the first two days of the ‘Shark – A series which could save your life’ serial. However on the third day 90% of the text, credited as mine, was written by an unknown staff reporter. It was the most misleading and inaccurate heap of rubbish about sharks I’ve seen in years.</w:t>
            </w:r>
            <w:r w:rsidRPr="002C2226">
              <w:rPr>
                <w:sz w:val="18"/>
                <w:szCs w:val="18"/>
              </w:rPr>
              <w:t>’</w:t>
            </w:r>
          </w:p>
          <w:p w:rsidR="006D10EE" w:rsidRPr="002C2226" w:rsidRDefault="006D10EE" w:rsidP="002C2226">
            <w:pPr>
              <w:spacing w:after="0" w:line="240" w:lineRule="auto"/>
              <w:ind w:left="310" w:hanging="310"/>
              <w:rPr>
                <w:sz w:val="18"/>
                <w:szCs w:val="18"/>
              </w:rPr>
            </w:pPr>
          </w:p>
        </w:tc>
      </w:tr>
      <w:tr w:rsidR="006D10EE" w:rsidRPr="002C2226" w:rsidTr="00A0581F">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1977</w:t>
            </w: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i/>
                <w:sz w:val="18"/>
                <w:szCs w:val="18"/>
              </w:rPr>
            </w:pPr>
            <w:r w:rsidRPr="002C2226">
              <w:rPr>
                <w:i/>
                <w:sz w:val="18"/>
                <w:szCs w:val="18"/>
              </w:rPr>
              <w:t>Skindiving in Australia &amp; New Zealand</w:t>
            </w:r>
          </w:p>
          <w:p w:rsidR="006D10EE" w:rsidRPr="002C2226" w:rsidRDefault="006D10EE" w:rsidP="00A063A4">
            <w:pPr>
              <w:spacing w:after="0" w:line="240" w:lineRule="auto"/>
              <w:rPr>
                <w:sz w:val="18"/>
                <w:szCs w:val="18"/>
              </w:rPr>
            </w:pPr>
            <w:r w:rsidRPr="002C2226">
              <w:rPr>
                <w:sz w:val="18"/>
                <w:szCs w:val="18"/>
              </w:rPr>
              <w:t>(Vol. 7, No. 2)</w:t>
            </w:r>
          </w:p>
        </w:tc>
        <w:tc>
          <w:tcPr>
            <w:tcW w:w="0" w:type="auto"/>
            <w:tcBorders>
              <w:top w:val="dashSmallGap" w:sz="4" w:space="0" w:color="auto"/>
              <w:bottom w:val="dashSmallGap" w:sz="4" w:space="0" w:color="auto"/>
            </w:tcBorders>
          </w:tcPr>
          <w:p w:rsidR="006D10EE" w:rsidRPr="002C2226" w:rsidRDefault="006D10EE" w:rsidP="00A063A4">
            <w:pPr>
              <w:spacing w:after="0" w:line="240" w:lineRule="auto"/>
              <w:rPr>
                <w:sz w:val="18"/>
                <w:szCs w:val="18"/>
              </w:rPr>
            </w:pPr>
            <w:r w:rsidRPr="002C2226">
              <w:rPr>
                <w:sz w:val="18"/>
                <w:szCs w:val="18"/>
              </w:rPr>
              <w:t>John Harding</w:t>
            </w:r>
          </w:p>
        </w:tc>
        <w:tc>
          <w:tcPr>
            <w:tcW w:w="0" w:type="auto"/>
            <w:tcBorders>
              <w:top w:val="dashSmallGap" w:sz="4" w:space="0" w:color="auto"/>
              <w:bottom w:val="dashSmallGap"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John discusses </w:t>
            </w:r>
            <w:proofErr w:type="spellStart"/>
            <w:r w:rsidRPr="002C2226">
              <w:rPr>
                <w:sz w:val="18"/>
                <w:szCs w:val="18"/>
              </w:rPr>
              <w:t>powerheads</w:t>
            </w:r>
            <w:proofErr w:type="spellEnd"/>
            <w:r w:rsidRPr="002C2226">
              <w:rPr>
                <w:sz w:val="18"/>
                <w:szCs w:val="18"/>
              </w:rPr>
              <w:t xml:space="preserve"> and how they were originally intended for defence, yet were mostly used to attack sharks</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 xml:space="preserve">Explosive </w:t>
            </w:r>
            <w:proofErr w:type="spellStart"/>
            <w:r w:rsidR="006D10EE" w:rsidRPr="002C2226">
              <w:rPr>
                <w:sz w:val="18"/>
                <w:szCs w:val="18"/>
              </w:rPr>
              <w:t>powerheads</w:t>
            </w:r>
            <w:proofErr w:type="spellEnd"/>
            <w:r w:rsidR="006D10EE" w:rsidRPr="002C2226">
              <w:rPr>
                <w:sz w:val="18"/>
                <w:szCs w:val="18"/>
              </w:rPr>
              <w:t xml:space="preserve"> are designed to protect divers from the remote possibility of a shark attack. Most </w:t>
            </w:r>
            <w:proofErr w:type="spellStart"/>
            <w:r w:rsidR="006D10EE" w:rsidRPr="002C2226">
              <w:rPr>
                <w:sz w:val="18"/>
                <w:szCs w:val="18"/>
              </w:rPr>
              <w:t>powerheads</w:t>
            </w:r>
            <w:proofErr w:type="spellEnd"/>
            <w:r w:rsidR="006D10EE" w:rsidRPr="002C2226">
              <w:rPr>
                <w:sz w:val="18"/>
                <w:szCs w:val="18"/>
              </w:rPr>
              <w:t xml:space="preserve"> have been used by skindivers to attack sharks. There are very few cases where a </w:t>
            </w:r>
            <w:proofErr w:type="spellStart"/>
            <w:r w:rsidR="006D10EE" w:rsidRPr="002C2226">
              <w:rPr>
                <w:sz w:val="18"/>
                <w:szCs w:val="18"/>
              </w:rPr>
              <w:t>powerhead</w:t>
            </w:r>
            <w:proofErr w:type="spellEnd"/>
            <w:r w:rsidR="006D10EE" w:rsidRPr="002C2226">
              <w:rPr>
                <w:sz w:val="18"/>
                <w:szCs w:val="18"/>
              </w:rPr>
              <w:t xml:space="preserve"> has been used to save the diver from the rushes of an ‘attaching’ shark. Unfortunately the truth is that </w:t>
            </w:r>
            <w:proofErr w:type="spellStart"/>
            <w:r w:rsidR="006D10EE" w:rsidRPr="002C2226">
              <w:rPr>
                <w:sz w:val="18"/>
                <w:szCs w:val="18"/>
              </w:rPr>
              <w:t>powerheads</w:t>
            </w:r>
            <w:proofErr w:type="spellEnd"/>
            <w:r w:rsidR="006D10EE" w:rsidRPr="002C2226">
              <w:rPr>
                <w:sz w:val="18"/>
                <w:szCs w:val="18"/>
              </w:rPr>
              <w:t xml:space="preserve"> themselves are far more dangerous than most sharks.</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The commercial manufacture began in Australia in 1962.</w:t>
            </w:r>
            <w:r w:rsidRPr="002C2226">
              <w:rPr>
                <w:sz w:val="18"/>
                <w:szCs w:val="18"/>
              </w:rPr>
              <w:t>’</w:t>
            </w:r>
          </w:p>
          <w:p w:rsidR="006D10EE" w:rsidRPr="002C2226" w:rsidRDefault="006D10EE" w:rsidP="002C2226">
            <w:pPr>
              <w:spacing w:after="0" w:line="240" w:lineRule="auto"/>
              <w:ind w:left="310" w:hanging="310"/>
              <w:rPr>
                <w:sz w:val="18"/>
                <w:szCs w:val="18"/>
              </w:rPr>
            </w:pPr>
          </w:p>
          <w:p w:rsidR="006D10EE" w:rsidRPr="002C2226" w:rsidRDefault="006D10EE" w:rsidP="002C2226">
            <w:pPr>
              <w:spacing w:after="0" w:line="240" w:lineRule="auto"/>
              <w:ind w:left="310" w:hanging="310"/>
              <w:rPr>
                <w:sz w:val="18"/>
                <w:szCs w:val="18"/>
              </w:rPr>
            </w:pPr>
          </w:p>
          <w:p w:rsidR="006D10EE" w:rsidRPr="002C2226" w:rsidRDefault="006D10EE" w:rsidP="002C2226">
            <w:pPr>
              <w:spacing w:after="0" w:line="240" w:lineRule="auto"/>
              <w:ind w:left="310" w:hanging="310"/>
              <w:rPr>
                <w:sz w:val="18"/>
                <w:szCs w:val="18"/>
              </w:rPr>
            </w:pPr>
          </w:p>
        </w:tc>
      </w:tr>
      <w:tr w:rsidR="006D10EE" w:rsidRPr="002C2226" w:rsidTr="00A0581F">
        <w:trPr>
          <w:trHeight w:val="964"/>
        </w:trPr>
        <w:tc>
          <w:tcPr>
            <w:tcW w:w="0" w:type="auto"/>
            <w:tcBorders>
              <w:top w:val="dashSmallGap" w:sz="4" w:space="0" w:color="auto"/>
              <w:bottom w:val="single" w:sz="4" w:space="0" w:color="auto"/>
            </w:tcBorders>
          </w:tcPr>
          <w:p w:rsidR="006D10EE" w:rsidRPr="002C2226" w:rsidRDefault="006D10EE" w:rsidP="00A063A4">
            <w:pPr>
              <w:spacing w:after="0" w:line="240" w:lineRule="auto"/>
              <w:rPr>
                <w:sz w:val="18"/>
                <w:szCs w:val="18"/>
              </w:rPr>
            </w:pPr>
            <w:r w:rsidRPr="002C2226">
              <w:rPr>
                <w:sz w:val="18"/>
                <w:szCs w:val="18"/>
              </w:rPr>
              <w:t>1984</w:t>
            </w:r>
          </w:p>
        </w:tc>
        <w:tc>
          <w:tcPr>
            <w:tcW w:w="0" w:type="auto"/>
            <w:tcBorders>
              <w:top w:val="dashSmallGap" w:sz="4" w:space="0" w:color="auto"/>
              <w:bottom w:val="single" w:sz="4" w:space="0" w:color="auto"/>
            </w:tcBorders>
          </w:tcPr>
          <w:p w:rsidR="006D10EE" w:rsidRPr="002C2226" w:rsidRDefault="006D10EE" w:rsidP="00A063A4">
            <w:pPr>
              <w:spacing w:after="0" w:line="240" w:lineRule="auto"/>
              <w:rPr>
                <w:i/>
                <w:sz w:val="18"/>
                <w:szCs w:val="18"/>
              </w:rPr>
            </w:pPr>
            <w:r w:rsidRPr="002C2226">
              <w:rPr>
                <w:i/>
                <w:sz w:val="18"/>
                <w:szCs w:val="18"/>
              </w:rPr>
              <w:t>Skindiving in Australia &amp; the South Pacific</w:t>
            </w:r>
          </w:p>
          <w:p w:rsidR="006D10EE" w:rsidRPr="002C2226" w:rsidRDefault="006D10EE" w:rsidP="00A063A4">
            <w:pPr>
              <w:spacing w:after="0" w:line="240" w:lineRule="auto"/>
              <w:rPr>
                <w:sz w:val="18"/>
                <w:szCs w:val="18"/>
              </w:rPr>
            </w:pPr>
            <w:r w:rsidRPr="002C2226">
              <w:rPr>
                <w:sz w:val="18"/>
                <w:szCs w:val="18"/>
              </w:rPr>
              <w:t>(Vol. 15, No. 3, 1985)</w:t>
            </w:r>
          </w:p>
        </w:tc>
        <w:tc>
          <w:tcPr>
            <w:tcW w:w="0" w:type="auto"/>
            <w:tcBorders>
              <w:top w:val="dashSmallGap" w:sz="4" w:space="0" w:color="auto"/>
              <w:bottom w:val="single" w:sz="4" w:space="0" w:color="auto"/>
            </w:tcBorders>
          </w:tcPr>
          <w:p w:rsidR="006D10EE" w:rsidRPr="002C2226" w:rsidRDefault="006D10EE" w:rsidP="00A063A4">
            <w:pPr>
              <w:spacing w:after="0" w:line="240" w:lineRule="auto"/>
              <w:rPr>
                <w:sz w:val="18"/>
                <w:szCs w:val="18"/>
              </w:rPr>
            </w:pPr>
            <w:r w:rsidRPr="002C2226">
              <w:rPr>
                <w:sz w:val="18"/>
                <w:szCs w:val="18"/>
              </w:rPr>
              <w:t>Barry Andrewartha (Editor)</w:t>
            </w:r>
          </w:p>
        </w:tc>
        <w:tc>
          <w:tcPr>
            <w:tcW w:w="0" w:type="auto"/>
            <w:tcBorders>
              <w:top w:val="dashSmallGap" w:sz="4" w:space="0" w:color="auto"/>
              <w:bottom w:val="single" w:sz="4" w:space="0" w:color="auto"/>
            </w:tcBorders>
          </w:tcPr>
          <w:p w:rsidR="006D10EE" w:rsidRPr="002C2226" w:rsidRDefault="006D10EE" w:rsidP="002C2226">
            <w:pPr>
              <w:spacing w:after="0" w:line="240" w:lineRule="auto"/>
              <w:ind w:left="310" w:hanging="310"/>
              <w:rPr>
                <w:sz w:val="18"/>
                <w:szCs w:val="18"/>
              </w:rPr>
            </w:pPr>
            <w:r w:rsidRPr="002C2226">
              <w:rPr>
                <w:sz w:val="18"/>
                <w:szCs w:val="18"/>
              </w:rPr>
              <w:t xml:space="preserve">The </w:t>
            </w:r>
            <w:r w:rsidR="002C2226" w:rsidRPr="002C2226">
              <w:rPr>
                <w:sz w:val="18"/>
                <w:szCs w:val="18"/>
              </w:rPr>
              <w:t>NSW</w:t>
            </w:r>
            <w:r w:rsidRPr="002C2226">
              <w:rPr>
                <w:sz w:val="18"/>
                <w:szCs w:val="18"/>
              </w:rPr>
              <w:t xml:space="preserve"> Department of Agriculture, with the support of the </w:t>
            </w:r>
            <w:r w:rsidR="002C2226" w:rsidRPr="002C2226">
              <w:rPr>
                <w:sz w:val="18"/>
                <w:szCs w:val="18"/>
              </w:rPr>
              <w:t>NSW</w:t>
            </w:r>
            <w:r w:rsidRPr="002C2226">
              <w:rPr>
                <w:sz w:val="18"/>
                <w:szCs w:val="18"/>
              </w:rPr>
              <w:t xml:space="preserve"> Amateur Fishermen’s Advisory Council and the </w:t>
            </w:r>
            <w:r w:rsidR="002C2226" w:rsidRPr="002C2226">
              <w:rPr>
                <w:sz w:val="18"/>
                <w:szCs w:val="18"/>
              </w:rPr>
              <w:t>NSW</w:t>
            </w:r>
            <w:r w:rsidRPr="002C2226">
              <w:rPr>
                <w:sz w:val="18"/>
                <w:szCs w:val="18"/>
              </w:rPr>
              <w:t xml:space="preserve"> Australian Underwater Federation, places a ban on the capture of grey nurse sharks. Skindiving magazine notes that it has supported a ban on divers killi</w:t>
            </w:r>
            <w:r w:rsidR="002C2226">
              <w:rPr>
                <w:sz w:val="18"/>
                <w:szCs w:val="18"/>
              </w:rPr>
              <w:t>ng grey nurse sharks since 1970</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The ban, gazetted under the Fisheries and Oyster Farms Act, 1935, will protect the declining populations of grey nurse</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sz w:val="18"/>
                <w:szCs w:val="18"/>
              </w:rPr>
              <w:t>Fishermen thought they were doing the community a favour by eradicating these sharks. But the grey nurse is not known to pose any threat to human life</w:t>
            </w:r>
            <w:r w:rsidRPr="002C2226">
              <w:rPr>
                <w:sz w:val="18"/>
                <w:szCs w:val="18"/>
              </w:rPr>
              <w:t>’</w:t>
            </w:r>
          </w:p>
          <w:p w:rsidR="006D10EE" w:rsidRPr="002C2226" w:rsidRDefault="00192DB9" w:rsidP="002C2226">
            <w:pPr>
              <w:spacing w:after="0" w:line="240" w:lineRule="auto"/>
              <w:ind w:left="310" w:hanging="310"/>
              <w:rPr>
                <w:sz w:val="18"/>
                <w:szCs w:val="18"/>
              </w:rPr>
            </w:pPr>
            <w:r w:rsidRPr="002C2226">
              <w:rPr>
                <w:sz w:val="18"/>
                <w:szCs w:val="18"/>
              </w:rPr>
              <w:t>‘</w:t>
            </w:r>
            <w:r w:rsidR="006D10EE" w:rsidRPr="002C2226">
              <w:rPr>
                <w:i/>
                <w:sz w:val="18"/>
                <w:szCs w:val="18"/>
              </w:rPr>
              <w:t>Skindiving</w:t>
            </w:r>
            <w:r w:rsidR="006D10EE" w:rsidRPr="002C2226">
              <w:rPr>
                <w:sz w:val="18"/>
                <w:szCs w:val="18"/>
              </w:rPr>
              <w:t xml:space="preserve"> Magazine has supported the ban on divers killing grey nurse sharks for the past 15 years and congratulates Dr Peter Ayres and his department for supporting this ban.</w:t>
            </w:r>
            <w:r w:rsidRPr="002C2226">
              <w:rPr>
                <w:sz w:val="18"/>
                <w:szCs w:val="18"/>
              </w:rPr>
              <w:t>’</w:t>
            </w:r>
          </w:p>
          <w:p w:rsidR="006D10EE" w:rsidRPr="002C2226" w:rsidRDefault="006D10EE" w:rsidP="002C2226">
            <w:pPr>
              <w:spacing w:after="0" w:line="240" w:lineRule="auto"/>
              <w:ind w:left="310" w:hanging="310"/>
              <w:rPr>
                <w:sz w:val="18"/>
                <w:szCs w:val="18"/>
              </w:rPr>
            </w:pPr>
            <w:r w:rsidRPr="002C2226">
              <w:rPr>
                <w:sz w:val="18"/>
                <w:szCs w:val="18"/>
              </w:rPr>
              <w:t>The prohibition of taking grey nurse sharks</w:t>
            </w:r>
            <w:r w:rsidR="002C2226">
              <w:rPr>
                <w:sz w:val="18"/>
                <w:szCs w:val="18"/>
              </w:rPr>
              <w:t xml:space="preserve"> is announced in November 1984.</w:t>
            </w:r>
          </w:p>
          <w:p w:rsidR="006D10EE" w:rsidRPr="002C2226" w:rsidRDefault="006D10EE" w:rsidP="002C2226">
            <w:pPr>
              <w:spacing w:after="0" w:line="240" w:lineRule="auto"/>
              <w:ind w:left="310" w:hanging="310"/>
              <w:rPr>
                <w:sz w:val="18"/>
                <w:szCs w:val="18"/>
              </w:rPr>
            </w:pPr>
          </w:p>
        </w:tc>
      </w:tr>
    </w:tbl>
    <w:p w:rsidR="006D10EE" w:rsidRPr="00A063A4" w:rsidRDefault="006D10EE" w:rsidP="006D10EE">
      <w:pPr>
        <w:spacing w:line="240" w:lineRule="auto"/>
      </w:pPr>
    </w:p>
    <w:p w:rsidR="007A4188" w:rsidRPr="00A063A4" w:rsidRDefault="007A4188" w:rsidP="006D10EE">
      <w:pPr>
        <w:spacing w:after="0" w:line="240" w:lineRule="auto"/>
      </w:pPr>
    </w:p>
    <w:p w:rsidR="007A4188" w:rsidRPr="00A063A4" w:rsidRDefault="007A4188" w:rsidP="006D10EE">
      <w:pPr>
        <w:spacing w:after="0" w:line="240" w:lineRule="auto"/>
      </w:pPr>
    </w:p>
    <w:p w:rsidR="007A4188" w:rsidRPr="00A063A4" w:rsidRDefault="007A4188" w:rsidP="007D495B">
      <w:pPr>
        <w:spacing w:after="0" w:line="240" w:lineRule="auto"/>
      </w:pPr>
    </w:p>
    <w:p w:rsidR="007A4188" w:rsidRPr="00A063A4" w:rsidRDefault="007A4188" w:rsidP="007D495B">
      <w:pPr>
        <w:spacing w:after="0" w:line="240" w:lineRule="auto"/>
      </w:pPr>
    </w:p>
    <w:sectPr w:rsidR="007A4188" w:rsidRPr="00A063A4" w:rsidSect="005379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BEA29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E41"/>
    <w:rsid w:val="00060F60"/>
    <w:rsid w:val="000B6C24"/>
    <w:rsid w:val="000D56AA"/>
    <w:rsid w:val="000E1412"/>
    <w:rsid w:val="0013307E"/>
    <w:rsid w:val="00180F66"/>
    <w:rsid w:val="00192DB9"/>
    <w:rsid w:val="001B2A5B"/>
    <w:rsid w:val="0020451C"/>
    <w:rsid w:val="002A7DFB"/>
    <w:rsid w:val="002B7D5F"/>
    <w:rsid w:val="002C2226"/>
    <w:rsid w:val="002D0141"/>
    <w:rsid w:val="00310371"/>
    <w:rsid w:val="00341645"/>
    <w:rsid w:val="00355974"/>
    <w:rsid w:val="00397289"/>
    <w:rsid w:val="00436EDA"/>
    <w:rsid w:val="004E75A5"/>
    <w:rsid w:val="004F23F9"/>
    <w:rsid w:val="00537927"/>
    <w:rsid w:val="0059655B"/>
    <w:rsid w:val="005C6122"/>
    <w:rsid w:val="00603425"/>
    <w:rsid w:val="006916D4"/>
    <w:rsid w:val="006A0673"/>
    <w:rsid w:val="006D10EE"/>
    <w:rsid w:val="00706706"/>
    <w:rsid w:val="00711E0A"/>
    <w:rsid w:val="0071464A"/>
    <w:rsid w:val="00765248"/>
    <w:rsid w:val="007A4188"/>
    <w:rsid w:val="007D2F90"/>
    <w:rsid w:val="007D495B"/>
    <w:rsid w:val="008100D8"/>
    <w:rsid w:val="00812315"/>
    <w:rsid w:val="00870491"/>
    <w:rsid w:val="009007CF"/>
    <w:rsid w:val="00911DDF"/>
    <w:rsid w:val="009617BA"/>
    <w:rsid w:val="00990781"/>
    <w:rsid w:val="00A0581F"/>
    <w:rsid w:val="00A063A4"/>
    <w:rsid w:val="00A81247"/>
    <w:rsid w:val="00A955C6"/>
    <w:rsid w:val="00B42E41"/>
    <w:rsid w:val="00C33A8D"/>
    <w:rsid w:val="00D109D3"/>
    <w:rsid w:val="00D410E5"/>
    <w:rsid w:val="00DD35FE"/>
    <w:rsid w:val="00F930C6"/>
    <w:rsid w:val="00FD6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300"/>
  <w15:chartTrackingRefBased/>
  <w15:docId w15:val="{B9221139-5966-4BD0-AAB8-E9FF0723F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E41"/>
    <w:pPr>
      <w:spacing w:after="200" w:line="480" w:lineRule="auto"/>
    </w:pPr>
    <w:rPr>
      <w:rFonts w:ascii="Times New Roman" w:hAnsi="Times New Roman"/>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2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63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063A4"/>
    <w:rPr>
      <w:rFonts w:ascii="Segoe UI" w:hAnsi="Segoe UI" w:cs="Segoe UI"/>
      <w:sz w:val="18"/>
      <w:szCs w:val="18"/>
      <w:lang w:val="en-AU" w:eastAsia="en-US"/>
    </w:rPr>
  </w:style>
  <w:style w:type="paragraph" w:customStyle="1" w:styleId="author">
    <w:name w:val="author"/>
    <w:basedOn w:val="Normal"/>
    <w:next w:val="Normal"/>
    <w:rsid w:val="002D0141"/>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3164</Words>
  <Characters>18035</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21157</CharactersWithSpaces>
  <SharedDoc>false</SharedDoc>
  <HLinks>
    <vt:vector size="6" baseType="variant">
      <vt:variant>
        <vt:i4>4390930</vt:i4>
      </vt:variant>
      <vt:variant>
        <vt:i4>3196</vt:i4>
      </vt:variant>
      <vt:variant>
        <vt:i4>1025</vt:i4>
      </vt:variant>
      <vt:variant>
        <vt:i4>1</vt:i4>
      </vt:variant>
      <vt:variant>
        <vt:lpwstr>YoungFigure1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cp:lastModifiedBy>Gill Wilson</cp:lastModifiedBy>
  <cp:revision>2</cp:revision>
  <cp:lastPrinted>2014-01-30T11:55:00Z</cp:lastPrinted>
  <dcterms:created xsi:type="dcterms:W3CDTF">2014-01-31T15:21:00Z</dcterms:created>
  <dcterms:modified xsi:type="dcterms:W3CDTF">2014-01-31T15:21:00Z</dcterms:modified>
</cp:coreProperties>
</file>