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274405" w14:textId="133C5CDC" w:rsidR="002F1CF4" w:rsidRPr="00EB5946" w:rsidRDefault="002F1CF4" w:rsidP="002F1CF4">
      <w:pPr>
        <w:rPr>
          <w:rFonts w:ascii="Calibri" w:hAnsi="Calibri" w:cs="Calibri"/>
          <w:b/>
          <w:bCs/>
          <w:sz w:val="22"/>
          <w:szCs w:val="22"/>
        </w:rPr>
      </w:pPr>
      <w:r w:rsidRPr="00EB5946">
        <w:rPr>
          <w:rFonts w:ascii="Calibri" w:hAnsi="Calibri" w:cs="Calibri"/>
          <w:b/>
          <w:bCs/>
          <w:sz w:val="22"/>
          <w:szCs w:val="22"/>
        </w:rPr>
        <w:t>Demographic information for participating primary care physicians (n=26)</w:t>
      </w:r>
    </w:p>
    <w:tbl>
      <w:tblPr>
        <w:tblStyle w:val="TableGrid"/>
        <w:tblW w:w="8075" w:type="dxa"/>
        <w:tblLook w:val="04A0" w:firstRow="1" w:lastRow="0" w:firstColumn="1" w:lastColumn="0" w:noHBand="0" w:noVBand="1"/>
      </w:tblPr>
      <w:tblGrid>
        <w:gridCol w:w="6232"/>
        <w:gridCol w:w="1843"/>
      </w:tblGrid>
      <w:tr w:rsidR="002F1CF4" w:rsidRPr="00EB5946" w14:paraId="6266A85B" w14:textId="77777777" w:rsidTr="00FB12FA">
        <w:tc>
          <w:tcPr>
            <w:tcW w:w="6232" w:type="dxa"/>
          </w:tcPr>
          <w:p w14:paraId="07692832" w14:textId="77777777" w:rsidR="002F1CF4" w:rsidRPr="00EB5946" w:rsidRDefault="002F1CF4" w:rsidP="00FB12F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B594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Female </w:t>
            </w:r>
          </w:p>
          <w:p w14:paraId="6837B85D" w14:textId="77777777" w:rsidR="002F1CF4" w:rsidRPr="00EB5946" w:rsidRDefault="002F1CF4" w:rsidP="00FB12FA">
            <w:pPr>
              <w:rPr>
                <w:rFonts w:ascii="Calibri" w:hAnsi="Calibri" w:cs="Calibri"/>
                <w:sz w:val="22"/>
                <w:szCs w:val="22"/>
              </w:rPr>
            </w:pPr>
            <w:r w:rsidRPr="00EB5946">
              <w:rPr>
                <w:rFonts w:ascii="Calibri" w:hAnsi="Calibri" w:cs="Calibri"/>
                <w:sz w:val="22"/>
                <w:szCs w:val="22"/>
              </w:rPr>
              <w:t>Number (%)</w:t>
            </w:r>
          </w:p>
        </w:tc>
        <w:tc>
          <w:tcPr>
            <w:tcW w:w="1843" w:type="dxa"/>
          </w:tcPr>
          <w:p w14:paraId="3CA8BC73" w14:textId="77777777" w:rsidR="002F1CF4" w:rsidRPr="00EB5946" w:rsidRDefault="002F1CF4" w:rsidP="00FB12F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30525A80" w14:textId="77777777" w:rsidR="002F1CF4" w:rsidRPr="00EB5946" w:rsidRDefault="002F1CF4" w:rsidP="00FB12F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5946">
              <w:rPr>
                <w:rFonts w:ascii="Calibri" w:hAnsi="Calibri" w:cs="Calibri"/>
                <w:sz w:val="22"/>
                <w:szCs w:val="22"/>
              </w:rPr>
              <w:t>11 (42%)</w:t>
            </w:r>
          </w:p>
        </w:tc>
      </w:tr>
      <w:tr w:rsidR="002F1CF4" w:rsidRPr="00EB5946" w14:paraId="7DDF6B9D" w14:textId="77777777" w:rsidTr="00FB12FA">
        <w:tc>
          <w:tcPr>
            <w:tcW w:w="6232" w:type="dxa"/>
          </w:tcPr>
          <w:p w14:paraId="17558C51" w14:textId="77777777" w:rsidR="002F1CF4" w:rsidRPr="00EB5946" w:rsidRDefault="002F1CF4" w:rsidP="00FB12F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B594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Age </w:t>
            </w:r>
          </w:p>
          <w:p w14:paraId="47F4D06C" w14:textId="77777777" w:rsidR="002F1CF4" w:rsidRPr="00EB5946" w:rsidRDefault="002F1CF4" w:rsidP="00FB12FA">
            <w:pPr>
              <w:rPr>
                <w:rFonts w:ascii="Calibri" w:hAnsi="Calibri" w:cs="Calibri"/>
                <w:sz w:val="22"/>
                <w:szCs w:val="22"/>
              </w:rPr>
            </w:pPr>
            <w:r w:rsidRPr="00EB5946">
              <w:rPr>
                <w:rFonts w:ascii="Calibri" w:hAnsi="Calibri" w:cs="Calibri"/>
                <w:sz w:val="22"/>
                <w:szCs w:val="22"/>
              </w:rPr>
              <w:t>20-29</w:t>
            </w:r>
          </w:p>
          <w:p w14:paraId="15ECA6A3" w14:textId="77777777" w:rsidR="002F1CF4" w:rsidRPr="00EB5946" w:rsidRDefault="002F1CF4" w:rsidP="00FB12FA">
            <w:pPr>
              <w:rPr>
                <w:rFonts w:ascii="Calibri" w:hAnsi="Calibri" w:cs="Calibri"/>
                <w:sz w:val="22"/>
                <w:szCs w:val="22"/>
              </w:rPr>
            </w:pPr>
            <w:r w:rsidRPr="00EB5946">
              <w:rPr>
                <w:rFonts w:ascii="Calibri" w:hAnsi="Calibri" w:cs="Calibri"/>
                <w:sz w:val="22"/>
                <w:szCs w:val="22"/>
              </w:rPr>
              <w:t>30-39</w:t>
            </w:r>
          </w:p>
          <w:p w14:paraId="32C1882B" w14:textId="77777777" w:rsidR="002F1CF4" w:rsidRPr="00EB5946" w:rsidRDefault="002F1CF4" w:rsidP="00FB12FA">
            <w:pPr>
              <w:rPr>
                <w:rFonts w:ascii="Calibri" w:hAnsi="Calibri" w:cs="Calibri"/>
                <w:sz w:val="22"/>
                <w:szCs w:val="22"/>
              </w:rPr>
            </w:pPr>
            <w:r w:rsidRPr="00EB5946">
              <w:rPr>
                <w:rFonts w:ascii="Calibri" w:hAnsi="Calibri" w:cs="Calibri"/>
                <w:sz w:val="22"/>
                <w:szCs w:val="22"/>
              </w:rPr>
              <w:t>40-49</w:t>
            </w:r>
          </w:p>
          <w:p w14:paraId="4591A200" w14:textId="77777777" w:rsidR="002F1CF4" w:rsidRPr="00EB5946" w:rsidRDefault="002F1CF4" w:rsidP="00FB12FA">
            <w:pPr>
              <w:rPr>
                <w:rFonts w:ascii="Calibri" w:hAnsi="Calibri" w:cs="Calibri"/>
                <w:sz w:val="22"/>
                <w:szCs w:val="22"/>
              </w:rPr>
            </w:pPr>
            <w:r w:rsidRPr="00EB5946">
              <w:rPr>
                <w:rFonts w:ascii="Calibri" w:hAnsi="Calibri" w:cs="Calibri"/>
                <w:sz w:val="22"/>
                <w:szCs w:val="22"/>
              </w:rPr>
              <w:t>50-59</w:t>
            </w:r>
          </w:p>
          <w:p w14:paraId="7F00C5AB" w14:textId="77777777" w:rsidR="002F1CF4" w:rsidRPr="00EB5946" w:rsidRDefault="002F1CF4" w:rsidP="00FB12FA">
            <w:pPr>
              <w:rPr>
                <w:rFonts w:ascii="Calibri" w:hAnsi="Calibri" w:cs="Calibri"/>
                <w:sz w:val="22"/>
                <w:szCs w:val="22"/>
              </w:rPr>
            </w:pPr>
            <w:r w:rsidRPr="00EB5946">
              <w:rPr>
                <w:rFonts w:ascii="Calibri" w:hAnsi="Calibri" w:cs="Calibri"/>
                <w:sz w:val="22"/>
                <w:szCs w:val="22"/>
              </w:rPr>
              <w:t>60-69</w:t>
            </w:r>
          </w:p>
          <w:p w14:paraId="5BAC31FF" w14:textId="77777777" w:rsidR="002F1CF4" w:rsidRPr="00EB5946" w:rsidRDefault="002F1CF4" w:rsidP="00FB12FA">
            <w:pPr>
              <w:rPr>
                <w:rFonts w:ascii="Calibri" w:hAnsi="Calibri" w:cs="Calibri"/>
                <w:sz w:val="22"/>
                <w:szCs w:val="22"/>
              </w:rPr>
            </w:pPr>
            <w:r w:rsidRPr="00EB5946">
              <w:rPr>
                <w:rFonts w:ascii="Calibri" w:hAnsi="Calibri" w:cs="Calibri"/>
                <w:sz w:val="22"/>
                <w:szCs w:val="22"/>
              </w:rPr>
              <w:t>70+</w:t>
            </w:r>
          </w:p>
        </w:tc>
        <w:tc>
          <w:tcPr>
            <w:tcW w:w="1843" w:type="dxa"/>
          </w:tcPr>
          <w:p w14:paraId="7806EDA8" w14:textId="77777777" w:rsidR="002F1CF4" w:rsidRPr="00EB5946" w:rsidRDefault="002F1CF4" w:rsidP="00FB12F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3CD8470F" w14:textId="77777777" w:rsidR="002F1CF4" w:rsidRPr="00EB5946" w:rsidRDefault="002F1CF4" w:rsidP="00FB12F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5946">
              <w:rPr>
                <w:rFonts w:ascii="Calibri" w:hAnsi="Calibri" w:cs="Calibri"/>
                <w:sz w:val="22"/>
                <w:szCs w:val="22"/>
              </w:rPr>
              <w:t>2</w:t>
            </w:r>
          </w:p>
          <w:p w14:paraId="502ADC32" w14:textId="77777777" w:rsidR="002F1CF4" w:rsidRPr="00EB5946" w:rsidRDefault="002F1CF4" w:rsidP="00FB12F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5946">
              <w:rPr>
                <w:rFonts w:ascii="Calibri" w:hAnsi="Calibri" w:cs="Calibri"/>
                <w:sz w:val="22"/>
                <w:szCs w:val="22"/>
              </w:rPr>
              <w:t>10</w:t>
            </w:r>
          </w:p>
          <w:p w14:paraId="174E4A86" w14:textId="77777777" w:rsidR="002F1CF4" w:rsidRPr="00EB5946" w:rsidRDefault="002F1CF4" w:rsidP="00FB12F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5946">
              <w:rPr>
                <w:rFonts w:ascii="Calibri" w:hAnsi="Calibri" w:cs="Calibri"/>
                <w:sz w:val="22"/>
                <w:szCs w:val="22"/>
              </w:rPr>
              <w:t>6</w:t>
            </w:r>
          </w:p>
          <w:p w14:paraId="318DC0C9" w14:textId="77777777" w:rsidR="002F1CF4" w:rsidRPr="00EB5946" w:rsidRDefault="002F1CF4" w:rsidP="00FB12F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5946">
              <w:rPr>
                <w:rFonts w:ascii="Calibri" w:hAnsi="Calibri" w:cs="Calibri"/>
                <w:sz w:val="22"/>
                <w:szCs w:val="22"/>
              </w:rPr>
              <w:t>3</w:t>
            </w:r>
          </w:p>
          <w:p w14:paraId="2629AB26" w14:textId="77777777" w:rsidR="002F1CF4" w:rsidRPr="00EB5946" w:rsidRDefault="002F1CF4" w:rsidP="00FB12F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5946">
              <w:rPr>
                <w:rFonts w:ascii="Calibri" w:hAnsi="Calibri" w:cs="Calibri"/>
                <w:sz w:val="22"/>
                <w:szCs w:val="22"/>
              </w:rPr>
              <w:t>3</w:t>
            </w:r>
          </w:p>
          <w:p w14:paraId="27979943" w14:textId="77777777" w:rsidR="002F1CF4" w:rsidRPr="00EB5946" w:rsidRDefault="002F1CF4" w:rsidP="00FB12F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5946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</w:tr>
      <w:tr w:rsidR="002F1CF4" w:rsidRPr="00EB5946" w14:paraId="58E87793" w14:textId="77777777" w:rsidTr="00FB12FA">
        <w:tc>
          <w:tcPr>
            <w:tcW w:w="6232" w:type="dxa"/>
          </w:tcPr>
          <w:p w14:paraId="7F3062CA" w14:textId="77777777" w:rsidR="002F1CF4" w:rsidRPr="00EB5946" w:rsidRDefault="002F1CF4" w:rsidP="00FB12F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B5946">
              <w:rPr>
                <w:rFonts w:ascii="Calibri" w:hAnsi="Calibri" w:cs="Calibri"/>
                <w:b/>
                <w:bCs/>
                <w:sz w:val="22"/>
                <w:szCs w:val="22"/>
              </w:rPr>
              <w:t>Years in practice</w:t>
            </w:r>
          </w:p>
          <w:p w14:paraId="7E4AC9DA" w14:textId="77777777" w:rsidR="002F1CF4" w:rsidRPr="00EB5946" w:rsidRDefault="002F1CF4" w:rsidP="00FB12FA">
            <w:pPr>
              <w:rPr>
                <w:rFonts w:ascii="Calibri" w:hAnsi="Calibri" w:cs="Calibri"/>
                <w:sz w:val="22"/>
                <w:szCs w:val="22"/>
              </w:rPr>
            </w:pPr>
            <w:r w:rsidRPr="00EB5946">
              <w:rPr>
                <w:rFonts w:ascii="Calibri" w:hAnsi="Calibri" w:cs="Calibri"/>
                <w:sz w:val="22"/>
                <w:szCs w:val="22"/>
              </w:rPr>
              <w:t xml:space="preserve">Mean (range) </w:t>
            </w:r>
          </w:p>
          <w:p w14:paraId="162EB4BF" w14:textId="77777777" w:rsidR="002F1CF4" w:rsidRPr="00EB5946" w:rsidRDefault="002F1CF4" w:rsidP="00FB12F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B5946">
              <w:rPr>
                <w:rFonts w:ascii="Calibri" w:hAnsi="Calibri" w:cs="Calibri"/>
                <w:sz w:val="22"/>
                <w:szCs w:val="22"/>
              </w:rPr>
              <w:t>Median</w:t>
            </w:r>
          </w:p>
        </w:tc>
        <w:tc>
          <w:tcPr>
            <w:tcW w:w="1843" w:type="dxa"/>
          </w:tcPr>
          <w:p w14:paraId="18D8C34E" w14:textId="77777777" w:rsidR="002F1CF4" w:rsidRPr="00EB5946" w:rsidRDefault="002F1CF4" w:rsidP="00FB12F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4EC9387D" w14:textId="77777777" w:rsidR="002F1CF4" w:rsidRPr="00EB5946" w:rsidRDefault="002F1CF4" w:rsidP="00FB12F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5946">
              <w:rPr>
                <w:rFonts w:ascii="Calibri" w:hAnsi="Calibri" w:cs="Calibri"/>
                <w:sz w:val="22"/>
                <w:szCs w:val="22"/>
              </w:rPr>
              <w:t>15.5 (1-47)</w:t>
            </w:r>
          </w:p>
          <w:p w14:paraId="1888F33F" w14:textId="77777777" w:rsidR="002F1CF4" w:rsidRPr="00EB5946" w:rsidRDefault="002F1CF4" w:rsidP="00FB12F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5946"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</w:tr>
      <w:tr w:rsidR="002F1CF4" w:rsidRPr="00EB5946" w14:paraId="6B5E45B5" w14:textId="77777777" w:rsidTr="00FB12FA">
        <w:tc>
          <w:tcPr>
            <w:tcW w:w="6232" w:type="dxa"/>
          </w:tcPr>
          <w:p w14:paraId="69402B60" w14:textId="77777777" w:rsidR="002F1CF4" w:rsidRPr="00EB5946" w:rsidRDefault="002F1CF4" w:rsidP="00FB12F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B5946">
              <w:rPr>
                <w:rFonts w:ascii="Calibri" w:hAnsi="Calibri" w:cs="Calibri"/>
                <w:b/>
                <w:bCs/>
                <w:sz w:val="22"/>
                <w:szCs w:val="22"/>
              </w:rPr>
              <w:t>Region of practice</w:t>
            </w:r>
          </w:p>
          <w:p w14:paraId="5DCCEE12" w14:textId="77777777" w:rsidR="002F1CF4" w:rsidRPr="00EB5946" w:rsidRDefault="002F1CF4" w:rsidP="00FB12FA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EB5946">
              <w:rPr>
                <w:rFonts w:ascii="Calibri" w:hAnsi="Calibri" w:cs="Calibri"/>
                <w:bCs/>
                <w:sz w:val="22"/>
                <w:szCs w:val="22"/>
              </w:rPr>
              <w:t xml:space="preserve">Montreal </w:t>
            </w:r>
          </w:p>
          <w:p w14:paraId="19D60D78" w14:textId="77777777" w:rsidR="002F1CF4" w:rsidRPr="00EB5946" w:rsidRDefault="002F1CF4" w:rsidP="00FB12FA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EB5946">
              <w:rPr>
                <w:rFonts w:ascii="Calibri" w:hAnsi="Calibri" w:cs="Calibri"/>
                <w:bCs/>
                <w:sz w:val="22"/>
                <w:szCs w:val="22"/>
              </w:rPr>
              <w:t>Montreal Metropolitan Area excluding Island of Montreal</w:t>
            </w:r>
          </w:p>
          <w:p w14:paraId="43CF81C5" w14:textId="77777777" w:rsidR="002F1CF4" w:rsidRPr="00EB5946" w:rsidRDefault="002F1CF4" w:rsidP="00FB12FA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proofErr w:type="spellStart"/>
            <w:r w:rsidRPr="00EB5946">
              <w:rPr>
                <w:rFonts w:ascii="Calibri" w:hAnsi="Calibri" w:cs="Calibri"/>
                <w:bCs/>
                <w:sz w:val="22"/>
                <w:szCs w:val="22"/>
              </w:rPr>
              <w:t>Mauricie</w:t>
            </w:r>
            <w:proofErr w:type="spellEnd"/>
            <w:r w:rsidRPr="00EB5946">
              <w:rPr>
                <w:rFonts w:ascii="Calibri" w:hAnsi="Calibri" w:cs="Calibri"/>
                <w:bCs/>
                <w:sz w:val="22"/>
                <w:szCs w:val="22"/>
              </w:rPr>
              <w:t xml:space="preserve"> region</w:t>
            </w:r>
          </w:p>
          <w:p w14:paraId="0AB23FDB" w14:textId="77777777" w:rsidR="002F1CF4" w:rsidRPr="00EB5946" w:rsidRDefault="002F1CF4" w:rsidP="00FB12FA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EB5946">
              <w:rPr>
                <w:rFonts w:ascii="Calibri" w:hAnsi="Calibri" w:cs="Calibri"/>
                <w:bCs/>
                <w:sz w:val="22"/>
                <w:szCs w:val="22"/>
              </w:rPr>
              <w:t>Abitibi-</w:t>
            </w:r>
            <w:proofErr w:type="spellStart"/>
            <w:r w:rsidRPr="00EB5946">
              <w:rPr>
                <w:rFonts w:ascii="Calibri" w:hAnsi="Calibri" w:cs="Calibri"/>
                <w:bCs/>
                <w:sz w:val="22"/>
                <w:szCs w:val="22"/>
              </w:rPr>
              <w:t>Témiscamingue</w:t>
            </w:r>
            <w:proofErr w:type="spellEnd"/>
            <w:r w:rsidRPr="00EB5946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</w:tcPr>
          <w:p w14:paraId="73486D80" w14:textId="77777777" w:rsidR="002F1CF4" w:rsidRPr="00EB5946" w:rsidRDefault="002F1CF4" w:rsidP="00FB12F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3C9DC980" w14:textId="77777777" w:rsidR="002F1CF4" w:rsidRPr="00EB5946" w:rsidRDefault="002F1CF4" w:rsidP="00FB12F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5946">
              <w:rPr>
                <w:rFonts w:ascii="Calibri" w:hAnsi="Calibri" w:cs="Calibri"/>
                <w:sz w:val="22"/>
                <w:szCs w:val="22"/>
              </w:rPr>
              <w:t>17</w:t>
            </w:r>
          </w:p>
          <w:p w14:paraId="0C481309" w14:textId="77777777" w:rsidR="002F1CF4" w:rsidRPr="00EB5946" w:rsidRDefault="002F1CF4" w:rsidP="00FB12F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5946">
              <w:rPr>
                <w:rFonts w:ascii="Calibri" w:hAnsi="Calibri" w:cs="Calibri"/>
                <w:sz w:val="22"/>
                <w:szCs w:val="22"/>
              </w:rPr>
              <w:t>3</w:t>
            </w:r>
          </w:p>
          <w:p w14:paraId="440F0A73" w14:textId="77777777" w:rsidR="002F1CF4" w:rsidRPr="00EB5946" w:rsidRDefault="002F1CF4" w:rsidP="00FB12F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5946">
              <w:rPr>
                <w:rFonts w:ascii="Calibri" w:hAnsi="Calibri" w:cs="Calibri"/>
                <w:sz w:val="22"/>
                <w:szCs w:val="22"/>
              </w:rPr>
              <w:t>3</w:t>
            </w:r>
          </w:p>
          <w:p w14:paraId="1010B0E0" w14:textId="77777777" w:rsidR="002F1CF4" w:rsidRPr="00EB5946" w:rsidRDefault="002F1CF4" w:rsidP="00FB12F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5946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</w:tr>
      <w:tr w:rsidR="002F1CF4" w:rsidRPr="00EB5946" w14:paraId="10AA9AD7" w14:textId="77777777" w:rsidTr="00FB12FA">
        <w:tc>
          <w:tcPr>
            <w:tcW w:w="6232" w:type="dxa"/>
          </w:tcPr>
          <w:p w14:paraId="1AA523C5" w14:textId="77777777" w:rsidR="002F1CF4" w:rsidRPr="00EB5946" w:rsidRDefault="002F1CF4" w:rsidP="00FB12F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B5946">
              <w:rPr>
                <w:rFonts w:ascii="Calibri" w:hAnsi="Calibri" w:cs="Calibri"/>
                <w:b/>
                <w:bCs/>
                <w:sz w:val="22"/>
                <w:szCs w:val="22"/>
              </w:rPr>
              <w:t>Practice setting*</w:t>
            </w:r>
          </w:p>
          <w:p w14:paraId="4C5A0F83" w14:textId="77777777" w:rsidR="002F1CF4" w:rsidRPr="00EB5946" w:rsidRDefault="002F1CF4" w:rsidP="00FB12FA">
            <w:pPr>
              <w:rPr>
                <w:rFonts w:ascii="Calibri" w:hAnsi="Calibri" w:cs="Calibri"/>
                <w:sz w:val="22"/>
                <w:szCs w:val="22"/>
              </w:rPr>
            </w:pPr>
            <w:r w:rsidRPr="00EB5946">
              <w:rPr>
                <w:rFonts w:ascii="Calibri" w:hAnsi="Calibri" w:cs="Calibri"/>
                <w:sz w:val="22"/>
                <w:szCs w:val="22"/>
              </w:rPr>
              <w:t>University hospital</w:t>
            </w:r>
          </w:p>
          <w:p w14:paraId="3611F15A" w14:textId="77777777" w:rsidR="002F1CF4" w:rsidRPr="00EB5946" w:rsidRDefault="002F1CF4" w:rsidP="00FB12FA">
            <w:pPr>
              <w:rPr>
                <w:rFonts w:ascii="Calibri" w:hAnsi="Calibri" w:cs="Calibri"/>
                <w:sz w:val="22"/>
                <w:szCs w:val="22"/>
              </w:rPr>
            </w:pPr>
            <w:r w:rsidRPr="00EB5946">
              <w:rPr>
                <w:rFonts w:ascii="Calibri" w:hAnsi="Calibri" w:cs="Calibri"/>
                <w:sz w:val="22"/>
                <w:szCs w:val="22"/>
              </w:rPr>
              <w:t>General Hospital</w:t>
            </w:r>
          </w:p>
          <w:p w14:paraId="6964DE96" w14:textId="77777777" w:rsidR="002F1CF4" w:rsidRPr="00EB5946" w:rsidRDefault="002F1CF4" w:rsidP="00FB12FA">
            <w:pPr>
              <w:rPr>
                <w:rFonts w:ascii="Calibri" w:hAnsi="Calibri" w:cs="Calibri"/>
                <w:sz w:val="22"/>
                <w:szCs w:val="22"/>
              </w:rPr>
            </w:pPr>
            <w:r w:rsidRPr="00EB5946">
              <w:rPr>
                <w:rFonts w:ascii="Calibri" w:hAnsi="Calibri" w:cs="Calibri"/>
                <w:sz w:val="22"/>
                <w:szCs w:val="22"/>
              </w:rPr>
              <w:t>Family Medicine unit</w:t>
            </w:r>
          </w:p>
          <w:p w14:paraId="5DBC18FA" w14:textId="77777777" w:rsidR="002F1CF4" w:rsidRPr="00EB5946" w:rsidRDefault="002F1CF4" w:rsidP="00FB12FA">
            <w:pPr>
              <w:rPr>
                <w:rFonts w:ascii="Calibri" w:hAnsi="Calibri" w:cs="Calibri"/>
                <w:sz w:val="22"/>
                <w:szCs w:val="22"/>
              </w:rPr>
            </w:pPr>
            <w:r w:rsidRPr="00EB5946">
              <w:rPr>
                <w:rFonts w:ascii="Calibri" w:hAnsi="Calibri" w:cs="Calibri"/>
                <w:sz w:val="22"/>
                <w:szCs w:val="22"/>
              </w:rPr>
              <w:t xml:space="preserve">Community health </w:t>
            </w:r>
            <w:proofErr w:type="spellStart"/>
            <w:r w:rsidRPr="00EB5946">
              <w:rPr>
                <w:rFonts w:ascii="Calibri" w:hAnsi="Calibri" w:cs="Calibri"/>
                <w:sz w:val="22"/>
                <w:szCs w:val="22"/>
              </w:rPr>
              <w:t>centre</w:t>
            </w:r>
            <w:proofErr w:type="spellEnd"/>
          </w:p>
          <w:p w14:paraId="14170BA9" w14:textId="77777777" w:rsidR="002F1CF4" w:rsidRPr="00EB5946" w:rsidRDefault="002F1CF4" w:rsidP="00FB12FA">
            <w:pPr>
              <w:rPr>
                <w:rFonts w:ascii="Calibri" w:hAnsi="Calibri" w:cs="Calibri"/>
                <w:sz w:val="22"/>
                <w:szCs w:val="22"/>
              </w:rPr>
            </w:pPr>
            <w:r w:rsidRPr="00EB5946">
              <w:rPr>
                <w:rFonts w:ascii="Calibri" w:hAnsi="Calibri" w:cs="Calibri"/>
                <w:sz w:val="22"/>
                <w:szCs w:val="22"/>
              </w:rPr>
              <w:t>Private Office</w:t>
            </w:r>
          </w:p>
          <w:p w14:paraId="532707E4" w14:textId="77777777" w:rsidR="002F1CF4" w:rsidRPr="00EB5946" w:rsidRDefault="002F1CF4" w:rsidP="00FB12FA">
            <w:pPr>
              <w:rPr>
                <w:rFonts w:ascii="Calibri" w:hAnsi="Calibri" w:cs="Calibri"/>
                <w:sz w:val="22"/>
                <w:szCs w:val="22"/>
              </w:rPr>
            </w:pPr>
            <w:r w:rsidRPr="00EB5946">
              <w:rPr>
                <w:rFonts w:ascii="Calibri" w:hAnsi="Calibri" w:cs="Calibri"/>
                <w:sz w:val="22"/>
                <w:szCs w:val="22"/>
              </w:rPr>
              <w:t xml:space="preserve">Long-term care </w:t>
            </w:r>
            <w:proofErr w:type="spellStart"/>
            <w:r w:rsidRPr="00EB5946">
              <w:rPr>
                <w:rFonts w:ascii="Calibri" w:hAnsi="Calibri" w:cs="Calibri"/>
                <w:sz w:val="22"/>
                <w:szCs w:val="22"/>
              </w:rPr>
              <w:t>centre</w:t>
            </w:r>
            <w:proofErr w:type="spellEnd"/>
          </w:p>
          <w:p w14:paraId="1B66AA32" w14:textId="77777777" w:rsidR="002F1CF4" w:rsidRPr="00EB5946" w:rsidRDefault="002F1CF4" w:rsidP="00FB12FA">
            <w:pPr>
              <w:rPr>
                <w:rFonts w:ascii="Calibri" w:hAnsi="Calibri" w:cs="Calibri"/>
                <w:sz w:val="22"/>
                <w:szCs w:val="22"/>
              </w:rPr>
            </w:pPr>
            <w:r w:rsidRPr="00EB5946">
              <w:rPr>
                <w:rFonts w:ascii="Calibri" w:hAnsi="Calibri" w:cs="Calibri"/>
                <w:sz w:val="22"/>
                <w:szCs w:val="22"/>
              </w:rPr>
              <w:t>Home care</w:t>
            </w:r>
          </w:p>
        </w:tc>
        <w:tc>
          <w:tcPr>
            <w:tcW w:w="1843" w:type="dxa"/>
          </w:tcPr>
          <w:p w14:paraId="4C9BF703" w14:textId="77777777" w:rsidR="002F1CF4" w:rsidRPr="00EB5946" w:rsidRDefault="002F1CF4" w:rsidP="00FB12F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1660066F" w14:textId="77777777" w:rsidR="002F1CF4" w:rsidRPr="00EB5946" w:rsidRDefault="002F1CF4" w:rsidP="00FB12F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5946">
              <w:rPr>
                <w:rFonts w:ascii="Calibri" w:hAnsi="Calibri" w:cs="Calibri"/>
                <w:sz w:val="22"/>
                <w:szCs w:val="22"/>
              </w:rPr>
              <w:t>10</w:t>
            </w:r>
          </w:p>
          <w:p w14:paraId="7CE389B7" w14:textId="77777777" w:rsidR="002F1CF4" w:rsidRPr="00EB5946" w:rsidRDefault="002F1CF4" w:rsidP="00FB12F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5946">
              <w:rPr>
                <w:rFonts w:ascii="Calibri" w:hAnsi="Calibri" w:cs="Calibri"/>
                <w:sz w:val="22"/>
                <w:szCs w:val="22"/>
              </w:rPr>
              <w:t>2</w:t>
            </w:r>
          </w:p>
          <w:p w14:paraId="402736EE" w14:textId="77777777" w:rsidR="002F1CF4" w:rsidRPr="00EB5946" w:rsidRDefault="002F1CF4" w:rsidP="00FB12F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5946">
              <w:rPr>
                <w:rFonts w:ascii="Calibri" w:hAnsi="Calibri" w:cs="Calibri"/>
                <w:sz w:val="22"/>
                <w:szCs w:val="22"/>
              </w:rPr>
              <w:t>12</w:t>
            </w:r>
          </w:p>
          <w:p w14:paraId="3B730F45" w14:textId="77777777" w:rsidR="002F1CF4" w:rsidRPr="00EB5946" w:rsidRDefault="002F1CF4" w:rsidP="00FB12F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5946">
              <w:rPr>
                <w:rFonts w:ascii="Calibri" w:hAnsi="Calibri" w:cs="Calibri"/>
                <w:sz w:val="22"/>
                <w:szCs w:val="22"/>
              </w:rPr>
              <w:t>2</w:t>
            </w:r>
          </w:p>
          <w:p w14:paraId="481D967E" w14:textId="77777777" w:rsidR="002F1CF4" w:rsidRPr="00EB5946" w:rsidRDefault="002F1CF4" w:rsidP="00FB12F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5946">
              <w:rPr>
                <w:rFonts w:ascii="Calibri" w:hAnsi="Calibri" w:cs="Calibri"/>
                <w:sz w:val="22"/>
                <w:szCs w:val="22"/>
              </w:rPr>
              <w:t>5</w:t>
            </w:r>
          </w:p>
          <w:p w14:paraId="3223441B" w14:textId="77777777" w:rsidR="002F1CF4" w:rsidRPr="00EB5946" w:rsidRDefault="002F1CF4" w:rsidP="00FB12F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5946">
              <w:rPr>
                <w:rFonts w:ascii="Calibri" w:hAnsi="Calibri" w:cs="Calibri"/>
                <w:sz w:val="22"/>
                <w:szCs w:val="22"/>
              </w:rPr>
              <w:t>3</w:t>
            </w:r>
          </w:p>
          <w:p w14:paraId="0DF87B9B" w14:textId="77777777" w:rsidR="002F1CF4" w:rsidRPr="00EB5946" w:rsidRDefault="002F1CF4" w:rsidP="00FB12F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5946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</w:tr>
      <w:tr w:rsidR="002F1CF4" w:rsidRPr="00EB5946" w14:paraId="3C5EF2A5" w14:textId="77777777" w:rsidTr="00FB12FA">
        <w:tc>
          <w:tcPr>
            <w:tcW w:w="6232" w:type="dxa"/>
          </w:tcPr>
          <w:p w14:paraId="7C02E00D" w14:textId="77777777" w:rsidR="002F1CF4" w:rsidRPr="00EB5946" w:rsidRDefault="002F1CF4" w:rsidP="00FB12F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B5946">
              <w:rPr>
                <w:rFonts w:ascii="Calibri" w:hAnsi="Calibri" w:cs="Calibri"/>
                <w:b/>
                <w:bCs/>
                <w:sz w:val="22"/>
                <w:szCs w:val="22"/>
              </w:rPr>
              <w:t>Medical School</w:t>
            </w:r>
          </w:p>
          <w:p w14:paraId="155A4A89" w14:textId="77777777" w:rsidR="002F1CF4" w:rsidRPr="00EB5946" w:rsidRDefault="002F1CF4" w:rsidP="00FB12FA">
            <w:pPr>
              <w:rPr>
                <w:rFonts w:ascii="Calibri" w:hAnsi="Calibri" w:cs="Calibri"/>
                <w:sz w:val="22"/>
                <w:szCs w:val="22"/>
              </w:rPr>
            </w:pPr>
            <w:r w:rsidRPr="00EB5946">
              <w:rPr>
                <w:rFonts w:ascii="Calibri" w:hAnsi="Calibri" w:cs="Calibri"/>
                <w:sz w:val="22"/>
                <w:szCs w:val="22"/>
              </w:rPr>
              <w:t>McGill University</w:t>
            </w:r>
          </w:p>
          <w:p w14:paraId="43EA2E54" w14:textId="77777777" w:rsidR="002F1CF4" w:rsidRPr="00EB5946" w:rsidRDefault="002F1CF4" w:rsidP="00FB12FA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EB5946">
              <w:rPr>
                <w:rFonts w:ascii="Calibri" w:hAnsi="Calibri" w:cs="Calibri"/>
                <w:sz w:val="22"/>
                <w:szCs w:val="22"/>
              </w:rPr>
              <w:t>Université</w:t>
            </w:r>
            <w:proofErr w:type="spellEnd"/>
            <w:r w:rsidRPr="00EB5946">
              <w:rPr>
                <w:rFonts w:ascii="Calibri" w:hAnsi="Calibri" w:cs="Calibri"/>
                <w:sz w:val="22"/>
                <w:szCs w:val="22"/>
              </w:rPr>
              <w:t xml:space="preserve"> de Montréal</w:t>
            </w:r>
          </w:p>
          <w:p w14:paraId="0A002E13" w14:textId="77777777" w:rsidR="002F1CF4" w:rsidRPr="00EB5946" w:rsidRDefault="002F1CF4" w:rsidP="00FB12FA">
            <w:pPr>
              <w:rPr>
                <w:rFonts w:ascii="Calibri" w:hAnsi="Calibri" w:cs="Calibri"/>
                <w:sz w:val="22"/>
                <w:szCs w:val="22"/>
              </w:rPr>
            </w:pPr>
            <w:r w:rsidRPr="00EB5946">
              <w:rPr>
                <w:rFonts w:ascii="Calibri" w:hAnsi="Calibri" w:cs="Calibri"/>
                <w:sz w:val="22"/>
                <w:szCs w:val="22"/>
              </w:rPr>
              <w:t>Other Québec University</w:t>
            </w:r>
          </w:p>
          <w:p w14:paraId="43F45569" w14:textId="77777777" w:rsidR="002F1CF4" w:rsidRPr="00EB5946" w:rsidRDefault="002F1CF4" w:rsidP="00FB12FA">
            <w:pPr>
              <w:rPr>
                <w:rFonts w:ascii="Calibri" w:hAnsi="Calibri" w:cs="Calibri"/>
                <w:sz w:val="22"/>
                <w:szCs w:val="22"/>
              </w:rPr>
            </w:pPr>
            <w:r w:rsidRPr="00EB5946">
              <w:rPr>
                <w:rFonts w:ascii="Calibri" w:hAnsi="Calibri" w:cs="Calibri"/>
                <w:sz w:val="22"/>
                <w:szCs w:val="22"/>
              </w:rPr>
              <w:t>Other Canadian University</w:t>
            </w:r>
          </w:p>
          <w:p w14:paraId="0F7D7411" w14:textId="77777777" w:rsidR="002F1CF4" w:rsidRPr="00EB5946" w:rsidRDefault="002F1CF4" w:rsidP="00FB12FA">
            <w:pPr>
              <w:rPr>
                <w:rFonts w:ascii="Calibri" w:hAnsi="Calibri" w:cs="Calibri"/>
                <w:sz w:val="22"/>
                <w:szCs w:val="22"/>
              </w:rPr>
            </w:pPr>
            <w:r w:rsidRPr="00EB5946">
              <w:rPr>
                <w:rFonts w:ascii="Calibri" w:hAnsi="Calibri" w:cs="Calibri"/>
                <w:sz w:val="22"/>
                <w:szCs w:val="22"/>
              </w:rPr>
              <w:t>American University</w:t>
            </w:r>
          </w:p>
          <w:p w14:paraId="5ADA5843" w14:textId="77777777" w:rsidR="002F1CF4" w:rsidRPr="00EB5946" w:rsidRDefault="002F1CF4" w:rsidP="00FB12FA">
            <w:pPr>
              <w:rPr>
                <w:rFonts w:ascii="Calibri" w:hAnsi="Calibri" w:cs="Calibri"/>
                <w:sz w:val="22"/>
                <w:szCs w:val="22"/>
              </w:rPr>
            </w:pPr>
            <w:r w:rsidRPr="00EB5946">
              <w:rPr>
                <w:rFonts w:ascii="Calibri" w:hAnsi="Calibri" w:cs="Calibri"/>
                <w:sz w:val="22"/>
                <w:szCs w:val="22"/>
              </w:rPr>
              <w:t xml:space="preserve">International University </w:t>
            </w:r>
          </w:p>
        </w:tc>
        <w:tc>
          <w:tcPr>
            <w:tcW w:w="1843" w:type="dxa"/>
          </w:tcPr>
          <w:p w14:paraId="0578E300" w14:textId="77777777" w:rsidR="002F1CF4" w:rsidRPr="00EB5946" w:rsidRDefault="002F1CF4" w:rsidP="00FB12F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09A9369E" w14:textId="77777777" w:rsidR="002F1CF4" w:rsidRPr="00EB5946" w:rsidRDefault="002F1CF4" w:rsidP="00FB12F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5946">
              <w:rPr>
                <w:rFonts w:ascii="Calibri" w:hAnsi="Calibri" w:cs="Calibri"/>
                <w:sz w:val="22"/>
                <w:szCs w:val="22"/>
              </w:rPr>
              <w:t>9</w:t>
            </w:r>
          </w:p>
          <w:p w14:paraId="3BA1070B" w14:textId="77777777" w:rsidR="002F1CF4" w:rsidRPr="00EB5946" w:rsidRDefault="002F1CF4" w:rsidP="00FB12F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5946">
              <w:rPr>
                <w:rFonts w:ascii="Calibri" w:hAnsi="Calibri" w:cs="Calibri"/>
                <w:sz w:val="22"/>
                <w:szCs w:val="22"/>
              </w:rPr>
              <w:t>7</w:t>
            </w:r>
          </w:p>
          <w:p w14:paraId="2B97FAF4" w14:textId="77777777" w:rsidR="002F1CF4" w:rsidRPr="00EB5946" w:rsidRDefault="002F1CF4" w:rsidP="00FB12F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5946">
              <w:rPr>
                <w:rFonts w:ascii="Calibri" w:hAnsi="Calibri" w:cs="Calibri"/>
                <w:sz w:val="22"/>
                <w:szCs w:val="22"/>
              </w:rPr>
              <w:t>5</w:t>
            </w:r>
          </w:p>
          <w:p w14:paraId="008320D6" w14:textId="77777777" w:rsidR="002F1CF4" w:rsidRPr="00EB5946" w:rsidRDefault="002F1CF4" w:rsidP="00FB12F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5946">
              <w:rPr>
                <w:rFonts w:ascii="Calibri" w:hAnsi="Calibri" w:cs="Calibri"/>
                <w:sz w:val="22"/>
                <w:szCs w:val="22"/>
              </w:rPr>
              <w:t>1</w:t>
            </w:r>
          </w:p>
          <w:p w14:paraId="418F5C14" w14:textId="77777777" w:rsidR="002F1CF4" w:rsidRPr="00EB5946" w:rsidRDefault="002F1CF4" w:rsidP="00FB12F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5946">
              <w:rPr>
                <w:rFonts w:ascii="Calibri" w:hAnsi="Calibri" w:cs="Calibri"/>
                <w:sz w:val="22"/>
                <w:szCs w:val="22"/>
              </w:rPr>
              <w:t>1</w:t>
            </w:r>
          </w:p>
          <w:p w14:paraId="33CC36CC" w14:textId="77777777" w:rsidR="002F1CF4" w:rsidRPr="00EB5946" w:rsidRDefault="002F1CF4" w:rsidP="00FB12F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5946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</w:tr>
      <w:tr w:rsidR="002F1CF4" w:rsidRPr="00EB5946" w14:paraId="135B6728" w14:textId="77777777" w:rsidTr="00FB12FA">
        <w:tc>
          <w:tcPr>
            <w:tcW w:w="6232" w:type="dxa"/>
          </w:tcPr>
          <w:p w14:paraId="218F892C" w14:textId="77777777" w:rsidR="002F1CF4" w:rsidRPr="00EB5946" w:rsidRDefault="002F1CF4" w:rsidP="00FB12F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B5946">
              <w:rPr>
                <w:rFonts w:ascii="Calibri" w:hAnsi="Calibri" w:cs="Calibri"/>
                <w:b/>
                <w:bCs/>
                <w:sz w:val="22"/>
                <w:szCs w:val="22"/>
              </w:rPr>
              <w:t>Residency</w:t>
            </w:r>
          </w:p>
          <w:p w14:paraId="1A8E1FAC" w14:textId="77777777" w:rsidR="002F1CF4" w:rsidRPr="00EB5946" w:rsidRDefault="002F1CF4" w:rsidP="00FB12FA">
            <w:pPr>
              <w:rPr>
                <w:rFonts w:ascii="Calibri" w:hAnsi="Calibri" w:cs="Calibri"/>
                <w:sz w:val="22"/>
                <w:szCs w:val="22"/>
              </w:rPr>
            </w:pPr>
            <w:r w:rsidRPr="00EB5946">
              <w:rPr>
                <w:rFonts w:ascii="Calibri" w:hAnsi="Calibri" w:cs="Calibri"/>
                <w:sz w:val="22"/>
                <w:szCs w:val="22"/>
              </w:rPr>
              <w:t>McGill University</w:t>
            </w:r>
          </w:p>
          <w:p w14:paraId="5961D649" w14:textId="77777777" w:rsidR="002F1CF4" w:rsidRPr="00EB5946" w:rsidRDefault="002F1CF4" w:rsidP="00FB12FA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EB5946">
              <w:rPr>
                <w:rFonts w:ascii="Calibri" w:hAnsi="Calibri" w:cs="Calibri"/>
                <w:sz w:val="22"/>
                <w:szCs w:val="22"/>
              </w:rPr>
              <w:t>Université</w:t>
            </w:r>
            <w:proofErr w:type="spellEnd"/>
            <w:r w:rsidRPr="00EB5946">
              <w:rPr>
                <w:rFonts w:ascii="Calibri" w:hAnsi="Calibri" w:cs="Calibri"/>
                <w:sz w:val="22"/>
                <w:szCs w:val="22"/>
              </w:rPr>
              <w:t xml:space="preserve"> de Montréal</w:t>
            </w:r>
          </w:p>
          <w:p w14:paraId="19668F54" w14:textId="77777777" w:rsidR="002F1CF4" w:rsidRPr="00EB5946" w:rsidRDefault="002F1CF4" w:rsidP="00FB12FA">
            <w:pPr>
              <w:rPr>
                <w:rFonts w:ascii="Calibri" w:hAnsi="Calibri" w:cs="Calibri"/>
                <w:sz w:val="22"/>
                <w:szCs w:val="22"/>
              </w:rPr>
            </w:pPr>
            <w:r w:rsidRPr="00EB5946">
              <w:rPr>
                <w:rFonts w:ascii="Calibri" w:hAnsi="Calibri" w:cs="Calibri"/>
                <w:sz w:val="22"/>
                <w:szCs w:val="22"/>
              </w:rPr>
              <w:t>Other Québec University</w:t>
            </w:r>
          </w:p>
          <w:p w14:paraId="0E955712" w14:textId="77777777" w:rsidR="002F1CF4" w:rsidRPr="00EB5946" w:rsidRDefault="002F1CF4" w:rsidP="00FB12FA">
            <w:pPr>
              <w:rPr>
                <w:rFonts w:ascii="Calibri" w:hAnsi="Calibri" w:cs="Calibri"/>
                <w:sz w:val="22"/>
                <w:szCs w:val="22"/>
              </w:rPr>
            </w:pPr>
            <w:r w:rsidRPr="00EB5946">
              <w:rPr>
                <w:rFonts w:ascii="Calibri" w:hAnsi="Calibri" w:cs="Calibri"/>
                <w:sz w:val="22"/>
                <w:szCs w:val="22"/>
              </w:rPr>
              <w:t>Other Canadian University</w:t>
            </w:r>
          </w:p>
          <w:p w14:paraId="123A00F1" w14:textId="77777777" w:rsidR="002F1CF4" w:rsidRPr="00EB5946" w:rsidRDefault="002F1CF4" w:rsidP="00FB12FA">
            <w:pPr>
              <w:rPr>
                <w:rFonts w:ascii="Calibri" w:hAnsi="Calibri" w:cs="Calibri"/>
                <w:sz w:val="22"/>
                <w:szCs w:val="22"/>
              </w:rPr>
            </w:pPr>
            <w:r w:rsidRPr="00EB5946">
              <w:rPr>
                <w:rFonts w:ascii="Calibri" w:hAnsi="Calibri" w:cs="Calibri"/>
                <w:sz w:val="22"/>
                <w:szCs w:val="22"/>
              </w:rPr>
              <w:t>American University</w:t>
            </w:r>
          </w:p>
          <w:p w14:paraId="5642E841" w14:textId="77777777" w:rsidR="002F1CF4" w:rsidRPr="00EB5946" w:rsidRDefault="002F1CF4" w:rsidP="00FB12FA">
            <w:pPr>
              <w:rPr>
                <w:rFonts w:ascii="Calibri" w:hAnsi="Calibri" w:cs="Calibri"/>
                <w:sz w:val="22"/>
                <w:szCs w:val="22"/>
              </w:rPr>
            </w:pPr>
            <w:r w:rsidRPr="00EB5946">
              <w:rPr>
                <w:rFonts w:ascii="Calibri" w:hAnsi="Calibri" w:cs="Calibri"/>
                <w:sz w:val="22"/>
                <w:szCs w:val="22"/>
              </w:rPr>
              <w:t>N/A</w:t>
            </w:r>
          </w:p>
        </w:tc>
        <w:tc>
          <w:tcPr>
            <w:tcW w:w="1843" w:type="dxa"/>
          </w:tcPr>
          <w:p w14:paraId="5FD4E31F" w14:textId="77777777" w:rsidR="002F1CF4" w:rsidRPr="00EB5946" w:rsidRDefault="002F1CF4" w:rsidP="00FB12F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051A107B" w14:textId="77777777" w:rsidR="002F1CF4" w:rsidRPr="00EB5946" w:rsidRDefault="002F1CF4" w:rsidP="00FB12F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5946">
              <w:rPr>
                <w:rFonts w:ascii="Calibri" w:hAnsi="Calibri" w:cs="Calibri"/>
                <w:sz w:val="22"/>
                <w:szCs w:val="22"/>
              </w:rPr>
              <w:t>6</w:t>
            </w:r>
          </w:p>
          <w:p w14:paraId="53F6E798" w14:textId="77777777" w:rsidR="002F1CF4" w:rsidRPr="00EB5946" w:rsidRDefault="002F1CF4" w:rsidP="00FB12F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5946">
              <w:rPr>
                <w:rFonts w:ascii="Calibri" w:hAnsi="Calibri" w:cs="Calibri"/>
                <w:sz w:val="22"/>
                <w:szCs w:val="22"/>
              </w:rPr>
              <w:t>11</w:t>
            </w:r>
          </w:p>
          <w:p w14:paraId="421F92CD" w14:textId="77777777" w:rsidR="002F1CF4" w:rsidRPr="00EB5946" w:rsidRDefault="002F1CF4" w:rsidP="00FB12F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5946">
              <w:rPr>
                <w:rFonts w:ascii="Calibri" w:hAnsi="Calibri" w:cs="Calibri"/>
                <w:sz w:val="22"/>
                <w:szCs w:val="22"/>
              </w:rPr>
              <w:t>5</w:t>
            </w:r>
          </w:p>
          <w:p w14:paraId="504FA17B" w14:textId="77777777" w:rsidR="002F1CF4" w:rsidRPr="00EB5946" w:rsidRDefault="002F1CF4" w:rsidP="00FB12F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5946">
              <w:rPr>
                <w:rFonts w:ascii="Calibri" w:hAnsi="Calibri" w:cs="Calibri"/>
                <w:sz w:val="22"/>
                <w:szCs w:val="22"/>
              </w:rPr>
              <w:t>1</w:t>
            </w:r>
          </w:p>
          <w:p w14:paraId="19F2D1D0" w14:textId="77777777" w:rsidR="002F1CF4" w:rsidRPr="00EB5946" w:rsidRDefault="002F1CF4" w:rsidP="00FB12F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5946">
              <w:rPr>
                <w:rFonts w:ascii="Calibri" w:hAnsi="Calibri" w:cs="Calibri"/>
                <w:sz w:val="22"/>
                <w:szCs w:val="22"/>
              </w:rPr>
              <w:t>2</w:t>
            </w:r>
          </w:p>
          <w:p w14:paraId="1367E225" w14:textId="77777777" w:rsidR="002F1CF4" w:rsidRPr="00EB5946" w:rsidRDefault="002F1CF4" w:rsidP="00FB12F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5946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</w:tr>
      <w:tr w:rsidR="002F1CF4" w:rsidRPr="00EB5946" w14:paraId="6F015512" w14:textId="77777777" w:rsidTr="00FB12FA">
        <w:tc>
          <w:tcPr>
            <w:tcW w:w="6232" w:type="dxa"/>
          </w:tcPr>
          <w:p w14:paraId="34912879" w14:textId="77777777" w:rsidR="002F1CF4" w:rsidRPr="00EB5946" w:rsidRDefault="002F1CF4" w:rsidP="00FB12FA">
            <w:pPr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</w:pPr>
            <w:r w:rsidRPr="00EB5946"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  <w:t>Affiliation</w:t>
            </w:r>
          </w:p>
          <w:p w14:paraId="3FCA739D" w14:textId="77777777" w:rsidR="002F1CF4" w:rsidRPr="00EB5946" w:rsidRDefault="002F1CF4" w:rsidP="00FB12FA">
            <w:pPr>
              <w:rPr>
                <w:rFonts w:ascii="Calibri" w:hAnsi="Calibri" w:cs="Calibri"/>
                <w:sz w:val="22"/>
                <w:szCs w:val="22"/>
                <w:lang w:val="fr-FR"/>
              </w:rPr>
            </w:pPr>
            <w:r w:rsidRPr="00EB5946">
              <w:rPr>
                <w:rFonts w:ascii="Calibri" w:hAnsi="Calibri" w:cs="Calibri"/>
                <w:sz w:val="22"/>
                <w:szCs w:val="22"/>
                <w:lang w:val="fr-FR"/>
              </w:rPr>
              <w:t xml:space="preserve">McGill </w:t>
            </w:r>
            <w:proofErr w:type="spellStart"/>
            <w:r w:rsidRPr="00EB5946">
              <w:rPr>
                <w:rFonts w:ascii="Calibri" w:hAnsi="Calibri" w:cs="Calibri"/>
                <w:sz w:val="22"/>
                <w:szCs w:val="22"/>
                <w:lang w:val="fr-FR"/>
              </w:rPr>
              <w:t>University</w:t>
            </w:r>
            <w:proofErr w:type="spellEnd"/>
          </w:p>
          <w:p w14:paraId="54C216B7" w14:textId="77777777" w:rsidR="002F1CF4" w:rsidRPr="00EB5946" w:rsidRDefault="002F1CF4" w:rsidP="00FB12FA">
            <w:pPr>
              <w:rPr>
                <w:rFonts w:ascii="Calibri" w:hAnsi="Calibri" w:cs="Calibri"/>
                <w:sz w:val="22"/>
                <w:szCs w:val="22"/>
                <w:lang w:val="fr-FR"/>
              </w:rPr>
            </w:pPr>
            <w:r w:rsidRPr="00EB5946">
              <w:rPr>
                <w:rFonts w:ascii="Calibri" w:hAnsi="Calibri" w:cs="Calibri"/>
                <w:sz w:val="22"/>
                <w:szCs w:val="22"/>
                <w:lang w:val="fr-FR"/>
              </w:rPr>
              <w:t>Université de Montréal</w:t>
            </w:r>
          </w:p>
        </w:tc>
        <w:tc>
          <w:tcPr>
            <w:tcW w:w="1843" w:type="dxa"/>
          </w:tcPr>
          <w:p w14:paraId="34EE4BAA" w14:textId="77777777" w:rsidR="002F1CF4" w:rsidRPr="00EB5946" w:rsidRDefault="002F1CF4" w:rsidP="00FB12FA">
            <w:pPr>
              <w:jc w:val="center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  <w:p w14:paraId="34D982CA" w14:textId="77777777" w:rsidR="002F1CF4" w:rsidRPr="00EB5946" w:rsidRDefault="002F1CF4" w:rsidP="00FB12F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5946">
              <w:rPr>
                <w:rFonts w:ascii="Calibri" w:hAnsi="Calibri" w:cs="Calibri"/>
                <w:sz w:val="22"/>
                <w:szCs w:val="22"/>
              </w:rPr>
              <w:t>9</w:t>
            </w:r>
          </w:p>
          <w:p w14:paraId="177B448B" w14:textId="77777777" w:rsidR="002F1CF4" w:rsidRPr="00EB5946" w:rsidRDefault="002F1CF4" w:rsidP="00FB12F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5946">
              <w:rPr>
                <w:rFonts w:ascii="Calibri" w:hAnsi="Calibri" w:cs="Calibri"/>
                <w:sz w:val="22"/>
                <w:szCs w:val="22"/>
              </w:rPr>
              <w:t>17</w:t>
            </w:r>
          </w:p>
        </w:tc>
      </w:tr>
    </w:tbl>
    <w:p w14:paraId="0FDAED86" w14:textId="74290170" w:rsidR="00EB5946" w:rsidRPr="00EB5946" w:rsidRDefault="002F1CF4">
      <w:pPr>
        <w:rPr>
          <w:rFonts w:ascii="Calibri" w:hAnsi="Calibri" w:cs="Calibri"/>
          <w:sz w:val="22"/>
          <w:szCs w:val="22"/>
        </w:rPr>
      </w:pPr>
      <w:r w:rsidRPr="00EB5946">
        <w:rPr>
          <w:rFonts w:ascii="Calibri" w:hAnsi="Calibri" w:cs="Calibri"/>
          <w:sz w:val="22"/>
          <w:szCs w:val="22"/>
        </w:rPr>
        <w:t>*participants could include more than one respons</w:t>
      </w:r>
      <w:r w:rsidR="00294506">
        <w:rPr>
          <w:rFonts w:ascii="Calibri" w:hAnsi="Calibri" w:cs="Calibri"/>
          <w:sz w:val="22"/>
          <w:szCs w:val="22"/>
        </w:rPr>
        <w:t>e</w:t>
      </w:r>
      <w:bookmarkStart w:id="0" w:name="_GoBack"/>
      <w:bookmarkEnd w:id="0"/>
    </w:p>
    <w:sectPr w:rsidR="00EB5946" w:rsidRPr="00EB5946" w:rsidSect="0086697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1C2A8D" w14:textId="77777777" w:rsidR="00D45C98" w:rsidRDefault="00D45C98" w:rsidP="00EB5946">
      <w:r>
        <w:separator/>
      </w:r>
    </w:p>
  </w:endnote>
  <w:endnote w:type="continuationSeparator" w:id="0">
    <w:p w14:paraId="644FD16D" w14:textId="77777777" w:rsidR="00D45C98" w:rsidRDefault="00D45C98" w:rsidP="00EB5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50775A" w14:textId="77777777" w:rsidR="00D45C98" w:rsidRDefault="00D45C98" w:rsidP="00EB5946">
      <w:r>
        <w:separator/>
      </w:r>
    </w:p>
  </w:footnote>
  <w:footnote w:type="continuationSeparator" w:id="0">
    <w:p w14:paraId="661C45DA" w14:textId="77777777" w:rsidR="00D45C98" w:rsidRDefault="00D45C98" w:rsidP="00EB59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FAEEEB" w14:textId="76781E6C" w:rsidR="00EB5946" w:rsidRDefault="00D45C98" w:rsidP="00EB5946">
    <w:pPr>
      <w:rPr>
        <w:rFonts w:ascii="Calibri" w:hAnsi="Calibri" w:cs="Calibri"/>
      </w:rPr>
    </w:pPr>
    <w:r w:rsidRPr="00EB5946">
      <w:rPr>
        <w:rFonts w:ascii="Calibri" w:hAnsi="Calibri" w:cs="Calibri"/>
      </w:rPr>
      <w:t>Reiter-Campeau</w:t>
    </w:r>
    <w:r w:rsidR="00EB5946">
      <w:rPr>
        <w:rFonts w:ascii="Calibri" w:hAnsi="Calibri" w:cs="Calibri"/>
      </w:rPr>
      <w:t xml:space="preserve"> &amp; </w:t>
    </w:r>
    <w:r w:rsidR="00EB5946" w:rsidRPr="00EB5946">
      <w:rPr>
        <w:rFonts w:ascii="Calibri" w:hAnsi="Calibri" w:cs="Calibri"/>
      </w:rPr>
      <w:t xml:space="preserve">Moore </w:t>
    </w:r>
    <w:r w:rsidR="00EB5946">
      <w:rPr>
        <w:rFonts w:ascii="Calibri" w:hAnsi="Calibri" w:cs="Calibri"/>
      </w:rPr>
      <w:t>– Supplemental Material</w:t>
    </w:r>
  </w:p>
  <w:p w14:paraId="1BD6C09F" w14:textId="50DCDC7E" w:rsidR="00EB5946" w:rsidRPr="00EB5946" w:rsidRDefault="00EB5946" w:rsidP="00EB5946">
    <w:pPr>
      <w:rPr>
        <w:rFonts w:ascii="Calibri" w:hAnsi="Calibri" w:cs="Calibri"/>
        <w:bCs/>
      </w:rPr>
    </w:pPr>
    <w:r w:rsidRPr="00EB5946">
      <w:rPr>
        <w:rFonts w:ascii="Calibri" w:hAnsi="Calibri" w:cs="Calibri"/>
        <w:bCs/>
      </w:rPr>
      <w:t>The role of the neurological examination in primary care referrals to neurology</w:t>
    </w:r>
  </w:p>
  <w:p w14:paraId="7F7794C4" w14:textId="77777777" w:rsidR="00AD6C45" w:rsidRDefault="00D45C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999.7pt;height:999.7pt" o:bullet="t">
        <v:imagedata r:id="rId1" o:title="square-21"/>
      </v:shape>
    </w:pict>
  </w:numPicBullet>
  <w:abstractNum w:abstractNumId="0" w15:restartNumberingAfterBreak="0">
    <w:nsid w:val="031D2272"/>
    <w:multiLevelType w:val="hybridMultilevel"/>
    <w:tmpl w:val="56A697E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6D4C8D34">
      <w:start w:val="1"/>
      <w:numFmt w:val="bullet"/>
      <w:lvlText w:val=""/>
      <w:lvlPicBulletId w:val="0"/>
      <w:lvlJc w:val="left"/>
      <w:pPr>
        <w:ind w:left="2340" w:hanging="360"/>
      </w:pPr>
      <w:rPr>
        <w:rFonts w:ascii="Symbol" w:hAnsi="Symbol" w:hint="default"/>
      </w:rPr>
    </w:lvl>
    <w:lvl w:ilvl="3" w:tplc="6D4C8D34">
      <w:start w:val="1"/>
      <w:numFmt w:val="bullet"/>
      <w:lvlText w:val=""/>
      <w:lvlPicBulletId w:val="0"/>
      <w:lvlJc w:val="left"/>
      <w:pPr>
        <w:ind w:left="2798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8018E"/>
    <w:multiLevelType w:val="hybridMultilevel"/>
    <w:tmpl w:val="B8CCE6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35CB8"/>
    <w:multiLevelType w:val="hybridMultilevel"/>
    <w:tmpl w:val="92206D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D62D0"/>
    <w:multiLevelType w:val="hybridMultilevel"/>
    <w:tmpl w:val="2500CE5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4D2A00"/>
    <w:multiLevelType w:val="hybridMultilevel"/>
    <w:tmpl w:val="EC9EFB3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87D0BC6C">
      <w:start w:val="1"/>
      <w:numFmt w:val="bullet"/>
      <w:lvlText w:val=""/>
      <w:lvlPicBulletId w:val="0"/>
      <w:lvlJc w:val="left"/>
      <w:pPr>
        <w:ind w:left="2880" w:hanging="442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B2444F"/>
    <w:multiLevelType w:val="hybridMultilevel"/>
    <w:tmpl w:val="93FCCE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00119E8"/>
    <w:multiLevelType w:val="hybridMultilevel"/>
    <w:tmpl w:val="F9EEE8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A7431E"/>
    <w:multiLevelType w:val="hybridMultilevel"/>
    <w:tmpl w:val="298AF20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87D0BC6C">
      <w:start w:val="1"/>
      <w:numFmt w:val="bullet"/>
      <w:lvlText w:val=""/>
      <w:lvlPicBulletId w:val="0"/>
      <w:lvlJc w:val="left"/>
      <w:pPr>
        <w:ind w:left="2422" w:hanging="442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3E561C"/>
    <w:multiLevelType w:val="hybridMultilevel"/>
    <w:tmpl w:val="7FE016E4"/>
    <w:lvl w:ilvl="0" w:tplc="9E326E9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7E5139"/>
    <w:multiLevelType w:val="hybridMultilevel"/>
    <w:tmpl w:val="972043A0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D8875F1"/>
    <w:multiLevelType w:val="hybridMultilevel"/>
    <w:tmpl w:val="D14E2D98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16750C"/>
    <w:multiLevelType w:val="hybridMultilevel"/>
    <w:tmpl w:val="2316572E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76132D"/>
    <w:multiLevelType w:val="hybridMultilevel"/>
    <w:tmpl w:val="9E164B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A64086"/>
    <w:multiLevelType w:val="hybridMultilevel"/>
    <w:tmpl w:val="D14E2D98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6E0C66"/>
    <w:multiLevelType w:val="hybridMultilevel"/>
    <w:tmpl w:val="A0E8646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B778EB"/>
    <w:multiLevelType w:val="hybridMultilevel"/>
    <w:tmpl w:val="691E3C7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6D4C8D34">
      <w:start w:val="1"/>
      <w:numFmt w:val="bullet"/>
      <w:lvlText w:val=""/>
      <w:lvlPicBulletId w:val="0"/>
      <w:lvlJc w:val="left"/>
      <w:pPr>
        <w:ind w:left="2798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C62742"/>
    <w:multiLevelType w:val="hybridMultilevel"/>
    <w:tmpl w:val="93AEE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810A88"/>
    <w:multiLevelType w:val="hybridMultilevel"/>
    <w:tmpl w:val="77C8C7EE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63627CE"/>
    <w:multiLevelType w:val="hybridMultilevel"/>
    <w:tmpl w:val="B16AD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401DE9"/>
    <w:multiLevelType w:val="hybridMultilevel"/>
    <w:tmpl w:val="664261C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B31448"/>
    <w:multiLevelType w:val="hybridMultilevel"/>
    <w:tmpl w:val="962CC0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451D74"/>
    <w:multiLevelType w:val="hybridMultilevel"/>
    <w:tmpl w:val="D14E2D98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DD1351"/>
    <w:multiLevelType w:val="hybridMultilevel"/>
    <w:tmpl w:val="D122C2D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6D4C8D34">
      <w:start w:val="1"/>
      <w:numFmt w:val="bullet"/>
      <w:lvlText w:val=""/>
      <w:lvlPicBulletId w:val="0"/>
      <w:lvlJc w:val="left"/>
      <w:pPr>
        <w:ind w:left="2798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4440FB"/>
    <w:multiLevelType w:val="hybridMultilevel"/>
    <w:tmpl w:val="29367E64"/>
    <w:lvl w:ilvl="0" w:tplc="EAB4AC58">
      <w:start w:val="1"/>
      <w:numFmt w:val="decimal"/>
      <w:lvlText w:val="(%1)"/>
      <w:lvlJc w:val="left"/>
      <w:pPr>
        <w:ind w:left="720" w:hanging="360"/>
      </w:pPr>
      <w:rPr>
        <w:rFonts w:ascii="Times" w:eastAsiaTheme="minorEastAsia" w:hAnsi="Times" w:cs="Times New Roman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872628"/>
    <w:multiLevelType w:val="hybridMultilevel"/>
    <w:tmpl w:val="1E1C8F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7E06E9"/>
    <w:multiLevelType w:val="hybridMultilevel"/>
    <w:tmpl w:val="8DC8D0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6D4F21"/>
    <w:multiLevelType w:val="hybridMultilevel"/>
    <w:tmpl w:val="D14E2D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6D4374"/>
    <w:multiLevelType w:val="hybridMultilevel"/>
    <w:tmpl w:val="13B6A2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1D95B9F"/>
    <w:multiLevelType w:val="hybridMultilevel"/>
    <w:tmpl w:val="42E848D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6"/>
  </w:num>
  <w:num w:numId="3">
    <w:abstractNumId w:val="21"/>
  </w:num>
  <w:num w:numId="4">
    <w:abstractNumId w:val="13"/>
  </w:num>
  <w:num w:numId="5">
    <w:abstractNumId w:val="10"/>
  </w:num>
  <w:num w:numId="6">
    <w:abstractNumId w:val="18"/>
  </w:num>
  <w:num w:numId="7">
    <w:abstractNumId w:val="16"/>
  </w:num>
  <w:num w:numId="8">
    <w:abstractNumId w:val="23"/>
  </w:num>
  <w:num w:numId="9">
    <w:abstractNumId w:val="24"/>
  </w:num>
  <w:num w:numId="10">
    <w:abstractNumId w:val="4"/>
  </w:num>
  <w:num w:numId="11">
    <w:abstractNumId w:val="7"/>
  </w:num>
  <w:num w:numId="12">
    <w:abstractNumId w:val="15"/>
  </w:num>
  <w:num w:numId="13">
    <w:abstractNumId w:val="22"/>
  </w:num>
  <w:num w:numId="14">
    <w:abstractNumId w:val="0"/>
  </w:num>
  <w:num w:numId="15">
    <w:abstractNumId w:val="27"/>
  </w:num>
  <w:num w:numId="16">
    <w:abstractNumId w:val="5"/>
  </w:num>
  <w:num w:numId="17">
    <w:abstractNumId w:val="8"/>
  </w:num>
  <w:num w:numId="18">
    <w:abstractNumId w:val="17"/>
  </w:num>
  <w:num w:numId="19">
    <w:abstractNumId w:val="20"/>
  </w:num>
  <w:num w:numId="20">
    <w:abstractNumId w:val="25"/>
  </w:num>
  <w:num w:numId="21">
    <w:abstractNumId w:val="19"/>
  </w:num>
  <w:num w:numId="22">
    <w:abstractNumId w:val="1"/>
  </w:num>
  <w:num w:numId="23">
    <w:abstractNumId w:val="12"/>
  </w:num>
  <w:num w:numId="24">
    <w:abstractNumId w:val="2"/>
  </w:num>
  <w:num w:numId="25">
    <w:abstractNumId w:val="6"/>
  </w:num>
  <w:num w:numId="26">
    <w:abstractNumId w:val="11"/>
  </w:num>
  <w:num w:numId="27">
    <w:abstractNumId w:val="14"/>
  </w:num>
  <w:num w:numId="28">
    <w:abstractNumId w:val="28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CF4"/>
    <w:rsid w:val="0003585D"/>
    <w:rsid w:val="00051D6E"/>
    <w:rsid w:val="0008240B"/>
    <w:rsid w:val="000B20B5"/>
    <w:rsid w:val="000D7550"/>
    <w:rsid w:val="00116A86"/>
    <w:rsid w:val="00154A06"/>
    <w:rsid w:val="00181BA3"/>
    <w:rsid w:val="001E468B"/>
    <w:rsid w:val="001F2192"/>
    <w:rsid w:val="001F4A88"/>
    <w:rsid w:val="00221CA6"/>
    <w:rsid w:val="002825F9"/>
    <w:rsid w:val="00293C74"/>
    <w:rsid w:val="00294506"/>
    <w:rsid w:val="00295BB5"/>
    <w:rsid w:val="002F1CF4"/>
    <w:rsid w:val="00316CCC"/>
    <w:rsid w:val="003761A9"/>
    <w:rsid w:val="00393CB8"/>
    <w:rsid w:val="0042446D"/>
    <w:rsid w:val="00527590"/>
    <w:rsid w:val="00637358"/>
    <w:rsid w:val="006661C6"/>
    <w:rsid w:val="006E5195"/>
    <w:rsid w:val="00753FAF"/>
    <w:rsid w:val="00757230"/>
    <w:rsid w:val="007C1A67"/>
    <w:rsid w:val="007E34A5"/>
    <w:rsid w:val="007F008B"/>
    <w:rsid w:val="00814EBB"/>
    <w:rsid w:val="00830813"/>
    <w:rsid w:val="00866C62"/>
    <w:rsid w:val="00872AB6"/>
    <w:rsid w:val="0088730E"/>
    <w:rsid w:val="008D49D2"/>
    <w:rsid w:val="008E4FF6"/>
    <w:rsid w:val="008F3BAA"/>
    <w:rsid w:val="00926592"/>
    <w:rsid w:val="00940239"/>
    <w:rsid w:val="0098491E"/>
    <w:rsid w:val="009B675A"/>
    <w:rsid w:val="009E3EE1"/>
    <w:rsid w:val="009E7FD0"/>
    <w:rsid w:val="00A76CEE"/>
    <w:rsid w:val="00B20AAB"/>
    <w:rsid w:val="00B564DE"/>
    <w:rsid w:val="00B96814"/>
    <w:rsid w:val="00BC4C97"/>
    <w:rsid w:val="00C0374A"/>
    <w:rsid w:val="00C0383A"/>
    <w:rsid w:val="00C125A7"/>
    <w:rsid w:val="00C35873"/>
    <w:rsid w:val="00C44B4C"/>
    <w:rsid w:val="00C454C5"/>
    <w:rsid w:val="00CA250D"/>
    <w:rsid w:val="00CB162E"/>
    <w:rsid w:val="00D45C98"/>
    <w:rsid w:val="00DB5740"/>
    <w:rsid w:val="00DD3A29"/>
    <w:rsid w:val="00E0297F"/>
    <w:rsid w:val="00E32A3B"/>
    <w:rsid w:val="00E34C6B"/>
    <w:rsid w:val="00E740C1"/>
    <w:rsid w:val="00E9702F"/>
    <w:rsid w:val="00EB5946"/>
    <w:rsid w:val="00ED6D43"/>
    <w:rsid w:val="00ED7DC1"/>
    <w:rsid w:val="00EE2DDD"/>
    <w:rsid w:val="00EE381F"/>
    <w:rsid w:val="00EE79EB"/>
    <w:rsid w:val="00F11D99"/>
    <w:rsid w:val="00F33854"/>
    <w:rsid w:val="00F71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CC1C25"/>
  <w15:chartTrackingRefBased/>
  <w15:docId w15:val="{6A2951C3-F1FD-6C44-A5A0-72054D5D1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1CF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1CF4"/>
    <w:pPr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39"/>
    <w:rsid w:val="002F1CF4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B594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B5946"/>
    <w:pPr>
      <w:tabs>
        <w:tab w:val="center" w:pos="4680"/>
        <w:tab w:val="right" w:pos="9360"/>
      </w:tabs>
    </w:pPr>
    <w:rPr>
      <w:rFonts w:ascii="Times" w:eastAsiaTheme="minorEastAsia" w:hAnsi="Times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EB5946"/>
    <w:rPr>
      <w:rFonts w:ascii="Times" w:eastAsiaTheme="minorEastAsia" w:hAnsi="Times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B59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5946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Reiter-Campeau</dc:creator>
  <cp:keywords/>
  <dc:description/>
  <cp:lastModifiedBy>Sandra Reiter-Campeau</cp:lastModifiedBy>
  <cp:revision>3</cp:revision>
  <dcterms:created xsi:type="dcterms:W3CDTF">2022-06-11T14:38:00Z</dcterms:created>
  <dcterms:modified xsi:type="dcterms:W3CDTF">2022-06-11T18:39:00Z</dcterms:modified>
</cp:coreProperties>
</file>