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9B" w:rsidRPr="003F269C" w:rsidRDefault="00FA5B9B" w:rsidP="00FA5B9B">
      <w:pPr>
        <w:spacing w:line="480" w:lineRule="auto"/>
        <w:jc w:val="center"/>
        <w:rPr>
          <w:b/>
          <w:color w:val="000000" w:themeColor="text1"/>
        </w:rPr>
      </w:pPr>
      <w:r w:rsidRPr="003F269C">
        <w:rPr>
          <w:b/>
          <w:color w:val="000000" w:themeColor="text1"/>
        </w:rPr>
        <w:t>Appendix A</w:t>
      </w:r>
    </w:p>
    <w:p w:rsidR="00FA5B9B" w:rsidRPr="003F269C" w:rsidRDefault="00FA5B9B" w:rsidP="00FA5B9B">
      <w:pPr>
        <w:spacing w:line="480" w:lineRule="auto"/>
        <w:jc w:val="center"/>
        <w:outlineLvl w:val="0"/>
        <w:rPr>
          <w:b/>
          <w:i/>
          <w:color w:val="000000" w:themeColor="text1"/>
        </w:rPr>
      </w:pPr>
      <w:r w:rsidRPr="003F269C">
        <w:rPr>
          <w:rFonts w:eastAsia="Calibri"/>
          <w:i/>
          <w:color w:val="000000" w:themeColor="text1"/>
        </w:rPr>
        <w:t>Detailed list of English and French word pairs and their mean meaning overlap according to condition</w:t>
      </w: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678"/>
        <w:gridCol w:w="1932"/>
        <w:gridCol w:w="1310"/>
        <w:gridCol w:w="1678"/>
        <w:gridCol w:w="1932"/>
      </w:tblGrid>
      <w:tr w:rsidR="00FA5B9B" w:rsidRPr="003F269C" w:rsidTr="00C6798D">
        <w:trPr>
          <w:trHeight w:val="320"/>
        </w:trPr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English pairs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French pairs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First word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Second word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Meaning overlap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First word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Second word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Meaning overlap</w:t>
            </w:r>
          </w:p>
        </w:tc>
      </w:tr>
      <w:tr w:rsidR="00FA5B9B" w:rsidRPr="003F269C" w:rsidTr="00C6798D">
        <w:trPr>
          <w:trHeight w:val="320"/>
        </w:trPr>
        <w:tc>
          <w:tcPr>
            <w:tcW w:w="9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Phonology only</w:t>
            </w:r>
          </w:p>
        </w:tc>
      </w:tr>
      <w:tr w:rsidR="00FA5B9B" w:rsidRPr="003F269C" w:rsidTr="00C6798D">
        <w:trPr>
          <w:trHeight w:val="306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cap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/k</w:t>
            </w:r>
            <w:r w:rsidRPr="003F269C">
              <w:rPr>
                <w:rFonts w:ascii="IPA" w:hAnsi="IPA"/>
                <w:color w:val="000000" w:themeColor="text1"/>
              </w:rPr>
              <w:t>æ</w:t>
            </w:r>
            <w:r w:rsidRPr="003F269C">
              <w:rPr>
                <w:color w:val="000000" w:themeColor="text1"/>
              </w:rPr>
              <w:t>p/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captain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/k</w:t>
            </w:r>
            <w:r w:rsidRPr="003F269C">
              <w:rPr>
                <w:rFonts w:ascii="IPA" w:hAnsi="IPA"/>
                <w:color w:val="000000" w:themeColor="text1"/>
              </w:rPr>
              <w:t>æ</w:t>
            </w:r>
            <w:r w:rsidRPr="003F269C">
              <w:rPr>
                <w:color w:val="000000" w:themeColor="text1"/>
              </w:rPr>
              <w:t>pt</w:t>
            </w:r>
            <w:r w:rsidRPr="003F269C">
              <w:rPr>
                <w:rStyle w:val="pron0x"/>
                <w:color w:val="000000" w:themeColor="text1"/>
              </w:rPr>
              <w:t>ən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forme /</w:t>
            </w:r>
            <w:r w:rsidRPr="003F269C">
              <w:rPr>
                <w:rStyle w:val="pron"/>
                <w:color w:val="000000" w:themeColor="text1"/>
              </w:rPr>
              <w:t>fɔʀm</w:t>
            </w:r>
            <w:r w:rsidRPr="003F269C">
              <w:rPr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formule </w:t>
            </w:r>
            <w:r w:rsidRPr="003F269C">
              <w:rPr>
                <w:rStyle w:val="pron0x"/>
                <w:color w:val="000000" w:themeColor="text1"/>
              </w:rPr>
              <w:t>/fɔʀmyl/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2.10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cart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/k</w:t>
            </w:r>
            <w:r w:rsidRPr="003F269C">
              <w:rPr>
                <w:rStyle w:val="transcribedword"/>
                <w:color w:val="000000" w:themeColor="text1"/>
              </w:rPr>
              <w:t>ɑ</w:t>
            </w:r>
            <w:r w:rsidRPr="003F269C">
              <w:rPr>
                <w:color w:val="000000" w:themeColor="text1"/>
              </w:rPr>
              <w:t>rt/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cartoon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/k</w:t>
            </w:r>
            <w:r w:rsidRPr="003F269C">
              <w:rPr>
                <w:rStyle w:val="transcribedword"/>
                <w:color w:val="000000" w:themeColor="text1"/>
              </w:rPr>
              <w:t>ɑ</w:t>
            </w:r>
            <w:r w:rsidRPr="003F269C">
              <w:rPr>
                <w:color w:val="000000" w:themeColor="text1"/>
              </w:rPr>
              <w:t>rtun/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1.44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four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fuʀ</w:t>
            </w:r>
            <w:r w:rsidRPr="003F269C">
              <w:rPr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fourmi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fuʀmi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1.20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drag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/dr</w:t>
            </w:r>
            <w:r w:rsidRPr="003F269C">
              <w:rPr>
                <w:rFonts w:ascii="IPA" w:hAnsi="IPA"/>
                <w:color w:val="000000" w:themeColor="text1"/>
              </w:rPr>
              <w:t>æg/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dragon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/dr</w:t>
            </w:r>
            <w:r w:rsidRPr="003F269C">
              <w:rPr>
                <w:rFonts w:ascii="IPA" w:hAnsi="IPA"/>
                <w:color w:val="000000" w:themeColor="text1"/>
              </w:rPr>
              <w:t>æg</w:t>
            </w:r>
            <w:r w:rsidRPr="003F269C">
              <w:rPr>
                <w:rStyle w:val="pron0x"/>
                <w:color w:val="000000" w:themeColor="text1"/>
              </w:rPr>
              <w:t>ən</w:t>
            </w:r>
            <w:r w:rsidRPr="003F269C">
              <w:rPr>
                <w:rFonts w:ascii="IPA" w:hAnsi="IPA"/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1.67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robe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ʀɔb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robinet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ʀɔbinɛ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1.10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less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lɛs/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lesson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lɛsən/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sang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sɑ̃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sanglier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sɑ̃glije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1.70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E4037A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E4037A">
              <w:rPr>
                <w:color w:val="000000" w:themeColor="text1"/>
              </w:rPr>
              <w:t>mark</w:t>
            </w:r>
          </w:p>
          <w:p w:rsidR="00FA5B9B" w:rsidRPr="00E4037A" w:rsidRDefault="00FA5B9B" w:rsidP="00C6798D">
            <w:pPr>
              <w:jc w:val="center"/>
              <w:rPr>
                <w:color w:val="000000" w:themeColor="text1"/>
              </w:rPr>
            </w:pPr>
            <w:r w:rsidRPr="00E4037A">
              <w:rPr>
                <w:color w:val="000000" w:themeColor="text1"/>
              </w:rPr>
              <w:t>/</w:t>
            </w:r>
            <w:r w:rsidRPr="00765512">
              <w:t>mɑrk</w:t>
            </w:r>
            <w:r w:rsidRPr="00E4037A">
              <w:rPr>
                <w:rStyle w:val="transcribedword"/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E4037A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E4037A">
              <w:rPr>
                <w:color w:val="000000" w:themeColor="text1"/>
              </w:rPr>
              <w:t>market</w:t>
            </w:r>
          </w:p>
          <w:p w:rsidR="00FA5B9B" w:rsidRPr="00E4037A" w:rsidRDefault="00FA5B9B" w:rsidP="00C6798D">
            <w:pPr>
              <w:jc w:val="center"/>
              <w:rPr>
                <w:color w:val="000000" w:themeColor="text1"/>
              </w:rPr>
            </w:pPr>
            <w:r w:rsidRPr="00E4037A">
              <w:rPr>
                <w:color w:val="000000" w:themeColor="text1"/>
              </w:rPr>
              <w:t>/</w:t>
            </w:r>
            <w:r w:rsidRPr="00765512">
              <w:t>mɑrkət</w:t>
            </w:r>
            <w:r w:rsidRPr="00E4037A">
              <w:rPr>
                <w:rStyle w:val="transcribedword"/>
                <w:color w:val="000000" w:themeColor="text1"/>
              </w:rPr>
              <w:t>/</w:t>
            </w:r>
          </w:p>
          <w:p w:rsidR="00FA5B9B" w:rsidRPr="00E4037A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sol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sɔl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soldat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sɔlda/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1.30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rock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/rɑk/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rocket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rɑkət/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tire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tiʀ/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tirelire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tiʀliʀ/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1.80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spin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spɪn/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spinach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spɪnəʧ/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1.50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trou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tʀu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troupe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tʀup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1.20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turn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/tɜrn/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turnip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tɜrnəp/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1.60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vendre /</w:t>
            </w:r>
            <w:r w:rsidRPr="003F269C">
              <w:rPr>
                <w:rStyle w:val="pron0x"/>
                <w:color w:val="000000" w:themeColor="text1"/>
              </w:rPr>
              <w:t>vɑ̃dʀ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vendredi / </w:t>
            </w:r>
            <w:r w:rsidRPr="003F269C">
              <w:rPr>
                <w:rStyle w:val="pron0x"/>
                <w:color w:val="000000" w:themeColor="text1"/>
              </w:rPr>
              <w:t>vɑ̃dʀədi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1.10</w:t>
            </w:r>
          </w:p>
        </w:tc>
      </w:tr>
      <w:tr w:rsidR="00FA5B9B" w:rsidRPr="003F269C" w:rsidTr="00C6798D">
        <w:trPr>
          <w:trHeight w:val="320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Low </w:t>
            </w:r>
            <w:r>
              <w:rPr>
                <w:color w:val="000000" w:themeColor="text1"/>
              </w:rPr>
              <w:t>meaning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base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/beɪs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basement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/beɪsmənt/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2.39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bague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bag/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baguette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bagɛt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2.40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lastRenderedPageBreak/>
              <w:t>bell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/bɛl/</w:t>
            </w:r>
          </w:p>
        </w:tc>
        <w:tc>
          <w:tcPr>
            <w:tcW w:w="16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belly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bɛli/</w:t>
            </w:r>
          </w:p>
        </w:tc>
        <w:tc>
          <w:tcPr>
            <w:tcW w:w="19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1.55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cour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kuʀ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courage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kuʀaʒ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1.40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coast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koʊst/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coaster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koʊstər/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2.33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dent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dɑ̃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dentelle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dɑ̃tɛl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2.40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corn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kɔrn/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corner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/kɔrnər/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fou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fu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fouet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fwɛ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1.80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mess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mɛs/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message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mɛsəʤ</w:t>
            </w:r>
            <w:r w:rsidRPr="003F269C">
              <w:rPr>
                <w:rStyle w:val="transcribedword"/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1.83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panne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pan/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panneau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pano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2.60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office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ɔfəs/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officer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ɔfəsər</w:t>
            </w:r>
            <w:r w:rsidRPr="003F269C">
              <w:rPr>
                <w:rStyle w:val="transcribedword"/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pot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po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potage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potaʒ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1.30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sand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sænd/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sandwich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</w:t>
            </w:r>
            <w:r w:rsidRPr="00765512">
              <w:t>sændwɪʧ</w:t>
            </w:r>
            <w:r w:rsidRPr="003F269C">
              <w:rPr>
                <w:rStyle w:val="transcribedword"/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repas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ʀəpɑ/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repasser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ʀəpɑse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1.30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wait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weɪt/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waiter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weɪtər/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2.17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toile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twal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toilette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twalɛt/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1.40</w:t>
            </w:r>
          </w:p>
        </w:tc>
      </w:tr>
      <w:tr w:rsidR="00FA5B9B" w:rsidRPr="003F269C" w:rsidTr="00C6798D">
        <w:trPr>
          <w:trHeight w:val="320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Moderate </w:t>
            </w:r>
            <w:r>
              <w:rPr>
                <w:color w:val="000000" w:themeColor="text1"/>
              </w:rPr>
              <w:t>meaning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burn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bɜrn/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burner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bɜrnər/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4.28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allume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alym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allumette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alymɛt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4.60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cost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kɑst/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costly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</w:t>
            </w:r>
            <w:r w:rsidRPr="00765512">
              <w:t>kɑstli</w:t>
            </w:r>
            <w:r w:rsidRPr="003F269C">
              <w:rPr>
                <w:rStyle w:val="transcribedword"/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4.45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chauffe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ʃof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chauffeur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ʃofœʀ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3.30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direct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d</w:t>
            </w:r>
            <w:r w:rsidRPr="003F269C">
              <w:rPr>
                <w:rStyle w:val="transcribedword"/>
                <w:color w:val="000000" w:themeColor="text1"/>
              </w:rPr>
              <w:t>ər</w:t>
            </w:r>
            <w:r w:rsidRPr="00765512">
              <w:t>ɛktli</w:t>
            </w:r>
            <w:r w:rsidRPr="003F269C">
              <w:rPr>
                <w:rStyle w:val="transcribedword"/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directly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d</w:t>
            </w:r>
            <w:r w:rsidRPr="003F269C">
              <w:rPr>
                <w:rStyle w:val="transcribedword"/>
                <w:color w:val="000000" w:themeColor="text1"/>
              </w:rPr>
              <w:t>ər</w:t>
            </w:r>
            <w:r w:rsidRPr="00765512">
              <w:t>ɛktli</w:t>
            </w:r>
            <w:r w:rsidRPr="003F269C">
              <w:rPr>
                <w:rStyle w:val="transcribedword"/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4.85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fourche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fuʀʃ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fourchette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fuʀʃɛt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3.30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fold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/foʊld/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folder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/foʊldər/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3.22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mari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maʀi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mariage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maʀjaʒ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4.40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late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/leɪt/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lately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leɪtli/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4.50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pays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pei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paysage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peizaʒ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4.90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lastRenderedPageBreak/>
              <w:t>poor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/pur/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poorly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/purli/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rond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ʀɔ̃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rondelle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ʀɔ̃dɛl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4.90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ship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ʃɪp/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shipment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ʃɪpmənt/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3.22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salade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salad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saladier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saladje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3.90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tight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/taɪt/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tightly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taɪtli/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4.85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table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tabl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tablette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tablɛt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3.60</w:t>
            </w:r>
          </w:p>
        </w:tc>
      </w:tr>
      <w:tr w:rsidR="00FA5B9B" w:rsidRPr="003F269C" w:rsidTr="00C6798D">
        <w:trPr>
          <w:trHeight w:val="320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High </w:t>
            </w:r>
            <w:r>
              <w:rPr>
                <w:color w:val="000000" w:themeColor="text1"/>
              </w:rPr>
              <w:t>meaning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calm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kɑm/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calmly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kɑmli</w:t>
            </w:r>
            <w:r w:rsidRPr="003F269C">
              <w:rPr>
                <w:rStyle w:val="transcribedword"/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5.60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chasse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ʃas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chasseur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ʃasœʀ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6.60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farm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fɑrm/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farmer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fɑrmər/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coffre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kɔfʀ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coffret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kɔfʀɛ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5.90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gold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goʊld/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golden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goʊldən/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délice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delis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délicieux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delisjø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6.00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locate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loʊkeɪt/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location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/loʊkeɪʃən/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feuille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fœj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feuillage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fœjaʒ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6.10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love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lʌv/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lovely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lʌvli/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5.78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police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pɔlis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policier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pɔlisje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6.10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prison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prɪzən/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prisoner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765512">
              <w:t>prɪzənər</w:t>
            </w:r>
            <w:r w:rsidRPr="003F269C">
              <w:rPr>
                <w:rStyle w:val="transcribedword"/>
                <w:color w:val="000000" w:themeColor="text1"/>
              </w:rPr>
              <w:t>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poule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pul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poulet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pulɛ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6.20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sing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sɪŋ/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singer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/sɪŋər/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5.70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sage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"/>
                <w:color w:val="000000" w:themeColor="text1"/>
              </w:rPr>
              <w:t>saʒ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sagesse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"/>
                <w:color w:val="000000" w:themeColor="text1"/>
              </w:rPr>
              <w:t>saʒɛs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5.90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wood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wʊd/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wooden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wʊdən/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6.06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tendre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tɑ̃dʀ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tendresse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tɑ̃dʀɛs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6.40</w:t>
            </w:r>
          </w:p>
        </w:tc>
      </w:tr>
      <w:tr w:rsidR="00FA5B9B" w:rsidRPr="003F269C" w:rsidTr="00C6798D">
        <w:trPr>
          <w:trHeight w:val="320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Semantic only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A06968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A06968">
              <w:rPr>
                <w:color w:val="000000" w:themeColor="text1"/>
              </w:rPr>
              <w:lastRenderedPageBreak/>
              <w:t>car</w:t>
            </w:r>
          </w:p>
          <w:p w:rsidR="00FA5B9B" w:rsidRPr="00A06968" w:rsidRDefault="00FA5B9B" w:rsidP="00C6798D">
            <w:pPr>
              <w:jc w:val="center"/>
              <w:rPr>
                <w:color w:val="000000" w:themeColor="text1"/>
              </w:rPr>
            </w:pPr>
            <w:r w:rsidRPr="00A06968">
              <w:rPr>
                <w:rStyle w:val="transcribedword"/>
                <w:color w:val="000000" w:themeColor="text1"/>
              </w:rPr>
              <w:t>/kɑr/</w:t>
            </w:r>
          </w:p>
          <w:p w:rsidR="00FA5B9B" w:rsidRPr="00A06968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A06968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A06968">
              <w:rPr>
                <w:color w:val="000000" w:themeColor="text1"/>
              </w:rPr>
              <w:t>automobile</w:t>
            </w:r>
          </w:p>
          <w:p w:rsidR="00FA5B9B" w:rsidRPr="00A06968" w:rsidRDefault="00FA5B9B" w:rsidP="00C6798D">
            <w:pPr>
              <w:jc w:val="center"/>
              <w:rPr>
                <w:color w:val="000000" w:themeColor="text1"/>
              </w:rPr>
            </w:pPr>
            <w:r w:rsidRPr="00A06968">
              <w:rPr>
                <w:color w:val="000000" w:themeColor="text1"/>
              </w:rPr>
              <w:t>/</w:t>
            </w:r>
            <w:r w:rsidRPr="00765512">
              <w:t>ɔtəmoʊbil</w:t>
            </w:r>
            <w:r w:rsidRPr="00A06968">
              <w:rPr>
                <w:rStyle w:val="transcribedword"/>
                <w:color w:val="000000" w:themeColor="text1"/>
              </w:rPr>
              <w:t>/</w:t>
            </w:r>
          </w:p>
          <w:p w:rsidR="00FA5B9B" w:rsidRPr="00A06968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5.72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armoire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aʀmwaʀ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commode /</w:t>
            </w:r>
            <w:r w:rsidRPr="003F269C">
              <w:rPr>
                <w:rStyle w:val="pron0x"/>
                <w:color w:val="000000" w:themeColor="text1"/>
              </w:rPr>
              <w:t>kɔmɔd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6.30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drug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drʌg/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medicine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/mɛdəsən/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5.70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bateau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bato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voilier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vwalje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4.90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fat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fæt/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chubby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ʧʌbi/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chapeau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ʃapo/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casquette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kaskɛt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5.80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fight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faɪt/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argue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ɑrgju/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5.85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gant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gɑ̃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moufle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mufl/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5.20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hear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hir/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listen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/lɪsən/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manteau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mɑ̃to/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veste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vɛst/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5.50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hurt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hɜrt/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injure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ɪnʤər/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mouton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mutɔ̃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agneau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aɲo/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6.20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laugh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læf/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giggle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gɪgəl/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papillon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papijɔ̃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chenille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ʃənij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5.10</w:t>
            </w:r>
          </w:p>
        </w:tc>
      </w:tr>
      <w:tr w:rsidR="00FA5B9B" w:rsidRPr="003F269C" w:rsidTr="00C6798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smart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transcribedword"/>
                <w:color w:val="000000" w:themeColor="text1"/>
              </w:rPr>
              <w:t>smɑrt/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intelligent</w:t>
            </w:r>
          </w:p>
          <w:p w:rsidR="00FA5B9B" w:rsidRPr="003F269C" w:rsidRDefault="00FA5B9B" w:rsidP="00C6798D">
            <w:pPr>
              <w:jc w:val="center"/>
              <w:rPr>
                <w:color w:val="000000" w:themeColor="text1"/>
              </w:rPr>
            </w:pPr>
            <w:r w:rsidRPr="003F269C">
              <w:rPr>
                <w:rStyle w:val="transcribedword"/>
                <w:color w:val="000000" w:themeColor="text1"/>
              </w:rPr>
              <w:t>/ɪntɛləʤənt/</w:t>
            </w:r>
          </w:p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6.17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vautour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votuʀ</w:t>
            </w:r>
            <w:r w:rsidRPr="003F269C">
              <w:rPr>
                <w:color w:val="000000" w:themeColor="text1"/>
              </w:rPr>
              <w:t>/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 xml:space="preserve">aigle </w:t>
            </w:r>
          </w:p>
          <w:p w:rsidR="00FA5B9B" w:rsidRPr="003F269C" w:rsidRDefault="00FA5B9B" w:rsidP="00C6798D">
            <w:pPr>
              <w:spacing w:line="480" w:lineRule="auto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/</w:t>
            </w:r>
            <w:r w:rsidRPr="003F269C">
              <w:rPr>
                <w:rStyle w:val="pron0x"/>
                <w:color w:val="000000" w:themeColor="text1"/>
              </w:rPr>
              <w:t>ɛgl</w:t>
            </w:r>
            <w:r w:rsidRPr="003F269C">
              <w:rPr>
                <w:b/>
                <w:color w:val="000000" w:themeColor="text1"/>
              </w:rPr>
              <w:t>/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9B" w:rsidRPr="003F269C" w:rsidRDefault="00FA5B9B" w:rsidP="00C6798D">
            <w:pPr>
              <w:spacing w:line="480" w:lineRule="auto"/>
              <w:jc w:val="center"/>
              <w:rPr>
                <w:color w:val="000000" w:themeColor="text1"/>
              </w:rPr>
            </w:pPr>
            <w:r w:rsidRPr="003F269C">
              <w:rPr>
                <w:color w:val="000000" w:themeColor="text1"/>
              </w:rPr>
              <w:t>5.70</w:t>
            </w:r>
          </w:p>
        </w:tc>
      </w:tr>
    </w:tbl>
    <w:p w:rsidR="00DE1F58" w:rsidRDefault="00FA5B9B" w:rsidP="00FA5B9B">
      <w:bookmarkStart w:id="0" w:name="_GoBack"/>
      <w:bookmarkEnd w:id="0"/>
    </w:p>
    <w:sectPr w:rsidR="00DE1F58" w:rsidSect="004467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P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9B"/>
    <w:rsid w:val="00446795"/>
    <w:rsid w:val="00AC3EA6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1A147A-77BF-5145-B07C-84BC2AC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B9B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on">
    <w:name w:val="pron"/>
    <w:basedOn w:val="Policepardfaut"/>
    <w:rsid w:val="00FA5B9B"/>
  </w:style>
  <w:style w:type="character" w:customStyle="1" w:styleId="pron0x">
    <w:name w:val="pron0x"/>
    <w:basedOn w:val="Policepardfaut"/>
    <w:rsid w:val="00FA5B9B"/>
  </w:style>
  <w:style w:type="character" w:customStyle="1" w:styleId="transcribedword">
    <w:name w:val="transcribed_word"/>
    <w:basedOn w:val="Policepardfaut"/>
    <w:rsid w:val="00F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Quémart</dc:creator>
  <cp:keywords/>
  <dc:description/>
  <cp:lastModifiedBy>Pauline Quémart</cp:lastModifiedBy>
  <cp:revision>1</cp:revision>
  <dcterms:created xsi:type="dcterms:W3CDTF">2022-02-28T20:44:00Z</dcterms:created>
  <dcterms:modified xsi:type="dcterms:W3CDTF">2022-02-28T20:44:00Z</dcterms:modified>
</cp:coreProperties>
</file>