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6825" w14:textId="77777777" w:rsidR="003F2D9C" w:rsidRDefault="003F2D9C" w:rsidP="003F2D9C">
      <w:pPr>
        <w:tabs>
          <w:tab w:val="left" w:pos="4935"/>
        </w:tabs>
        <w:spacing w:line="360" w:lineRule="auto"/>
        <w:ind w:left="440" w:hangingChars="200" w:hanging="440"/>
        <w:jc w:val="left"/>
        <w:rPr>
          <w:rFonts w:ascii="Times New Roman" w:hAnsi="Times New Roman"/>
          <w:sz w:val="22"/>
        </w:rPr>
      </w:pPr>
      <w:bookmarkStart w:id="0" w:name="_GoBack"/>
      <w:r>
        <w:rPr>
          <w:rFonts w:ascii="Times New Roman" w:hAnsi="Times New Roman"/>
          <w:sz w:val="22"/>
        </w:rPr>
        <w:t>On-line Supplementary Materials</w:t>
      </w:r>
    </w:p>
    <w:bookmarkEnd w:id="0"/>
    <w:p w14:paraId="33B93500" w14:textId="77777777" w:rsidR="003F2D9C" w:rsidRDefault="003F2D9C" w:rsidP="00C120E4">
      <w:pPr>
        <w:tabs>
          <w:tab w:val="left" w:pos="4935"/>
        </w:tabs>
        <w:spacing w:line="360" w:lineRule="auto"/>
        <w:ind w:left="440" w:hangingChars="200" w:hanging="4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Primes and targets for each of the three conditions.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047"/>
        <w:gridCol w:w="1267"/>
        <w:gridCol w:w="1133"/>
        <w:gridCol w:w="222"/>
        <w:gridCol w:w="1035"/>
        <w:gridCol w:w="1072"/>
        <w:gridCol w:w="974"/>
        <w:gridCol w:w="222"/>
        <w:gridCol w:w="1059"/>
        <w:gridCol w:w="1048"/>
        <w:gridCol w:w="1048"/>
      </w:tblGrid>
      <w:tr w:rsidR="003F2D9C" w14:paraId="19A62F77" w14:textId="77777777" w:rsidTr="003F2D9C">
        <w:trPr>
          <w:trHeight w:val="289"/>
        </w:trPr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3078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AU" w:eastAsia="en-AU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3DD25" w14:textId="77777777" w:rsidR="003F2D9C" w:rsidRDefault="003F2D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Transparent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A2E5" w14:textId="77777777" w:rsidR="003F2D9C" w:rsidRDefault="003F2D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AU" w:eastAsia="en-AU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0E57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0AC0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AU" w:eastAsia="en-AU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4443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Opaque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8AF6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AU" w:eastAsia="en-AU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D73E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375C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AU" w:eastAsia="en-AU"/>
              </w:rPr>
              <w:t xml:space="preserve">　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B051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Form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E8E4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AU" w:eastAsia="en-AU"/>
              </w:rPr>
              <w:t xml:space="preserve">　</w:t>
            </w:r>
          </w:p>
        </w:tc>
      </w:tr>
      <w:tr w:rsidR="003F2D9C" w14:paraId="4A5958AF" w14:textId="77777777" w:rsidTr="003F2D9C">
        <w:trPr>
          <w:trHeight w:val="289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795A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Prime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B46AE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Control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75EDD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Target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24DB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C1B9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Prime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1ADC2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7C806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Target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7177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2CB3A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Prime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4218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Control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B7CDA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Target</w:t>
            </w:r>
          </w:p>
        </w:tc>
      </w:tr>
      <w:tr w:rsidR="003F2D9C" w14:paraId="7AB56967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60AC035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disagree</w:t>
            </w:r>
          </w:p>
        </w:tc>
        <w:tc>
          <w:tcPr>
            <w:tcW w:w="1267" w:type="dxa"/>
            <w:noWrap/>
            <w:vAlign w:val="bottom"/>
            <w:hideMark/>
          </w:tcPr>
          <w:p w14:paraId="4208412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disorder</w:t>
            </w:r>
          </w:p>
        </w:tc>
        <w:tc>
          <w:tcPr>
            <w:tcW w:w="1133" w:type="dxa"/>
            <w:noWrap/>
            <w:vAlign w:val="bottom"/>
            <w:hideMark/>
          </w:tcPr>
          <w:p w14:paraId="51B818E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AGREE</w:t>
            </w:r>
          </w:p>
        </w:tc>
        <w:tc>
          <w:tcPr>
            <w:tcW w:w="222" w:type="dxa"/>
          </w:tcPr>
          <w:p w14:paraId="1EA06EC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0BC66A6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reactor</w:t>
            </w:r>
          </w:p>
        </w:tc>
        <w:tc>
          <w:tcPr>
            <w:tcW w:w="1072" w:type="dxa"/>
            <w:noWrap/>
            <w:vAlign w:val="bottom"/>
            <w:hideMark/>
          </w:tcPr>
          <w:p w14:paraId="55EC243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profile</w:t>
            </w:r>
          </w:p>
        </w:tc>
        <w:tc>
          <w:tcPr>
            <w:tcW w:w="974" w:type="dxa"/>
            <w:noWrap/>
            <w:vAlign w:val="bottom"/>
            <w:hideMark/>
          </w:tcPr>
          <w:p w14:paraId="5F3734E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ACTOR</w:t>
            </w:r>
          </w:p>
        </w:tc>
        <w:tc>
          <w:tcPr>
            <w:tcW w:w="222" w:type="dxa"/>
          </w:tcPr>
          <w:p w14:paraId="63F5DF6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6A886FE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shallow</w:t>
            </w:r>
          </w:p>
        </w:tc>
        <w:tc>
          <w:tcPr>
            <w:tcW w:w="1048" w:type="dxa"/>
            <w:noWrap/>
            <w:vAlign w:val="bottom"/>
            <w:hideMark/>
          </w:tcPr>
          <w:p w14:paraId="0F3A941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present</w:t>
            </w:r>
          </w:p>
        </w:tc>
        <w:tc>
          <w:tcPr>
            <w:tcW w:w="844" w:type="dxa"/>
            <w:noWrap/>
            <w:vAlign w:val="bottom"/>
            <w:hideMark/>
          </w:tcPr>
          <w:p w14:paraId="55500AA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ALLOW</w:t>
            </w:r>
          </w:p>
        </w:tc>
      </w:tr>
      <w:tr w:rsidR="003F2D9C" w14:paraId="1448DCB5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1C99923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overcoat</w:t>
            </w:r>
          </w:p>
        </w:tc>
        <w:tc>
          <w:tcPr>
            <w:tcW w:w="1267" w:type="dxa"/>
            <w:noWrap/>
            <w:vAlign w:val="bottom"/>
            <w:hideMark/>
          </w:tcPr>
          <w:p w14:paraId="4A8B6DA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consult</w:t>
            </w:r>
          </w:p>
        </w:tc>
        <w:tc>
          <w:tcPr>
            <w:tcW w:w="1133" w:type="dxa"/>
            <w:noWrap/>
            <w:vAlign w:val="bottom"/>
            <w:hideMark/>
          </w:tcPr>
          <w:p w14:paraId="61FA441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COAT</w:t>
            </w:r>
          </w:p>
        </w:tc>
        <w:tc>
          <w:tcPr>
            <w:tcW w:w="222" w:type="dxa"/>
          </w:tcPr>
          <w:p w14:paraId="5912BE1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3F1401E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mischief</w:t>
            </w:r>
          </w:p>
        </w:tc>
        <w:tc>
          <w:tcPr>
            <w:tcW w:w="1072" w:type="dxa"/>
            <w:noWrap/>
            <w:vAlign w:val="bottom"/>
            <w:hideMark/>
          </w:tcPr>
          <w:p w14:paraId="7D99CA9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betray</w:t>
            </w:r>
          </w:p>
        </w:tc>
        <w:tc>
          <w:tcPr>
            <w:tcW w:w="974" w:type="dxa"/>
            <w:noWrap/>
            <w:vAlign w:val="bottom"/>
            <w:hideMark/>
          </w:tcPr>
          <w:p w14:paraId="0FFCF9B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CHIEF</w:t>
            </w:r>
          </w:p>
        </w:tc>
        <w:tc>
          <w:tcPr>
            <w:tcW w:w="222" w:type="dxa"/>
          </w:tcPr>
          <w:p w14:paraId="7705923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2BC7178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stranger</w:t>
            </w:r>
          </w:p>
        </w:tc>
        <w:tc>
          <w:tcPr>
            <w:tcW w:w="1048" w:type="dxa"/>
            <w:noWrap/>
            <w:vAlign w:val="bottom"/>
            <w:hideMark/>
          </w:tcPr>
          <w:p w14:paraId="0FDF78D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research</w:t>
            </w:r>
          </w:p>
        </w:tc>
        <w:tc>
          <w:tcPr>
            <w:tcW w:w="844" w:type="dxa"/>
            <w:noWrap/>
            <w:vAlign w:val="bottom"/>
            <w:hideMark/>
          </w:tcPr>
          <w:p w14:paraId="0B2B397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ANGER</w:t>
            </w:r>
          </w:p>
        </w:tc>
      </w:tr>
      <w:tr w:rsidR="003F2D9C" w14:paraId="7D6371DE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4A47C7F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rebuild</w:t>
            </w:r>
          </w:p>
        </w:tc>
        <w:tc>
          <w:tcPr>
            <w:tcW w:w="1267" w:type="dxa"/>
            <w:noWrap/>
            <w:vAlign w:val="bottom"/>
            <w:hideMark/>
          </w:tcPr>
          <w:p w14:paraId="3ED05CF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unaware</w:t>
            </w:r>
          </w:p>
        </w:tc>
        <w:tc>
          <w:tcPr>
            <w:tcW w:w="1133" w:type="dxa"/>
            <w:noWrap/>
            <w:vAlign w:val="bottom"/>
            <w:hideMark/>
          </w:tcPr>
          <w:p w14:paraId="5A8BA66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BUILD</w:t>
            </w:r>
          </w:p>
        </w:tc>
        <w:tc>
          <w:tcPr>
            <w:tcW w:w="222" w:type="dxa"/>
          </w:tcPr>
          <w:p w14:paraId="3A7BB77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373A990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express</w:t>
            </w:r>
          </w:p>
        </w:tc>
        <w:tc>
          <w:tcPr>
            <w:tcW w:w="1072" w:type="dxa"/>
            <w:noWrap/>
            <w:vAlign w:val="bottom"/>
            <w:hideMark/>
          </w:tcPr>
          <w:p w14:paraId="5E0DE6A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unbroken</w:t>
            </w:r>
          </w:p>
        </w:tc>
        <w:tc>
          <w:tcPr>
            <w:tcW w:w="974" w:type="dxa"/>
            <w:noWrap/>
            <w:vAlign w:val="bottom"/>
            <w:hideMark/>
          </w:tcPr>
          <w:p w14:paraId="5657771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PRESS</w:t>
            </w:r>
          </w:p>
        </w:tc>
        <w:tc>
          <w:tcPr>
            <w:tcW w:w="222" w:type="dxa"/>
          </w:tcPr>
          <w:p w14:paraId="74801A3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717BD6D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capacity</w:t>
            </w:r>
          </w:p>
        </w:tc>
        <w:tc>
          <w:tcPr>
            <w:tcW w:w="1048" w:type="dxa"/>
            <w:noWrap/>
            <w:vAlign w:val="bottom"/>
            <w:hideMark/>
          </w:tcPr>
          <w:p w14:paraId="36EF301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comfort</w:t>
            </w:r>
          </w:p>
        </w:tc>
        <w:tc>
          <w:tcPr>
            <w:tcW w:w="844" w:type="dxa"/>
            <w:noWrap/>
            <w:vAlign w:val="bottom"/>
            <w:hideMark/>
          </w:tcPr>
          <w:p w14:paraId="111568D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CITY</w:t>
            </w:r>
          </w:p>
        </w:tc>
      </w:tr>
      <w:tr w:rsidR="003F2D9C" w14:paraId="08790456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6B143E3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exchange</w:t>
            </w:r>
          </w:p>
        </w:tc>
        <w:tc>
          <w:tcPr>
            <w:tcW w:w="1267" w:type="dxa"/>
            <w:noWrap/>
            <w:vAlign w:val="bottom"/>
            <w:hideMark/>
          </w:tcPr>
          <w:p w14:paraId="02A3CBD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degrade</w:t>
            </w:r>
          </w:p>
        </w:tc>
        <w:tc>
          <w:tcPr>
            <w:tcW w:w="1133" w:type="dxa"/>
            <w:noWrap/>
            <w:vAlign w:val="bottom"/>
            <w:hideMark/>
          </w:tcPr>
          <w:p w14:paraId="60CF43A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CHANGE</w:t>
            </w:r>
          </w:p>
        </w:tc>
        <w:tc>
          <w:tcPr>
            <w:tcW w:w="222" w:type="dxa"/>
          </w:tcPr>
          <w:p w14:paraId="0A62598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7A103E1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discount</w:t>
            </w:r>
          </w:p>
        </w:tc>
        <w:tc>
          <w:tcPr>
            <w:tcW w:w="1072" w:type="dxa"/>
            <w:noWrap/>
            <w:vAlign w:val="bottom"/>
            <w:hideMark/>
          </w:tcPr>
          <w:p w14:paraId="5C2AFA3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reassure</w:t>
            </w:r>
          </w:p>
        </w:tc>
        <w:tc>
          <w:tcPr>
            <w:tcW w:w="974" w:type="dxa"/>
            <w:noWrap/>
            <w:vAlign w:val="bottom"/>
            <w:hideMark/>
          </w:tcPr>
          <w:p w14:paraId="77CD94D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COUNT</w:t>
            </w:r>
          </w:p>
        </w:tc>
        <w:tc>
          <w:tcPr>
            <w:tcW w:w="222" w:type="dxa"/>
          </w:tcPr>
          <w:p w14:paraId="24D4419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7DE61CB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nuclear</w:t>
            </w:r>
          </w:p>
        </w:tc>
        <w:tc>
          <w:tcPr>
            <w:tcW w:w="1048" w:type="dxa"/>
            <w:noWrap/>
            <w:vAlign w:val="bottom"/>
            <w:hideMark/>
          </w:tcPr>
          <w:p w14:paraId="7FE996C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suppose</w:t>
            </w:r>
          </w:p>
        </w:tc>
        <w:tc>
          <w:tcPr>
            <w:tcW w:w="844" w:type="dxa"/>
            <w:noWrap/>
            <w:vAlign w:val="bottom"/>
            <w:hideMark/>
          </w:tcPr>
          <w:p w14:paraId="3F49ACD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CLEAR</w:t>
            </w:r>
          </w:p>
        </w:tc>
      </w:tr>
      <w:tr w:rsidR="003F2D9C" w14:paraId="46AB821E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25A8024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proclaim</w:t>
            </w:r>
          </w:p>
        </w:tc>
        <w:tc>
          <w:tcPr>
            <w:tcW w:w="1267" w:type="dxa"/>
            <w:noWrap/>
            <w:vAlign w:val="bottom"/>
            <w:hideMark/>
          </w:tcPr>
          <w:p w14:paraId="396B352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conflict</w:t>
            </w:r>
          </w:p>
        </w:tc>
        <w:tc>
          <w:tcPr>
            <w:tcW w:w="1133" w:type="dxa"/>
            <w:noWrap/>
            <w:vAlign w:val="bottom"/>
            <w:hideMark/>
          </w:tcPr>
          <w:p w14:paraId="60E211B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CLAIM</w:t>
            </w:r>
          </w:p>
        </w:tc>
        <w:tc>
          <w:tcPr>
            <w:tcW w:w="222" w:type="dxa"/>
          </w:tcPr>
          <w:p w14:paraId="5BCDCA4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00D6063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design</w:t>
            </w:r>
          </w:p>
        </w:tc>
        <w:tc>
          <w:tcPr>
            <w:tcW w:w="1072" w:type="dxa"/>
            <w:noWrap/>
            <w:vAlign w:val="bottom"/>
            <w:hideMark/>
          </w:tcPr>
          <w:p w14:paraId="2DB978E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unequal</w:t>
            </w:r>
          </w:p>
        </w:tc>
        <w:tc>
          <w:tcPr>
            <w:tcW w:w="974" w:type="dxa"/>
            <w:noWrap/>
            <w:vAlign w:val="bottom"/>
            <w:hideMark/>
          </w:tcPr>
          <w:p w14:paraId="3F60C2C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SIGN</w:t>
            </w:r>
          </w:p>
        </w:tc>
        <w:tc>
          <w:tcPr>
            <w:tcW w:w="222" w:type="dxa"/>
          </w:tcPr>
          <w:p w14:paraId="7E1C8DB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28748F2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guidance</w:t>
            </w:r>
          </w:p>
        </w:tc>
        <w:tc>
          <w:tcPr>
            <w:tcW w:w="1048" w:type="dxa"/>
            <w:noWrap/>
            <w:vAlign w:val="bottom"/>
            <w:hideMark/>
          </w:tcPr>
          <w:p w14:paraId="1AA57D1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revenge</w:t>
            </w:r>
          </w:p>
        </w:tc>
        <w:tc>
          <w:tcPr>
            <w:tcW w:w="844" w:type="dxa"/>
            <w:noWrap/>
            <w:vAlign w:val="bottom"/>
            <w:hideMark/>
          </w:tcPr>
          <w:p w14:paraId="59BD1A6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DANCE</w:t>
            </w:r>
          </w:p>
        </w:tc>
      </w:tr>
      <w:tr w:rsidR="003F2D9C" w14:paraId="5AF8D203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3CAB8D6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unfair</w:t>
            </w:r>
          </w:p>
        </w:tc>
        <w:tc>
          <w:tcPr>
            <w:tcW w:w="1267" w:type="dxa"/>
            <w:noWrap/>
            <w:vAlign w:val="bottom"/>
            <w:hideMark/>
          </w:tcPr>
          <w:p w14:paraId="1C5D178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improper</w:t>
            </w:r>
          </w:p>
        </w:tc>
        <w:tc>
          <w:tcPr>
            <w:tcW w:w="1133" w:type="dxa"/>
            <w:noWrap/>
            <w:vAlign w:val="bottom"/>
            <w:hideMark/>
          </w:tcPr>
          <w:p w14:paraId="3A5BEE0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FAIR</w:t>
            </w:r>
          </w:p>
        </w:tc>
        <w:tc>
          <w:tcPr>
            <w:tcW w:w="222" w:type="dxa"/>
          </w:tcPr>
          <w:p w14:paraId="73C782E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47F56AC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uneasy</w:t>
            </w:r>
          </w:p>
        </w:tc>
        <w:tc>
          <w:tcPr>
            <w:tcW w:w="1072" w:type="dxa"/>
            <w:noWrap/>
            <w:vAlign w:val="bottom"/>
            <w:hideMark/>
          </w:tcPr>
          <w:p w14:paraId="2D0F0B9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redress</w:t>
            </w:r>
          </w:p>
        </w:tc>
        <w:tc>
          <w:tcPr>
            <w:tcW w:w="974" w:type="dxa"/>
            <w:noWrap/>
            <w:vAlign w:val="bottom"/>
            <w:hideMark/>
          </w:tcPr>
          <w:p w14:paraId="353DA1B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EASY</w:t>
            </w:r>
          </w:p>
        </w:tc>
        <w:tc>
          <w:tcPr>
            <w:tcW w:w="222" w:type="dxa"/>
          </w:tcPr>
          <w:p w14:paraId="1872945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7EB2C9A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cordial</w:t>
            </w:r>
          </w:p>
        </w:tc>
        <w:tc>
          <w:tcPr>
            <w:tcW w:w="1048" w:type="dxa"/>
            <w:noWrap/>
            <w:vAlign w:val="bottom"/>
            <w:hideMark/>
          </w:tcPr>
          <w:p w14:paraId="2BEE7D3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profound</w:t>
            </w:r>
          </w:p>
        </w:tc>
        <w:tc>
          <w:tcPr>
            <w:tcW w:w="844" w:type="dxa"/>
            <w:noWrap/>
            <w:vAlign w:val="bottom"/>
            <w:hideMark/>
          </w:tcPr>
          <w:p w14:paraId="774631F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DIAL</w:t>
            </w:r>
          </w:p>
        </w:tc>
      </w:tr>
      <w:tr w:rsidR="003F2D9C" w14:paraId="60E37E2E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169D96E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unable</w:t>
            </w:r>
          </w:p>
        </w:tc>
        <w:tc>
          <w:tcPr>
            <w:tcW w:w="1267" w:type="dxa"/>
            <w:noWrap/>
            <w:vAlign w:val="bottom"/>
            <w:hideMark/>
          </w:tcPr>
          <w:p w14:paraId="36B3FA2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obscene</w:t>
            </w:r>
          </w:p>
        </w:tc>
        <w:tc>
          <w:tcPr>
            <w:tcW w:w="1133" w:type="dxa"/>
            <w:noWrap/>
            <w:vAlign w:val="bottom"/>
            <w:hideMark/>
          </w:tcPr>
          <w:p w14:paraId="318FC3B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ABLE</w:t>
            </w:r>
          </w:p>
        </w:tc>
        <w:tc>
          <w:tcPr>
            <w:tcW w:w="222" w:type="dxa"/>
          </w:tcPr>
          <w:p w14:paraId="73551E3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2376490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confirm</w:t>
            </w:r>
          </w:p>
        </w:tc>
        <w:tc>
          <w:tcPr>
            <w:tcW w:w="1072" w:type="dxa"/>
            <w:noWrap/>
            <w:vAlign w:val="bottom"/>
            <w:hideMark/>
          </w:tcPr>
          <w:p w14:paraId="0BDB776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insect</w:t>
            </w:r>
          </w:p>
        </w:tc>
        <w:tc>
          <w:tcPr>
            <w:tcW w:w="974" w:type="dxa"/>
            <w:noWrap/>
            <w:vAlign w:val="bottom"/>
            <w:hideMark/>
          </w:tcPr>
          <w:p w14:paraId="7D81055B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FIRM</w:t>
            </w:r>
          </w:p>
        </w:tc>
        <w:tc>
          <w:tcPr>
            <w:tcW w:w="222" w:type="dxa"/>
          </w:tcPr>
          <w:p w14:paraId="59B76AD2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6C89D061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recorder</w:t>
            </w:r>
          </w:p>
        </w:tc>
        <w:tc>
          <w:tcPr>
            <w:tcW w:w="1048" w:type="dxa"/>
            <w:noWrap/>
            <w:vAlign w:val="bottom"/>
            <w:hideMark/>
          </w:tcPr>
          <w:p w14:paraId="7E0C0E1F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interest</w:t>
            </w:r>
          </w:p>
        </w:tc>
        <w:tc>
          <w:tcPr>
            <w:tcW w:w="844" w:type="dxa"/>
            <w:noWrap/>
            <w:vAlign w:val="bottom"/>
            <w:hideMark/>
          </w:tcPr>
          <w:p w14:paraId="2F86C941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ORDER</w:t>
            </w:r>
          </w:p>
        </w:tc>
      </w:tr>
      <w:tr w:rsidR="003F2D9C" w14:paraId="23082017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126C941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mislead</w:t>
            </w:r>
          </w:p>
        </w:tc>
        <w:tc>
          <w:tcPr>
            <w:tcW w:w="1267" w:type="dxa"/>
            <w:noWrap/>
            <w:vAlign w:val="bottom"/>
            <w:hideMark/>
          </w:tcPr>
          <w:p w14:paraId="6A78EC1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compress</w:t>
            </w:r>
          </w:p>
        </w:tc>
        <w:tc>
          <w:tcPr>
            <w:tcW w:w="1133" w:type="dxa"/>
            <w:noWrap/>
            <w:vAlign w:val="bottom"/>
            <w:hideMark/>
          </w:tcPr>
          <w:p w14:paraId="3C0757F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LEAD</w:t>
            </w:r>
          </w:p>
        </w:tc>
        <w:tc>
          <w:tcPr>
            <w:tcW w:w="222" w:type="dxa"/>
          </w:tcPr>
          <w:p w14:paraId="00C5D45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406F663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inhabit</w:t>
            </w:r>
          </w:p>
        </w:tc>
        <w:tc>
          <w:tcPr>
            <w:tcW w:w="1072" w:type="dxa"/>
            <w:noWrap/>
            <w:vAlign w:val="bottom"/>
            <w:hideMark/>
          </w:tcPr>
          <w:p w14:paraId="0CB0512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insane</w:t>
            </w:r>
          </w:p>
        </w:tc>
        <w:tc>
          <w:tcPr>
            <w:tcW w:w="974" w:type="dxa"/>
            <w:noWrap/>
            <w:vAlign w:val="bottom"/>
            <w:hideMark/>
          </w:tcPr>
          <w:p w14:paraId="6326F573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HABIT</w:t>
            </w:r>
          </w:p>
        </w:tc>
        <w:tc>
          <w:tcPr>
            <w:tcW w:w="222" w:type="dxa"/>
          </w:tcPr>
          <w:p w14:paraId="68A32F44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57593285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residual</w:t>
            </w:r>
          </w:p>
        </w:tc>
        <w:tc>
          <w:tcPr>
            <w:tcW w:w="1048" w:type="dxa"/>
            <w:noWrap/>
            <w:vAlign w:val="bottom"/>
            <w:hideMark/>
          </w:tcPr>
          <w:p w14:paraId="13F40AF6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assume</w:t>
            </w:r>
          </w:p>
        </w:tc>
        <w:tc>
          <w:tcPr>
            <w:tcW w:w="844" w:type="dxa"/>
            <w:noWrap/>
            <w:vAlign w:val="bottom"/>
            <w:hideMark/>
          </w:tcPr>
          <w:p w14:paraId="14552F66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DUAL</w:t>
            </w:r>
          </w:p>
        </w:tc>
      </w:tr>
      <w:tr w:rsidR="003F2D9C" w14:paraId="4C2C1D28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09C3E98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unlock</w:t>
            </w:r>
          </w:p>
        </w:tc>
        <w:tc>
          <w:tcPr>
            <w:tcW w:w="1267" w:type="dxa"/>
            <w:noWrap/>
            <w:vAlign w:val="bottom"/>
            <w:hideMark/>
          </w:tcPr>
          <w:p w14:paraId="3BE1907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impersonal</w:t>
            </w:r>
          </w:p>
        </w:tc>
        <w:tc>
          <w:tcPr>
            <w:tcW w:w="1133" w:type="dxa"/>
            <w:noWrap/>
            <w:vAlign w:val="bottom"/>
            <w:hideMark/>
          </w:tcPr>
          <w:p w14:paraId="5771061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LOCK</w:t>
            </w:r>
          </w:p>
        </w:tc>
        <w:tc>
          <w:tcPr>
            <w:tcW w:w="222" w:type="dxa"/>
          </w:tcPr>
          <w:p w14:paraId="2602A14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4DF1F83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injury</w:t>
            </w:r>
          </w:p>
        </w:tc>
        <w:tc>
          <w:tcPr>
            <w:tcW w:w="1072" w:type="dxa"/>
            <w:noWrap/>
            <w:vAlign w:val="bottom"/>
            <w:hideMark/>
          </w:tcPr>
          <w:p w14:paraId="56CCEEA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infinite</w:t>
            </w:r>
          </w:p>
        </w:tc>
        <w:tc>
          <w:tcPr>
            <w:tcW w:w="974" w:type="dxa"/>
            <w:noWrap/>
            <w:vAlign w:val="bottom"/>
            <w:hideMark/>
          </w:tcPr>
          <w:p w14:paraId="0EECB392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JURY</w:t>
            </w:r>
          </w:p>
        </w:tc>
        <w:tc>
          <w:tcPr>
            <w:tcW w:w="222" w:type="dxa"/>
          </w:tcPr>
          <w:p w14:paraId="29B1AA47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1FDE2F26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bargain</w:t>
            </w:r>
          </w:p>
        </w:tc>
        <w:tc>
          <w:tcPr>
            <w:tcW w:w="1048" w:type="dxa"/>
            <w:noWrap/>
            <w:vAlign w:val="bottom"/>
            <w:hideMark/>
          </w:tcPr>
          <w:p w14:paraId="29C397FA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decisions</w:t>
            </w:r>
          </w:p>
        </w:tc>
        <w:tc>
          <w:tcPr>
            <w:tcW w:w="844" w:type="dxa"/>
            <w:noWrap/>
            <w:vAlign w:val="bottom"/>
            <w:hideMark/>
          </w:tcPr>
          <w:p w14:paraId="4FAA1D1F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GAIN</w:t>
            </w:r>
          </w:p>
        </w:tc>
      </w:tr>
      <w:tr w:rsidR="003F2D9C" w14:paraId="65740F29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53675AC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enlarge</w:t>
            </w:r>
          </w:p>
        </w:tc>
        <w:tc>
          <w:tcPr>
            <w:tcW w:w="1267" w:type="dxa"/>
            <w:noWrap/>
            <w:vAlign w:val="bottom"/>
            <w:hideMark/>
          </w:tcPr>
          <w:p w14:paraId="3F12569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diverge</w:t>
            </w:r>
          </w:p>
        </w:tc>
        <w:tc>
          <w:tcPr>
            <w:tcW w:w="1133" w:type="dxa"/>
            <w:noWrap/>
            <w:vAlign w:val="bottom"/>
            <w:hideMark/>
          </w:tcPr>
          <w:p w14:paraId="3D8FBD1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LARGE</w:t>
            </w:r>
          </w:p>
        </w:tc>
        <w:tc>
          <w:tcPr>
            <w:tcW w:w="222" w:type="dxa"/>
          </w:tcPr>
          <w:p w14:paraId="4E55C89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4BFDFDC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delight</w:t>
            </w:r>
          </w:p>
        </w:tc>
        <w:tc>
          <w:tcPr>
            <w:tcW w:w="1072" w:type="dxa"/>
            <w:noWrap/>
            <w:vAlign w:val="bottom"/>
            <w:hideMark/>
          </w:tcPr>
          <w:p w14:paraId="69FDDE2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restored</w:t>
            </w:r>
          </w:p>
        </w:tc>
        <w:tc>
          <w:tcPr>
            <w:tcW w:w="974" w:type="dxa"/>
            <w:noWrap/>
            <w:vAlign w:val="bottom"/>
            <w:hideMark/>
          </w:tcPr>
          <w:p w14:paraId="4B41ACEE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LIGHT</w:t>
            </w:r>
          </w:p>
        </w:tc>
        <w:tc>
          <w:tcPr>
            <w:tcW w:w="222" w:type="dxa"/>
          </w:tcPr>
          <w:p w14:paraId="319409F8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174F2AF7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yoghurt</w:t>
            </w:r>
          </w:p>
        </w:tc>
        <w:tc>
          <w:tcPr>
            <w:tcW w:w="1048" w:type="dxa"/>
            <w:noWrap/>
            <w:vAlign w:val="bottom"/>
            <w:hideMark/>
          </w:tcPr>
          <w:p w14:paraId="532FFE3A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divine</w:t>
            </w:r>
          </w:p>
        </w:tc>
        <w:tc>
          <w:tcPr>
            <w:tcW w:w="844" w:type="dxa"/>
            <w:noWrap/>
            <w:vAlign w:val="bottom"/>
            <w:hideMark/>
          </w:tcPr>
          <w:p w14:paraId="7338CF42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HURT</w:t>
            </w:r>
          </w:p>
        </w:tc>
      </w:tr>
      <w:tr w:rsidR="003F2D9C" w14:paraId="2C70A4B5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30767F39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illegal</w:t>
            </w:r>
          </w:p>
        </w:tc>
        <w:tc>
          <w:tcPr>
            <w:tcW w:w="1267" w:type="dxa"/>
            <w:noWrap/>
            <w:vAlign w:val="bottom"/>
            <w:hideMark/>
          </w:tcPr>
          <w:p w14:paraId="4CFB73B1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unpack</w:t>
            </w:r>
          </w:p>
        </w:tc>
        <w:tc>
          <w:tcPr>
            <w:tcW w:w="1133" w:type="dxa"/>
            <w:noWrap/>
            <w:vAlign w:val="bottom"/>
            <w:hideMark/>
          </w:tcPr>
          <w:p w14:paraId="659219CD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LEGAL</w:t>
            </w:r>
          </w:p>
        </w:tc>
        <w:tc>
          <w:tcPr>
            <w:tcW w:w="222" w:type="dxa"/>
          </w:tcPr>
          <w:p w14:paraId="30F4B8C5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37613B9A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remain</w:t>
            </w:r>
          </w:p>
        </w:tc>
        <w:tc>
          <w:tcPr>
            <w:tcW w:w="1072" w:type="dxa"/>
            <w:noWrap/>
            <w:vAlign w:val="bottom"/>
            <w:hideMark/>
          </w:tcPr>
          <w:p w14:paraId="28385B36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biology</w:t>
            </w:r>
          </w:p>
        </w:tc>
        <w:tc>
          <w:tcPr>
            <w:tcW w:w="974" w:type="dxa"/>
            <w:noWrap/>
            <w:vAlign w:val="bottom"/>
            <w:hideMark/>
          </w:tcPr>
          <w:p w14:paraId="150FFF69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MAIN</w:t>
            </w:r>
          </w:p>
        </w:tc>
        <w:tc>
          <w:tcPr>
            <w:tcW w:w="222" w:type="dxa"/>
          </w:tcPr>
          <w:p w14:paraId="21C61BFD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482C7F45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stitch</w:t>
            </w:r>
          </w:p>
        </w:tc>
        <w:tc>
          <w:tcPr>
            <w:tcW w:w="1048" w:type="dxa"/>
            <w:noWrap/>
            <w:vAlign w:val="bottom"/>
            <w:hideMark/>
          </w:tcPr>
          <w:p w14:paraId="6E1B430B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fiction</w:t>
            </w:r>
          </w:p>
        </w:tc>
        <w:tc>
          <w:tcPr>
            <w:tcW w:w="844" w:type="dxa"/>
            <w:noWrap/>
            <w:vAlign w:val="bottom"/>
            <w:hideMark/>
          </w:tcPr>
          <w:p w14:paraId="26E7FA0E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ITCH</w:t>
            </w:r>
          </w:p>
        </w:tc>
      </w:tr>
      <w:tr w:rsidR="003F2D9C" w14:paraId="07C8EC2B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786B816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immoral</w:t>
            </w:r>
          </w:p>
        </w:tc>
        <w:tc>
          <w:tcPr>
            <w:tcW w:w="1267" w:type="dxa"/>
            <w:noWrap/>
            <w:vAlign w:val="bottom"/>
            <w:hideMark/>
          </w:tcPr>
          <w:p w14:paraId="4F4F46F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unnoticed</w:t>
            </w:r>
          </w:p>
        </w:tc>
        <w:tc>
          <w:tcPr>
            <w:tcW w:w="1133" w:type="dxa"/>
            <w:noWrap/>
            <w:vAlign w:val="bottom"/>
            <w:hideMark/>
          </w:tcPr>
          <w:p w14:paraId="2F62851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MORAL</w:t>
            </w:r>
          </w:p>
        </w:tc>
        <w:tc>
          <w:tcPr>
            <w:tcW w:w="222" w:type="dxa"/>
          </w:tcPr>
          <w:p w14:paraId="71998E6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2AF8588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dismiss</w:t>
            </w:r>
          </w:p>
        </w:tc>
        <w:tc>
          <w:tcPr>
            <w:tcW w:w="1072" w:type="dxa"/>
            <w:noWrap/>
            <w:vAlign w:val="bottom"/>
            <w:hideMark/>
          </w:tcPr>
          <w:p w14:paraId="1469614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bicycle</w:t>
            </w:r>
          </w:p>
        </w:tc>
        <w:tc>
          <w:tcPr>
            <w:tcW w:w="974" w:type="dxa"/>
            <w:noWrap/>
            <w:vAlign w:val="bottom"/>
            <w:hideMark/>
          </w:tcPr>
          <w:p w14:paraId="29C4BA27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MISS</w:t>
            </w:r>
          </w:p>
        </w:tc>
        <w:tc>
          <w:tcPr>
            <w:tcW w:w="222" w:type="dxa"/>
          </w:tcPr>
          <w:p w14:paraId="7B264534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0639D055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thorough</w:t>
            </w:r>
          </w:p>
        </w:tc>
        <w:tc>
          <w:tcPr>
            <w:tcW w:w="1048" w:type="dxa"/>
            <w:noWrap/>
            <w:vAlign w:val="bottom"/>
            <w:hideMark/>
          </w:tcPr>
          <w:p w14:paraId="72FA0AD8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twinkle</w:t>
            </w:r>
          </w:p>
        </w:tc>
        <w:tc>
          <w:tcPr>
            <w:tcW w:w="844" w:type="dxa"/>
            <w:noWrap/>
            <w:vAlign w:val="bottom"/>
            <w:hideMark/>
          </w:tcPr>
          <w:p w14:paraId="7D7EE29F" w14:textId="77777777" w:rsidR="003F2D9C" w:rsidRDefault="003F2D9C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kern w:val="0"/>
                <w:sz w:val="22"/>
                <w:lang w:eastAsia="en-AU"/>
              </w:rPr>
              <w:t>ROUGH</w:t>
            </w:r>
          </w:p>
        </w:tc>
      </w:tr>
      <w:tr w:rsidR="003F2D9C" w14:paraId="22F40110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4218F19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disobey</w:t>
            </w:r>
          </w:p>
        </w:tc>
        <w:tc>
          <w:tcPr>
            <w:tcW w:w="1267" w:type="dxa"/>
            <w:noWrap/>
            <w:vAlign w:val="bottom"/>
            <w:hideMark/>
          </w:tcPr>
          <w:p w14:paraId="51F8B14D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presume</w:t>
            </w:r>
          </w:p>
        </w:tc>
        <w:tc>
          <w:tcPr>
            <w:tcW w:w="1133" w:type="dxa"/>
            <w:noWrap/>
            <w:vAlign w:val="bottom"/>
            <w:hideMark/>
          </w:tcPr>
          <w:p w14:paraId="4CB6BE7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OBEY</w:t>
            </w:r>
          </w:p>
        </w:tc>
        <w:tc>
          <w:tcPr>
            <w:tcW w:w="222" w:type="dxa"/>
          </w:tcPr>
          <w:p w14:paraId="19B515B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530E384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restrict</w:t>
            </w:r>
          </w:p>
        </w:tc>
        <w:tc>
          <w:tcPr>
            <w:tcW w:w="1072" w:type="dxa"/>
            <w:noWrap/>
            <w:vAlign w:val="bottom"/>
            <w:hideMark/>
          </w:tcPr>
          <w:p w14:paraId="6392349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contest</w:t>
            </w:r>
          </w:p>
        </w:tc>
        <w:tc>
          <w:tcPr>
            <w:tcW w:w="974" w:type="dxa"/>
            <w:noWrap/>
            <w:vAlign w:val="bottom"/>
            <w:hideMark/>
          </w:tcPr>
          <w:p w14:paraId="7AF775A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STRICT</w:t>
            </w:r>
          </w:p>
        </w:tc>
        <w:tc>
          <w:tcPr>
            <w:tcW w:w="222" w:type="dxa"/>
          </w:tcPr>
          <w:p w14:paraId="0269F68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3623E8A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persevere</w:t>
            </w:r>
          </w:p>
        </w:tc>
        <w:tc>
          <w:tcPr>
            <w:tcW w:w="1048" w:type="dxa"/>
            <w:noWrap/>
            <w:vAlign w:val="bottom"/>
            <w:hideMark/>
          </w:tcPr>
          <w:p w14:paraId="1AA1CE7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silent</w:t>
            </w:r>
          </w:p>
        </w:tc>
        <w:tc>
          <w:tcPr>
            <w:tcW w:w="844" w:type="dxa"/>
            <w:noWrap/>
            <w:vAlign w:val="bottom"/>
            <w:hideMark/>
          </w:tcPr>
          <w:p w14:paraId="4C7AED7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SEVERE</w:t>
            </w:r>
          </w:p>
        </w:tc>
      </w:tr>
      <w:tr w:rsidR="003F2D9C" w14:paraId="6B39399E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05D983B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disbelief</w:t>
            </w:r>
          </w:p>
        </w:tc>
        <w:tc>
          <w:tcPr>
            <w:tcW w:w="1267" w:type="dxa"/>
            <w:noWrap/>
            <w:vAlign w:val="bottom"/>
            <w:hideMark/>
          </w:tcPr>
          <w:p w14:paraId="049E4F6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remove</w:t>
            </w:r>
          </w:p>
        </w:tc>
        <w:tc>
          <w:tcPr>
            <w:tcW w:w="1133" w:type="dxa"/>
            <w:noWrap/>
            <w:vAlign w:val="bottom"/>
            <w:hideMark/>
          </w:tcPr>
          <w:p w14:paraId="4859196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BELIEF</w:t>
            </w:r>
          </w:p>
        </w:tc>
        <w:tc>
          <w:tcPr>
            <w:tcW w:w="222" w:type="dxa"/>
          </w:tcPr>
          <w:p w14:paraId="1D306F5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662C3E2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repair</w:t>
            </w:r>
          </w:p>
        </w:tc>
        <w:tc>
          <w:tcPr>
            <w:tcW w:w="1072" w:type="dxa"/>
            <w:noWrap/>
            <w:vAlign w:val="bottom"/>
            <w:hideMark/>
          </w:tcPr>
          <w:p w14:paraId="4A5997C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defender</w:t>
            </w:r>
          </w:p>
        </w:tc>
        <w:tc>
          <w:tcPr>
            <w:tcW w:w="974" w:type="dxa"/>
            <w:noWrap/>
            <w:vAlign w:val="bottom"/>
            <w:hideMark/>
          </w:tcPr>
          <w:p w14:paraId="6A20111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PAIR</w:t>
            </w:r>
          </w:p>
        </w:tc>
        <w:tc>
          <w:tcPr>
            <w:tcW w:w="222" w:type="dxa"/>
          </w:tcPr>
          <w:p w14:paraId="6B3DA0B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364B46C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suspend</w:t>
            </w:r>
          </w:p>
        </w:tc>
        <w:tc>
          <w:tcPr>
            <w:tcW w:w="1048" w:type="dxa"/>
            <w:noWrap/>
            <w:vAlign w:val="bottom"/>
            <w:hideMark/>
          </w:tcPr>
          <w:p w14:paraId="00E7001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derive</w:t>
            </w:r>
          </w:p>
        </w:tc>
        <w:tc>
          <w:tcPr>
            <w:tcW w:w="844" w:type="dxa"/>
            <w:noWrap/>
            <w:vAlign w:val="bottom"/>
            <w:hideMark/>
          </w:tcPr>
          <w:p w14:paraId="38FA090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SPEND</w:t>
            </w:r>
          </w:p>
        </w:tc>
      </w:tr>
      <w:tr w:rsidR="003F2D9C" w14:paraId="50AE1F0A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0D64532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untidy</w:t>
            </w:r>
          </w:p>
        </w:tc>
        <w:tc>
          <w:tcPr>
            <w:tcW w:w="1267" w:type="dxa"/>
            <w:noWrap/>
            <w:vAlign w:val="bottom"/>
            <w:hideMark/>
          </w:tcPr>
          <w:p w14:paraId="5CD75A5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decode</w:t>
            </w:r>
          </w:p>
        </w:tc>
        <w:tc>
          <w:tcPr>
            <w:tcW w:w="1133" w:type="dxa"/>
            <w:noWrap/>
            <w:vAlign w:val="bottom"/>
            <w:hideMark/>
          </w:tcPr>
          <w:p w14:paraId="4CB1542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TIDY</w:t>
            </w:r>
          </w:p>
        </w:tc>
        <w:tc>
          <w:tcPr>
            <w:tcW w:w="222" w:type="dxa"/>
          </w:tcPr>
          <w:p w14:paraId="49F758B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3113C69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complain</w:t>
            </w:r>
          </w:p>
        </w:tc>
        <w:tc>
          <w:tcPr>
            <w:tcW w:w="1072" w:type="dxa"/>
            <w:noWrap/>
            <w:vAlign w:val="bottom"/>
            <w:hideMark/>
          </w:tcPr>
          <w:p w14:paraId="5EB7563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perceived</w:t>
            </w:r>
          </w:p>
        </w:tc>
        <w:tc>
          <w:tcPr>
            <w:tcW w:w="974" w:type="dxa"/>
            <w:noWrap/>
            <w:vAlign w:val="bottom"/>
            <w:hideMark/>
          </w:tcPr>
          <w:p w14:paraId="3A736C6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PLAIN</w:t>
            </w:r>
          </w:p>
        </w:tc>
        <w:tc>
          <w:tcPr>
            <w:tcW w:w="222" w:type="dxa"/>
          </w:tcPr>
          <w:p w14:paraId="79116408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2B3779D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pursuit</w:t>
            </w:r>
          </w:p>
        </w:tc>
        <w:tc>
          <w:tcPr>
            <w:tcW w:w="1048" w:type="dxa"/>
            <w:noWrap/>
            <w:vAlign w:val="bottom"/>
            <w:hideMark/>
          </w:tcPr>
          <w:p w14:paraId="0A4A45E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complete</w:t>
            </w:r>
          </w:p>
        </w:tc>
        <w:tc>
          <w:tcPr>
            <w:tcW w:w="844" w:type="dxa"/>
            <w:noWrap/>
            <w:vAlign w:val="bottom"/>
            <w:hideMark/>
          </w:tcPr>
          <w:p w14:paraId="5E67D6F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SUIT</w:t>
            </w:r>
          </w:p>
        </w:tc>
      </w:tr>
      <w:tr w:rsidR="003F2D9C" w14:paraId="35219595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42E998A7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unsafe</w:t>
            </w:r>
          </w:p>
        </w:tc>
        <w:tc>
          <w:tcPr>
            <w:tcW w:w="1267" w:type="dxa"/>
            <w:noWrap/>
            <w:vAlign w:val="bottom"/>
            <w:hideMark/>
          </w:tcPr>
          <w:p w14:paraId="1692063A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replay</w:t>
            </w:r>
          </w:p>
        </w:tc>
        <w:tc>
          <w:tcPr>
            <w:tcW w:w="1133" w:type="dxa"/>
            <w:noWrap/>
            <w:vAlign w:val="bottom"/>
            <w:hideMark/>
          </w:tcPr>
          <w:p w14:paraId="7B05A47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SAFE</w:t>
            </w:r>
          </w:p>
        </w:tc>
        <w:tc>
          <w:tcPr>
            <w:tcW w:w="222" w:type="dxa"/>
          </w:tcPr>
          <w:p w14:paraId="2282D7A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1096D4B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display</w:t>
            </w:r>
          </w:p>
        </w:tc>
        <w:tc>
          <w:tcPr>
            <w:tcW w:w="1072" w:type="dxa"/>
            <w:noWrap/>
            <w:vAlign w:val="bottom"/>
            <w:hideMark/>
          </w:tcPr>
          <w:p w14:paraId="056C38A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reflect</w:t>
            </w:r>
          </w:p>
        </w:tc>
        <w:tc>
          <w:tcPr>
            <w:tcW w:w="974" w:type="dxa"/>
            <w:noWrap/>
            <w:vAlign w:val="bottom"/>
            <w:hideMark/>
          </w:tcPr>
          <w:p w14:paraId="23C6C21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PLAY</w:t>
            </w:r>
          </w:p>
        </w:tc>
        <w:tc>
          <w:tcPr>
            <w:tcW w:w="222" w:type="dxa"/>
          </w:tcPr>
          <w:p w14:paraId="1B10377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582C543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freight</w:t>
            </w:r>
          </w:p>
        </w:tc>
        <w:tc>
          <w:tcPr>
            <w:tcW w:w="1048" w:type="dxa"/>
            <w:noWrap/>
            <w:vAlign w:val="bottom"/>
            <w:hideMark/>
          </w:tcPr>
          <w:p w14:paraId="37A71A6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disposal</w:t>
            </w:r>
          </w:p>
        </w:tc>
        <w:tc>
          <w:tcPr>
            <w:tcW w:w="844" w:type="dxa"/>
            <w:noWrap/>
            <w:vAlign w:val="bottom"/>
            <w:hideMark/>
          </w:tcPr>
          <w:p w14:paraId="20AD584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EIGHT</w:t>
            </w:r>
          </w:p>
        </w:tc>
      </w:tr>
      <w:tr w:rsidR="003F2D9C" w14:paraId="557EBDCD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6474488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unusual</w:t>
            </w:r>
          </w:p>
        </w:tc>
        <w:tc>
          <w:tcPr>
            <w:tcW w:w="1267" w:type="dxa"/>
            <w:noWrap/>
            <w:vAlign w:val="bottom"/>
            <w:hideMark/>
          </w:tcPr>
          <w:p w14:paraId="5C0F1CE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inactive</w:t>
            </w:r>
          </w:p>
        </w:tc>
        <w:tc>
          <w:tcPr>
            <w:tcW w:w="1133" w:type="dxa"/>
            <w:noWrap/>
            <w:vAlign w:val="bottom"/>
            <w:hideMark/>
          </w:tcPr>
          <w:p w14:paraId="4AD412F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USUAL</w:t>
            </w:r>
          </w:p>
        </w:tc>
        <w:tc>
          <w:tcPr>
            <w:tcW w:w="222" w:type="dxa"/>
          </w:tcPr>
          <w:p w14:paraId="44E9950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5006356F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revision</w:t>
            </w:r>
          </w:p>
        </w:tc>
        <w:tc>
          <w:tcPr>
            <w:tcW w:w="1072" w:type="dxa"/>
            <w:noWrap/>
            <w:vAlign w:val="bottom"/>
            <w:hideMark/>
          </w:tcPr>
          <w:p w14:paraId="193CB6A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preview</w:t>
            </w:r>
          </w:p>
        </w:tc>
        <w:tc>
          <w:tcPr>
            <w:tcW w:w="974" w:type="dxa"/>
            <w:noWrap/>
            <w:vAlign w:val="bottom"/>
            <w:hideMark/>
          </w:tcPr>
          <w:p w14:paraId="4937B12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VISION</w:t>
            </w:r>
          </w:p>
        </w:tc>
        <w:tc>
          <w:tcPr>
            <w:tcW w:w="222" w:type="dxa"/>
          </w:tcPr>
          <w:p w14:paraId="7895185C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0AD47BC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childish</w:t>
            </w:r>
          </w:p>
        </w:tc>
        <w:tc>
          <w:tcPr>
            <w:tcW w:w="1048" w:type="dxa"/>
            <w:noWrap/>
            <w:vAlign w:val="bottom"/>
            <w:hideMark/>
          </w:tcPr>
          <w:p w14:paraId="149D72F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condition</w:t>
            </w:r>
          </w:p>
        </w:tc>
        <w:tc>
          <w:tcPr>
            <w:tcW w:w="844" w:type="dxa"/>
            <w:noWrap/>
            <w:vAlign w:val="bottom"/>
            <w:hideMark/>
          </w:tcPr>
          <w:p w14:paraId="77500FE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DISH</w:t>
            </w:r>
          </w:p>
        </w:tc>
      </w:tr>
      <w:tr w:rsidR="003F2D9C" w14:paraId="2CF384FC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7A4433D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distrust</w:t>
            </w:r>
          </w:p>
        </w:tc>
        <w:tc>
          <w:tcPr>
            <w:tcW w:w="1267" w:type="dxa"/>
            <w:noWrap/>
            <w:vAlign w:val="bottom"/>
            <w:hideMark/>
          </w:tcPr>
          <w:p w14:paraId="2584CAA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resume</w:t>
            </w:r>
          </w:p>
        </w:tc>
        <w:tc>
          <w:tcPr>
            <w:tcW w:w="1133" w:type="dxa"/>
            <w:noWrap/>
            <w:vAlign w:val="bottom"/>
            <w:hideMark/>
          </w:tcPr>
          <w:p w14:paraId="725FD1C4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TRUST</w:t>
            </w:r>
          </w:p>
        </w:tc>
        <w:tc>
          <w:tcPr>
            <w:tcW w:w="222" w:type="dxa"/>
          </w:tcPr>
          <w:p w14:paraId="60FF4FA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3D9E9E0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improve</w:t>
            </w:r>
          </w:p>
        </w:tc>
        <w:tc>
          <w:tcPr>
            <w:tcW w:w="1072" w:type="dxa"/>
            <w:noWrap/>
            <w:vAlign w:val="bottom"/>
            <w:hideMark/>
          </w:tcPr>
          <w:p w14:paraId="0921DB9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dislike</w:t>
            </w:r>
          </w:p>
        </w:tc>
        <w:tc>
          <w:tcPr>
            <w:tcW w:w="974" w:type="dxa"/>
            <w:noWrap/>
            <w:vAlign w:val="bottom"/>
            <w:hideMark/>
          </w:tcPr>
          <w:p w14:paraId="72F1462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PROVE</w:t>
            </w:r>
          </w:p>
        </w:tc>
        <w:tc>
          <w:tcPr>
            <w:tcW w:w="222" w:type="dxa"/>
          </w:tcPr>
          <w:p w14:paraId="2D1C54E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32F0FD0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vapour</w:t>
            </w:r>
            <w:proofErr w:type="spellEnd"/>
          </w:p>
        </w:tc>
        <w:tc>
          <w:tcPr>
            <w:tcW w:w="1048" w:type="dxa"/>
            <w:noWrap/>
            <w:vAlign w:val="bottom"/>
            <w:hideMark/>
          </w:tcPr>
          <w:p w14:paraId="6226CAD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compute</w:t>
            </w:r>
          </w:p>
        </w:tc>
        <w:tc>
          <w:tcPr>
            <w:tcW w:w="844" w:type="dxa"/>
            <w:noWrap/>
            <w:vAlign w:val="bottom"/>
            <w:hideMark/>
          </w:tcPr>
          <w:p w14:paraId="054115F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POUR</w:t>
            </w:r>
          </w:p>
        </w:tc>
      </w:tr>
      <w:tr w:rsidR="003F2D9C" w14:paraId="7D4011C7" w14:textId="77777777" w:rsidTr="003F2D9C">
        <w:trPr>
          <w:trHeight w:val="289"/>
        </w:trPr>
        <w:tc>
          <w:tcPr>
            <w:tcW w:w="1047" w:type="dxa"/>
            <w:noWrap/>
            <w:vAlign w:val="bottom"/>
            <w:hideMark/>
          </w:tcPr>
          <w:p w14:paraId="1541878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invalid</w:t>
            </w:r>
          </w:p>
        </w:tc>
        <w:tc>
          <w:tcPr>
            <w:tcW w:w="1267" w:type="dxa"/>
            <w:noWrap/>
            <w:vAlign w:val="bottom"/>
            <w:hideMark/>
          </w:tcPr>
          <w:p w14:paraId="0DF7E5B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irregular</w:t>
            </w:r>
          </w:p>
        </w:tc>
        <w:tc>
          <w:tcPr>
            <w:tcW w:w="1133" w:type="dxa"/>
            <w:noWrap/>
            <w:vAlign w:val="bottom"/>
            <w:hideMark/>
          </w:tcPr>
          <w:p w14:paraId="7A34310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VALID</w:t>
            </w:r>
          </w:p>
        </w:tc>
        <w:tc>
          <w:tcPr>
            <w:tcW w:w="222" w:type="dxa"/>
          </w:tcPr>
          <w:p w14:paraId="3F4A0FC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174BC8D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dissolve</w:t>
            </w:r>
          </w:p>
        </w:tc>
        <w:tc>
          <w:tcPr>
            <w:tcW w:w="1072" w:type="dxa"/>
            <w:noWrap/>
            <w:vAlign w:val="bottom"/>
            <w:hideMark/>
          </w:tcPr>
          <w:p w14:paraId="5163C20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superman</w:t>
            </w:r>
          </w:p>
        </w:tc>
        <w:tc>
          <w:tcPr>
            <w:tcW w:w="974" w:type="dxa"/>
            <w:noWrap/>
            <w:vAlign w:val="bottom"/>
            <w:hideMark/>
          </w:tcPr>
          <w:p w14:paraId="7B16968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SOLVE</w:t>
            </w:r>
          </w:p>
        </w:tc>
        <w:tc>
          <w:tcPr>
            <w:tcW w:w="222" w:type="dxa"/>
          </w:tcPr>
          <w:p w14:paraId="2C997DA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14:paraId="17773E6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trend</w:t>
            </w:r>
          </w:p>
        </w:tc>
        <w:tc>
          <w:tcPr>
            <w:tcW w:w="1048" w:type="dxa"/>
            <w:noWrap/>
            <w:vAlign w:val="bottom"/>
            <w:hideMark/>
          </w:tcPr>
          <w:p w14:paraId="54A0AB4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respond</w:t>
            </w:r>
          </w:p>
        </w:tc>
        <w:tc>
          <w:tcPr>
            <w:tcW w:w="844" w:type="dxa"/>
            <w:noWrap/>
            <w:vAlign w:val="bottom"/>
            <w:hideMark/>
          </w:tcPr>
          <w:p w14:paraId="32D700A2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END</w:t>
            </w:r>
          </w:p>
        </w:tc>
      </w:tr>
      <w:tr w:rsidR="003F2D9C" w14:paraId="616D2455" w14:textId="77777777" w:rsidTr="003F2D9C">
        <w:trPr>
          <w:trHeight w:val="289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6F1B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review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A394AE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exclude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8BAE95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VIEW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535A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882B0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extend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1A8229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dismay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0522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TEND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BCA21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661D6B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thunder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36C03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images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37646" w14:textId="77777777" w:rsidR="003F2D9C" w:rsidRDefault="003F2D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eastAsia="en-AU"/>
              </w:rPr>
              <w:t>UNDER</w:t>
            </w:r>
          </w:p>
        </w:tc>
      </w:tr>
    </w:tbl>
    <w:p w14:paraId="3317C6F8" w14:textId="77777777" w:rsidR="009863AB" w:rsidRDefault="009863AB"/>
    <w:sectPr w:rsidR="009863AB" w:rsidSect="00C120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AC"/>
    <w:rsid w:val="003F2D9C"/>
    <w:rsid w:val="009863AB"/>
    <w:rsid w:val="00B400AC"/>
    <w:rsid w:val="00C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5149"/>
  <w15:chartTrackingRefBased/>
  <w15:docId w15:val="{428B609C-A308-4B2C-A1EE-C46FA93F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D9C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</dc:creator>
  <cp:keywords/>
  <dc:description/>
  <cp:lastModifiedBy>Huntley, Lizz</cp:lastModifiedBy>
  <cp:revision>2</cp:revision>
  <dcterms:created xsi:type="dcterms:W3CDTF">2019-01-27T21:17:00Z</dcterms:created>
  <dcterms:modified xsi:type="dcterms:W3CDTF">2019-01-27T21:17:00Z</dcterms:modified>
</cp:coreProperties>
</file>