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A0C29" w14:textId="77777777" w:rsidR="00F5735A" w:rsidRDefault="00F5735A" w:rsidP="00F5735A">
      <w:pPr>
        <w:jc w:val="center"/>
      </w:pPr>
      <w:bookmarkStart w:id="0" w:name="_GoBack"/>
      <w:bookmarkEnd w:id="0"/>
      <w:r>
        <w:t>APPENDIX A</w:t>
      </w:r>
    </w:p>
    <w:p w14:paraId="04F14409" w14:textId="3708DE9E" w:rsidR="00F5735A" w:rsidRDefault="00F5735A" w:rsidP="00F5735A">
      <w:pPr>
        <w:jc w:val="center"/>
      </w:pPr>
      <w:r>
        <w:t>Participant Data</w:t>
      </w:r>
      <w:r w:rsidR="000A67D5">
        <w:rPr>
          <w:rStyle w:val="FootnoteReference"/>
        </w:rPr>
        <w:footnoteReference w:id="1"/>
      </w:r>
    </w:p>
    <w:p w14:paraId="36CBCE29" w14:textId="77777777" w:rsidR="00F5735A" w:rsidRDefault="00F5735A" w:rsidP="00F5735A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07"/>
        <w:gridCol w:w="2556"/>
        <w:gridCol w:w="723"/>
        <w:gridCol w:w="1270"/>
      </w:tblGrid>
      <w:tr w:rsidR="0027482B" w:rsidRPr="00F5735A" w14:paraId="59DF51F3" w14:textId="77777777" w:rsidTr="00645C33">
        <w:trPr>
          <w:trHeight w:val="300"/>
        </w:trPr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0B9E9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8F044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64BA0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Total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01AC1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Percentage</w:t>
            </w:r>
          </w:p>
        </w:tc>
      </w:tr>
      <w:tr w:rsidR="0027482B" w:rsidRPr="00F5735A" w14:paraId="1C8EA26F" w14:textId="77777777" w:rsidTr="00645C33">
        <w:trPr>
          <w:trHeight w:val="300"/>
        </w:trPr>
        <w:tc>
          <w:tcPr>
            <w:tcW w:w="2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D06F" w14:textId="5896B920" w:rsidR="00F5735A" w:rsidRPr="00F5735A" w:rsidRDefault="00E40559" w:rsidP="00F5735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Gender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2783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A9BB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15F2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7482B" w:rsidRPr="00F5735A" w14:paraId="55ACA532" w14:textId="77777777" w:rsidTr="00645C33">
        <w:trPr>
          <w:trHeight w:val="300"/>
        </w:trPr>
        <w:tc>
          <w:tcPr>
            <w:tcW w:w="2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4BAD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ED08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Male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4D29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765</w:t>
            </w:r>
          </w:p>
        </w:tc>
        <w:tc>
          <w:tcPr>
            <w:tcW w:w="7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DE1B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58%</w:t>
            </w:r>
          </w:p>
        </w:tc>
      </w:tr>
      <w:tr w:rsidR="0027482B" w:rsidRPr="00F5735A" w14:paraId="65B244C7" w14:textId="77777777" w:rsidTr="00645C33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A64E0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CCCED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Female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E7AFD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550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0FC0D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42%</w:t>
            </w:r>
          </w:p>
        </w:tc>
      </w:tr>
      <w:tr w:rsidR="0027482B" w:rsidRPr="00F5735A" w14:paraId="6CB289D6" w14:textId="77777777" w:rsidTr="00645C33">
        <w:trPr>
          <w:trHeight w:val="300"/>
        </w:trPr>
        <w:tc>
          <w:tcPr>
            <w:tcW w:w="3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8021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Handedness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32CE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C0E2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7482B" w:rsidRPr="00F5735A" w14:paraId="21F55793" w14:textId="77777777" w:rsidTr="00645C33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CF74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6099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Left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7DB1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158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93F2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12%</w:t>
            </w:r>
          </w:p>
        </w:tc>
      </w:tr>
      <w:tr w:rsidR="0027482B" w:rsidRPr="00F5735A" w14:paraId="41564561" w14:textId="77777777" w:rsidTr="00645C33">
        <w:trPr>
          <w:trHeight w:val="300"/>
        </w:trPr>
        <w:tc>
          <w:tcPr>
            <w:tcW w:w="2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76C5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51A3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Right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AD89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1105</w:t>
            </w:r>
          </w:p>
        </w:tc>
        <w:tc>
          <w:tcPr>
            <w:tcW w:w="7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3A03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84%</w:t>
            </w:r>
          </w:p>
        </w:tc>
      </w:tr>
      <w:tr w:rsidR="0027482B" w:rsidRPr="00F5735A" w14:paraId="4B98601D" w14:textId="77777777" w:rsidTr="00645C33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06E3C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1BF06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Ambidextrous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A311C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AB041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4%</w:t>
            </w:r>
          </w:p>
        </w:tc>
      </w:tr>
      <w:tr w:rsidR="0027482B" w:rsidRPr="00F5735A" w14:paraId="2700E3C1" w14:textId="77777777" w:rsidTr="00645C33">
        <w:trPr>
          <w:trHeight w:val="300"/>
        </w:trPr>
        <w:tc>
          <w:tcPr>
            <w:tcW w:w="3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22B6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Hours of English used per day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625A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066A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7482B" w:rsidRPr="00F5735A" w14:paraId="23A545A3" w14:textId="77777777" w:rsidTr="00645C33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3562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DB60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Less than 1 hour a day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C580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78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67E3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6%</w:t>
            </w:r>
          </w:p>
        </w:tc>
      </w:tr>
      <w:tr w:rsidR="0027482B" w:rsidRPr="00F5735A" w14:paraId="7AC80341" w14:textId="77777777" w:rsidTr="00645C33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38D0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38AF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1-2 hours a day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8977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170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3F53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13%</w:t>
            </w:r>
          </w:p>
        </w:tc>
      </w:tr>
      <w:tr w:rsidR="0027482B" w:rsidRPr="00F5735A" w14:paraId="1928E18C" w14:textId="77777777" w:rsidTr="00645C33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C5FA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0148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2-3 hours a day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EB7D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168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0D6D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13%</w:t>
            </w:r>
          </w:p>
        </w:tc>
      </w:tr>
      <w:tr w:rsidR="0027482B" w:rsidRPr="00F5735A" w14:paraId="1A4D5961" w14:textId="77777777" w:rsidTr="00645C33">
        <w:trPr>
          <w:trHeight w:val="300"/>
        </w:trPr>
        <w:tc>
          <w:tcPr>
            <w:tcW w:w="2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6E42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AEDF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3-4 hours a day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7321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195</w:t>
            </w:r>
          </w:p>
        </w:tc>
        <w:tc>
          <w:tcPr>
            <w:tcW w:w="7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BC31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15%</w:t>
            </w:r>
          </w:p>
        </w:tc>
      </w:tr>
      <w:tr w:rsidR="0027482B" w:rsidRPr="00F5735A" w14:paraId="477F371E" w14:textId="77777777" w:rsidTr="00645C33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A8CD8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A138F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More than 4 hours a day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D2DAA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704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DAEFF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54%</w:t>
            </w:r>
          </w:p>
        </w:tc>
      </w:tr>
      <w:tr w:rsidR="0027482B" w:rsidRPr="00F5735A" w14:paraId="620B77A7" w14:textId="77777777" w:rsidTr="00645C33">
        <w:trPr>
          <w:trHeight w:val="300"/>
        </w:trPr>
        <w:tc>
          <w:tcPr>
            <w:tcW w:w="3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4280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Confidence in English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2914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B26A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7482B" w:rsidRPr="00F5735A" w14:paraId="7ED770C9" w14:textId="77777777" w:rsidTr="00645C33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3821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2A7F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Very unconfident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222E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0299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3%</w:t>
            </w:r>
          </w:p>
        </w:tc>
      </w:tr>
      <w:tr w:rsidR="0027482B" w:rsidRPr="00F5735A" w14:paraId="28A410C3" w14:textId="77777777" w:rsidTr="00645C33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BA9E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12F2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Somewhat unconfident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95B3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106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A7F4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8%</w:t>
            </w:r>
          </w:p>
        </w:tc>
      </w:tr>
      <w:tr w:rsidR="0027482B" w:rsidRPr="00F5735A" w14:paraId="0079B4C6" w14:textId="77777777" w:rsidTr="00645C33">
        <w:trPr>
          <w:trHeight w:val="300"/>
        </w:trPr>
        <w:tc>
          <w:tcPr>
            <w:tcW w:w="2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C981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2A56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Somewhat confident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023A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572</w:t>
            </w:r>
          </w:p>
        </w:tc>
        <w:tc>
          <w:tcPr>
            <w:tcW w:w="7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54DF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43%</w:t>
            </w:r>
          </w:p>
        </w:tc>
      </w:tr>
      <w:tr w:rsidR="0027482B" w:rsidRPr="00F5735A" w14:paraId="38CE3D2C" w14:textId="77777777" w:rsidTr="00645C33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8C786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B5757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Very confident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28CFB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595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75400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45%</w:t>
            </w:r>
          </w:p>
        </w:tc>
      </w:tr>
      <w:tr w:rsidR="0027482B" w:rsidRPr="00F5735A" w14:paraId="0D019F59" w14:textId="77777777" w:rsidTr="00645C33">
        <w:trPr>
          <w:trHeight w:val="300"/>
        </w:trPr>
        <w:tc>
          <w:tcPr>
            <w:tcW w:w="3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8B29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Years spent studying English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9D5B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7064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7482B" w:rsidRPr="00F5735A" w14:paraId="2F5F66BF" w14:textId="77777777" w:rsidTr="00645C33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C5EB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7EC5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Less than 1 year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2076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20FC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3%</w:t>
            </w:r>
          </w:p>
        </w:tc>
      </w:tr>
      <w:tr w:rsidR="0027482B" w:rsidRPr="00F5735A" w14:paraId="05946D51" w14:textId="77777777" w:rsidTr="00645C33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8952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0A1F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2-4 years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2080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140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B528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11%</w:t>
            </w:r>
          </w:p>
        </w:tc>
      </w:tr>
      <w:tr w:rsidR="0027482B" w:rsidRPr="00F5735A" w14:paraId="3B4008F8" w14:textId="77777777" w:rsidTr="00645C33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6F3B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E3C0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4-6 years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3B3A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168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114B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13%</w:t>
            </w:r>
          </w:p>
        </w:tc>
      </w:tr>
      <w:tr w:rsidR="0027482B" w:rsidRPr="00F5735A" w14:paraId="18271E71" w14:textId="77777777" w:rsidTr="00645C33">
        <w:trPr>
          <w:trHeight w:val="300"/>
        </w:trPr>
        <w:tc>
          <w:tcPr>
            <w:tcW w:w="2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D7B5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FB6B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6-8 years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0858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214</w:t>
            </w:r>
          </w:p>
        </w:tc>
        <w:tc>
          <w:tcPr>
            <w:tcW w:w="7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F4F4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16%</w:t>
            </w:r>
          </w:p>
        </w:tc>
      </w:tr>
      <w:tr w:rsidR="0027482B" w:rsidRPr="00F5735A" w14:paraId="37D65BF3" w14:textId="77777777" w:rsidTr="00645C33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79ACF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AD529" w14:textId="77777777" w:rsidR="00F5735A" w:rsidRPr="00F5735A" w:rsidRDefault="00F5735A" w:rsidP="00F5735A">
            <w:pPr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More than 8 years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05731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754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DCFB7" w14:textId="77777777" w:rsidR="00F5735A" w:rsidRPr="00F5735A" w:rsidRDefault="00F5735A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5735A">
              <w:rPr>
                <w:rFonts w:eastAsia="Times New Roman" w:cs="Times New Roman"/>
                <w:color w:val="000000"/>
              </w:rPr>
              <w:t>57%</w:t>
            </w:r>
          </w:p>
        </w:tc>
      </w:tr>
      <w:tr w:rsidR="0027482B" w:rsidRPr="00F5735A" w14:paraId="10464494" w14:textId="77777777" w:rsidTr="0041654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47E83" w14:textId="73B5D1E0" w:rsidR="0027482B" w:rsidRPr="00F5735A" w:rsidRDefault="0027482B" w:rsidP="00416542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Ever lived in a primarily English speaking country</w:t>
            </w:r>
          </w:p>
        </w:tc>
      </w:tr>
      <w:tr w:rsidR="0027482B" w:rsidRPr="00F5735A" w14:paraId="17F033B7" w14:textId="77777777" w:rsidTr="00645C33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4B3CD" w14:textId="77777777" w:rsidR="0027482B" w:rsidRPr="00F5735A" w:rsidRDefault="0027482B" w:rsidP="00F573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2A2C1" w14:textId="669EFBBF" w:rsidR="0027482B" w:rsidRPr="00F5735A" w:rsidRDefault="00416542" w:rsidP="00F5735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Yes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A9371" w14:textId="0B554376" w:rsidR="0027482B" w:rsidRPr="00F5735A" w:rsidRDefault="00416542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1152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71AE9" w14:textId="6109B944" w:rsidR="0027482B" w:rsidRPr="00F5735A" w:rsidRDefault="00416542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88%</w:t>
            </w:r>
          </w:p>
        </w:tc>
      </w:tr>
      <w:tr w:rsidR="0027482B" w:rsidRPr="00F5735A" w14:paraId="205218A3" w14:textId="77777777" w:rsidTr="00645C33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1CA43" w14:textId="77777777" w:rsidR="0027482B" w:rsidRPr="00F5735A" w:rsidRDefault="0027482B" w:rsidP="00F573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F954A5" w14:textId="7C2CC18C" w:rsidR="0027482B" w:rsidRPr="00F5735A" w:rsidRDefault="00416542" w:rsidP="00F5735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30EB6D" w14:textId="5C0A1F07" w:rsidR="0027482B" w:rsidRPr="00F5735A" w:rsidRDefault="00416542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471E5" w14:textId="4D1556C5" w:rsidR="0027482B" w:rsidRPr="00F5735A" w:rsidRDefault="00416542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12%</w:t>
            </w:r>
          </w:p>
        </w:tc>
      </w:tr>
      <w:tr w:rsidR="00416542" w:rsidRPr="00F5735A" w14:paraId="4D20C562" w14:textId="77777777" w:rsidTr="00B622E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2A42B" w14:textId="3D6796DA" w:rsidR="00416542" w:rsidRPr="00F5735A" w:rsidRDefault="00416542" w:rsidP="00416542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Months living in an English speaking country</w:t>
            </w:r>
            <w:r w:rsidR="00B622E2">
              <w:rPr>
                <w:rStyle w:val="FootnoteReference"/>
                <w:rFonts w:eastAsia="Times New Roman" w:cs="Times New Roman"/>
                <w:color w:val="000000"/>
              </w:rPr>
              <w:footnoteReference w:id="2"/>
            </w:r>
            <w:r w:rsidR="00645C33">
              <w:rPr>
                <w:rFonts w:eastAsia="Times New Roman" w:cs="Times New Roman"/>
                <w:color w:val="000000"/>
              </w:rPr>
              <w:t xml:space="preserve"> (</w:t>
            </w:r>
            <w:r w:rsidR="00645C33" w:rsidRPr="00645C3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 = 82, SD = 106, N = 1273)</w:t>
            </w:r>
          </w:p>
        </w:tc>
      </w:tr>
      <w:tr w:rsidR="00416542" w:rsidRPr="00F5735A" w14:paraId="33AEDED6" w14:textId="77777777" w:rsidTr="00645C33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9280A" w14:textId="77777777" w:rsidR="00416542" w:rsidRPr="00F5735A" w:rsidRDefault="00416542" w:rsidP="00F573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1E8D1" w14:textId="0873DC27" w:rsidR="00F53272" w:rsidRPr="00F5735A" w:rsidRDefault="00F53272" w:rsidP="00F5735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0-12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D63F5" w14:textId="0920EE95" w:rsidR="00416542" w:rsidRPr="00F5735A" w:rsidRDefault="00B622E2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344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07329" w14:textId="5E5AE194" w:rsidR="00416542" w:rsidRPr="00F5735A" w:rsidRDefault="00B622E2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27%</w:t>
            </w:r>
          </w:p>
        </w:tc>
      </w:tr>
      <w:tr w:rsidR="00416542" w:rsidRPr="00F5735A" w14:paraId="2BF78D21" w14:textId="77777777" w:rsidTr="00645C33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D3051" w14:textId="7A5776C2" w:rsidR="00416542" w:rsidRPr="00F5735A" w:rsidRDefault="00416542" w:rsidP="00F573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37B0D" w14:textId="5FD17864" w:rsidR="00416542" w:rsidRPr="00F5735A" w:rsidRDefault="00F53272" w:rsidP="00F5735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13-36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483A8" w14:textId="4F6D8732" w:rsidR="00416542" w:rsidRPr="00F5735A" w:rsidRDefault="00B622E2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B8704" w14:textId="5F8CE678" w:rsidR="00416542" w:rsidRPr="00F5735A" w:rsidRDefault="00B622E2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24%</w:t>
            </w:r>
          </w:p>
        </w:tc>
      </w:tr>
      <w:tr w:rsidR="00416542" w:rsidRPr="00F5735A" w14:paraId="2D6CAD6E" w14:textId="77777777" w:rsidTr="00645C33">
        <w:trPr>
          <w:trHeight w:val="300"/>
        </w:trPr>
        <w:tc>
          <w:tcPr>
            <w:tcW w:w="2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4CB3EA" w14:textId="77777777" w:rsidR="00416542" w:rsidRPr="00F5735A" w:rsidRDefault="00416542" w:rsidP="00F573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9EEC28" w14:textId="02048553" w:rsidR="00416542" w:rsidRPr="00F5735A" w:rsidRDefault="00F53272" w:rsidP="00F5735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37-120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D66D56" w14:textId="37E8646D" w:rsidR="00416542" w:rsidRPr="00F5735A" w:rsidRDefault="00B622E2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383</w:t>
            </w:r>
          </w:p>
        </w:tc>
        <w:tc>
          <w:tcPr>
            <w:tcW w:w="7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2D3590" w14:textId="3B728587" w:rsidR="00416542" w:rsidRPr="00F5735A" w:rsidRDefault="00B622E2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30%</w:t>
            </w:r>
          </w:p>
        </w:tc>
      </w:tr>
      <w:tr w:rsidR="00416542" w:rsidRPr="00F5735A" w14:paraId="41AEB3BB" w14:textId="77777777" w:rsidTr="00645C33">
        <w:trPr>
          <w:trHeight w:val="300"/>
        </w:trPr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ECBD43" w14:textId="77777777" w:rsidR="00416542" w:rsidRPr="00F5735A" w:rsidRDefault="00416542" w:rsidP="00F573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258F93" w14:textId="77BC2D40" w:rsidR="00416542" w:rsidRPr="00F5735A" w:rsidRDefault="00B622E2" w:rsidP="00F5735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Over 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01EB3F" w14:textId="69618C93" w:rsidR="00416542" w:rsidRPr="00F5735A" w:rsidRDefault="00B622E2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239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AA98A5" w14:textId="33795027" w:rsidR="00416542" w:rsidRPr="00F5735A" w:rsidRDefault="00B622E2" w:rsidP="00F5735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19%</w:t>
            </w:r>
          </w:p>
        </w:tc>
      </w:tr>
    </w:tbl>
    <w:p w14:paraId="35924328" w14:textId="77777777" w:rsidR="00F5735A" w:rsidRDefault="00F5735A" w:rsidP="00F5735A"/>
    <w:p w14:paraId="4727331E" w14:textId="77777777" w:rsidR="00F5735A" w:rsidRDefault="00F5735A" w:rsidP="00F5735A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80"/>
        <w:gridCol w:w="2689"/>
        <w:gridCol w:w="2687"/>
      </w:tblGrid>
      <w:tr w:rsidR="006F645A" w:rsidRPr="007E007C" w14:paraId="4A2B44B5" w14:textId="77777777" w:rsidTr="00F55DE3">
        <w:trPr>
          <w:trHeight w:val="300"/>
        </w:trPr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0DAB8" w14:textId="26C7E3FC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lastRenderedPageBreak/>
              <w:t>Dominant language</w:t>
            </w:r>
            <w:r w:rsidR="00480B51">
              <w:rPr>
                <w:rStyle w:val="FootnoteReference"/>
                <w:rFonts w:eastAsia="Times New Roman" w:cs="Times New Roman"/>
                <w:color w:val="000000"/>
              </w:rPr>
              <w:footnoteReference w:id="3"/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38FFF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Total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80A97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Percentage</w:t>
            </w:r>
          </w:p>
        </w:tc>
      </w:tr>
      <w:tr w:rsidR="006F645A" w:rsidRPr="007E007C" w14:paraId="7C1FE943" w14:textId="77777777" w:rsidTr="007E007C">
        <w:trPr>
          <w:trHeight w:val="300"/>
        </w:trPr>
        <w:tc>
          <w:tcPr>
            <w:tcW w:w="19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A559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Spanish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401E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532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9B913F" w14:textId="351EC478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4</w:t>
            </w:r>
            <w:r w:rsidR="007E007C">
              <w:rPr>
                <w:rFonts w:eastAsia="Times New Roman" w:cs="Times New Roman"/>
                <w:color w:val="000000"/>
              </w:rPr>
              <w:t>0</w:t>
            </w:r>
            <w:r w:rsidRPr="007E007C">
              <w:rPr>
                <w:rFonts w:eastAsia="Times New Roman" w:cs="Times New Roman"/>
                <w:color w:val="000000"/>
              </w:rPr>
              <w:t>%</w:t>
            </w:r>
          </w:p>
        </w:tc>
      </w:tr>
      <w:tr w:rsidR="006F645A" w:rsidRPr="007E007C" w14:paraId="06604F19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A533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English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8B17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202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ECB0C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15%</w:t>
            </w:r>
          </w:p>
        </w:tc>
      </w:tr>
      <w:tr w:rsidR="006F645A" w:rsidRPr="007E007C" w14:paraId="0246448F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2D5A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French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2B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66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7A1C8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5%</w:t>
            </w:r>
          </w:p>
        </w:tc>
      </w:tr>
      <w:tr w:rsidR="006F645A" w:rsidRPr="007E007C" w14:paraId="18CEF2E2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DFB0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German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568D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57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F5A7A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4%</w:t>
            </w:r>
          </w:p>
        </w:tc>
      </w:tr>
      <w:tr w:rsidR="006F645A" w:rsidRPr="007E007C" w14:paraId="27C4F076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858B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Chinese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FD3D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49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ADB88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4%</w:t>
            </w:r>
          </w:p>
        </w:tc>
      </w:tr>
      <w:tr w:rsidR="006F645A" w:rsidRPr="007E007C" w14:paraId="4C762386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A2AD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Russian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AF73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28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19823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2%</w:t>
            </w:r>
          </w:p>
        </w:tc>
      </w:tr>
      <w:tr w:rsidR="006F645A" w:rsidRPr="007E007C" w14:paraId="2893C101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96FB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Korean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158B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540CD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2%</w:t>
            </w:r>
          </w:p>
        </w:tc>
      </w:tr>
      <w:tr w:rsidR="006F645A" w:rsidRPr="007E007C" w14:paraId="317EDBC6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169C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Tagalog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30F1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27853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2%</w:t>
            </w:r>
          </w:p>
        </w:tc>
      </w:tr>
      <w:tr w:rsidR="006F645A" w:rsidRPr="007E007C" w14:paraId="7E722D6F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09AD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Japanese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2E61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214BC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2%</w:t>
            </w:r>
          </w:p>
        </w:tc>
      </w:tr>
      <w:tr w:rsidR="006F645A" w:rsidRPr="007E007C" w14:paraId="78FDFDB5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03EA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Arabic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2D4F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3E891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1%</w:t>
            </w:r>
          </w:p>
        </w:tc>
      </w:tr>
      <w:tr w:rsidR="006F645A" w:rsidRPr="007E007C" w14:paraId="2AA7512E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0356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Vietnamese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DA60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5706F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1%</w:t>
            </w:r>
          </w:p>
        </w:tc>
      </w:tr>
      <w:tr w:rsidR="006F645A" w:rsidRPr="007E007C" w14:paraId="0D802B7A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191D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Tamil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71B5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167A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1%</w:t>
            </w:r>
          </w:p>
        </w:tc>
      </w:tr>
      <w:tr w:rsidR="006F645A" w:rsidRPr="007E007C" w14:paraId="13F6B84C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A331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Hindi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474C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906CC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1%</w:t>
            </w:r>
          </w:p>
        </w:tc>
      </w:tr>
      <w:tr w:rsidR="006F645A" w:rsidRPr="007E007C" w14:paraId="20F33B45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FC92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Portuguese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5963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7F79D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1%</w:t>
            </w:r>
          </w:p>
        </w:tc>
      </w:tr>
      <w:tr w:rsidR="006F645A" w:rsidRPr="007E007C" w14:paraId="1C45B02F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9BDC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Italian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1FEF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B0BEF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1%</w:t>
            </w:r>
          </w:p>
        </w:tc>
      </w:tr>
      <w:tr w:rsidR="006F645A" w:rsidRPr="007E007C" w14:paraId="77606996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C52E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Filipino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41D6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39D90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1%</w:t>
            </w:r>
          </w:p>
        </w:tc>
      </w:tr>
      <w:tr w:rsidR="006F645A" w:rsidRPr="007E007C" w14:paraId="44F46AA4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9C3F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Mandarin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075B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93288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1%</w:t>
            </w:r>
          </w:p>
        </w:tc>
      </w:tr>
      <w:tr w:rsidR="006F645A" w:rsidRPr="007E007C" w14:paraId="4D36C292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EA3F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Urdu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5678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FFC81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1%</w:t>
            </w:r>
          </w:p>
        </w:tc>
      </w:tr>
      <w:tr w:rsidR="006F645A" w:rsidRPr="007E007C" w14:paraId="77997D64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2F7C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Cantonese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76B8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46668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1%</w:t>
            </w:r>
          </w:p>
        </w:tc>
      </w:tr>
      <w:tr w:rsidR="006F645A" w:rsidRPr="007E007C" w14:paraId="4BF2BA4A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6ED2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Hebrew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541F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BD6F9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1%</w:t>
            </w:r>
          </w:p>
        </w:tc>
      </w:tr>
      <w:tr w:rsidR="006F645A" w:rsidRPr="007E007C" w14:paraId="46D5FC2E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8CB0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Polish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13AE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2C896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1%</w:t>
            </w:r>
          </w:p>
        </w:tc>
      </w:tr>
      <w:tr w:rsidR="006F645A" w:rsidRPr="007E007C" w14:paraId="2D6BD481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5AD0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Turkish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98D4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3F0DB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1%</w:t>
            </w:r>
          </w:p>
        </w:tc>
      </w:tr>
      <w:tr w:rsidR="006F645A" w:rsidRPr="007E007C" w14:paraId="689B1106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35A1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Armenian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1005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561F0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5F113A2C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EF0B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Gujarati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46FF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B81D8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16A3B705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89D2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Swedish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FCFA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5EBCC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3F74FBEF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005A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Telugu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45C1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BB468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0C8AF93B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C6EF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Romanian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80C3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D8CB0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3AA39F93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163D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Swahili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F8C7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9C33C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14D05D9B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AEE2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Thai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DDD5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D0407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3D0FB393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CDB7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Croatian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A71E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3083C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3302E55D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D6B6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Kannada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C275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DE123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28E24C90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FEF9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Nepali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564B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27228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75DF71B7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F6AC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Serbian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ED76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0C4EC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636842F7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6D79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Slovak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7553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FDE19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132E0F4C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EE6C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Albanian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8645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BC128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7F55EFED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A26F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Bengali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75A2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6A49D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018FD360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F96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Dutch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E3F6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D5697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15EA93C4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A860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Hungarian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1B94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2E4A6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24425695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8969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Indonesian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7EB9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96987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2791B488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533E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lastRenderedPageBreak/>
              <w:t>Luganda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4571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2EAAD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0D15A821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9C67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Norwegian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CA79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F607F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4DA1037F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B21D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Ukrainian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B7E3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B3F87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651D0266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F6BB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Bosnian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245F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53272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1BAF78CE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EBBC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Bulgarian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4C42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36C52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5D022453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49C8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Creole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5A6B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28FC5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52FC09AC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60FD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Czech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A5C6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D6AEE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19044A2B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E3D4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Danish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F56A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69C3B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0FF517C1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1914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Finnish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FCB7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FDA44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7B499700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11AB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Greek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9CB2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72EC1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77C7CAFF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C2A0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Haitian Creole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560F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F406F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71C0660C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8F53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Igbo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3233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8C091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21E226AE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BF5C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Yoruba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26EF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351B4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2A839B0A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B534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Afrikaans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7D7C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0BF9D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294BD879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A088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Bicolano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4956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05079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3348BC7C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5B5E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Cebuano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14F2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23BB2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2E2B6C36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A9F5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Farsi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C55D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F64D0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515C86E3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15C7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F645A">
              <w:rPr>
                <w:rFonts w:eastAsia="Times New Roman" w:cs="Times New Roman"/>
                <w:color w:val="000000"/>
              </w:rPr>
              <w:t>Fujianese</w:t>
            </w:r>
            <w:proofErr w:type="spellEnd"/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5C0A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2E94A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186166AD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857C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Gaelic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C9C7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9A811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541329AC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ADCC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Georgian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58BA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CDE3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285E9FBC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8BC4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Hmong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C7B3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214A3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7D9EA8F8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C610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Indian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3AB1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95AD6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41669C36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1B25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Irish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2766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71613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04E088B7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9E22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 xml:space="preserve">Jamaican Creole 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4204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F47C0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15604777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808A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Khmer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007A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03A0F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7FBEBEDA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56EE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F645A">
              <w:rPr>
                <w:rFonts w:eastAsia="Times New Roman" w:cs="Times New Roman"/>
                <w:color w:val="000000"/>
              </w:rPr>
              <w:t>Kiswahilli</w:t>
            </w:r>
            <w:proofErr w:type="spellEnd"/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B2DD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3B049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2BC4C5BB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A555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Malayalam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9CB3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B4B4F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4C26F476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5AF8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Marathi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B33D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0E827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017EF707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39F9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Mien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B68A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87EA2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585E3EEE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89DA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Mohawk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66E2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7C6B1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2BB7CE2F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0701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Ndebele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8355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94924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4822101B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AE53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Palauan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8A69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B92F9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15553D86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B7BE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 xml:space="preserve">Para </w:t>
            </w:r>
            <w:proofErr w:type="spellStart"/>
            <w:r w:rsidRPr="006F645A">
              <w:rPr>
                <w:rFonts w:eastAsia="Times New Roman" w:cs="Times New Roman"/>
                <w:color w:val="000000"/>
              </w:rPr>
              <w:t>Zurdos</w:t>
            </w:r>
            <w:proofErr w:type="spellEnd"/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EF5B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C4F25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12D44EDE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F38F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Pashto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5912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EA9CA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3A44E3D3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5079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Patois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2341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31A4D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5E0ADF83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E60C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Punjabi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56BE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E7E95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78E8986D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8612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Somali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4672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43816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23CD6EE2" w14:textId="77777777" w:rsidTr="0027482B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984B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Taishanese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311D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80464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09CDB3D1" w14:textId="77777777" w:rsidTr="007E007C">
        <w:trPr>
          <w:trHeight w:val="300"/>
        </w:trPr>
        <w:tc>
          <w:tcPr>
            <w:tcW w:w="19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A600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Taiwanese</w:t>
            </w:r>
          </w:p>
        </w:tc>
        <w:tc>
          <w:tcPr>
            <w:tcW w:w="15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15EE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17" w:type="pct"/>
            <w:tcBorders>
              <w:top w:val="nil"/>
              <w:left w:val="nil"/>
              <w:right w:val="nil"/>
            </w:tcBorders>
            <w:vAlign w:val="bottom"/>
          </w:tcPr>
          <w:p w14:paraId="4EEA33B0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  <w:tr w:rsidR="006F645A" w:rsidRPr="007E007C" w14:paraId="138D3754" w14:textId="77777777" w:rsidTr="007E007C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81A57" w14:textId="77777777" w:rsidR="006F645A" w:rsidRPr="006F645A" w:rsidRDefault="006F645A" w:rsidP="006F645A">
            <w:pPr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Tibetan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7450A" w14:textId="77777777" w:rsidR="006F645A" w:rsidRPr="006F645A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6F645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04469" w14:textId="77777777" w:rsidR="006F645A" w:rsidRPr="007E007C" w:rsidRDefault="006F645A" w:rsidP="007E00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E007C">
              <w:rPr>
                <w:rFonts w:eastAsia="Times New Roman" w:cs="Times New Roman"/>
                <w:color w:val="000000"/>
              </w:rPr>
              <w:t>&lt;1%</w:t>
            </w:r>
          </w:p>
        </w:tc>
      </w:tr>
    </w:tbl>
    <w:p w14:paraId="2B905A6C" w14:textId="77777777" w:rsidR="00F5735A" w:rsidRDefault="00F5735A" w:rsidP="00F5735A"/>
    <w:p w14:paraId="5BE9B0F5" w14:textId="77777777" w:rsidR="006F645A" w:rsidRDefault="006F645A" w:rsidP="00F5735A"/>
    <w:p w14:paraId="2F368B09" w14:textId="77777777" w:rsidR="006F645A" w:rsidRDefault="006F645A" w:rsidP="00F5735A"/>
    <w:sectPr w:rsidR="006F645A" w:rsidSect="005064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47EAF" w14:textId="77777777" w:rsidR="00D57304" w:rsidRDefault="00D57304" w:rsidP="00480B51">
      <w:r>
        <w:separator/>
      </w:r>
    </w:p>
  </w:endnote>
  <w:endnote w:type="continuationSeparator" w:id="0">
    <w:p w14:paraId="5D8B25B0" w14:textId="77777777" w:rsidR="00D57304" w:rsidRDefault="00D57304" w:rsidP="0048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929F8" w14:textId="77777777" w:rsidR="00D57304" w:rsidRDefault="00D57304" w:rsidP="00480B51">
      <w:r>
        <w:separator/>
      </w:r>
    </w:p>
  </w:footnote>
  <w:footnote w:type="continuationSeparator" w:id="0">
    <w:p w14:paraId="6BC6BFF6" w14:textId="77777777" w:rsidR="00D57304" w:rsidRDefault="00D57304" w:rsidP="00480B51">
      <w:r>
        <w:continuationSeparator/>
      </w:r>
    </w:p>
  </w:footnote>
  <w:footnote w:id="1">
    <w:p w14:paraId="6A512152" w14:textId="12C0AD54" w:rsidR="00B622E2" w:rsidRDefault="00B622E2">
      <w:pPr>
        <w:pStyle w:val="FootnoteText"/>
      </w:pPr>
      <w:r>
        <w:rPr>
          <w:rStyle w:val="FootnoteReference"/>
        </w:rPr>
        <w:footnoteRef/>
      </w:r>
      <w:r>
        <w:t xml:space="preserve"> Due to an error, the age of participants was not collected.</w:t>
      </w:r>
    </w:p>
  </w:footnote>
  <w:footnote w:id="2">
    <w:p w14:paraId="5E87D92D" w14:textId="4A12EE0E" w:rsidR="00B622E2" w:rsidRDefault="00B622E2">
      <w:pPr>
        <w:pStyle w:val="FootnoteText"/>
      </w:pPr>
      <w:r>
        <w:rPr>
          <w:rStyle w:val="FootnoteReference"/>
        </w:rPr>
        <w:footnoteRef/>
      </w:r>
      <w:r>
        <w:t xml:space="preserve"> A total of 42 participants failed to answer this question</w:t>
      </w:r>
      <w:r w:rsidR="00645C33">
        <w:t>.</w:t>
      </w:r>
    </w:p>
  </w:footnote>
  <w:footnote w:id="3">
    <w:p w14:paraId="5D82149C" w14:textId="5A877850" w:rsidR="00B622E2" w:rsidRDefault="00B622E2">
      <w:pPr>
        <w:pStyle w:val="FootnoteText"/>
      </w:pPr>
      <w:r>
        <w:rPr>
          <w:rStyle w:val="FootnoteReference"/>
        </w:rPr>
        <w:footnoteRef/>
      </w:r>
      <w:r>
        <w:t xml:space="preserve"> Participants were responding to the following question: </w:t>
      </w:r>
      <w:r w:rsidRPr="00480B51">
        <w:t>"What is your dominant language? (The language that you use most often)"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5A"/>
    <w:rsid w:val="000467C9"/>
    <w:rsid w:val="00092547"/>
    <w:rsid w:val="000A67D5"/>
    <w:rsid w:val="00117F41"/>
    <w:rsid w:val="002559F9"/>
    <w:rsid w:val="0027482B"/>
    <w:rsid w:val="0036000F"/>
    <w:rsid w:val="00416542"/>
    <w:rsid w:val="00451D9D"/>
    <w:rsid w:val="00480B51"/>
    <w:rsid w:val="004B27DA"/>
    <w:rsid w:val="00506410"/>
    <w:rsid w:val="00523B8B"/>
    <w:rsid w:val="006132BF"/>
    <w:rsid w:val="00616114"/>
    <w:rsid w:val="00645C33"/>
    <w:rsid w:val="006E1854"/>
    <w:rsid w:val="006F645A"/>
    <w:rsid w:val="00764ABC"/>
    <w:rsid w:val="00782748"/>
    <w:rsid w:val="007E007C"/>
    <w:rsid w:val="00A55F8B"/>
    <w:rsid w:val="00AA262B"/>
    <w:rsid w:val="00AE70DB"/>
    <w:rsid w:val="00B350E8"/>
    <w:rsid w:val="00B62255"/>
    <w:rsid w:val="00B622E2"/>
    <w:rsid w:val="00CB32B8"/>
    <w:rsid w:val="00CE1473"/>
    <w:rsid w:val="00D57304"/>
    <w:rsid w:val="00E241AC"/>
    <w:rsid w:val="00E40559"/>
    <w:rsid w:val="00EE70CA"/>
    <w:rsid w:val="00F2628C"/>
    <w:rsid w:val="00F36187"/>
    <w:rsid w:val="00F53272"/>
    <w:rsid w:val="00F55DE3"/>
    <w:rsid w:val="00F5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1CD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573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3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3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3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3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3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5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80B51"/>
  </w:style>
  <w:style w:type="character" w:customStyle="1" w:styleId="FootnoteTextChar">
    <w:name w:val="Footnote Text Char"/>
    <w:basedOn w:val="DefaultParagraphFont"/>
    <w:link w:val="FootnoteText"/>
    <w:uiPriority w:val="99"/>
    <w:rsid w:val="00480B51"/>
  </w:style>
  <w:style w:type="character" w:styleId="FootnoteReference">
    <w:name w:val="footnote reference"/>
    <w:basedOn w:val="DefaultParagraphFont"/>
    <w:uiPriority w:val="99"/>
    <w:unhideWhenUsed/>
    <w:rsid w:val="00480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573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3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3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3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3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3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5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80B51"/>
  </w:style>
  <w:style w:type="character" w:customStyle="1" w:styleId="FootnoteTextChar">
    <w:name w:val="Footnote Text Char"/>
    <w:basedOn w:val="DefaultParagraphFont"/>
    <w:link w:val="FootnoteText"/>
    <w:uiPriority w:val="99"/>
    <w:rsid w:val="00480B51"/>
  </w:style>
  <w:style w:type="character" w:styleId="FootnoteReference">
    <w:name w:val="footnote reference"/>
    <w:basedOn w:val="DefaultParagraphFont"/>
    <w:uiPriority w:val="99"/>
    <w:unhideWhenUsed/>
    <w:rsid w:val="00480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1770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Berger</dc:creator>
  <cp:keywords/>
  <dc:description/>
  <cp:lastModifiedBy>Cindy Berger</cp:lastModifiedBy>
  <cp:revision>2</cp:revision>
  <dcterms:created xsi:type="dcterms:W3CDTF">2018-12-16T21:00:00Z</dcterms:created>
  <dcterms:modified xsi:type="dcterms:W3CDTF">2018-12-16T21:00:00Z</dcterms:modified>
</cp:coreProperties>
</file>