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7045" w14:textId="77777777" w:rsidR="00196720" w:rsidRDefault="00040A4C" w:rsidP="00196720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6720">
        <w:rPr>
          <w:rFonts w:ascii="Times New Roman" w:hAnsi="Times New Roman" w:cs="Times New Roman"/>
          <w:b/>
          <w:sz w:val="24"/>
        </w:rPr>
        <w:t>Supplementary information:</w:t>
      </w:r>
    </w:p>
    <w:p w14:paraId="3106C256" w14:textId="0BDC56B6" w:rsidR="00040A4C" w:rsidRPr="00196720" w:rsidRDefault="00040A4C" w:rsidP="00196720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9D263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D2634">
        <w:rPr>
          <w:rFonts w:ascii="Times New Roman" w:hAnsi="Times New Roman" w:cs="Times New Roman"/>
          <w:b/>
          <w:i/>
          <w:noProof/>
          <w:sz w:val="24"/>
          <w:szCs w:val="24"/>
        </w:rPr>
        <w:fldChar w:fldCharType="begin"/>
      </w:r>
      <w:r w:rsidRPr="009D2634">
        <w:rPr>
          <w:rFonts w:ascii="Times New Roman" w:hAnsi="Times New Roman" w:cs="Times New Roman"/>
          <w:b/>
          <w:noProof/>
          <w:sz w:val="24"/>
          <w:szCs w:val="24"/>
        </w:rPr>
        <w:instrText xml:space="preserve"> SEQ Table \* ARABIC </w:instrText>
      </w:r>
      <w:r w:rsidRPr="009D2634">
        <w:rPr>
          <w:rFonts w:ascii="Times New Roman" w:hAnsi="Times New Roman" w:cs="Times New Roman"/>
          <w:b/>
          <w:i/>
          <w:noProof/>
          <w:sz w:val="24"/>
          <w:szCs w:val="24"/>
        </w:rPr>
        <w:fldChar w:fldCharType="separate"/>
      </w:r>
      <w:r w:rsidRPr="009D2634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9D2634">
        <w:rPr>
          <w:rFonts w:ascii="Times New Roman" w:hAnsi="Times New Roman" w:cs="Times New Roman"/>
          <w:b/>
          <w:i/>
          <w:noProof/>
          <w:sz w:val="24"/>
          <w:szCs w:val="24"/>
        </w:rPr>
        <w:fldChar w:fldCharType="end"/>
      </w:r>
      <w:r w:rsidRPr="009D2634">
        <w:rPr>
          <w:rFonts w:ascii="Times New Roman" w:hAnsi="Times New Roman" w:cs="Times New Roman"/>
          <w:sz w:val="24"/>
          <w:szCs w:val="24"/>
        </w:rPr>
        <w:t xml:space="preserve"> List of large and medium mammals recorded at CSMCD and PNSD and Threatening status according to international and national mechanisms, plus </w:t>
      </w:r>
      <w:r w:rsidR="00283173">
        <w:rPr>
          <w:rFonts w:ascii="Times New Roman" w:hAnsi="Times New Roman" w:cs="Times New Roman"/>
          <w:sz w:val="24"/>
          <w:szCs w:val="24"/>
        </w:rPr>
        <w:t>t</w:t>
      </w:r>
      <w:r w:rsidRPr="009D2634">
        <w:rPr>
          <w:rFonts w:ascii="Times New Roman" w:hAnsi="Times New Roman" w:cs="Times New Roman"/>
          <w:sz w:val="24"/>
          <w:szCs w:val="24"/>
        </w:rPr>
        <w:t>rophic guild.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158"/>
        <w:gridCol w:w="1474"/>
        <w:gridCol w:w="1590"/>
        <w:gridCol w:w="695"/>
        <w:gridCol w:w="695"/>
        <w:gridCol w:w="695"/>
        <w:gridCol w:w="695"/>
        <w:gridCol w:w="1070"/>
      </w:tblGrid>
      <w:tr w:rsidR="00040A4C" w:rsidRPr="00612488" w14:paraId="5129070D" w14:textId="77777777" w:rsidTr="0044510A">
        <w:trPr>
          <w:trHeight w:val="889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B5A2AB7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Species name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D25A7A3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Common name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9D0D7B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Regional name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2C1AE580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IUCN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1EE333B9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DS 004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0D43F9FB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CCSMCD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03D9C763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PNSD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4C2D317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TG</w:t>
            </w:r>
          </w:p>
        </w:tc>
      </w:tr>
      <w:tr w:rsidR="00040A4C" w:rsidRPr="00612488" w14:paraId="3C21E672" w14:textId="77777777" w:rsidTr="0044510A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05491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ORDER DIDELPHIMORPHIA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90628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E1150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AE94D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51481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0510E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28F21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DE4C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0A4C" w:rsidRPr="00612488" w14:paraId="12E132C9" w14:textId="77777777" w:rsidTr="0044510A">
        <w:trPr>
          <w:trHeight w:val="30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27F46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Family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Didelphidae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994CB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E0D08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6CB37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ED89D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904DC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C2F49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C24F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0A4C" w:rsidRPr="00612488" w14:paraId="1AD07AE4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6465F3A7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>Didelphis marsupialis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36413512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Common Opossum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7E9DC07D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Zorro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04EE6A28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LC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496B45FD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3368E35C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59E72234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18004E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Om</w:t>
            </w:r>
          </w:p>
        </w:tc>
      </w:tr>
      <w:tr w:rsidR="00040A4C" w:rsidRPr="00612488" w14:paraId="09CAFD8F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4C67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ORDER CINGULATA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AE182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A2D1E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19929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D9BBF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CF721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199DB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63D7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040A4C" w:rsidRPr="00612488" w14:paraId="32F60631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E113E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Family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Chlamyphoridae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85D80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7D981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01A2F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93B45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37068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BEAF1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2359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0A4C" w:rsidRPr="00612488" w14:paraId="2E3D7A47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bottom"/>
            <w:hideMark/>
          </w:tcPr>
          <w:p w14:paraId="23585F1E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Priodontes maximus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bottom"/>
            <w:hideMark/>
          </w:tcPr>
          <w:p w14:paraId="1045C929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Giant Armadillo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bottom"/>
            <w:hideMark/>
          </w:tcPr>
          <w:p w14:paraId="6042D367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0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Carachupa</w:t>
            </w:r>
            <w:proofErr w:type="spellEnd"/>
            <w:r w:rsidRPr="0070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gigante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bottom"/>
            <w:hideMark/>
          </w:tcPr>
          <w:p w14:paraId="7EB50861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VU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bottom"/>
            <w:hideMark/>
          </w:tcPr>
          <w:p w14:paraId="020F7C02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VU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bottom"/>
            <w:hideMark/>
          </w:tcPr>
          <w:p w14:paraId="27151B7D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bottom"/>
            <w:hideMark/>
          </w:tcPr>
          <w:p w14:paraId="6FCC5E2E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E45FE67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In</w:t>
            </w:r>
          </w:p>
        </w:tc>
      </w:tr>
      <w:tr w:rsidR="00040A4C" w:rsidRPr="00612488" w14:paraId="622AD2C9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8CCDD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 Dasypodidae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7F04F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ADF1D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E4244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0DF4D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7A72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D295A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358B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0A4C" w:rsidRPr="00612488" w14:paraId="2C42F08A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1FE55931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</w:pPr>
            <w:proofErr w:type="spellStart"/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>Dasypus</w:t>
            </w:r>
            <w:proofErr w:type="spellEnd"/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>novemcinctus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3C9B5D0E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Nine-banded armadillo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2F4DBB07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Carachupa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540CC652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LC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09211C46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56464CCB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61FCFDC2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9FD88A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In, Fr, Gr, Li</w:t>
            </w:r>
          </w:p>
        </w:tc>
      </w:tr>
      <w:tr w:rsidR="00040A4C" w:rsidRPr="00612488" w14:paraId="11AC0938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29FC6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ORDER PILOSA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826E7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939B2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729F9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1F3CB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2B7BE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FDDC0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CD8A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0A4C" w:rsidRPr="00612488" w14:paraId="153739DF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A53E8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Familia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Myrmecophagidae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1A55A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13EC4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1D393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E7750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E16B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BD043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8710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0A4C" w:rsidRPr="00612488" w14:paraId="1BFBC487" w14:textId="77777777" w:rsidTr="0044510A">
        <w:trPr>
          <w:trHeight w:val="506"/>
        </w:trPr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02B3D750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8"/>
                <w:szCs w:val="18"/>
              </w:rPr>
              <w:t xml:space="preserve">Myrmecophaga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8"/>
                <w:szCs w:val="18"/>
              </w:rPr>
              <w:t>tridactyla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4857CD7C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Giant Anteater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6B72FB71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val="es-MX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val="es-MX"/>
              </w:rPr>
              <w:t>Oso bandera u Oso hormiguero gigante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35251663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VU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6AD8A303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VU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13F29C22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5D5C8982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14332B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In</w:t>
            </w:r>
          </w:p>
        </w:tc>
      </w:tr>
      <w:tr w:rsidR="00040A4C" w:rsidRPr="00612488" w14:paraId="09B61DC2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24AF2298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>Tamandua tetradactyla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6DCEF9DB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Southern Tamandua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bottom"/>
            <w:hideMark/>
          </w:tcPr>
          <w:p w14:paraId="38544231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Oso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hormiguero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137C208E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LC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1BF99765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5131ACD2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79BFD7CA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C668FA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</w:p>
        </w:tc>
      </w:tr>
      <w:tr w:rsidR="00040A4C" w:rsidRPr="00612488" w14:paraId="2E58716A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05446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ORDER PRIMATES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DCF21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00CB0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3A4C3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4AB19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4CB41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6491E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C8D5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0A4C" w:rsidRPr="00612488" w14:paraId="0043C0D9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3C7C7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Family Cebidae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3CFB8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4A90D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61E16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CD49B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53B5D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34A4E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8547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0A4C" w:rsidRPr="00612488" w14:paraId="07F58FF6" w14:textId="77777777" w:rsidTr="0044510A">
        <w:trPr>
          <w:trHeight w:val="465"/>
        </w:trPr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424A0652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lastRenderedPageBreak/>
              <w:t xml:space="preserve">Cebus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>albifrons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2CE14831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Humboldt's White-fronted Capuchin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bottom"/>
            <w:hideMark/>
          </w:tcPr>
          <w:p w14:paraId="599B3DD7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Machin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blanco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33A04A3B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LC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274C8D35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bottom"/>
            <w:hideMark/>
          </w:tcPr>
          <w:p w14:paraId="3ED1E094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bottom"/>
            <w:hideMark/>
          </w:tcPr>
          <w:p w14:paraId="14A15BB2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D476B8C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Fr,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</w:t>
            </w:r>
            <w:proofErr w:type="spellEnd"/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In</w:t>
            </w:r>
          </w:p>
        </w:tc>
      </w:tr>
      <w:tr w:rsidR="00040A4C" w:rsidRPr="00612488" w14:paraId="7D2E5C74" w14:textId="77777777" w:rsidTr="0044510A">
        <w:trPr>
          <w:trHeight w:val="396"/>
        </w:trPr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72A08963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 xml:space="preserve">Saimiri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>boliviensis</w:t>
            </w:r>
            <w:proofErr w:type="spellEnd"/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>boliviensis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13C37D93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Bolivian Squirrel Monkey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4DB52560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Huasa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3967BDD3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LC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5BEA1B59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3F27FB0D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7BD6F3C4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52A270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Fr, In</w:t>
            </w:r>
          </w:p>
        </w:tc>
      </w:tr>
      <w:tr w:rsidR="00040A4C" w:rsidRPr="00612488" w14:paraId="092AE083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DD011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ORDER RODENTIA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4030E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5F2B3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C82DD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516DA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A7660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BF7CC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2C6B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0A4C" w:rsidRPr="00612488" w14:paraId="19364EF5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3BAAF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Family Sciuridae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DB526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B4A05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38C24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41141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6ABBA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6D27D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F009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0A4C" w:rsidRPr="00612488" w14:paraId="6DC37D76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537FBDA2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 xml:space="preserve">Sciurus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>spadiceus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669AC545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Southern Amazon Red Squirrel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5A8EC49A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Ardilla</w:t>
            </w:r>
            <w:proofErr w:type="spellEnd"/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rojiza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32192E4C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LC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0B11F819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4B678C6E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5E833E63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BFD416A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Gr, Fr</w:t>
            </w:r>
          </w:p>
        </w:tc>
      </w:tr>
      <w:tr w:rsidR="00040A4C" w:rsidRPr="00612488" w14:paraId="53C5845C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0FEBD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Family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Dasyproctidae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9A800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ECDE9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E292D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E92C5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146F1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B47F2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D1D3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0A4C" w:rsidRPr="00612488" w14:paraId="646278C2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5B73AF3D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 xml:space="preserve">Dasyprocta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>fuliginosa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00168DA2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Black Agouti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bottom"/>
            <w:hideMark/>
          </w:tcPr>
          <w:p w14:paraId="7C44247D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Añuje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5D38C8CB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LC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667C0543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3EE2BC4C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1B5E8B19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50B0F9B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Fr,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Fo</w:t>
            </w:r>
            <w:proofErr w:type="spellEnd"/>
          </w:p>
        </w:tc>
      </w:tr>
      <w:tr w:rsidR="00040A4C" w:rsidRPr="00612488" w14:paraId="75625E51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30BFA74F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</w:pPr>
            <w:proofErr w:type="spellStart"/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>Myoprocta</w:t>
            </w:r>
            <w:proofErr w:type="spellEnd"/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>pratti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43824CB4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Green Acouchi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bottom"/>
            <w:hideMark/>
          </w:tcPr>
          <w:p w14:paraId="78C56868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Punchana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484367E0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LC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5CF4CD39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3671DD2C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493EB62D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DFCA59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Fr, Gr</w:t>
            </w:r>
          </w:p>
        </w:tc>
      </w:tr>
      <w:tr w:rsidR="00040A4C" w:rsidRPr="00612488" w14:paraId="62E87505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94D26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Family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Cuniculidae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1913C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D69E3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4010F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95CE3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D5266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ED60B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264F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0A4C" w:rsidRPr="00612488" w14:paraId="4C299DAE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0ADE363C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 xml:space="preserve">Cuniculus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>paca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09D3411D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Spotted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Paca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0875BA8C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Majaz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27824B80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LC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4C9741A5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61BE301B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bottom"/>
            <w:hideMark/>
          </w:tcPr>
          <w:p w14:paraId="58485B7E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AEAC8E3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Fr, Gr</w:t>
            </w:r>
          </w:p>
        </w:tc>
      </w:tr>
      <w:tr w:rsidR="00040A4C" w:rsidRPr="00612488" w14:paraId="2664D333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307BB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ORDER CARNIVORA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C83DF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BF46E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CE172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1C92E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F995E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B72B5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4F24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0A4C" w:rsidRPr="00612488" w14:paraId="282C0751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70B12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Family Canidae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06636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E1A0F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A6F6B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117AA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5ACA7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D389F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D6D8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0A4C" w:rsidRPr="00612488" w14:paraId="65388C5F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3C218904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8"/>
                <w:szCs w:val="18"/>
              </w:rPr>
            </w:pPr>
            <w:proofErr w:type="spellStart"/>
            <w:r w:rsidRPr="00704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8"/>
                <w:szCs w:val="18"/>
              </w:rPr>
              <w:t>Atelocynus</w:t>
            </w:r>
            <w:proofErr w:type="spellEnd"/>
            <w:r w:rsidRPr="00704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8"/>
                <w:szCs w:val="18"/>
              </w:rPr>
              <w:t>microtis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6D922914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Short-eared Dog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1B3EE12C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proofErr w:type="spellStart"/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Perro</w:t>
            </w:r>
            <w:proofErr w:type="spellEnd"/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 de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orejas</w:t>
            </w:r>
            <w:proofErr w:type="spellEnd"/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cortas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56512708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NT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025333C7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VU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bottom"/>
            <w:hideMark/>
          </w:tcPr>
          <w:p w14:paraId="4CF612EA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174068A4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FB0697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Ca, Om</w:t>
            </w:r>
          </w:p>
        </w:tc>
      </w:tr>
      <w:tr w:rsidR="00040A4C" w:rsidRPr="00612488" w14:paraId="338C77E3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DF739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Family Felidae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20FF6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B2A6F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7A489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00F29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2673E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F9D13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BCCB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</w:p>
        </w:tc>
      </w:tr>
      <w:tr w:rsidR="00040A4C" w:rsidRPr="00612488" w14:paraId="1FF1D40F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2EE00586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</w:pPr>
            <w:proofErr w:type="spellStart"/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>Herpailurus</w:t>
            </w:r>
            <w:proofErr w:type="spellEnd"/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>yagouaroundi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6340B926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Jaguarundi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450BCDFB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Yaguarundi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70E9F497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LC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5A593FF6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2CF7AAFE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346797F5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3D6900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Ca </w:t>
            </w:r>
          </w:p>
        </w:tc>
      </w:tr>
      <w:tr w:rsidR="00040A4C" w:rsidRPr="00612488" w14:paraId="258004FF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1B60F9A0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</w:pPr>
            <w:proofErr w:type="spellStart"/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>Leopardus</w:t>
            </w:r>
            <w:proofErr w:type="spellEnd"/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 xml:space="preserve"> pardalis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72552F1C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Ocelot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48FD4A05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Tigrillo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380D7D9B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LC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78986A56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0A346CF1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bottom"/>
            <w:hideMark/>
          </w:tcPr>
          <w:p w14:paraId="18440B3B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6F9A53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Ca</w:t>
            </w:r>
          </w:p>
        </w:tc>
      </w:tr>
      <w:tr w:rsidR="00040A4C" w:rsidRPr="00612488" w14:paraId="70A31A73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3B4C6FDF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8"/>
                <w:szCs w:val="18"/>
              </w:rPr>
            </w:pPr>
            <w:proofErr w:type="spellStart"/>
            <w:r w:rsidRPr="00704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8"/>
                <w:szCs w:val="18"/>
              </w:rPr>
              <w:t>Leopardus</w:t>
            </w:r>
            <w:proofErr w:type="spellEnd"/>
            <w:r w:rsidRPr="00704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8"/>
                <w:szCs w:val="18"/>
              </w:rPr>
              <w:t>wiedii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7E6C918E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Margay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2618E2BC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proofErr w:type="spellStart"/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Huamburushu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23BEFA60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NT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7097F190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DD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bottom"/>
            <w:hideMark/>
          </w:tcPr>
          <w:p w14:paraId="101B2677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7C9F4E29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867E2C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</w:tr>
      <w:tr w:rsidR="00040A4C" w:rsidRPr="00612488" w14:paraId="03D53532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3C3A9E05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8"/>
                <w:szCs w:val="18"/>
              </w:rPr>
              <w:t>Panthera onca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2FCD038E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Jaguar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670E1AFA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Tigre u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Otorongo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232DD219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NT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2FE1C46D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NT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03395E0C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4AD99AAC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90F87B0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Ca</w:t>
            </w:r>
          </w:p>
        </w:tc>
      </w:tr>
      <w:tr w:rsidR="00040A4C" w:rsidRPr="00612488" w14:paraId="529458D9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256672DE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>Puma concolor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66516EDC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Puma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5D16E14F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Tigre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colorado</w:t>
            </w:r>
            <w:proofErr w:type="spellEnd"/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o Puma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51CE8969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LC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7B7A68B1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220F4F8E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406BBACD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EA177F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Ca</w:t>
            </w:r>
          </w:p>
        </w:tc>
      </w:tr>
      <w:tr w:rsidR="00040A4C" w:rsidRPr="00612488" w14:paraId="3CB49166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16476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Family Mustelidae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7BE5C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EB1CD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7F244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61104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79906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65B76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A75E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0A4C" w:rsidRPr="00612488" w14:paraId="5A9435CF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763ABE22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 xml:space="preserve">Eira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>barbara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469D1483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Tayra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1328D0AA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Manco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1FD9D2E4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LC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027C3319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71C0F762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12DF5860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4E2954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Om</w:t>
            </w:r>
          </w:p>
        </w:tc>
      </w:tr>
      <w:tr w:rsidR="00040A4C" w:rsidRPr="00612488" w14:paraId="478E023D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02E12C2E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8"/>
                <w:szCs w:val="18"/>
              </w:rPr>
            </w:pPr>
            <w:proofErr w:type="spellStart"/>
            <w:r w:rsidRPr="00704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8"/>
                <w:szCs w:val="18"/>
              </w:rPr>
              <w:t>Pteronura</w:t>
            </w:r>
            <w:proofErr w:type="spellEnd"/>
            <w:r w:rsidRPr="00704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8"/>
                <w:szCs w:val="18"/>
              </w:rPr>
              <w:t>brasiliensis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13689C5B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Giant Otter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2F431904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Lobo de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río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3C2383A6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EN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397E3EF0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EN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bottom"/>
            <w:hideMark/>
          </w:tcPr>
          <w:p w14:paraId="3B41498A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bottom"/>
            <w:hideMark/>
          </w:tcPr>
          <w:p w14:paraId="52AF107E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18980E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</w:tr>
      <w:tr w:rsidR="00040A4C" w:rsidRPr="00612488" w14:paraId="47BE4C40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8BDFF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Family Procyonidae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D9F54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61C20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1E3D2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DD438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33585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90C9A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4F41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0A4C" w:rsidRPr="00612488" w14:paraId="6CD4BAB9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6A8012B5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lastRenderedPageBreak/>
              <w:t xml:space="preserve">Nasua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>nasua</w:t>
            </w:r>
            <w:proofErr w:type="spellEnd"/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4E5A9354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South American Coati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bottom"/>
            <w:hideMark/>
          </w:tcPr>
          <w:p w14:paraId="03D2D4BC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Achuni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4A37F442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LC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5FA25826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721C9147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4CFE4B13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930286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Om</w:t>
            </w:r>
          </w:p>
        </w:tc>
      </w:tr>
      <w:tr w:rsidR="00040A4C" w:rsidRPr="00612488" w14:paraId="292D5A24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380C4890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 xml:space="preserve">Procyon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>cancrivorus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4A4891CE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Crab-eating Raccoon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bottom"/>
            <w:hideMark/>
          </w:tcPr>
          <w:p w14:paraId="5D0E6F57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Mapache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0DD23ED7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LC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55C1769A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79EFCA22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7F2A7288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78D919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Om</w:t>
            </w:r>
          </w:p>
        </w:tc>
      </w:tr>
      <w:tr w:rsidR="00040A4C" w:rsidRPr="00612488" w14:paraId="3C7B3FD6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7EA8C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ORDER PERISSODACTYLA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DE40A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20BAD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6E6F5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70930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85B84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BC912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8384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0A4C" w:rsidRPr="00612488" w14:paraId="46AFAC7C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CC942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Family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Tapiridae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1E4FC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A62A0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66E1E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B2E26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61297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3F9D4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2517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0A4C" w:rsidRPr="00612488" w14:paraId="76724812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5C78F5AD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8"/>
                <w:szCs w:val="18"/>
              </w:rPr>
            </w:pPr>
            <w:proofErr w:type="spellStart"/>
            <w:r w:rsidRPr="00704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8"/>
                <w:szCs w:val="18"/>
              </w:rPr>
              <w:t>Tapirus</w:t>
            </w:r>
            <w:proofErr w:type="spellEnd"/>
            <w:r w:rsidRPr="00704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8"/>
                <w:szCs w:val="18"/>
              </w:rPr>
              <w:t>terrestris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2775C584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Lowland tapir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bottom"/>
            <w:hideMark/>
          </w:tcPr>
          <w:p w14:paraId="6C27205B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proofErr w:type="spellStart"/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Sachavaca</w:t>
            </w:r>
            <w:proofErr w:type="spellEnd"/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 o tapir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3411473C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VU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15E68C29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NT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489BBFAF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1A157EA8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A8C3F4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proofErr w:type="spellStart"/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Fo</w:t>
            </w:r>
            <w:proofErr w:type="spellEnd"/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, Fr</w:t>
            </w:r>
          </w:p>
        </w:tc>
      </w:tr>
      <w:tr w:rsidR="00040A4C" w:rsidRPr="00612488" w14:paraId="1405B929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3D1FA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ORDER CETARTIODACTYLA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B2BFA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2EC96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B1D5E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2880D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A1996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4788B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3972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0A4C" w:rsidRPr="00612488" w14:paraId="1B7FD8ED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D1F34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Family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Tayassuidae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2E868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AA171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046B7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5AC15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74DAF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C2B49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5AF9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0A4C" w:rsidRPr="00612488" w14:paraId="54FB1464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12B1C71B" w14:textId="77777777" w:rsidR="00040A4C" w:rsidRPr="00704D98" w:rsidRDefault="0044510A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>Dicotyles</w:t>
            </w:r>
            <w:proofErr w:type="spellEnd"/>
            <w:r w:rsidR="00040A4C"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 xml:space="preserve"> tajacu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49300377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Collared Peccary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bottom"/>
            <w:hideMark/>
          </w:tcPr>
          <w:p w14:paraId="5201CFF6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Sajino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2A93E124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LC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0630F494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1F2384B8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bottom"/>
            <w:hideMark/>
          </w:tcPr>
          <w:p w14:paraId="30A74E1A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6C0B52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Om</w:t>
            </w:r>
          </w:p>
        </w:tc>
      </w:tr>
      <w:tr w:rsidR="00040A4C" w:rsidRPr="00612488" w14:paraId="7ADCD2B3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3F4A24BB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8"/>
                <w:szCs w:val="18"/>
              </w:rPr>
              <w:t xml:space="preserve">Tayassu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8"/>
                <w:szCs w:val="18"/>
              </w:rPr>
              <w:t>pecari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1A700310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White-lipped Peccary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bottom"/>
            <w:hideMark/>
          </w:tcPr>
          <w:p w14:paraId="56322A38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proofErr w:type="spellStart"/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Huangana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5D8A8307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VU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25D197D5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NT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74BA9C9E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36175C39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39D63E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Om</w:t>
            </w:r>
          </w:p>
        </w:tc>
      </w:tr>
      <w:tr w:rsidR="00040A4C" w:rsidRPr="00612488" w14:paraId="0BBCD1A7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C167D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Family Cervidae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77DD3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2B4EA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31D66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B81DC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1AA6A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38804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BD53" w14:textId="77777777" w:rsidR="00040A4C" w:rsidRPr="0061248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0A4C" w:rsidRPr="00612488" w14:paraId="01FF5B25" w14:textId="77777777" w:rsidTr="0044510A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65C3A57E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>Mazama americana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1DB0CAF6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Red Brocket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22670055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Venado</w:t>
            </w:r>
            <w:proofErr w:type="spellEnd"/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colorado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648482DC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DD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4A9D24C9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09991E52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vAlign w:val="center"/>
            <w:hideMark/>
          </w:tcPr>
          <w:p w14:paraId="522CE776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B87223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Fo</w:t>
            </w:r>
            <w:proofErr w:type="spellEnd"/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, Fr, Gr, Li</w:t>
            </w:r>
          </w:p>
        </w:tc>
      </w:tr>
      <w:tr w:rsidR="00040A4C" w:rsidRPr="00612488" w14:paraId="6E43B15D" w14:textId="77777777" w:rsidTr="0044510A">
        <w:trPr>
          <w:trHeight w:val="287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585749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 xml:space="preserve">Mazama </w:t>
            </w:r>
            <w:proofErr w:type="spellStart"/>
            <w:r w:rsidRPr="00704D98"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18"/>
              </w:rPr>
              <w:t>nemorivaga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1951E2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Amazonian Brown Brocket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6704B8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Venado</w:t>
            </w:r>
            <w:proofErr w:type="spellEnd"/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gris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2CFAD5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LC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9F9E1D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81851F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DCADC9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03C25A" w14:textId="77777777" w:rsidR="00040A4C" w:rsidRPr="00704D98" w:rsidRDefault="00040A4C" w:rsidP="0044510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Fo</w:t>
            </w:r>
            <w:proofErr w:type="spellEnd"/>
            <w:r w:rsidRPr="00704D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, Fr, Gr, Li</w:t>
            </w:r>
          </w:p>
        </w:tc>
      </w:tr>
    </w:tbl>
    <w:p w14:paraId="35F81F3E" w14:textId="77777777" w:rsidR="00040A4C" w:rsidRPr="00731EFB" w:rsidRDefault="0044510A" w:rsidP="00040A4C">
      <w:pPr>
        <w:spacing w:line="480" w:lineRule="auto"/>
        <w:rPr>
          <w:i/>
          <w:vertAlign w:val="superscript"/>
        </w:rPr>
      </w:pPr>
      <w:r w:rsidRPr="000D0A64">
        <w:rPr>
          <w:rFonts w:ascii="Times New Roman" w:hAnsi="Times New Roman" w:cs="Times New Roman"/>
          <w:sz w:val="24"/>
          <w:szCs w:val="24"/>
          <w:vertAlign w:val="superscript"/>
        </w:rPr>
        <w:t>Species names in bold highlight their conservation status</w:t>
      </w:r>
      <w:r>
        <w:rPr>
          <w:rFonts w:ascii="Times New Roman" w:hAnsi="Times New Roman" w:cs="Times New Roman"/>
          <w:sz w:val="28"/>
          <w:vertAlign w:val="superscript"/>
        </w:rPr>
        <w:t>.</w:t>
      </w:r>
      <w:r w:rsidR="00040A4C" w:rsidRPr="0044510A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040A4C" w:rsidRPr="000D0A64">
        <w:rPr>
          <w:rFonts w:ascii="Times New Roman" w:hAnsi="Times New Roman" w:cs="Times New Roman"/>
          <w:sz w:val="24"/>
          <w:vertAlign w:val="superscript"/>
          <w:lang w:val="es-MX"/>
        </w:rPr>
        <w:t xml:space="preserve">IUCN= International </w:t>
      </w:r>
      <w:proofErr w:type="spellStart"/>
      <w:r w:rsidR="00040A4C" w:rsidRPr="000D0A64">
        <w:rPr>
          <w:rFonts w:ascii="Times New Roman" w:hAnsi="Times New Roman" w:cs="Times New Roman"/>
          <w:sz w:val="24"/>
          <w:vertAlign w:val="superscript"/>
          <w:lang w:val="es-MX"/>
        </w:rPr>
        <w:t>Union</w:t>
      </w:r>
      <w:proofErr w:type="spellEnd"/>
      <w:r w:rsidR="00040A4C" w:rsidRPr="000D0A64">
        <w:rPr>
          <w:rFonts w:ascii="Times New Roman" w:hAnsi="Times New Roman" w:cs="Times New Roman"/>
          <w:sz w:val="24"/>
          <w:vertAlign w:val="superscript"/>
          <w:lang w:val="es-MX"/>
        </w:rPr>
        <w:t xml:space="preserve"> </w:t>
      </w:r>
      <w:proofErr w:type="spellStart"/>
      <w:r w:rsidR="00040A4C" w:rsidRPr="000D0A64">
        <w:rPr>
          <w:rFonts w:ascii="Times New Roman" w:hAnsi="Times New Roman" w:cs="Times New Roman"/>
          <w:sz w:val="24"/>
          <w:vertAlign w:val="superscript"/>
          <w:lang w:val="es-MX"/>
        </w:rPr>
        <w:t>for</w:t>
      </w:r>
      <w:proofErr w:type="spellEnd"/>
      <w:r w:rsidR="00040A4C" w:rsidRPr="000D0A64">
        <w:rPr>
          <w:rFonts w:ascii="Times New Roman" w:hAnsi="Times New Roman" w:cs="Times New Roman"/>
          <w:sz w:val="24"/>
          <w:vertAlign w:val="superscript"/>
          <w:lang w:val="es-MX"/>
        </w:rPr>
        <w:t xml:space="preserve"> Conservation </w:t>
      </w:r>
      <w:proofErr w:type="spellStart"/>
      <w:r w:rsidR="00040A4C" w:rsidRPr="000D0A64">
        <w:rPr>
          <w:rFonts w:ascii="Times New Roman" w:hAnsi="Times New Roman" w:cs="Times New Roman"/>
          <w:sz w:val="24"/>
          <w:vertAlign w:val="superscript"/>
          <w:lang w:val="es-MX"/>
        </w:rPr>
        <w:t>Nature</w:t>
      </w:r>
      <w:proofErr w:type="spellEnd"/>
      <w:r w:rsidR="00040A4C" w:rsidRPr="000D0A64">
        <w:rPr>
          <w:rFonts w:ascii="Times New Roman" w:hAnsi="Times New Roman" w:cs="Times New Roman"/>
          <w:sz w:val="24"/>
          <w:vertAlign w:val="superscript"/>
          <w:lang w:val="es-MX"/>
        </w:rPr>
        <w:t xml:space="preserve"> Red </w:t>
      </w:r>
      <w:proofErr w:type="spellStart"/>
      <w:r w:rsidR="00040A4C" w:rsidRPr="000D0A64">
        <w:rPr>
          <w:rFonts w:ascii="Times New Roman" w:hAnsi="Times New Roman" w:cs="Times New Roman"/>
          <w:sz w:val="24"/>
          <w:vertAlign w:val="superscript"/>
          <w:lang w:val="es-MX"/>
        </w:rPr>
        <w:t>List</w:t>
      </w:r>
      <w:proofErr w:type="spellEnd"/>
      <w:r w:rsidR="00040A4C" w:rsidRPr="000D0A64">
        <w:rPr>
          <w:rFonts w:ascii="Times New Roman" w:hAnsi="Times New Roman" w:cs="Times New Roman"/>
          <w:sz w:val="24"/>
          <w:vertAlign w:val="superscript"/>
          <w:lang w:val="es-MX"/>
        </w:rPr>
        <w:t xml:space="preserve">, DS 004= DS N°004-2014-MINAGRI </w:t>
      </w:r>
      <w:proofErr w:type="spellStart"/>
      <w:r w:rsidR="00040A4C" w:rsidRPr="000D0A64">
        <w:rPr>
          <w:rFonts w:ascii="Times New Roman" w:hAnsi="Times New Roman" w:cs="Times New Roman"/>
          <w:sz w:val="24"/>
          <w:vertAlign w:val="superscript"/>
          <w:lang w:val="es-MX"/>
        </w:rPr>
        <w:t>Peru</w:t>
      </w:r>
      <w:proofErr w:type="spellEnd"/>
      <w:r w:rsidR="00040A4C" w:rsidRPr="000D0A64">
        <w:rPr>
          <w:rFonts w:ascii="Times New Roman" w:hAnsi="Times New Roman" w:cs="Times New Roman"/>
          <w:sz w:val="24"/>
          <w:vertAlign w:val="superscript"/>
          <w:lang w:val="es-MX"/>
        </w:rPr>
        <w:t xml:space="preserve">, CSMCD= Concesión Santos Mario Castillo Domínguez, PNSD= Parque Nacional Sierra del Divisor. </w:t>
      </w:r>
      <w:r w:rsidR="00040A4C" w:rsidRPr="009D2634">
        <w:rPr>
          <w:rFonts w:ascii="Times New Roman" w:hAnsi="Times New Roman" w:cs="Times New Roman"/>
          <w:sz w:val="24"/>
          <w:vertAlign w:val="superscript"/>
        </w:rPr>
        <w:t xml:space="preserve">LC= Least concern, NT= Near Threatened, DD= Data deficient, VU=Vulnerable. </w:t>
      </w:r>
      <w:r w:rsidR="00040A4C" w:rsidRPr="009D2634">
        <w:rPr>
          <w:rFonts w:ascii="Times New Roman" w:hAnsi="Times New Roman" w:cs="Times New Roman"/>
          <w:sz w:val="24"/>
          <w:szCs w:val="16"/>
          <w:vertAlign w:val="superscript"/>
        </w:rPr>
        <w:t xml:space="preserve">TG= Trophic Guild, Ca= carnivorous, Om= Omnivorous, </w:t>
      </w:r>
      <w:proofErr w:type="spellStart"/>
      <w:r w:rsidR="00040A4C" w:rsidRPr="009D2634">
        <w:rPr>
          <w:rFonts w:ascii="Times New Roman" w:hAnsi="Times New Roman" w:cs="Times New Roman"/>
          <w:sz w:val="24"/>
          <w:szCs w:val="16"/>
          <w:vertAlign w:val="superscript"/>
        </w:rPr>
        <w:t>Fo</w:t>
      </w:r>
      <w:proofErr w:type="spellEnd"/>
      <w:r w:rsidR="00040A4C" w:rsidRPr="009D2634">
        <w:rPr>
          <w:rFonts w:ascii="Times New Roman" w:hAnsi="Times New Roman" w:cs="Times New Roman"/>
          <w:sz w:val="24"/>
          <w:szCs w:val="16"/>
          <w:vertAlign w:val="superscript"/>
        </w:rPr>
        <w:t xml:space="preserve">= Folivore, Fr= Frugivore, In= Insectivore, Gr= Granivore, Li= </w:t>
      </w:r>
      <w:proofErr w:type="spellStart"/>
      <w:r w:rsidR="00040A4C" w:rsidRPr="009D2634">
        <w:rPr>
          <w:rFonts w:ascii="Times New Roman" w:hAnsi="Times New Roman" w:cs="Times New Roman"/>
          <w:sz w:val="24"/>
          <w:szCs w:val="16"/>
          <w:vertAlign w:val="superscript"/>
        </w:rPr>
        <w:t>Lignivore</w:t>
      </w:r>
      <w:proofErr w:type="spellEnd"/>
      <w:r w:rsidR="00040A4C" w:rsidRPr="009D2634">
        <w:rPr>
          <w:rFonts w:ascii="Times New Roman" w:hAnsi="Times New Roman" w:cs="Times New Roman"/>
          <w:sz w:val="24"/>
          <w:szCs w:val="16"/>
          <w:vertAlign w:val="superscript"/>
        </w:rPr>
        <w:t>.</w:t>
      </w:r>
      <w:r w:rsidR="00731EFB">
        <w:rPr>
          <w:rFonts w:ascii="Times New Roman" w:hAnsi="Times New Roman" w:cs="Times New Roman"/>
          <w:sz w:val="24"/>
          <w:szCs w:val="16"/>
          <w:vertAlign w:val="superscript"/>
        </w:rPr>
        <w:t xml:space="preserve"> Trophic Guild source: </w:t>
      </w:r>
      <w:r>
        <w:rPr>
          <w:rFonts w:ascii="Times New Roman" w:hAnsi="Times New Roman" w:cs="Times New Roman"/>
          <w:sz w:val="24"/>
          <w:szCs w:val="16"/>
          <w:vertAlign w:val="superscript"/>
        </w:rPr>
        <w:t xml:space="preserve">IUCN species </w:t>
      </w:r>
      <w:r w:rsidR="000D0A64">
        <w:rPr>
          <w:rFonts w:ascii="Times New Roman" w:hAnsi="Times New Roman" w:cs="Times New Roman"/>
          <w:sz w:val="24"/>
          <w:szCs w:val="16"/>
          <w:vertAlign w:val="superscript"/>
        </w:rPr>
        <w:t>assessment</w:t>
      </w:r>
    </w:p>
    <w:p w14:paraId="0AD35B14" w14:textId="77777777" w:rsidR="00040A4C" w:rsidRDefault="00040A4C" w:rsidP="00040A4C">
      <w:pPr>
        <w:rPr>
          <w:rFonts w:ascii="Times New Roman" w:hAnsi="Times New Roman" w:cs="Times New Roman"/>
          <w:b/>
          <w:i/>
          <w:iCs/>
          <w:color w:val="44546A" w:themeColor="text2"/>
          <w:sz w:val="24"/>
          <w:szCs w:val="18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6959C1AA" w14:textId="7C5CEA68" w:rsidR="00245FA8" w:rsidRDefault="00040A4C" w:rsidP="00245FA8">
      <w:pPr>
        <w:pStyle w:val="Caption"/>
        <w:keepNext/>
        <w:spacing w:line="480" w:lineRule="auto"/>
        <w:rPr>
          <w:rFonts w:ascii="Times New Roman" w:hAnsi="Times New Roman" w:cs="Times New Roman"/>
          <w:i w:val="0"/>
          <w:color w:val="auto"/>
          <w:sz w:val="24"/>
        </w:rPr>
      </w:pPr>
      <w:r w:rsidRPr="00001B6C">
        <w:rPr>
          <w:rFonts w:ascii="Times New Roman" w:hAnsi="Times New Roman" w:cs="Times New Roman"/>
          <w:b/>
          <w:i w:val="0"/>
          <w:color w:val="auto"/>
          <w:sz w:val="24"/>
        </w:rPr>
        <w:lastRenderedPageBreak/>
        <w:t xml:space="preserve">TABLE </w:t>
      </w:r>
      <w:r w:rsidRPr="00001B6C">
        <w:rPr>
          <w:rFonts w:ascii="Times New Roman" w:hAnsi="Times New Roman" w:cs="Times New Roman"/>
          <w:b/>
          <w:i w:val="0"/>
          <w:noProof/>
          <w:color w:val="auto"/>
          <w:sz w:val="24"/>
        </w:rPr>
        <w:t>S2</w:t>
      </w:r>
      <w:r w:rsidRPr="00001B6C">
        <w:rPr>
          <w:rFonts w:ascii="Times New Roman" w:hAnsi="Times New Roman" w:cs="Times New Roman"/>
          <w:i w:val="0"/>
          <w:color w:val="auto"/>
          <w:sz w:val="24"/>
        </w:rPr>
        <w:t xml:space="preserve"> Relative Abundance Indices of large and medium mammals found in the study. Order from </w:t>
      </w:r>
      <w:r w:rsidR="00283173">
        <w:rPr>
          <w:rFonts w:ascii="Times New Roman" w:hAnsi="Times New Roman" w:cs="Times New Roman"/>
          <w:i w:val="0"/>
          <w:color w:val="auto"/>
          <w:sz w:val="24"/>
        </w:rPr>
        <w:t>predators</w:t>
      </w:r>
      <w:r w:rsidRPr="00001B6C">
        <w:rPr>
          <w:rFonts w:ascii="Times New Roman" w:hAnsi="Times New Roman" w:cs="Times New Roman"/>
          <w:i w:val="0"/>
          <w:color w:val="auto"/>
          <w:sz w:val="24"/>
        </w:rPr>
        <w:t xml:space="preserve"> to prey and larger to smaller.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1860"/>
        <w:gridCol w:w="531"/>
        <w:gridCol w:w="743"/>
        <w:gridCol w:w="743"/>
        <w:gridCol w:w="743"/>
        <w:gridCol w:w="900"/>
        <w:gridCol w:w="531"/>
        <w:gridCol w:w="752"/>
        <w:gridCol w:w="752"/>
        <w:gridCol w:w="752"/>
        <w:gridCol w:w="910"/>
      </w:tblGrid>
      <w:tr w:rsidR="00245FA8" w:rsidRPr="00245FA8" w14:paraId="1FAE1573" w14:textId="77777777" w:rsidTr="00245FA8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336787D3" w14:textId="77777777" w:rsidR="00245FA8" w:rsidRPr="00245FA8" w:rsidRDefault="00245FA8" w:rsidP="0024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5D2872A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CSMCD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898241C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PNSD</w:t>
            </w:r>
          </w:p>
        </w:tc>
      </w:tr>
      <w:tr w:rsidR="00245FA8" w:rsidRPr="00245FA8" w14:paraId="33316C19" w14:textId="77777777" w:rsidTr="00245FA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47996FE" w14:textId="77777777" w:rsidR="00245FA8" w:rsidRPr="00245FA8" w:rsidRDefault="00245FA8" w:rsidP="00245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Species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7A293A5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33070712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RAI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FA70732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SD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35CBD1D8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Min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73E2CA6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Max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743CCB2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F10B42F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RAI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EDD6204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SD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E05FF5B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Min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37221FF9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Max</w:t>
            </w:r>
          </w:p>
        </w:tc>
      </w:tr>
      <w:tr w:rsidR="00245FA8" w:rsidRPr="00245FA8" w14:paraId="13DF859C" w14:textId="77777777" w:rsidTr="00245FA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0A0CD05B" w14:textId="33ADF63E" w:rsidR="00245FA8" w:rsidRPr="00245FA8" w:rsidRDefault="00245FA8" w:rsidP="0024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P.</w:t>
            </w:r>
            <w:r w:rsidR="0028317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onca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8A1DB4C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466BAD7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0.209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41AA7D7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0.102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DA5C5DD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BA47231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0.413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EBDC9DE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01F64476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FAD0B40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0.072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0C9592C9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12CEF27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0.231</w:t>
            </w:r>
          </w:p>
        </w:tc>
      </w:tr>
      <w:tr w:rsidR="00245FA8" w:rsidRPr="00245FA8" w14:paraId="5CCC1FC1" w14:textId="77777777" w:rsidTr="00245FA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01156E5E" w14:textId="0B6CF6AC" w:rsidR="00245FA8" w:rsidRPr="00245FA8" w:rsidRDefault="00245FA8" w:rsidP="0024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P.</w:t>
            </w:r>
            <w:r w:rsidR="0028317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concolor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E37C492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C7CE644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0.305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4E9A79C9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0.135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73EE342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2A124DB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0.606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B0FC325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06BE3744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0.190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4A5AD07E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0.157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8FD52BC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495BAB6C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0.528</w:t>
            </w:r>
          </w:p>
        </w:tc>
      </w:tr>
      <w:tr w:rsidR="00245FA8" w:rsidRPr="00245FA8" w14:paraId="188CB081" w14:textId="77777777" w:rsidTr="00245FA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DEB20EF" w14:textId="350C661C" w:rsidR="00245FA8" w:rsidRPr="00245FA8" w:rsidRDefault="00245FA8" w:rsidP="0024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P.</w:t>
            </w:r>
            <w:r w:rsidR="0028317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brasiliensis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05B20ED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30B1577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B43493F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F5DFFFA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34321108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FC4395E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5D9C6B5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0.101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EA8D576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E11E331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F4581AE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0.269</w:t>
            </w:r>
          </w:p>
        </w:tc>
      </w:tr>
      <w:tr w:rsidR="00245FA8" w:rsidRPr="00245FA8" w14:paraId="2051F06E" w14:textId="77777777" w:rsidTr="00245FA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85BF27E" w14:textId="326BB3F0" w:rsidR="00245FA8" w:rsidRPr="00245FA8" w:rsidRDefault="00245FA8" w:rsidP="0024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L.</w:t>
            </w:r>
            <w:r w:rsidR="0028317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pardalis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A72BD5E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0ED780B7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1.119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C719D7B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0.363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DB36FF2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0.507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7DA5EEB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1.894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F784C90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51E1F6E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0.144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FA8A730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0.144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422A964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0C929B5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0.447</w:t>
            </w:r>
          </w:p>
        </w:tc>
      </w:tr>
      <w:tr w:rsidR="00245FA8" w:rsidRPr="00245FA8" w14:paraId="52725E7B" w14:textId="77777777" w:rsidTr="00245FA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0281601D" w14:textId="3EA24D03" w:rsidR="00245FA8" w:rsidRPr="00245FA8" w:rsidRDefault="00245FA8" w:rsidP="0024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A.</w:t>
            </w:r>
            <w:r w:rsidR="0028317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microtis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3850FC32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5E7E4D5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C42819D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E7353C1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4960E65C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57229B2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7B65613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0.930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910EA86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0.571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3901E56E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0.150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8CB8322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2.284</w:t>
            </w:r>
          </w:p>
        </w:tc>
      </w:tr>
      <w:tr w:rsidR="00245FA8" w:rsidRPr="00245FA8" w14:paraId="70B34591" w14:textId="77777777" w:rsidTr="00245FA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089F7831" w14:textId="68008D8E" w:rsidR="00245FA8" w:rsidRPr="00245FA8" w:rsidRDefault="00245FA8" w:rsidP="0024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H.</w:t>
            </w:r>
            <w:r w:rsidR="0028317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yagouaroundi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8D2ABAB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5109DFA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9897E60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4AC1FAC5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0EBE45DD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0.139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348AF126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1520BAE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0.037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396F9FC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2012857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1756BBE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0.108</w:t>
            </w:r>
          </w:p>
        </w:tc>
      </w:tr>
      <w:tr w:rsidR="00245FA8" w:rsidRPr="00245FA8" w14:paraId="7089DD0B" w14:textId="77777777" w:rsidTr="00245FA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880BAF2" w14:textId="418231CC" w:rsidR="00245FA8" w:rsidRPr="00245FA8" w:rsidRDefault="00245FA8" w:rsidP="0024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E.</w:t>
            </w:r>
            <w:r w:rsidR="0028317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barbara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D90A5B6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132221D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0.652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B539B0F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0.420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31707733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4299B6D2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1.671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E076138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C296D66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0.715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C56A38A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0.276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2CCDBE5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0.256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81CB649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1.314</w:t>
            </w:r>
          </w:p>
        </w:tc>
      </w:tr>
      <w:tr w:rsidR="00245FA8" w:rsidRPr="00245FA8" w14:paraId="09E2F438" w14:textId="77777777" w:rsidTr="00245FA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3F1D69E" w14:textId="74DBA736" w:rsidR="00245FA8" w:rsidRPr="00245FA8" w:rsidRDefault="00245FA8" w:rsidP="0024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N.</w:t>
            </w:r>
            <w:r w:rsidR="0028317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nasua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FC373B2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83A36BA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0.277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C5246D9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0.145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B74E565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E91497B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0.592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6BCBBD8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17EFDDF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0.319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FDE3AE3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0.114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B85FF5D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0.107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0EA27804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0.569</w:t>
            </w:r>
          </w:p>
        </w:tc>
      </w:tr>
      <w:tr w:rsidR="00245FA8" w:rsidRPr="00245FA8" w14:paraId="664D7400" w14:textId="77777777" w:rsidTr="00245FA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2BFB5C0" w14:textId="29AAAD8B" w:rsidR="00245FA8" w:rsidRPr="00245FA8" w:rsidRDefault="00245FA8" w:rsidP="0024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P.</w:t>
            </w:r>
            <w:r w:rsidR="0028317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cancrivorus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FAC636F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436F8D9D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9989648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DC9FE41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92BE300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3B0333F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9AAACDC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3B65DDF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63C07B6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800807A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-</w:t>
            </w:r>
          </w:p>
        </w:tc>
      </w:tr>
      <w:tr w:rsidR="00245FA8" w:rsidRPr="00245FA8" w14:paraId="41FF23E0" w14:textId="77777777" w:rsidTr="00245FA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4468203B" w14:textId="25F86B5D" w:rsidR="00245FA8" w:rsidRPr="00245FA8" w:rsidRDefault="00245FA8" w:rsidP="0024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L.</w:t>
            </w:r>
            <w:r w:rsidR="0028317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wiedii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9A9576A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08B7180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08DF5DF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011E3299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E87CF1A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3B210924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D687048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0.393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AA881EE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0.151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D8D4009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0.132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4EDE5211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0.716</w:t>
            </w:r>
          </w:p>
        </w:tc>
      </w:tr>
      <w:tr w:rsidR="00245FA8" w:rsidRPr="00245FA8" w14:paraId="6A6E3A78" w14:textId="77777777" w:rsidTr="00245FA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4103013" w14:textId="1BBFA151" w:rsidR="00245FA8" w:rsidRPr="00245FA8" w:rsidRDefault="00245FA8" w:rsidP="0024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T.</w:t>
            </w:r>
            <w:r w:rsidR="0028317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terrestris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C1131BB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AAD8AE8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7.566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EB6B40E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3.256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2266BC2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2.687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3700AFD1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14.798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3065C390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4B0C2E99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1.200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D6481C5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0.377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03D32269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5DBC054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1.965</w:t>
            </w:r>
          </w:p>
        </w:tc>
      </w:tr>
      <w:tr w:rsidR="00245FA8" w:rsidRPr="00245FA8" w14:paraId="2F51E3EE" w14:textId="77777777" w:rsidTr="00245FA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1C5F346" w14:textId="19323858" w:rsidR="00245FA8" w:rsidRPr="00245FA8" w:rsidRDefault="00245FA8" w:rsidP="0024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M.</w:t>
            </w:r>
            <w:r w:rsidR="0028317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tridactyla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42128A90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C5A90C0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0.107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96FF8CF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7A8D59E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31805FC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0.253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BAA6A7D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03C4245E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0.296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6B3CD71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0.129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0ADD30BC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2A3571D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0.587</w:t>
            </w:r>
          </w:p>
        </w:tc>
      </w:tr>
      <w:tr w:rsidR="00245FA8" w:rsidRPr="00245FA8" w14:paraId="1C7D63C2" w14:textId="77777777" w:rsidTr="00245FA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3A1E69E" w14:textId="272F3599" w:rsidR="00245FA8" w:rsidRPr="00245FA8" w:rsidRDefault="00245FA8" w:rsidP="0024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P.</w:t>
            </w:r>
            <w:r w:rsidR="0028317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maximus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5192E57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2138BA8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2E193E2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32F31580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328CA585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8B6A6DF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22CA4C2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35B987F6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9A1A7FC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39B62A31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0.108</w:t>
            </w:r>
          </w:p>
        </w:tc>
      </w:tr>
      <w:tr w:rsidR="00245FA8" w:rsidRPr="00245FA8" w14:paraId="37412AFD" w14:textId="77777777" w:rsidTr="00245FA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168C7AC" w14:textId="388E0309" w:rsidR="00245FA8" w:rsidRPr="00245FA8" w:rsidRDefault="00245FA8" w:rsidP="0024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T.</w:t>
            </w:r>
            <w:r w:rsidR="0028317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pecari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BC0BBD1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BF232D1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0.993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0594595E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0.626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7350BAB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390D7284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2.388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3EF1229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916E" w14:textId="77777777" w:rsidR="00245FA8" w:rsidRPr="00245FA8" w:rsidRDefault="00245FA8" w:rsidP="0024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1.777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90FD6F8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0.599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0FB6AFCE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0.808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E831ECA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3.091</w:t>
            </w:r>
          </w:p>
        </w:tc>
      </w:tr>
      <w:tr w:rsidR="00245FA8" w:rsidRPr="00245FA8" w14:paraId="7FAEE83A" w14:textId="77777777" w:rsidTr="00245FA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A1AEC46" w14:textId="3B40CE70" w:rsidR="00245FA8" w:rsidRPr="00245FA8" w:rsidRDefault="00245FA8" w:rsidP="0024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M.</w:t>
            </w:r>
            <w:r w:rsidR="0028317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americana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5E71464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D062DCD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2.661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117D36A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0.772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A1636FD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1.322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1486B91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4.342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253637A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3C4E" w14:textId="77777777" w:rsidR="00245FA8" w:rsidRPr="00245FA8" w:rsidRDefault="00245FA8" w:rsidP="0024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5.083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4A422EEA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1.198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80E91C9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2.910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1FBB080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7.570</w:t>
            </w:r>
          </w:p>
        </w:tc>
      </w:tr>
      <w:tr w:rsidR="00245FA8" w:rsidRPr="00245FA8" w14:paraId="795D32E2" w14:textId="77777777" w:rsidTr="00245FA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40FEF14" w14:textId="5D05B074" w:rsidR="00245FA8" w:rsidRPr="00245FA8" w:rsidRDefault="00245FA8" w:rsidP="0024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M.</w:t>
            </w:r>
            <w:r w:rsidR="0028317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nemorivaga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253D5C4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053C91A7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0.196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FAC7826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0.138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68A4AC2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262BF2E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0.512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314D2539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31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C98E" w14:textId="77777777" w:rsidR="00245FA8" w:rsidRPr="00245FA8" w:rsidRDefault="00245FA8" w:rsidP="0024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2.289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1D64239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1.181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3B76570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0.552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DBB66A2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5.002</w:t>
            </w:r>
          </w:p>
        </w:tc>
      </w:tr>
      <w:tr w:rsidR="00245FA8" w:rsidRPr="00245FA8" w14:paraId="19FB2665" w14:textId="77777777" w:rsidTr="00245FA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077606BC" w14:textId="6BD91FFB" w:rsidR="00245FA8" w:rsidRPr="00245FA8" w:rsidRDefault="00245FA8" w:rsidP="0024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D.</w:t>
            </w:r>
            <w:r w:rsidR="0028317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tajacu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5ED0CDF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0213B828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1.138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498C94A6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0.430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312F6E0A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039D35ED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2.101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412A72BB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88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3B2A" w14:textId="77777777" w:rsidR="00245FA8" w:rsidRPr="00245FA8" w:rsidRDefault="00245FA8" w:rsidP="0024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4.201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66A7BD3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0.896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0E1CFEA9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2.571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096244EE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5.977</w:t>
            </w:r>
          </w:p>
        </w:tc>
      </w:tr>
      <w:tr w:rsidR="00245FA8" w:rsidRPr="00245FA8" w14:paraId="61FE0B7B" w14:textId="77777777" w:rsidTr="00245FA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2FCB28D" w14:textId="07ADE739" w:rsidR="00245FA8" w:rsidRPr="00245FA8" w:rsidRDefault="00245FA8" w:rsidP="0024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C.</w:t>
            </w:r>
            <w:r w:rsidR="0028317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paca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435ABE76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0B499CA5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7.381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20B2F60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2.007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22529A7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3.682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06BBB2DB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11.681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9C91E19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237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9B2B" w14:textId="77777777" w:rsidR="00245FA8" w:rsidRPr="00245FA8" w:rsidRDefault="00245FA8" w:rsidP="0024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9.438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711A4A6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2.714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AE660F3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4.972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32232A7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15.533</w:t>
            </w:r>
          </w:p>
        </w:tc>
      </w:tr>
      <w:tr w:rsidR="00245FA8" w:rsidRPr="00245FA8" w14:paraId="4C8E8E0B" w14:textId="77777777" w:rsidTr="00245FA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A0B4D37" w14:textId="5A1C5DEC" w:rsidR="00245FA8" w:rsidRPr="00245FA8" w:rsidRDefault="00245FA8" w:rsidP="0024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T.</w:t>
            </w:r>
            <w:r w:rsidR="0028317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tetradactyla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4E9E2786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45F12C7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0.105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E6020A0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8D08D23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3C37105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0.261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BD3D004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-</w:t>
            </w:r>
          </w:p>
        </w:tc>
        <w:tc>
          <w:tcPr>
            <w:tcW w:w="752" w:type="dxa"/>
            <w:tcBorders>
              <w:top w:val="single" w:sz="4" w:space="0" w:color="757171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7E00563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83BA24B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2CE16D9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474F697C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-</w:t>
            </w:r>
          </w:p>
        </w:tc>
      </w:tr>
      <w:tr w:rsidR="00245FA8" w:rsidRPr="00245FA8" w14:paraId="5AE1CC69" w14:textId="77777777" w:rsidTr="00245FA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3EC073A" w14:textId="5C1308F2" w:rsidR="00245FA8" w:rsidRPr="00245FA8" w:rsidRDefault="00245FA8" w:rsidP="0024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D.</w:t>
            </w:r>
            <w:r w:rsidR="0028317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novemcinctus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0DDFDA2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3F580738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1.448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F19C13E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0.417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0A172F75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36845D5E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2.322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0EFEAC07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49F4" w14:textId="77777777" w:rsidR="00245FA8" w:rsidRPr="00245FA8" w:rsidRDefault="00245FA8" w:rsidP="0024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2.811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A940570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0.654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3BA14D77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1.657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3625956A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4.168</w:t>
            </w:r>
          </w:p>
        </w:tc>
      </w:tr>
      <w:tr w:rsidR="00245FA8" w:rsidRPr="00245FA8" w14:paraId="528F877A" w14:textId="77777777" w:rsidTr="00245FA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36BCE3C" w14:textId="123D988B" w:rsidR="00245FA8" w:rsidRPr="00245FA8" w:rsidRDefault="00245FA8" w:rsidP="0024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D.</w:t>
            </w:r>
            <w:r w:rsidR="0028317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fuliginosa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9D39176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44804883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8.694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086AB21E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2.827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003FEB4A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4.221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F3226D0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14.892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3207C47E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229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F036" w14:textId="77777777" w:rsidR="00245FA8" w:rsidRPr="00245FA8" w:rsidRDefault="00245FA8" w:rsidP="0024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9.987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B512AAC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1.648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3DEE76C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6.864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3960D31B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13.419</w:t>
            </w:r>
          </w:p>
        </w:tc>
      </w:tr>
      <w:tr w:rsidR="00245FA8" w:rsidRPr="00245FA8" w14:paraId="7DB06352" w14:textId="77777777" w:rsidTr="00245FA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74D36E6" w14:textId="7BE75838" w:rsidR="00245FA8" w:rsidRPr="00245FA8" w:rsidRDefault="00245FA8" w:rsidP="0024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D.</w:t>
            </w:r>
            <w:r w:rsidR="0028317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marsupialis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83FFEC2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6A1D0CD9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5.028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782DFC2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2.792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2CF0A23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1.148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0BC4D9E1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11.350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9E73547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A288" w14:textId="77777777" w:rsidR="00245FA8" w:rsidRPr="00245FA8" w:rsidRDefault="00245FA8" w:rsidP="0024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5.020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EAF2F04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2.358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1ABB713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1.807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39B08E0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10.450</w:t>
            </w:r>
          </w:p>
        </w:tc>
      </w:tr>
      <w:tr w:rsidR="00245FA8" w:rsidRPr="00245FA8" w14:paraId="0BA15E40" w14:textId="77777777" w:rsidTr="00245FA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F3AD8" w14:textId="3443B027" w:rsidR="00245FA8" w:rsidRPr="00245FA8" w:rsidRDefault="00245FA8" w:rsidP="00245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M.</w:t>
            </w:r>
            <w:r w:rsidR="0028317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245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pratti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16C9F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10F36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189C5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F2DD8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EAB29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0.146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908C1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1AB2F" w14:textId="77777777" w:rsidR="00245FA8" w:rsidRPr="00245FA8" w:rsidRDefault="00245FA8" w:rsidP="0024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0.970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0E019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0.620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1F780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0.036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0A9DE" w14:textId="77777777" w:rsidR="00245FA8" w:rsidRPr="00245FA8" w:rsidRDefault="00245FA8" w:rsidP="002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245FA8">
              <w:rPr>
                <w:rFonts w:ascii="Times New Roman" w:eastAsia="Times New Roman" w:hAnsi="Times New Roman" w:cs="Times New Roman"/>
                <w:color w:val="000000"/>
                <w:sz w:val="21"/>
              </w:rPr>
              <w:t>2.348</w:t>
            </w:r>
          </w:p>
        </w:tc>
      </w:tr>
    </w:tbl>
    <w:p w14:paraId="48A9845C" w14:textId="77777777" w:rsidR="00B30116" w:rsidRPr="00245FA8" w:rsidRDefault="00245FA8" w:rsidP="00245FA8">
      <w:pPr>
        <w:pStyle w:val="Caption"/>
        <w:keepNext/>
        <w:spacing w:line="480" w:lineRule="auto"/>
        <w:rPr>
          <w:rFonts w:ascii="Times New Roman" w:hAnsi="Times New Roman" w:cs="Times New Roman"/>
          <w:sz w:val="24"/>
          <w:szCs w:val="16"/>
          <w:vertAlign w:val="superscript"/>
        </w:rPr>
      </w:pPr>
      <w:r w:rsidRPr="00001B6C">
        <w:rPr>
          <w:rFonts w:ascii="Times New Roman" w:hAnsi="Times New Roman" w:cs="Times New Roman"/>
          <w:sz w:val="24"/>
          <w:szCs w:val="16"/>
          <w:vertAlign w:val="superscript"/>
        </w:rPr>
        <w:t xml:space="preserve"> </w:t>
      </w:r>
      <w:r w:rsidR="00040A4C" w:rsidRPr="00001B6C">
        <w:rPr>
          <w:rFonts w:ascii="Times New Roman" w:hAnsi="Times New Roman" w:cs="Times New Roman"/>
          <w:sz w:val="24"/>
          <w:szCs w:val="16"/>
          <w:vertAlign w:val="superscript"/>
        </w:rPr>
        <w:t>n= Number of independent records, RAI=Relative Abundan</w:t>
      </w:r>
      <w:r>
        <w:rPr>
          <w:rFonts w:ascii="Times New Roman" w:hAnsi="Times New Roman" w:cs="Times New Roman"/>
          <w:sz w:val="24"/>
          <w:szCs w:val="16"/>
          <w:vertAlign w:val="superscript"/>
        </w:rPr>
        <w:t xml:space="preserve">ce Index, SD=Standard </w:t>
      </w:r>
      <w:r w:rsidRPr="00245FA8">
        <w:rPr>
          <w:rFonts w:ascii="Times New Roman" w:hAnsi="Times New Roman" w:cs="Times New Roman"/>
          <w:sz w:val="24"/>
          <w:szCs w:val="16"/>
          <w:vertAlign w:val="superscript"/>
        </w:rPr>
        <w:t>Deviation, Min &amp; Max</w:t>
      </w:r>
      <w:r>
        <w:rPr>
          <w:rFonts w:ascii="Times New Roman" w:hAnsi="Times New Roman" w:cs="Times New Roman"/>
          <w:sz w:val="24"/>
          <w:szCs w:val="16"/>
          <w:vertAlign w:val="superscript"/>
        </w:rPr>
        <w:t xml:space="preserve"> </w:t>
      </w:r>
      <w:r w:rsidRPr="00245FA8">
        <w:rPr>
          <w:rFonts w:ascii="Times New Roman" w:hAnsi="Times New Roman" w:cs="Times New Roman"/>
          <w:sz w:val="24"/>
          <w:szCs w:val="16"/>
          <w:vertAlign w:val="superscript"/>
        </w:rPr>
        <w:t>confidence intervals of 95%</w:t>
      </w:r>
    </w:p>
    <w:sectPr w:rsidR="00B30116" w:rsidRPr="00245FA8" w:rsidSect="0044510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1D8E" w14:textId="77777777" w:rsidR="00510DCE" w:rsidRDefault="00510DCE">
      <w:pPr>
        <w:spacing w:after="0" w:line="240" w:lineRule="auto"/>
      </w:pPr>
      <w:r>
        <w:separator/>
      </w:r>
    </w:p>
  </w:endnote>
  <w:endnote w:type="continuationSeparator" w:id="0">
    <w:p w14:paraId="5D78403B" w14:textId="77777777" w:rsidR="00510DCE" w:rsidRDefault="0051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650738"/>
      <w:docPartObj>
        <w:docPartGallery w:val="Page Numbers (Bottom of Page)"/>
        <w:docPartUnique/>
      </w:docPartObj>
    </w:sdtPr>
    <w:sdtEndPr/>
    <w:sdtContent>
      <w:p w14:paraId="33BCFDB7" w14:textId="77777777" w:rsidR="000D0A64" w:rsidRDefault="000D0A6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72B" w:rsidRPr="00D4172B">
          <w:rPr>
            <w:noProof/>
            <w:lang w:val="es-ES"/>
          </w:rPr>
          <w:t>3</w:t>
        </w:r>
        <w:r>
          <w:fldChar w:fldCharType="end"/>
        </w:r>
      </w:p>
    </w:sdtContent>
  </w:sdt>
  <w:p w14:paraId="745E1A43" w14:textId="77777777" w:rsidR="000D0A64" w:rsidRDefault="000D0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54DC" w14:textId="77777777" w:rsidR="00510DCE" w:rsidRDefault="00510DCE">
      <w:pPr>
        <w:spacing w:after="0" w:line="240" w:lineRule="auto"/>
      </w:pPr>
      <w:r>
        <w:separator/>
      </w:r>
    </w:p>
  </w:footnote>
  <w:footnote w:type="continuationSeparator" w:id="0">
    <w:p w14:paraId="49E9978A" w14:textId="77777777" w:rsidR="00510DCE" w:rsidRDefault="0051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078E" w14:textId="77777777" w:rsidR="000D0A64" w:rsidRPr="00D438BE" w:rsidRDefault="000D0A64">
    <w:pPr>
      <w:pStyle w:val="Header"/>
      <w:rPr>
        <w:lang w:val="es-MX"/>
      </w:rPr>
    </w:pPr>
    <w:r>
      <w:rPr>
        <w:lang w:val="es-MX"/>
      </w:rPr>
      <w:t>BZR et 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4C"/>
    <w:rsid w:val="00040A4C"/>
    <w:rsid w:val="00085565"/>
    <w:rsid w:val="000D0A64"/>
    <w:rsid w:val="00196720"/>
    <w:rsid w:val="00245FA8"/>
    <w:rsid w:val="00283173"/>
    <w:rsid w:val="002A2573"/>
    <w:rsid w:val="002D28F5"/>
    <w:rsid w:val="0044510A"/>
    <w:rsid w:val="00510DCE"/>
    <w:rsid w:val="006343EE"/>
    <w:rsid w:val="00706FEE"/>
    <w:rsid w:val="00731EFB"/>
    <w:rsid w:val="0080575D"/>
    <w:rsid w:val="00A9723F"/>
    <w:rsid w:val="00B30116"/>
    <w:rsid w:val="00C16848"/>
    <w:rsid w:val="00CF41A7"/>
    <w:rsid w:val="00D4172B"/>
    <w:rsid w:val="00E957E2"/>
    <w:rsid w:val="00F24E0A"/>
    <w:rsid w:val="00F95672"/>
    <w:rsid w:val="00F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F1D8"/>
  <w15:chartTrackingRefBased/>
  <w15:docId w15:val="{95564B3B-100F-4989-99EE-44FE8B4C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040A4C"/>
  </w:style>
  <w:style w:type="paragraph" w:styleId="Header">
    <w:name w:val="header"/>
    <w:basedOn w:val="Normal"/>
    <w:link w:val="HeaderChar"/>
    <w:uiPriority w:val="99"/>
    <w:unhideWhenUsed/>
    <w:rsid w:val="00040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DefaultParagraphFont"/>
    <w:uiPriority w:val="99"/>
    <w:semiHidden/>
    <w:rsid w:val="00040A4C"/>
  </w:style>
  <w:style w:type="character" w:customStyle="1" w:styleId="FooterChar">
    <w:name w:val="Footer Char"/>
    <w:basedOn w:val="DefaultParagraphFont"/>
    <w:link w:val="Footer"/>
    <w:uiPriority w:val="99"/>
    <w:rsid w:val="00040A4C"/>
  </w:style>
  <w:style w:type="paragraph" w:styleId="Footer">
    <w:name w:val="footer"/>
    <w:basedOn w:val="Normal"/>
    <w:link w:val="FooterChar"/>
    <w:uiPriority w:val="99"/>
    <w:unhideWhenUsed/>
    <w:rsid w:val="00040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DefaultParagraphFont"/>
    <w:uiPriority w:val="99"/>
    <w:semiHidden/>
    <w:rsid w:val="00040A4C"/>
  </w:style>
  <w:style w:type="paragraph" w:styleId="Caption">
    <w:name w:val="caption"/>
    <w:basedOn w:val="Normal"/>
    <w:next w:val="Normal"/>
    <w:uiPriority w:val="35"/>
    <w:unhideWhenUsed/>
    <w:qFormat/>
    <w:rsid w:val="00040A4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04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741C712-7242-49A3-8082-85CD2BE65320}">
  <we:reference id="wa104382081" version="1.46.0.0" store="en-US" storeType="OMEX"/>
  <we:alternateReferences>
    <we:reference id="wa104382081" version="1.46.0.0" store="" storeType="OMEX"/>
  </we:alternateReferences>
  <we:properties>
    <we:property name="MENDELEY_CITATIONS" value="[]"/>
    <we:property name="MENDELEY_CITATIONS_STYLE" value="{&quot;id&quot;:&quot;https://www.zotero.org/styles/apa&quot;,&quot;title&quot;:&quot;American Psychological Association 7th edition&quot;,&quot;format&quot;:&quot;author-date&quot;}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BZ</dc:creator>
  <cp:keywords/>
  <dc:description/>
  <cp:lastModifiedBy>Hyde,Matt</cp:lastModifiedBy>
  <cp:revision>2</cp:revision>
  <dcterms:created xsi:type="dcterms:W3CDTF">2022-09-23T15:06:00Z</dcterms:created>
  <dcterms:modified xsi:type="dcterms:W3CDTF">2022-09-23T15:06:00Z</dcterms:modified>
</cp:coreProperties>
</file>