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2D39" w14:textId="62F48DB7" w:rsidR="00520CC0" w:rsidRDefault="00520CC0" w:rsidP="00520CC0">
      <w:pPr>
        <w:spacing w:after="160" w:line="259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7F4B99">
        <w:rPr>
          <w:rFonts w:ascii="Times New Roman" w:hAnsi="Times New Roman" w:cs="Times New Roman"/>
          <w:b/>
          <w:bCs/>
          <w:sz w:val="24"/>
          <w:szCs w:val="24"/>
        </w:rPr>
        <w:t>File</w:t>
      </w:r>
    </w:p>
    <w:p w14:paraId="048F6DDF" w14:textId="68603C60" w:rsidR="00520CC0" w:rsidRPr="00520CC0" w:rsidRDefault="00520CC0" w:rsidP="00520CC0">
      <w:pPr>
        <w:spacing w:after="160" w:line="259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20CC0">
        <w:rPr>
          <w:rFonts w:ascii="Times New Roman" w:hAnsi="Times New Roman" w:cs="Times New Roman"/>
          <w:bCs/>
          <w:sz w:val="24"/>
          <w:szCs w:val="24"/>
        </w:rPr>
        <w:t xml:space="preserve">Description: </w:t>
      </w:r>
      <w:r w:rsidR="007F4B99" w:rsidRPr="007F4B99">
        <w:rPr>
          <w:rFonts w:ascii="Times New Roman" w:hAnsi="Times New Roman" w:cs="Times New Roman"/>
          <w:bCs/>
          <w:sz w:val="24"/>
          <w:szCs w:val="24"/>
        </w:rPr>
        <w:t>Supplementary</w:t>
      </w:r>
      <w:r w:rsidRPr="00520C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4B99">
        <w:rPr>
          <w:rFonts w:ascii="Times New Roman" w:hAnsi="Times New Roman" w:cs="Times New Roman"/>
          <w:bCs/>
          <w:sz w:val="24"/>
          <w:szCs w:val="24"/>
        </w:rPr>
        <w:t>table</w:t>
      </w:r>
    </w:p>
    <w:p w14:paraId="4A6FB131" w14:textId="77777777" w:rsidR="00520CC0" w:rsidRDefault="00520CC0" w:rsidP="00520CC0">
      <w:pPr>
        <w:spacing w:after="160" w:line="259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E3371B" w14:textId="385E9F8B" w:rsidR="000D6D71" w:rsidRDefault="00520CC0" w:rsidP="000D6D71">
      <w:pPr>
        <w:spacing w:after="160" w:line="259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Title: </w:t>
      </w:r>
      <w:r w:rsidR="00E42D0D" w:rsidRPr="00E42D0D">
        <w:rPr>
          <w:rFonts w:ascii="Times New Roman" w:hAnsi="Times New Roman" w:cs="Times New Roman"/>
          <w:bCs/>
          <w:sz w:val="24"/>
          <w:szCs w:val="24"/>
        </w:rPr>
        <w:t>Acceptability of Manufacturer-Proposed Utility Values for NICE Cancer Medicine Appraisals: Analysis of Manufacturers’ Information Sources</w:t>
      </w:r>
    </w:p>
    <w:p w14:paraId="6F699F9B" w14:textId="5D98E703" w:rsidR="00E04615" w:rsidRDefault="00520CC0" w:rsidP="000D6D71">
      <w:pPr>
        <w:spacing w:after="160" w:line="259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ou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nal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20CC0">
        <w:t xml:space="preserve"> </w:t>
      </w:r>
      <w:r w:rsidR="007F4B99" w:rsidRPr="007F4B99">
        <w:rPr>
          <w:rFonts w:ascii="Times New Roman" w:hAnsi="Times New Roman" w:cs="Times New Roman"/>
          <w:bCs/>
          <w:sz w:val="24"/>
          <w:szCs w:val="24"/>
        </w:rPr>
        <w:t>International Journal of Technology Assessment in Health Care</w:t>
      </w:r>
      <w:r w:rsidR="00E04615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126768AF" w14:textId="211B6FB0" w:rsidR="00E04615" w:rsidRDefault="00E04615" w:rsidP="00E04615">
      <w:pPr>
        <w:spacing w:after="160" w:line="259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2C777" w14:textId="4B4E333E" w:rsidR="007E5773" w:rsidRDefault="007E5773" w:rsidP="008E017B">
      <w:pPr>
        <w:spacing w:after="16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E5773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573E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E577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26043" w:rsidRPr="00326043">
        <w:rPr>
          <w:rFonts w:ascii="Times New Roman" w:hAnsi="Times New Roman" w:cs="Times New Roman"/>
          <w:b/>
          <w:bCs/>
          <w:sz w:val="24"/>
          <w:szCs w:val="24"/>
        </w:rPr>
        <w:t>Summary of 1</w:t>
      </w:r>
      <w:r w:rsidR="00326043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326043" w:rsidRPr="00326043">
        <w:rPr>
          <w:rFonts w:ascii="Times New Roman" w:hAnsi="Times New Roman" w:cs="Times New Roman"/>
          <w:b/>
          <w:bCs/>
          <w:sz w:val="24"/>
          <w:szCs w:val="24"/>
        </w:rPr>
        <w:t xml:space="preserve"> single technology appraisals in cancer medicines investigated</w:t>
      </w:r>
      <w:r w:rsidRPr="007E577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499"/>
        <w:gridCol w:w="1056"/>
        <w:gridCol w:w="1056"/>
        <w:gridCol w:w="1056"/>
        <w:gridCol w:w="1056"/>
        <w:gridCol w:w="1864"/>
        <w:gridCol w:w="1865"/>
        <w:gridCol w:w="1475"/>
        <w:gridCol w:w="1475"/>
      </w:tblGrid>
      <w:tr w:rsidR="00E42D0D" w:rsidRPr="00E42D0D" w14:paraId="06856A03" w14:textId="77777777" w:rsidTr="00E42D0D">
        <w:trPr>
          <w:trHeight w:val="600"/>
        </w:trPr>
        <w:tc>
          <w:tcPr>
            <w:tcW w:w="546" w:type="dxa"/>
            <w:vMerge w:val="restart"/>
            <w:vAlign w:val="center"/>
            <w:hideMark/>
          </w:tcPr>
          <w:p w14:paraId="11281C69" w14:textId="12A05296" w:rsidR="008020D4" w:rsidRDefault="008020D4" w:rsidP="00E42D0D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</w:p>
          <w:p w14:paraId="525D6FF1" w14:textId="39197626" w:rsidR="00E42D0D" w:rsidRPr="00E42D0D" w:rsidRDefault="00E42D0D" w:rsidP="00E42D0D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D0D">
              <w:rPr>
                <w:rFonts w:ascii="Times New Roman" w:hAnsi="Times New Roman" w:cs="Times New Roman" w:hint="eastAsia"/>
                <w:b/>
                <w:bCs/>
              </w:rPr>
              <w:t>No</w:t>
            </w:r>
            <w:r w:rsidR="008020D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499" w:type="dxa"/>
            <w:vMerge w:val="restart"/>
            <w:vAlign w:val="center"/>
            <w:hideMark/>
          </w:tcPr>
          <w:p w14:paraId="659C55D0" w14:textId="77777777" w:rsidR="00E42D0D" w:rsidRPr="00E42D0D" w:rsidRDefault="00E42D0D" w:rsidP="00E42D0D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D0D">
              <w:rPr>
                <w:rFonts w:ascii="Times New Roman" w:hAnsi="Times New Roman" w:cs="Times New Roman" w:hint="eastAsia"/>
                <w:b/>
                <w:bCs/>
              </w:rPr>
              <w:t>Cancer type</w:t>
            </w:r>
          </w:p>
        </w:tc>
        <w:tc>
          <w:tcPr>
            <w:tcW w:w="4224" w:type="dxa"/>
            <w:gridSpan w:val="4"/>
            <w:vAlign w:val="center"/>
            <w:hideMark/>
          </w:tcPr>
          <w:p w14:paraId="39950C3E" w14:textId="23D2E8BC" w:rsidR="00E42D0D" w:rsidRPr="00E42D0D" w:rsidRDefault="00E42D0D" w:rsidP="00E42D0D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D0D">
              <w:rPr>
                <w:rFonts w:ascii="Times New Roman" w:hAnsi="Times New Roman" w:cs="Times New Roman" w:hint="eastAsia"/>
                <w:b/>
                <w:bCs/>
              </w:rPr>
              <w:t>Measurement of HRQOL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 </w:t>
            </w:r>
            <w:r w:rsidRPr="00E42D0D">
              <w:rPr>
                <w:rFonts w:ascii="Times New Roman" w:hAnsi="Times New Roman" w:cs="Times New Roman" w:hint="eastAsia"/>
                <w:b/>
                <w:bCs/>
              </w:rPr>
              <w:t>used in the main trial</w:t>
            </w:r>
            <w:r w:rsidR="00CC3F9E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3729" w:type="dxa"/>
            <w:gridSpan w:val="2"/>
            <w:vAlign w:val="center"/>
            <w:hideMark/>
          </w:tcPr>
          <w:p w14:paraId="26036DC8" w14:textId="4B2ECD44" w:rsidR="00E42D0D" w:rsidRPr="00E42D0D" w:rsidRDefault="00E42D0D" w:rsidP="00E42D0D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E42D0D">
              <w:rPr>
                <w:rFonts w:ascii="Times New Roman" w:hAnsi="Times New Roman" w:cs="Times New Roman" w:hint="eastAsia"/>
                <w:b/>
                <w:bCs/>
              </w:rPr>
              <w:t xml:space="preserve">nformation sources of </w:t>
            </w:r>
            <w:r>
              <w:rPr>
                <w:rFonts w:ascii="Times New Roman" w:hAnsi="Times New Roman" w:cs="Times New Roman"/>
                <w:b/>
                <w:bCs/>
              </w:rPr>
              <w:t>manufacturer-proposed</w:t>
            </w:r>
            <w:r w:rsidRPr="00E42D0D">
              <w:rPr>
                <w:rFonts w:ascii="Times New Roman" w:hAnsi="Times New Roman" w:cs="Times New Roman" w:hint="eastAsia"/>
                <w:b/>
                <w:bCs/>
              </w:rPr>
              <w:t xml:space="preserve"> utility value</w:t>
            </w:r>
            <w:r w:rsidR="00380035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2950" w:type="dxa"/>
            <w:gridSpan w:val="2"/>
            <w:vAlign w:val="center"/>
            <w:hideMark/>
          </w:tcPr>
          <w:p w14:paraId="6C976187" w14:textId="77777777" w:rsidR="00E42D0D" w:rsidRPr="00E42D0D" w:rsidRDefault="00E42D0D" w:rsidP="00E42D0D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D0D">
              <w:rPr>
                <w:rFonts w:ascii="Times New Roman" w:hAnsi="Times New Roman" w:cs="Times New Roman" w:hint="eastAsia"/>
                <w:b/>
                <w:bCs/>
              </w:rPr>
              <w:t>Decision by the TAC</w:t>
            </w:r>
          </w:p>
        </w:tc>
      </w:tr>
      <w:tr w:rsidR="00E42D0D" w:rsidRPr="00E42D0D" w14:paraId="71BD702E" w14:textId="77777777" w:rsidTr="00E42D0D">
        <w:trPr>
          <w:trHeight w:val="20"/>
        </w:trPr>
        <w:tc>
          <w:tcPr>
            <w:tcW w:w="546" w:type="dxa"/>
            <w:vMerge/>
            <w:vAlign w:val="center"/>
            <w:hideMark/>
          </w:tcPr>
          <w:p w14:paraId="4740B335" w14:textId="77777777" w:rsidR="00E42D0D" w:rsidRPr="00E42D0D" w:rsidRDefault="00E42D0D" w:rsidP="00E42D0D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99" w:type="dxa"/>
            <w:vMerge/>
            <w:vAlign w:val="center"/>
            <w:hideMark/>
          </w:tcPr>
          <w:p w14:paraId="1827C1FC" w14:textId="77777777" w:rsidR="00E42D0D" w:rsidRPr="00E42D0D" w:rsidRDefault="00E42D0D" w:rsidP="00E42D0D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hideMark/>
          </w:tcPr>
          <w:p w14:paraId="4849B032" w14:textId="77777777" w:rsidR="00E42D0D" w:rsidRPr="00E42D0D" w:rsidRDefault="00E42D0D" w:rsidP="00E42D0D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D0D">
              <w:rPr>
                <w:rFonts w:ascii="Times New Roman" w:hAnsi="Times New Roman" w:cs="Times New Roman" w:hint="eastAsia"/>
                <w:b/>
                <w:bCs/>
              </w:rPr>
              <w:t>EQ-5D</w:t>
            </w:r>
          </w:p>
        </w:tc>
        <w:tc>
          <w:tcPr>
            <w:tcW w:w="1056" w:type="dxa"/>
            <w:hideMark/>
          </w:tcPr>
          <w:p w14:paraId="4DF94B39" w14:textId="77777777" w:rsidR="00E42D0D" w:rsidRPr="00E42D0D" w:rsidRDefault="00E42D0D" w:rsidP="00E42D0D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D0D">
              <w:rPr>
                <w:rFonts w:ascii="Times New Roman" w:hAnsi="Times New Roman" w:cs="Times New Roman" w:hint="eastAsia"/>
                <w:b/>
                <w:bCs/>
              </w:rPr>
              <w:t>EORTC QLQ</w:t>
            </w:r>
          </w:p>
        </w:tc>
        <w:tc>
          <w:tcPr>
            <w:tcW w:w="1056" w:type="dxa"/>
            <w:hideMark/>
          </w:tcPr>
          <w:p w14:paraId="6FC7BA79" w14:textId="77777777" w:rsidR="00E42D0D" w:rsidRPr="00E42D0D" w:rsidRDefault="00E42D0D" w:rsidP="00E42D0D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D0D">
              <w:rPr>
                <w:rFonts w:ascii="Times New Roman" w:hAnsi="Times New Roman" w:cs="Times New Roman" w:hint="eastAsia"/>
                <w:b/>
                <w:bCs/>
              </w:rPr>
              <w:t>FACT</w:t>
            </w:r>
          </w:p>
        </w:tc>
        <w:tc>
          <w:tcPr>
            <w:tcW w:w="1056" w:type="dxa"/>
            <w:hideMark/>
          </w:tcPr>
          <w:p w14:paraId="5C499BF5" w14:textId="77777777" w:rsidR="00E42D0D" w:rsidRPr="00E42D0D" w:rsidRDefault="00E42D0D" w:rsidP="00E42D0D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D0D">
              <w:rPr>
                <w:rFonts w:ascii="Times New Roman" w:hAnsi="Times New Roman" w:cs="Times New Roman" w:hint="eastAsia"/>
                <w:b/>
                <w:bCs/>
              </w:rPr>
              <w:t>Others</w:t>
            </w:r>
          </w:p>
        </w:tc>
        <w:tc>
          <w:tcPr>
            <w:tcW w:w="1864" w:type="dxa"/>
            <w:hideMark/>
          </w:tcPr>
          <w:p w14:paraId="0EF0E458" w14:textId="321BA6C3" w:rsidR="00E42D0D" w:rsidRPr="00E42D0D" w:rsidRDefault="00E42D0D" w:rsidP="00E42D0D">
            <w:pPr>
              <w:spacing w:after="16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42D0D">
              <w:rPr>
                <w:rFonts w:ascii="Times New Roman" w:hAnsi="Times New Roman" w:cs="Times New Roman" w:hint="eastAsia"/>
                <w:b/>
                <w:bCs/>
              </w:rPr>
              <w:t>Pre-</w:t>
            </w:r>
            <w:r w:rsidR="00380035">
              <w:rPr>
                <w:rFonts w:ascii="Times New Roman" w:hAnsi="Times New Roman" w:cs="Times New Roman"/>
                <w:b/>
                <w:bCs/>
              </w:rPr>
              <w:t>p</w:t>
            </w:r>
            <w:r w:rsidRPr="00E42D0D">
              <w:rPr>
                <w:rFonts w:ascii="Times New Roman" w:hAnsi="Times New Roman" w:cs="Times New Roman" w:hint="eastAsia"/>
                <w:b/>
                <w:bCs/>
              </w:rPr>
              <w:t>rogression</w:t>
            </w:r>
          </w:p>
        </w:tc>
        <w:tc>
          <w:tcPr>
            <w:tcW w:w="1865" w:type="dxa"/>
            <w:hideMark/>
          </w:tcPr>
          <w:p w14:paraId="4A74AB61" w14:textId="53DA5F52" w:rsidR="00E42D0D" w:rsidRPr="00E42D0D" w:rsidRDefault="00E42D0D" w:rsidP="00E42D0D">
            <w:pPr>
              <w:spacing w:after="16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42D0D">
              <w:rPr>
                <w:rFonts w:ascii="Times New Roman" w:hAnsi="Times New Roman" w:cs="Times New Roman" w:hint="eastAsia"/>
                <w:b/>
                <w:bCs/>
              </w:rPr>
              <w:t>Post-</w:t>
            </w:r>
            <w:r w:rsidR="00380035">
              <w:rPr>
                <w:rFonts w:ascii="Times New Roman" w:hAnsi="Times New Roman" w:cs="Times New Roman"/>
                <w:b/>
                <w:bCs/>
              </w:rPr>
              <w:t>p</w:t>
            </w:r>
            <w:r w:rsidRPr="00E42D0D">
              <w:rPr>
                <w:rFonts w:ascii="Times New Roman" w:hAnsi="Times New Roman" w:cs="Times New Roman" w:hint="eastAsia"/>
                <w:b/>
                <w:bCs/>
              </w:rPr>
              <w:t>rogression</w:t>
            </w:r>
          </w:p>
        </w:tc>
        <w:tc>
          <w:tcPr>
            <w:tcW w:w="1475" w:type="dxa"/>
            <w:hideMark/>
          </w:tcPr>
          <w:p w14:paraId="78DF96E7" w14:textId="202F87B8" w:rsidR="00E42D0D" w:rsidRPr="00E42D0D" w:rsidRDefault="00E42D0D" w:rsidP="00E42D0D">
            <w:pPr>
              <w:spacing w:after="16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42D0D">
              <w:rPr>
                <w:rFonts w:ascii="Times New Roman" w:hAnsi="Times New Roman" w:cs="Times New Roman" w:hint="eastAsia"/>
                <w:b/>
                <w:bCs/>
              </w:rPr>
              <w:t>Pre-</w:t>
            </w:r>
            <w:r w:rsidR="00380035">
              <w:rPr>
                <w:rFonts w:ascii="Times New Roman" w:hAnsi="Times New Roman" w:cs="Times New Roman"/>
                <w:b/>
                <w:bCs/>
              </w:rPr>
              <w:t>p</w:t>
            </w:r>
            <w:r w:rsidRPr="00E42D0D">
              <w:rPr>
                <w:rFonts w:ascii="Times New Roman" w:hAnsi="Times New Roman" w:cs="Times New Roman" w:hint="eastAsia"/>
                <w:b/>
                <w:bCs/>
              </w:rPr>
              <w:t>rogression</w:t>
            </w:r>
          </w:p>
        </w:tc>
        <w:tc>
          <w:tcPr>
            <w:tcW w:w="1475" w:type="dxa"/>
            <w:hideMark/>
          </w:tcPr>
          <w:p w14:paraId="34AD26FC" w14:textId="0C0E5AF1" w:rsidR="00E42D0D" w:rsidRPr="00E42D0D" w:rsidRDefault="00E42D0D" w:rsidP="00E42D0D">
            <w:pPr>
              <w:spacing w:after="16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42D0D">
              <w:rPr>
                <w:rFonts w:ascii="Times New Roman" w:hAnsi="Times New Roman" w:cs="Times New Roman" w:hint="eastAsia"/>
                <w:b/>
                <w:bCs/>
              </w:rPr>
              <w:t>Post-</w:t>
            </w:r>
            <w:r w:rsidR="00380035">
              <w:rPr>
                <w:rFonts w:ascii="Times New Roman" w:hAnsi="Times New Roman" w:cs="Times New Roman"/>
                <w:b/>
                <w:bCs/>
              </w:rPr>
              <w:t>p</w:t>
            </w:r>
            <w:r w:rsidRPr="00E42D0D">
              <w:rPr>
                <w:rFonts w:ascii="Times New Roman" w:hAnsi="Times New Roman" w:cs="Times New Roman" w:hint="eastAsia"/>
                <w:b/>
                <w:bCs/>
              </w:rPr>
              <w:t>rogression</w:t>
            </w:r>
          </w:p>
        </w:tc>
      </w:tr>
      <w:tr w:rsidR="008020D4" w:rsidRPr="00E42D0D" w14:paraId="440F6EFE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0B857E5D" w14:textId="1C8ABF7B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214</w:t>
            </w:r>
          </w:p>
        </w:tc>
        <w:tc>
          <w:tcPr>
            <w:tcW w:w="2499" w:type="dxa"/>
            <w:vAlign w:val="center"/>
            <w:hideMark/>
          </w:tcPr>
          <w:p w14:paraId="1B4D6DC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Breast cancer</w:t>
            </w:r>
          </w:p>
        </w:tc>
        <w:tc>
          <w:tcPr>
            <w:tcW w:w="1056" w:type="dxa"/>
            <w:vAlign w:val="center"/>
            <w:hideMark/>
          </w:tcPr>
          <w:p w14:paraId="0478794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1CD07AE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05086E1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2F73AD8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03D54A6C" w14:textId="713BCD11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865" w:type="dxa"/>
            <w:vAlign w:val="center"/>
            <w:hideMark/>
          </w:tcPr>
          <w:p w14:paraId="2894C90F" w14:textId="3B47207E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6EF2044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559B5B6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1E21FF21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1F21CC8F" w14:textId="11E086D0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215</w:t>
            </w:r>
          </w:p>
        </w:tc>
        <w:tc>
          <w:tcPr>
            <w:tcW w:w="2499" w:type="dxa"/>
            <w:vAlign w:val="center"/>
            <w:hideMark/>
          </w:tcPr>
          <w:p w14:paraId="6EB14BF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Renal cancer</w:t>
            </w:r>
          </w:p>
        </w:tc>
        <w:tc>
          <w:tcPr>
            <w:tcW w:w="1056" w:type="dxa"/>
            <w:vAlign w:val="center"/>
            <w:hideMark/>
          </w:tcPr>
          <w:p w14:paraId="22BBF72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20067F3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344C5E1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70C1854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4B2292C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086535D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2DCFE56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1BA182C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3AEDB209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194566BD" w14:textId="6DA084B8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216</w:t>
            </w:r>
          </w:p>
        </w:tc>
        <w:tc>
          <w:tcPr>
            <w:tcW w:w="2499" w:type="dxa"/>
            <w:vAlign w:val="center"/>
            <w:hideMark/>
          </w:tcPr>
          <w:p w14:paraId="16831AA8" w14:textId="7AE3698B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 xml:space="preserve">Blood and </w:t>
            </w:r>
            <w:r>
              <w:rPr>
                <w:rFonts w:ascii="Times New Roman" w:hAnsi="Times New Roman" w:cs="Times New Roman" w:hint="eastAsia"/>
              </w:rPr>
              <w:t>BM</w:t>
            </w:r>
            <w:r w:rsidRPr="00E42D0D">
              <w:rPr>
                <w:rFonts w:ascii="Times New Roman" w:hAnsi="Times New Roman" w:cs="Times New Roman" w:hint="eastAsia"/>
              </w:rPr>
              <w:t xml:space="preserve"> cancers</w:t>
            </w:r>
          </w:p>
        </w:tc>
        <w:tc>
          <w:tcPr>
            <w:tcW w:w="1056" w:type="dxa"/>
            <w:vAlign w:val="center"/>
            <w:hideMark/>
          </w:tcPr>
          <w:p w14:paraId="3EA2692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77A82FD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0A4039E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5CFB057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250CEA2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7B7F26FD" w14:textId="17A65611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5807B5C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3AD5E63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65DCC76A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4BD3C5E1" w14:textId="421078A9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226</w:t>
            </w:r>
          </w:p>
        </w:tc>
        <w:tc>
          <w:tcPr>
            <w:tcW w:w="2499" w:type="dxa"/>
            <w:vAlign w:val="center"/>
            <w:hideMark/>
          </w:tcPr>
          <w:p w14:paraId="165B34F0" w14:textId="31B773E6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 xml:space="preserve">Blood and </w:t>
            </w:r>
            <w:r>
              <w:rPr>
                <w:rFonts w:ascii="Times New Roman" w:hAnsi="Times New Roman" w:cs="Times New Roman" w:hint="eastAsia"/>
              </w:rPr>
              <w:t>BM</w:t>
            </w:r>
            <w:r w:rsidRPr="00E42D0D">
              <w:rPr>
                <w:rFonts w:ascii="Times New Roman" w:hAnsi="Times New Roman" w:cs="Times New Roman" w:hint="eastAsia"/>
              </w:rPr>
              <w:t xml:space="preserve"> cancers</w:t>
            </w:r>
          </w:p>
        </w:tc>
        <w:tc>
          <w:tcPr>
            <w:tcW w:w="1056" w:type="dxa"/>
            <w:vAlign w:val="center"/>
            <w:hideMark/>
          </w:tcPr>
          <w:p w14:paraId="440A99C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65B94E4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10FD4A2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601332E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5B95B019" w14:textId="3B9FE729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865" w:type="dxa"/>
            <w:vAlign w:val="center"/>
            <w:hideMark/>
          </w:tcPr>
          <w:p w14:paraId="18918E8B" w14:textId="78D50EBC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23162DB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24E44FF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0FBDCA37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61DB240B" w14:textId="0CF1C1F1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239</w:t>
            </w:r>
          </w:p>
        </w:tc>
        <w:tc>
          <w:tcPr>
            <w:tcW w:w="2499" w:type="dxa"/>
            <w:vAlign w:val="center"/>
            <w:hideMark/>
          </w:tcPr>
          <w:p w14:paraId="2F02A17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Breast cancer</w:t>
            </w:r>
          </w:p>
        </w:tc>
        <w:tc>
          <w:tcPr>
            <w:tcW w:w="1056" w:type="dxa"/>
            <w:vAlign w:val="center"/>
            <w:hideMark/>
          </w:tcPr>
          <w:p w14:paraId="12F972E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06B8E60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7E5C53A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3703379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11778B2C" w14:textId="30DF355C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865" w:type="dxa"/>
            <w:vAlign w:val="center"/>
            <w:hideMark/>
          </w:tcPr>
          <w:p w14:paraId="3222D421" w14:textId="1C1B52BB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7D30B1D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5023FD6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7EE5F21B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7F03595F" w14:textId="31A9E629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258</w:t>
            </w:r>
          </w:p>
        </w:tc>
        <w:tc>
          <w:tcPr>
            <w:tcW w:w="2499" w:type="dxa"/>
            <w:vAlign w:val="center"/>
            <w:hideMark/>
          </w:tcPr>
          <w:p w14:paraId="3E8896F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Lung cancer</w:t>
            </w:r>
          </w:p>
        </w:tc>
        <w:tc>
          <w:tcPr>
            <w:tcW w:w="1056" w:type="dxa"/>
            <w:vAlign w:val="center"/>
            <w:hideMark/>
          </w:tcPr>
          <w:p w14:paraId="1914222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346FE4C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43A8644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2E1B1A2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864" w:type="dxa"/>
            <w:vAlign w:val="center"/>
            <w:hideMark/>
          </w:tcPr>
          <w:p w14:paraId="60C6623E" w14:textId="70C55485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865" w:type="dxa"/>
            <w:vAlign w:val="center"/>
            <w:hideMark/>
          </w:tcPr>
          <w:p w14:paraId="35B3C0D6" w14:textId="3C394E46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4BF9A33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42F6534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29CB4E31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5685E6CD" w14:textId="5DEF81CB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259</w:t>
            </w:r>
          </w:p>
        </w:tc>
        <w:tc>
          <w:tcPr>
            <w:tcW w:w="2499" w:type="dxa"/>
            <w:vAlign w:val="center"/>
            <w:hideMark/>
          </w:tcPr>
          <w:p w14:paraId="69F41D0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Prostate cancer</w:t>
            </w:r>
          </w:p>
        </w:tc>
        <w:tc>
          <w:tcPr>
            <w:tcW w:w="1056" w:type="dxa"/>
            <w:vAlign w:val="center"/>
            <w:hideMark/>
          </w:tcPr>
          <w:p w14:paraId="5509F46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79F2C87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7202943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67FDDBC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864" w:type="dxa"/>
            <w:vAlign w:val="center"/>
            <w:hideMark/>
          </w:tcPr>
          <w:p w14:paraId="10E51F4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Mapping</w:t>
            </w:r>
          </w:p>
        </w:tc>
        <w:tc>
          <w:tcPr>
            <w:tcW w:w="1865" w:type="dxa"/>
            <w:vAlign w:val="center"/>
            <w:hideMark/>
          </w:tcPr>
          <w:p w14:paraId="40ED0922" w14:textId="347D1151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6084353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4AFB67D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74E9684C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77837248" w14:textId="48532CDA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263</w:t>
            </w:r>
          </w:p>
        </w:tc>
        <w:tc>
          <w:tcPr>
            <w:tcW w:w="2499" w:type="dxa"/>
            <w:vAlign w:val="center"/>
            <w:hideMark/>
          </w:tcPr>
          <w:p w14:paraId="08C4351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Breast cancer</w:t>
            </w:r>
          </w:p>
        </w:tc>
        <w:tc>
          <w:tcPr>
            <w:tcW w:w="1056" w:type="dxa"/>
            <w:vAlign w:val="center"/>
            <w:hideMark/>
          </w:tcPr>
          <w:p w14:paraId="6A363DE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3DF097E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51FFAD5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58A8CBB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5E9B729C" w14:textId="5FB82F91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865" w:type="dxa"/>
            <w:vAlign w:val="center"/>
            <w:hideMark/>
          </w:tcPr>
          <w:p w14:paraId="0C88A9AF" w14:textId="50F48B34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71E25E5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1449F93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1356291A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39531EDA" w14:textId="39EC7472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268</w:t>
            </w:r>
          </w:p>
        </w:tc>
        <w:tc>
          <w:tcPr>
            <w:tcW w:w="2499" w:type="dxa"/>
            <w:vAlign w:val="center"/>
            <w:hideMark/>
          </w:tcPr>
          <w:p w14:paraId="44D352C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Skin cancer</w:t>
            </w:r>
          </w:p>
        </w:tc>
        <w:tc>
          <w:tcPr>
            <w:tcW w:w="1056" w:type="dxa"/>
            <w:vAlign w:val="center"/>
            <w:hideMark/>
          </w:tcPr>
          <w:p w14:paraId="7A1AB3D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6D72375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51C2D92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3B119C7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864" w:type="dxa"/>
            <w:vAlign w:val="center"/>
            <w:hideMark/>
          </w:tcPr>
          <w:p w14:paraId="2DAB446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Mapping</w:t>
            </w:r>
          </w:p>
        </w:tc>
        <w:tc>
          <w:tcPr>
            <w:tcW w:w="1865" w:type="dxa"/>
            <w:vAlign w:val="center"/>
            <w:hideMark/>
          </w:tcPr>
          <w:p w14:paraId="1E6C542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Mapping</w:t>
            </w:r>
          </w:p>
        </w:tc>
        <w:tc>
          <w:tcPr>
            <w:tcW w:w="1475" w:type="dxa"/>
            <w:vAlign w:val="center"/>
            <w:hideMark/>
          </w:tcPr>
          <w:p w14:paraId="3CE608A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5FE5F0D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2AA8471F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6B73839D" w14:textId="3F3C1DAB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269</w:t>
            </w:r>
          </w:p>
        </w:tc>
        <w:tc>
          <w:tcPr>
            <w:tcW w:w="2499" w:type="dxa"/>
            <w:vAlign w:val="center"/>
            <w:hideMark/>
          </w:tcPr>
          <w:p w14:paraId="498D0E9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Skin cancer</w:t>
            </w:r>
          </w:p>
        </w:tc>
        <w:tc>
          <w:tcPr>
            <w:tcW w:w="1056" w:type="dxa"/>
            <w:vAlign w:val="center"/>
            <w:hideMark/>
          </w:tcPr>
          <w:p w14:paraId="4375170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7E00A05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7914D43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2F1D55D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1373AEB8" w14:textId="534FBB35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865" w:type="dxa"/>
            <w:vAlign w:val="center"/>
            <w:hideMark/>
          </w:tcPr>
          <w:p w14:paraId="58027B7E" w14:textId="52B104AB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724888E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63B8267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5A227731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14BD4A54" w14:textId="004B0450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272</w:t>
            </w:r>
          </w:p>
        </w:tc>
        <w:tc>
          <w:tcPr>
            <w:tcW w:w="2499" w:type="dxa"/>
            <w:vAlign w:val="center"/>
            <w:hideMark/>
          </w:tcPr>
          <w:p w14:paraId="3CD938B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Bladder cancer</w:t>
            </w:r>
          </w:p>
        </w:tc>
        <w:tc>
          <w:tcPr>
            <w:tcW w:w="1056" w:type="dxa"/>
            <w:vAlign w:val="center"/>
            <w:hideMark/>
          </w:tcPr>
          <w:p w14:paraId="74622AF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7516EEB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0BD0CA1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63E64FB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158DEF0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Mapping</w:t>
            </w:r>
          </w:p>
        </w:tc>
        <w:tc>
          <w:tcPr>
            <w:tcW w:w="1865" w:type="dxa"/>
            <w:vAlign w:val="center"/>
            <w:hideMark/>
          </w:tcPr>
          <w:p w14:paraId="01170868" w14:textId="4648911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6BAA27B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79C3731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23465B64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7743842A" w14:textId="58F126B6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284</w:t>
            </w:r>
          </w:p>
        </w:tc>
        <w:tc>
          <w:tcPr>
            <w:tcW w:w="2499" w:type="dxa"/>
            <w:vAlign w:val="center"/>
            <w:hideMark/>
          </w:tcPr>
          <w:p w14:paraId="743238A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Ovarian cancer</w:t>
            </w:r>
          </w:p>
        </w:tc>
        <w:tc>
          <w:tcPr>
            <w:tcW w:w="1056" w:type="dxa"/>
            <w:vAlign w:val="center"/>
            <w:hideMark/>
          </w:tcPr>
          <w:p w14:paraId="45B3CF4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1E24DA8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06E1065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01BC735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35A1E4F7" w14:textId="4F3A2336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865" w:type="dxa"/>
            <w:vAlign w:val="center"/>
            <w:hideMark/>
          </w:tcPr>
          <w:p w14:paraId="1ED9A416" w14:textId="4B529E4C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1E78ADF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16B7C67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2D584EF8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5D2CC4B9" w14:textId="3666F00E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285</w:t>
            </w:r>
          </w:p>
        </w:tc>
        <w:tc>
          <w:tcPr>
            <w:tcW w:w="2499" w:type="dxa"/>
            <w:vAlign w:val="center"/>
            <w:hideMark/>
          </w:tcPr>
          <w:p w14:paraId="1983CC4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Ovarian cancer</w:t>
            </w:r>
          </w:p>
        </w:tc>
        <w:tc>
          <w:tcPr>
            <w:tcW w:w="1056" w:type="dxa"/>
            <w:vAlign w:val="center"/>
            <w:hideMark/>
          </w:tcPr>
          <w:p w14:paraId="70411FF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0D74A5A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4F036D1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517D673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52ECC074" w14:textId="0F2553F9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865" w:type="dxa"/>
            <w:vAlign w:val="center"/>
            <w:hideMark/>
          </w:tcPr>
          <w:p w14:paraId="5FA0136E" w14:textId="47B0AC84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1B16556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42D62BB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303D4F8D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2FDA561D" w14:textId="26142C71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306</w:t>
            </w:r>
          </w:p>
        </w:tc>
        <w:tc>
          <w:tcPr>
            <w:tcW w:w="2499" w:type="dxa"/>
            <w:vAlign w:val="center"/>
            <w:hideMark/>
          </w:tcPr>
          <w:p w14:paraId="66265E17" w14:textId="46822088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 xml:space="preserve">Blood and </w:t>
            </w:r>
            <w:r>
              <w:rPr>
                <w:rFonts w:ascii="Times New Roman" w:hAnsi="Times New Roman" w:cs="Times New Roman" w:hint="eastAsia"/>
              </w:rPr>
              <w:t>BM</w:t>
            </w:r>
            <w:r w:rsidRPr="00E42D0D">
              <w:rPr>
                <w:rFonts w:ascii="Times New Roman" w:hAnsi="Times New Roman" w:cs="Times New Roman" w:hint="eastAsia"/>
              </w:rPr>
              <w:t xml:space="preserve"> cancers</w:t>
            </w:r>
          </w:p>
        </w:tc>
        <w:tc>
          <w:tcPr>
            <w:tcW w:w="1056" w:type="dxa"/>
            <w:vAlign w:val="center"/>
            <w:hideMark/>
          </w:tcPr>
          <w:p w14:paraId="68F4841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077CBAE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571BFC0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679F670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6940B8B5" w14:textId="58995DB2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865" w:type="dxa"/>
            <w:vAlign w:val="center"/>
            <w:hideMark/>
          </w:tcPr>
          <w:p w14:paraId="72FADBEE" w14:textId="05500412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1CD4340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13DD6A2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1D909D4A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3B21ACB7" w14:textId="6EF9BF58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307</w:t>
            </w:r>
          </w:p>
        </w:tc>
        <w:tc>
          <w:tcPr>
            <w:tcW w:w="2499" w:type="dxa"/>
            <w:vAlign w:val="center"/>
            <w:hideMark/>
          </w:tcPr>
          <w:p w14:paraId="15EBAFD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Colorectal cancer</w:t>
            </w:r>
          </w:p>
        </w:tc>
        <w:tc>
          <w:tcPr>
            <w:tcW w:w="1056" w:type="dxa"/>
            <w:vAlign w:val="center"/>
            <w:hideMark/>
          </w:tcPr>
          <w:p w14:paraId="0DC4956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49A47E4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468CB51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1F0D258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56648507" w14:textId="747692C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865" w:type="dxa"/>
            <w:vAlign w:val="center"/>
            <w:hideMark/>
          </w:tcPr>
          <w:p w14:paraId="69503C1A" w14:textId="3A41ADFA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461E942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1E2571E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3DB9649D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4FEEF3F4" w14:textId="7E2E7A11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lastRenderedPageBreak/>
              <w:t>310</w:t>
            </w:r>
          </w:p>
        </w:tc>
        <w:tc>
          <w:tcPr>
            <w:tcW w:w="2499" w:type="dxa"/>
            <w:vAlign w:val="center"/>
            <w:hideMark/>
          </w:tcPr>
          <w:p w14:paraId="1D11A9D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Lung cancer</w:t>
            </w:r>
          </w:p>
        </w:tc>
        <w:tc>
          <w:tcPr>
            <w:tcW w:w="1056" w:type="dxa"/>
            <w:vAlign w:val="center"/>
            <w:hideMark/>
          </w:tcPr>
          <w:p w14:paraId="49AD5A8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1A77849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7626D65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4AF8E17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48EEEF7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11669D60" w14:textId="3E8C0D1D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28B0353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0AF6EB9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5A6C342F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0C55A392" w14:textId="580DDBFB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316</w:t>
            </w:r>
          </w:p>
        </w:tc>
        <w:tc>
          <w:tcPr>
            <w:tcW w:w="2499" w:type="dxa"/>
            <w:vAlign w:val="center"/>
            <w:hideMark/>
          </w:tcPr>
          <w:p w14:paraId="4C70C4E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Prostate cancer</w:t>
            </w:r>
          </w:p>
        </w:tc>
        <w:tc>
          <w:tcPr>
            <w:tcW w:w="1056" w:type="dxa"/>
            <w:vAlign w:val="center"/>
            <w:hideMark/>
          </w:tcPr>
          <w:p w14:paraId="1D3F640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23EC652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3EF0C35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358288F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6BCE4E7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64A41A8B" w14:textId="32E82CF4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069B2A1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09AA041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5B8461F5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041AC7A5" w14:textId="26BD0520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319</w:t>
            </w:r>
          </w:p>
        </w:tc>
        <w:tc>
          <w:tcPr>
            <w:tcW w:w="2499" w:type="dxa"/>
            <w:vAlign w:val="center"/>
            <w:hideMark/>
          </w:tcPr>
          <w:p w14:paraId="1269ACE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Skin cancer</w:t>
            </w:r>
          </w:p>
        </w:tc>
        <w:tc>
          <w:tcPr>
            <w:tcW w:w="1056" w:type="dxa"/>
            <w:vAlign w:val="center"/>
            <w:hideMark/>
          </w:tcPr>
          <w:p w14:paraId="7B1A067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3076A4B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529A2E8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7FF83C1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71266E5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Mapping</w:t>
            </w:r>
          </w:p>
        </w:tc>
        <w:tc>
          <w:tcPr>
            <w:tcW w:w="1865" w:type="dxa"/>
            <w:vAlign w:val="center"/>
            <w:hideMark/>
          </w:tcPr>
          <w:p w14:paraId="6A64B32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Mapping</w:t>
            </w:r>
          </w:p>
        </w:tc>
        <w:tc>
          <w:tcPr>
            <w:tcW w:w="1475" w:type="dxa"/>
            <w:vAlign w:val="center"/>
            <w:hideMark/>
          </w:tcPr>
          <w:p w14:paraId="343B045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5722578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371EC429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00AEC947" w14:textId="3C7A6767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321</w:t>
            </w:r>
          </w:p>
        </w:tc>
        <w:tc>
          <w:tcPr>
            <w:tcW w:w="2499" w:type="dxa"/>
            <w:vAlign w:val="center"/>
            <w:hideMark/>
          </w:tcPr>
          <w:p w14:paraId="4C6C510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Skin cancer</w:t>
            </w:r>
          </w:p>
        </w:tc>
        <w:tc>
          <w:tcPr>
            <w:tcW w:w="1056" w:type="dxa"/>
            <w:vAlign w:val="center"/>
            <w:hideMark/>
          </w:tcPr>
          <w:p w14:paraId="726D682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6A40EFE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5840BEB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46E27DF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7A06C7F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71313B4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08BBB44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240035D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692CD9BF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32583C2D" w14:textId="3EDDBEE6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333</w:t>
            </w:r>
          </w:p>
        </w:tc>
        <w:tc>
          <w:tcPr>
            <w:tcW w:w="2499" w:type="dxa"/>
            <w:vAlign w:val="center"/>
            <w:hideMark/>
          </w:tcPr>
          <w:p w14:paraId="7E0957A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Renal cancer</w:t>
            </w:r>
          </w:p>
        </w:tc>
        <w:tc>
          <w:tcPr>
            <w:tcW w:w="1056" w:type="dxa"/>
            <w:vAlign w:val="center"/>
            <w:hideMark/>
          </w:tcPr>
          <w:p w14:paraId="47754CB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7A0C92E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4F6C3E8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06A8554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02DD600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01B9224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36654A8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66E7E44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2C137637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78AA5471" w14:textId="5BF14748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343</w:t>
            </w:r>
          </w:p>
        </w:tc>
        <w:tc>
          <w:tcPr>
            <w:tcW w:w="2499" w:type="dxa"/>
            <w:vAlign w:val="center"/>
            <w:hideMark/>
          </w:tcPr>
          <w:p w14:paraId="39766E02" w14:textId="303A8E24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 xml:space="preserve">Blood and </w:t>
            </w:r>
            <w:r>
              <w:rPr>
                <w:rFonts w:ascii="Times New Roman" w:hAnsi="Times New Roman" w:cs="Times New Roman" w:hint="eastAsia"/>
              </w:rPr>
              <w:t>BM</w:t>
            </w:r>
            <w:r w:rsidRPr="00E42D0D">
              <w:rPr>
                <w:rFonts w:ascii="Times New Roman" w:hAnsi="Times New Roman" w:cs="Times New Roman" w:hint="eastAsia"/>
              </w:rPr>
              <w:t xml:space="preserve"> cancers</w:t>
            </w:r>
          </w:p>
        </w:tc>
        <w:tc>
          <w:tcPr>
            <w:tcW w:w="1056" w:type="dxa"/>
            <w:vAlign w:val="center"/>
            <w:hideMark/>
          </w:tcPr>
          <w:p w14:paraId="0F671F6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022CF37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1183BF9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0658FA2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1E81071B" w14:textId="03C3CED2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865" w:type="dxa"/>
            <w:vAlign w:val="center"/>
            <w:hideMark/>
          </w:tcPr>
          <w:p w14:paraId="56FA49FC" w14:textId="3E22B11C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5AF524B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098E1DA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6994D36F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01AAF5D3" w14:textId="52488B2B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347</w:t>
            </w:r>
          </w:p>
        </w:tc>
        <w:tc>
          <w:tcPr>
            <w:tcW w:w="2499" w:type="dxa"/>
            <w:vAlign w:val="center"/>
            <w:hideMark/>
          </w:tcPr>
          <w:p w14:paraId="16A54AF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Lung cancer</w:t>
            </w:r>
          </w:p>
        </w:tc>
        <w:tc>
          <w:tcPr>
            <w:tcW w:w="1056" w:type="dxa"/>
            <w:vAlign w:val="center"/>
            <w:hideMark/>
          </w:tcPr>
          <w:p w14:paraId="5E3998C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62A62FB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1C80F57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1A54BCD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3FDDD80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3CB46BE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709CC9C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49F57BA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12C44CCD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0D804482" w14:textId="440FCDAF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357</w:t>
            </w:r>
          </w:p>
        </w:tc>
        <w:tc>
          <w:tcPr>
            <w:tcW w:w="2499" w:type="dxa"/>
            <w:vAlign w:val="center"/>
            <w:hideMark/>
          </w:tcPr>
          <w:p w14:paraId="0CD0FA6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Skin cancer</w:t>
            </w:r>
          </w:p>
        </w:tc>
        <w:tc>
          <w:tcPr>
            <w:tcW w:w="1056" w:type="dxa"/>
            <w:vAlign w:val="center"/>
            <w:hideMark/>
          </w:tcPr>
          <w:p w14:paraId="48223C3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646C25A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23ED493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611DA84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49CC9C1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498C9CA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3261C5E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6BF0DFB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2E33D611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0FC300C2" w14:textId="2D527CFB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359</w:t>
            </w:r>
          </w:p>
        </w:tc>
        <w:tc>
          <w:tcPr>
            <w:tcW w:w="2499" w:type="dxa"/>
            <w:vAlign w:val="center"/>
            <w:hideMark/>
          </w:tcPr>
          <w:p w14:paraId="4700D35D" w14:textId="2F447F05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 xml:space="preserve">Blood and </w:t>
            </w:r>
            <w:r>
              <w:rPr>
                <w:rFonts w:ascii="Times New Roman" w:hAnsi="Times New Roman" w:cs="Times New Roman" w:hint="eastAsia"/>
              </w:rPr>
              <w:t>BM</w:t>
            </w:r>
            <w:r w:rsidRPr="00E42D0D">
              <w:rPr>
                <w:rFonts w:ascii="Times New Roman" w:hAnsi="Times New Roman" w:cs="Times New Roman" w:hint="eastAsia"/>
              </w:rPr>
              <w:t xml:space="preserve"> cancers</w:t>
            </w:r>
          </w:p>
        </w:tc>
        <w:tc>
          <w:tcPr>
            <w:tcW w:w="1056" w:type="dxa"/>
            <w:vAlign w:val="center"/>
            <w:hideMark/>
          </w:tcPr>
          <w:p w14:paraId="05B97C2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37DD27E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3A4FCDA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2291ADF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49CB302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1302F8B9" w14:textId="6B108F5B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740C9FA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2355D0B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57B82A4C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15A813C2" w14:textId="50916AD2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366</w:t>
            </w:r>
          </w:p>
        </w:tc>
        <w:tc>
          <w:tcPr>
            <w:tcW w:w="2499" w:type="dxa"/>
            <w:vAlign w:val="center"/>
            <w:hideMark/>
          </w:tcPr>
          <w:p w14:paraId="6C0ABB3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Skin cancer</w:t>
            </w:r>
          </w:p>
        </w:tc>
        <w:tc>
          <w:tcPr>
            <w:tcW w:w="1056" w:type="dxa"/>
            <w:vAlign w:val="center"/>
            <w:hideMark/>
          </w:tcPr>
          <w:p w14:paraId="72BC05B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323513A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3940C2F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048465E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6645550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0CDB19A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4C72D82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6CDC3A5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55D9D19D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4F3B9314" w14:textId="75BBD89F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370</w:t>
            </w:r>
          </w:p>
        </w:tc>
        <w:tc>
          <w:tcPr>
            <w:tcW w:w="2499" w:type="dxa"/>
            <w:vAlign w:val="center"/>
            <w:hideMark/>
          </w:tcPr>
          <w:p w14:paraId="3B864E91" w14:textId="62E17001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 xml:space="preserve">Blood and </w:t>
            </w:r>
            <w:r>
              <w:rPr>
                <w:rFonts w:ascii="Times New Roman" w:hAnsi="Times New Roman" w:cs="Times New Roman" w:hint="eastAsia"/>
              </w:rPr>
              <w:t>BM</w:t>
            </w:r>
            <w:r w:rsidRPr="00E42D0D">
              <w:rPr>
                <w:rFonts w:ascii="Times New Roman" w:hAnsi="Times New Roman" w:cs="Times New Roman" w:hint="eastAsia"/>
              </w:rPr>
              <w:t xml:space="preserve"> cancers</w:t>
            </w:r>
          </w:p>
        </w:tc>
        <w:tc>
          <w:tcPr>
            <w:tcW w:w="1056" w:type="dxa"/>
            <w:vAlign w:val="center"/>
            <w:hideMark/>
          </w:tcPr>
          <w:p w14:paraId="2A80E48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2DCBA5F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78AB0B4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54DBDFF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122B92F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2CB118B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210D22C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0FFC1C6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0911CEFB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204B5119" w14:textId="42723FE7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377</w:t>
            </w:r>
          </w:p>
        </w:tc>
        <w:tc>
          <w:tcPr>
            <w:tcW w:w="2499" w:type="dxa"/>
            <w:vAlign w:val="center"/>
            <w:hideMark/>
          </w:tcPr>
          <w:p w14:paraId="0472F67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Prostate cancer</w:t>
            </w:r>
          </w:p>
        </w:tc>
        <w:tc>
          <w:tcPr>
            <w:tcW w:w="1056" w:type="dxa"/>
            <w:vAlign w:val="center"/>
            <w:hideMark/>
          </w:tcPr>
          <w:p w14:paraId="4966DB0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09EE39B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13282F7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07B0CA5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244FE9C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28C7BC7A" w14:textId="621EFEF2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1196579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4FABB37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3E4F5443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0B3E1D5F" w14:textId="340A4960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378</w:t>
            </w:r>
          </w:p>
        </w:tc>
        <w:tc>
          <w:tcPr>
            <w:tcW w:w="2499" w:type="dxa"/>
            <w:vAlign w:val="center"/>
            <w:hideMark/>
          </w:tcPr>
          <w:p w14:paraId="68F9831A" w14:textId="0FD58761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/>
              </w:rPr>
              <w:t>Esophageal</w:t>
            </w:r>
            <w:r w:rsidRPr="00E42D0D">
              <w:rPr>
                <w:rFonts w:ascii="Times New Roman" w:hAnsi="Times New Roman" w:cs="Times New Roman" w:hint="eastAsia"/>
              </w:rPr>
              <w:t xml:space="preserve"> cancer</w:t>
            </w:r>
          </w:p>
        </w:tc>
        <w:tc>
          <w:tcPr>
            <w:tcW w:w="1056" w:type="dxa"/>
            <w:vAlign w:val="center"/>
            <w:hideMark/>
          </w:tcPr>
          <w:p w14:paraId="4727621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4CEC2BC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1B578BE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089F731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680E0B9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7DDFBDC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0B815DC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7CF7825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748E7A48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04606B7B" w14:textId="09ADB428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380</w:t>
            </w:r>
          </w:p>
        </w:tc>
        <w:tc>
          <w:tcPr>
            <w:tcW w:w="2499" w:type="dxa"/>
            <w:vAlign w:val="center"/>
            <w:hideMark/>
          </w:tcPr>
          <w:p w14:paraId="0207F8B2" w14:textId="01C33271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 xml:space="preserve">Blood and </w:t>
            </w:r>
            <w:r>
              <w:rPr>
                <w:rFonts w:ascii="Times New Roman" w:hAnsi="Times New Roman" w:cs="Times New Roman" w:hint="eastAsia"/>
              </w:rPr>
              <w:t>BM</w:t>
            </w:r>
            <w:r w:rsidRPr="00E42D0D">
              <w:rPr>
                <w:rFonts w:ascii="Times New Roman" w:hAnsi="Times New Roman" w:cs="Times New Roman" w:hint="eastAsia"/>
              </w:rPr>
              <w:t xml:space="preserve"> cancers</w:t>
            </w:r>
          </w:p>
        </w:tc>
        <w:tc>
          <w:tcPr>
            <w:tcW w:w="1056" w:type="dxa"/>
            <w:vAlign w:val="center"/>
            <w:hideMark/>
          </w:tcPr>
          <w:p w14:paraId="06DC822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547AFD6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0D58F97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2967CBC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0E00B6C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Mapping</w:t>
            </w:r>
          </w:p>
        </w:tc>
        <w:tc>
          <w:tcPr>
            <w:tcW w:w="1865" w:type="dxa"/>
            <w:vAlign w:val="center"/>
            <w:hideMark/>
          </w:tcPr>
          <w:p w14:paraId="4C70E04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Mapping</w:t>
            </w:r>
          </w:p>
        </w:tc>
        <w:tc>
          <w:tcPr>
            <w:tcW w:w="1475" w:type="dxa"/>
            <w:vAlign w:val="center"/>
            <w:hideMark/>
          </w:tcPr>
          <w:p w14:paraId="215A25B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1A66CB3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31A0175A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18F607AE" w14:textId="67E5128F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384</w:t>
            </w:r>
          </w:p>
        </w:tc>
        <w:tc>
          <w:tcPr>
            <w:tcW w:w="2499" w:type="dxa"/>
            <w:vAlign w:val="center"/>
            <w:hideMark/>
          </w:tcPr>
          <w:p w14:paraId="31916AD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Skin cancer</w:t>
            </w:r>
          </w:p>
        </w:tc>
        <w:tc>
          <w:tcPr>
            <w:tcW w:w="1056" w:type="dxa"/>
            <w:vAlign w:val="center"/>
            <w:hideMark/>
          </w:tcPr>
          <w:p w14:paraId="32BD732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28F79B5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3E0E982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50F07B5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34B9A58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510F365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4FA4270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6779402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4044A90E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65ACAE16" w14:textId="5A05E259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391</w:t>
            </w:r>
          </w:p>
        </w:tc>
        <w:tc>
          <w:tcPr>
            <w:tcW w:w="2499" w:type="dxa"/>
            <w:vAlign w:val="center"/>
            <w:hideMark/>
          </w:tcPr>
          <w:p w14:paraId="2C9F6C6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Prostate cancer</w:t>
            </w:r>
          </w:p>
        </w:tc>
        <w:tc>
          <w:tcPr>
            <w:tcW w:w="1056" w:type="dxa"/>
            <w:vAlign w:val="center"/>
            <w:hideMark/>
          </w:tcPr>
          <w:p w14:paraId="7B0E0F7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657451F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3A78ABB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4260A6E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10EEFB4E" w14:textId="360D9F0F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865" w:type="dxa"/>
            <w:vAlign w:val="center"/>
            <w:hideMark/>
          </w:tcPr>
          <w:p w14:paraId="3B2B9296" w14:textId="4D08986F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11A367A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44CB248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7908FDE3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25165468" w14:textId="2EC9477A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395</w:t>
            </w:r>
          </w:p>
        </w:tc>
        <w:tc>
          <w:tcPr>
            <w:tcW w:w="2499" w:type="dxa"/>
            <w:vAlign w:val="center"/>
            <w:hideMark/>
          </w:tcPr>
          <w:p w14:paraId="64B0D6D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Lung cancer</w:t>
            </w:r>
          </w:p>
        </w:tc>
        <w:tc>
          <w:tcPr>
            <w:tcW w:w="1056" w:type="dxa"/>
            <w:vAlign w:val="center"/>
            <w:hideMark/>
          </w:tcPr>
          <w:p w14:paraId="6F2F1E1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7DA261B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598AE7E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40EFFEC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520D30E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Mapping</w:t>
            </w:r>
          </w:p>
        </w:tc>
        <w:tc>
          <w:tcPr>
            <w:tcW w:w="1865" w:type="dxa"/>
            <w:vAlign w:val="center"/>
            <w:hideMark/>
          </w:tcPr>
          <w:p w14:paraId="5F19818E" w14:textId="125EF2F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708BFF8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45D78B5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27C19C0E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6900EEA4" w14:textId="7AC7D04F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396</w:t>
            </w:r>
          </w:p>
        </w:tc>
        <w:tc>
          <w:tcPr>
            <w:tcW w:w="2499" w:type="dxa"/>
            <w:vAlign w:val="center"/>
            <w:hideMark/>
          </w:tcPr>
          <w:p w14:paraId="63CFE91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Skin cancer</w:t>
            </w:r>
          </w:p>
        </w:tc>
        <w:tc>
          <w:tcPr>
            <w:tcW w:w="1056" w:type="dxa"/>
            <w:vAlign w:val="center"/>
            <w:hideMark/>
          </w:tcPr>
          <w:p w14:paraId="3A2EC7B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2FB08A9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22C1141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642CF61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2BE9EFF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48A7396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5253305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5C724B5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21C46DC2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498C8F31" w14:textId="5E8F615B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399</w:t>
            </w:r>
          </w:p>
        </w:tc>
        <w:tc>
          <w:tcPr>
            <w:tcW w:w="2499" w:type="dxa"/>
            <w:vAlign w:val="center"/>
            <w:hideMark/>
          </w:tcPr>
          <w:p w14:paraId="305E16EE" w14:textId="28C69594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 xml:space="preserve">Blood and </w:t>
            </w:r>
            <w:r>
              <w:rPr>
                <w:rFonts w:ascii="Times New Roman" w:hAnsi="Times New Roman" w:cs="Times New Roman" w:hint="eastAsia"/>
              </w:rPr>
              <w:t>BM</w:t>
            </w:r>
            <w:r w:rsidRPr="00E42D0D">
              <w:rPr>
                <w:rFonts w:ascii="Times New Roman" w:hAnsi="Times New Roman" w:cs="Times New Roman" w:hint="eastAsia"/>
              </w:rPr>
              <w:t xml:space="preserve"> cancers</w:t>
            </w:r>
          </w:p>
        </w:tc>
        <w:tc>
          <w:tcPr>
            <w:tcW w:w="1056" w:type="dxa"/>
            <w:vAlign w:val="center"/>
            <w:hideMark/>
          </w:tcPr>
          <w:p w14:paraId="24A270E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06D2B3A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5C42BDB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0774401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11CA7CF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Mapping</w:t>
            </w:r>
          </w:p>
        </w:tc>
        <w:tc>
          <w:tcPr>
            <w:tcW w:w="1865" w:type="dxa"/>
            <w:vAlign w:val="center"/>
            <w:hideMark/>
          </w:tcPr>
          <w:p w14:paraId="20287FF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Mapping</w:t>
            </w:r>
          </w:p>
        </w:tc>
        <w:tc>
          <w:tcPr>
            <w:tcW w:w="1475" w:type="dxa"/>
            <w:vAlign w:val="center"/>
            <w:hideMark/>
          </w:tcPr>
          <w:p w14:paraId="4CC32DE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76C5EA8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4C105B94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07B35E0F" w14:textId="3D96C73C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400</w:t>
            </w:r>
          </w:p>
        </w:tc>
        <w:tc>
          <w:tcPr>
            <w:tcW w:w="2499" w:type="dxa"/>
            <w:vAlign w:val="center"/>
            <w:hideMark/>
          </w:tcPr>
          <w:p w14:paraId="072C09D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Skin cancer</w:t>
            </w:r>
          </w:p>
        </w:tc>
        <w:tc>
          <w:tcPr>
            <w:tcW w:w="1056" w:type="dxa"/>
            <w:vAlign w:val="center"/>
            <w:hideMark/>
          </w:tcPr>
          <w:p w14:paraId="3F8347C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2A64F3E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7DEEE77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5132EA0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29488C5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5F3DE81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64FD6A1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68DB9C8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556C4EF5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2A961EA0" w14:textId="5C662735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403</w:t>
            </w:r>
          </w:p>
        </w:tc>
        <w:tc>
          <w:tcPr>
            <w:tcW w:w="2499" w:type="dxa"/>
            <w:vAlign w:val="center"/>
            <w:hideMark/>
          </w:tcPr>
          <w:p w14:paraId="5C219C2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Lung cancer</w:t>
            </w:r>
          </w:p>
        </w:tc>
        <w:tc>
          <w:tcPr>
            <w:tcW w:w="1056" w:type="dxa"/>
            <w:vAlign w:val="center"/>
            <w:hideMark/>
          </w:tcPr>
          <w:p w14:paraId="106FFDE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336B4A5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360F24B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7E00AD7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864" w:type="dxa"/>
            <w:vAlign w:val="center"/>
            <w:hideMark/>
          </w:tcPr>
          <w:p w14:paraId="7B0C7DE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294723E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2938D05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039DBD1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202F8413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371DF5E8" w14:textId="55FAF0FF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lastRenderedPageBreak/>
              <w:t>405</w:t>
            </w:r>
          </w:p>
        </w:tc>
        <w:tc>
          <w:tcPr>
            <w:tcW w:w="2499" w:type="dxa"/>
            <w:vAlign w:val="center"/>
            <w:hideMark/>
          </w:tcPr>
          <w:p w14:paraId="136F842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Colorectal cancer</w:t>
            </w:r>
          </w:p>
        </w:tc>
        <w:tc>
          <w:tcPr>
            <w:tcW w:w="1056" w:type="dxa"/>
            <w:vAlign w:val="center"/>
            <w:hideMark/>
          </w:tcPr>
          <w:p w14:paraId="382D687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410E769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62E7C63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70ABD32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0AD0F264" w14:textId="72BD6651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865" w:type="dxa"/>
            <w:vAlign w:val="center"/>
            <w:hideMark/>
          </w:tcPr>
          <w:p w14:paraId="0CEF8AD2" w14:textId="31DDD1DC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5CAD5F5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0230AB7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4A0ED78C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59EA8014" w14:textId="16FC5130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406</w:t>
            </w:r>
          </w:p>
        </w:tc>
        <w:tc>
          <w:tcPr>
            <w:tcW w:w="2499" w:type="dxa"/>
            <w:vAlign w:val="center"/>
            <w:hideMark/>
          </w:tcPr>
          <w:p w14:paraId="1440726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Lung cancer</w:t>
            </w:r>
          </w:p>
        </w:tc>
        <w:tc>
          <w:tcPr>
            <w:tcW w:w="1056" w:type="dxa"/>
            <w:vAlign w:val="center"/>
            <w:hideMark/>
          </w:tcPr>
          <w:p w14:paraId="0772C6C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5940411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110EF5A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05F3457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60BC9D6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3EEE601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59E921A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5FBBFE1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156BFCB4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366FFBFD" w14:textId="68C35D26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408</w:t>
            </w:r>
          </w:p>
        </w:tc>
        <w:tc>
          <w:tcPr>
            <w:tcW w:w="2499" w:type="dxa"/>
            <w:vAlign w:val="center"/>
            <w:hideMark/>
          </w:tcPr>
          <w:p w14:paraId="0122E27E" w14:textId="730A888A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 xml:space="preserve">Blood and </w:t>
            </w:r>
            <w:r>
              <w:rPr>
                <w:rFonts w:ascii="Times New Roman" w:hAnsi="Times New Roman" w:cs="Times New Roman" w:hint="eastAsia"/>
              </w:rPr>
              <w:t>BM</w:t>
            </w:r>
            <w:r w:rsidRPr="00E42D0D">
              <w:rPr>
                <w:rFonts w:ascii="Times New Roman" w:hAnsi="Times New Roman" w:cs="Times New Roman" w:hint="eastAsia"/>
              </w:rPr>
              <w:t xml:space="preserve"> cancers</w:t>
            </w:r>
          </w:p>
        </w:tc>
        <w:tc>
          <w:tcPr>
            <w:tcW w:w="1056" w:type="dxa"/>
            <w:vAlign w:val="center"/>
            <w:hideMark/>
          </w:tcPr>
          <w:p w14:paraId="3257BD7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6B0D235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721208D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38EA6AA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1409C828" w14:textId="1F374870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865" w:type="dxa"/>
            <w:vAlign w:val="center"/>
            <w:hideMark/>
          </w:tcPr>
          <w:p w14:paraId="5650714F" w14:textId="64B457E5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6717C82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1667567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0C6BDDE1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6ACA3C16" w14:textId="29D97C48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410</w:t>
            </w:r>
          </w:p>
        </w:tc>
        <w:tc>
          <w:tcPr>
            <w:tcW w:w="2499" w:type="dxa"/>
            <w:vAlign w:val="center"/>
            <w:hideMark/>
          </w:tcPr>
          <w:p w14:paraId="6B7008C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Skin cancer</w:t>
            </w:r>
          </w:p>
        </w:tc>
        <w:tc>
          <w:tcPr>
            <w:tcW w:w="1056" w:type="dxa"/>
            <w:vAlign w:val="center"/>
            <w:hideMark/>
          </w:tcPr>
          <w:p w14:paraId="440CE28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3D5C209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125B849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5BF9999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11866424" w14:textId="1DEF69D8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865" w:type="dxa"/>
            <w:vAlign w:val="center"/>
            <w:hideMark/>
          </w:tcPr>
          <w:p w14:paraId="6BBC7F95" w14:textId="4474E980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3977746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36B9AE9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0D3C9C5E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212BC05B" w14:textId="1781AB34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411</w:t>
            </w:r>
          </w:p>
        </w:tc>
        <w:tc>
          <w:tcPr>
            <w:tcW w:w="2499" w:type="dxa"/>
            <w:vAlign w:val="center"/>
            <w:hideMark/>
          </w:tcPr>
          <w:p w14:paraId="267F1EB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Lung cancer</w:t>
            </w:r>
          </w:p>
        </w:tc>
        <w:tc>
          <w:tcPr>
            <w:tcW w:w="1056" w:type="dxa"/>
            <w:vAlign w:val="center"/>
            <w:hideMark/>
          </w:tcPr>
          <w:p w14:paraId="75C9A95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5472798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46ACDA8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7048468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864" w:type="dxa"/>
            <w:vAlign w:val="center"/>
            <w:hideMark/>
          </w:tcPr>
          <w:p w14:paraId="1FC5BE6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0026FCF2" w14:textId="1B7DCE25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72C27CD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2A3D504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15C5602A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694771F3" w14:textId="6491A395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414</w:t>
            </w:r>
          </w:p>
        </w:tc>
        <w:tc>
          <w:tcPr>
            <w:tcW w:w="2499" w:type="dxa"/>
            <w:vAlign w:val="center"/>
            <w:hideMark/>
          </w:tcPr>
          <w:p w14:paraId="74EB732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Skin cancer</w:t>
            </w:r>
          </w:p>
        </w:tc>
        <w:tc>
          <w:tcPr>
            <w:tcW w:w="1056" w:type="dxa"/>
            <w:vAlign w:val="center"/>
            <w:hideMark/>
          </w:tcPr>
          <w:p w14:paraId="07ACC2D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09BC2DC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13357D3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06128BB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1086BD4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1C191A4D" w14:textId="5198EDBF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0A12C1F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0CA7A08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60468047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5006E2EE" w14:textId="423D8616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417</w:t>
            </w:r>
          </w:p>
        </w:tc>
        <w:tc>
          <w:tcPr>
            <w:tcW w:w="2499" w:type="dxa"/>
            <w:vAlign w:val="center"/>
            <w:hideMark/>
          </w:tcPr>
          <w:p w14:paraId="333C9CB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Renal cancer</w:t>
            </w:r>
          </w:p>
        </w:tc>
        <w:tc>
          <w:tcPr>
            <w:tcW w:w="1056" w:type="dxa"/>
            <w:vAlign w:val="center"/>
            <w:hideMark/>
          </w:tcPr>
          <w:p w14:paraId="3755645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61F800A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023CE6D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7570DBC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05AD914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6EAA618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196C35A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67526DA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350ED3D9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0BB41C5B" w14:textId="4D4DD69A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424</w:t>
            </w:r>
          </w:p>
        </w:tc>
        <w:tc>
          <w:tcPr>
            <w:tcW w:w="2499" w:type="dxa"/>
            <w:vAlign w:val="center"/>
            <w:hideMark/>
          </w:tcPr>
          <w:p w14:paraId="17B08C8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Breast cancer</w:t>
            </w:r>
          </w:p>
        </w:tc>
        <w:tc>
          <w:tcPr>
            <w:tcW w:w="1056" w:type="dxa"/>
            <w:vAlign w:val="center"/>
            <w:hideMark/>
          </w:tcPr>
          <w:p w14:paraId="6B0AE23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1B9632E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6C2B7B6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5B29A35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676D0053" w14:textId="6C1C0D42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865" w:type="dxa"/>
            <w:vAlign w:val="center"/>
            <w:hideMark/>
          </w:tcPr>
          <w:p w14:paraId="5BB24C50" w14:textId="1F88E5BE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622682E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7A79FDE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2AFED83E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14E1FD95" w14:textId="3E2EBF44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427</w:t>
            </w:r>
          </w:p>
        </w:tc>
        <w:tc>
          <w:tcPr>
            <w:tcW w:w="2499" w:type="dxa"/>
            <w:vAlign w:val="center"/>
            <w:hideMark/>
          </w:tcPr>
          <w:p w14:paraId="3CC9F720" w14:textId="083B4E8B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 xml:space="preserve">Blood and </w:t>
            </w:r>
            <w:r>
              <w:rPr>
                <w:rFonts w:ascii="Times New Roman" w:hAnsi="Times New Roman" w:cs="Times New Roman" w:hint="eastAsia"/>
              </w:rPr>
              <w:t>BM</w:t>
            </w:r>
            <w:r w:rsidRPr="00E42D0D">
              <w:rPr>
                <w:rFonts w:ascii="Times New Roman" w:hAnsi="Times New Roman" w:cs="Times New Roman" w:hint="eastAsia"/>
              </w:rPr>
              <w:t xml:space="preserve"> cancers</w:t>
            </w:r>
          </w:p>
        </w:tc>
        <w:tc>
          <w:tcPr>
            <w:tcW w:w="1056" w:type="dxa"/>
            <w:vAlign w:val="center"/>
            <w:hideMark/>
          </w:tcPr>
          <w:p w14:paraId="2B1A50B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2B97E21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7CC8484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2A894B5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701C458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07A3849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2721575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4521567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271E592F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0DBA812B" w14:textId="226C6E12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428</w:t>
            </w:r>
          </w:p>
        </w:tc>
        <w:tc>
          <w:tcPr>
            <w:tcW w:w="2499" w:type="dxa"/>
            <w:vAlign w:val="center"/>
            <w:hideMark/>
          </w:tcPr>
          <w:p w14:paraId="46F9FC6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Lung cancer</w:t>
            </w:r>
          </w:p>
        </w:tc>
        <w:tc>
          <w:tcPr>
            <w:tcW w:w="1056" w:type="dxa"/>
            <w:vAlign w:val="center"/>
            <w:hideMark/>
          </w:tcPr>
          <w:p w14:paraId="7F54D49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746C37C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76A5FEC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592B040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6245AF1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265B1AE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10244BC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5B7B5FF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7018F125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5250259B" w14:textId="34C75E43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429</w:t>
            </w:r>
          </w:p>
        </w:tc>
        <w:tc>
          <w:tcPr>
            <w:tcW w:w="2499" w:type="dxa"/>
            <w:vAlign w:val="center"/>
            <w:hideMark/>
          </w:tcPr>
          <w:p w14:paraId="67BF9ABA" w14:textId="5F3A860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 xml:space="preserve">Blood and </w:t>
            </w:r>
            <w:r>
              <w:rPr>
                <w:rFonts w:ascii="Times New Roman" w:hAnsi="Times New Roman" w:cs="Times New Roman" w:hint="eastAsia"/>
              </w:rPr>
              <w:t>BM</w:t>
            </w:r>
            <w:r w:rsidRPr="00E42D0D">
              <w:rPr>
                <w:rFonts w:ascii="Times New Roman" w:hAnsi="Times New Roman" w:cs="Times New Roman" w:hint="eastAsia"/>
              </w:rPr>
              <w:t xml:space="preserve"> cancers</w:t>
            </w:r>
          </w:p>
        </w:tc>
        <w:tc>
          <w:tcPr>
            <w:tcW w:w="1056" w:type="dxa"/>
            <w:vAlign w:val="center"/>
            <w:hideMark/>
          </w:tcPr>
          <w:p w14:paraId="3C9FAF3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5512463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391CBFB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1EF496F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2851663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55CC157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115F5D6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128E171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46260E16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07E81B32" w14:textId="5F78133E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432</w:t>
            </w:r>
          </w:p>
        </w:tc>
        <w:tc>
          <w:tcPr>
            <w:tcW w:w="2499" w:type="dxa"/>
            <w:vAlign w:val="center"/>
            <w:hideMark/>
          </w:tcPr>
          <w:p w14:paraId="6E67FF4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Renal cancer</w:t>
            </w:r>
          </w:p>
        </w:tc>
        <w:tc>
          <w:tcPr>
            <w:tcW w:w="1056" w:type="dxa"/>
            <w:vAlign w:val="center"/>
            <w:hideMark/>
          </w:tcPr>
          <w:p w14:paraId="26B9A79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3B5EAF9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3A83BB2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6AAFABF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70644884" w14:textId="43F8EB5F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865" w:type="dxa"/>
            <w:vAlign w:val="center"/>
            <w:hideMark/>
          </w:tcPr>
          <w:p w14:paraId="523ED57B" w14:textId="7113BBA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4F90AE5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7C7C431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0BA96825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3CF74845" w14:textId="1C8728BD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440</w:t>
            </w:r>
          </w:p>
        </w:tc>
        <w:tc>
          <w:tcPr>
            <w:tcW w:w="2499" w:type="dxa"/>
            <w:vAlign w:val="center"/>
            <w:hideMark/>
          </w:tcPr>
          <w:p w14:paraId="759C569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Pancreatic cancer</w:t>
            </w:r>
          </w:p>
        </w:tc>
        <w:tc>
          <w:tcPr>
            <w:tcW w:w="1056" w:type="dxa"/>
            <w:vAlign w:val="center"/>
            <w:hideMark/>
          </w:tcPr>
          <w:p w14:paraId="09B271F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1DCAD07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08AD61B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7E8A918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24FED9E4" w14:textId="76CC133E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865" w:type="dxa"/>
            <w:vAlign w:val="center"/>
            <w:hideMark/>
          </w:tcPr>
          <w:p w14:paraId="5FF9C97B" w14:textId="5CDEB125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0CB362B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58DF5AC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3C33B831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7D0D1899" w14:textId="08328DC4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450</w:t>
            </w:r>
          </w:p>
        </w:tc>
        <w:tc>
          <w:tcPr>
            <w:tcW w:w="2499" w:type="dxa"/>
            <w:vAlign w:val="center"/>
            <w:hideMark/>
          </w:tcPr>
          <w:p w14:paraId="7A75988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Bladder cancer</w:t>
            </w:r>
          </w:p>
        </w:tc>
        <w:tc>
          <w:tcPr>
            <w:tcW w:w="1056" w:type="dxa"/>
            <w:vAlign w:val="center"/>
            <w:hideMark/>
          </w:tcPr>
          <w:p w14:paraId="0C6918B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36E6A5D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4975C04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455EA8C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5B7DC89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Mapping</w:t>
            </w:r>
          </w:p>
        </w:tc>
        <w:tc>
          <w:tcPr>
            <w:tcW w:w="1865" w:type="dxa"/>
            <w:vAlign w:val="center"/>
            <w:hideMark/>
          </w:tcPr>
          <w:p w14:paraId="03850AB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Mapping</w:t>
            </w:r>
          </w:p>
        </w:tc>
        <w:tc>
          <w:tcPr>
            <w:tcW w:w="1475" w:type="dxa"/>
            <w:vAlign w:val="center"/>
            <w:hideMark/>
          </w:tcPr>
          <w:p w14:paraId="21F901B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68C3D79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33D94F21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272E09F1" w14:textId="16754709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462</w:t>
            </w:r>
          </w:p>
        </w:tc>
        <w:tc>
          <w:tcPr>
            <w:tcW w:w="2499" w:type="dxa"/>
            <w:vAlign w:val="center"/>
            <w:hideMark/>
          </w:tcPr>
          <w:p w14:paraId="2C4029BC" w14:textId="7515EF49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 xml:space="preserve">Blood and </w:t>
            </w:r>
            <w:r>
              <w:rPr>
                <w:rFonts w:ascii="Times New Roman" w:hAnsi="Times New Roman" w:cs="Times New Roman" w:hint="eastAsia"/>
              </w:rPr>
              <w:t>BM</w:t>
            </w:r>
            <w:r w:rsidRPr="00E42D0D">
              <w:rPr>
                <w:rFonts w:ascii="Times New Roman" w:hAnsi="Times New Roman" w:cs="Times New Roman" w:hint="eastAsia"/>
              </w:rPr>
              <w:t xml:space="preserve"> cancers</w:t>
            </w:r>
          </w:p>
        </w:tc>
        <w:tc>
          <w:tcPr>
            <w:tcW w:w="1056" w:type="dxa"/>
            <w:vAlign w:val="center"/>
            <w:hideMark/>
          </w:tcPr>
          <w:p w14:paraId="348DDA3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40F8CC9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23CE871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45205D7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05AE39E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07EF478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0198CBC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5DCD9BA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3D4BC8C0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32BD74CA" w14:textId="2C32EBE7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463</w:t>
            </w:r>
          </w:p>
        </w:tc>
        <w:tc>
          <w:tcPr>
            <w:tcW w:w="2499" w:type="dxa"/>
            <w:vAlign w:val="center"/>
            <w:hideMark/>
          </w:tcPr>
          <w:p w14:paraId="29362E0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Renal cancer</w:t>
            </w:r>
          </w:p>
        </w:tc>
        <w:tc>
          <w:tcPr>
            <w:tcW w:w="1056" w:type="dxa"/>
            <w:vAlign w:val="center"/>
            <w:hideMark/>
          </w:tcPr>
          <w:p w14:paraId="1E9037F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1DC05A9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775F6A5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227F09C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7EA8163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116A7D1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3D4E1EF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7907DA3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2AE4B904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1F6133F6" w14:textId="3890C945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478</w:t>
            </w:r>
          </w:p>
        </w:tc>
        <w:tc>
          <w:tcPr>
            <w:tcW w:w="2499" w:type="dxa"/>
            <w:vAlign w:val="center"/>
            <w:hideMark/>
          </w:tcPr>
          <w:p w14:paraId="6F131F68" w14:textId="6F93F40F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 xml:space="preserve">Blood and </w:t>
            </w:r>
            <w:r>
              <w:rPr>
                <w:rFonts w:ascii="Times New Roman" w:hAnsi="Times New Roman" w:cs="Times New Roman" w:hint="eastAsia"/>
              </w:rPr>
              <w:t>BM</w:t>
            </w:r>
            <w:r w:rsidRPr="00E42D0D">
              <w:rPr>
                <w:rFonts w:ascii="Times New Roman" w:hAnsi="Times New Roman" w:cs="Times New Roman" w:hint="eastAsia"/>
              </w:rPr>
              <w:t xml:space="preserve"> cancers</w:t>
            </w:r>
          </w:p>
        </w:tc>
        <w:tc>
          <w:tcPr>
            <w:tcW w:w="1056" w:type="dxa"/>
            <w:vAlign w:val="center"/>
            <w:hideMark/>
          </w:tcPr>
          <w:p w14:paraId="4BA8DE1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285C848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0053F72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303E103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58005DBA" w14:textId="0DDFEA9E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865" w:type="dxa"/>
            <w:vAlign w:val="center"/>
            <w:hideMark/>
          </w:tcPr>
          <w:p w14:paraId="211891B2" w14:textId="27FF5F81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469A2D6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23CDD80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2E0EE91E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239AA4B3" w14:textId="2586396E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484</w:t>
            </w:r>
          </w:p>
        </w:tc>
        <w:tc>
          <w:tcPr>
            <w:tcW w:w="2499" w:type="dxa"/>
            <w:vAlign w:val="center"/>
            <w:hideMark/>
          </w:tcPr>
          <w:p w14:paraId="7EAD1D1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Lung cancer</w:t>
            </w:r>
          </w:p>
        </w:tc>
        <w:tc>
          <w:tcPr>
            <w:tcW w:w="1056" w:type="dxa"/>
            <w:vAlign w:val="center"/>
            <w:hideMark/>
          </w:tcPr>
          <w:p w14:paraId="5243340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772F136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64085F1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3034B4D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864" w:type="dxa"/>
            <w:vAlign w:val="center"/>
            <w:hideMark/>
          </w:tcPr>
          <w:p w14:paraId="7109B05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1BBF8B9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1E5C104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4CE9528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7DE740B4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0D11FDF7" w14:textId="2955F0E0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487</w:t>
            </w:r>
          </w:p>
        </w:tc>
        <w:tc>
          <w:tcPr>
            <w:tcW w:w="2499" w:type="dxa"/>
            <w:vAlign w:val="center"/>
            <w:hideMark/>
          </w:tcPr>
          <w:p w14:paraId="0648ACF3" w14:textId="10CC23DF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 xml:space="preserve">Blood and </w:t>
            </w:r>
            <w:r>
              <w:rPr>
                <w:rFonts w:ascii="Times New Roman" w:hAnsi="Times New Roman" w:cs="Times New Roman" w:hint="eastAsia"/>
              </w:rPr>
              <w:t>BM</w:t>
            </w:r>
            <w:r w:rsidRPr="00E42D0D">
              <w:rPr>
                <w:rFonts w:ascii="Times New Roman" w:hAnsi="Times New Roman" w:cs="Times New Roman" w:hint="eastAsia"/>
              </w:rPr>
              <w:t xml:space="preserve"> cancers</w:t>
            </w:r>
          </w:p>
        </w:tc>
        <w:tc>
          <w:tcPr>
            <w:tcW w:w="1056" w:type="dxa"/>
            <w:vAlign w:val="center"/>
            <w:hideMark/>
          </w:tcPr>
          <w:p w14:paraId="2D1F8CF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2E6EC8E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6B1E071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7A0371B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864" w:type="dxa"/>
            <w:vAlign w:val="center"/>
            <w:hideMark/>
          </w:tcPr>
          <w:p w14:paraId="712DA03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7E69379F" w14:textId="0E7C3620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2587CB8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6597716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6545A780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2BAA3EFD" w14:textId="610698E4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488</w:t>
            </w:r>
          </w:p>
        </w:tc>
        <w:tc>
          <w:tcPr>
            <w:tcW w:w="2499" w:type="dxa"/>
            <w:vAlign w:val="center"/>
            <w:hideMark/>
          </w:tcPr>
          <w:p w14:paraId="3D3F44A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Metastases</w:t>
            </w:r>
          </w:p>
        </w:tc>
        <w:tc>
          <w:tcPr>
            <w:tcW w:w="1056" w:type="dxa"/>
            <w:vAlign w:val="center"/>
            <w:hideMark/>
          </w:tcPr>
          <w:p w14:paraId="3F39A53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2184141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63025E8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6CF28F5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3072761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322A31A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17BF4B2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20B1EFB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353E1125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3C37D4E8" w14:textId="552442A9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489</w:t>
            </w:r>
          </w:p>
        </w:tc>
        <w:tc>
          <w:tcPr>
            <w:tcW w:w="2499" w:type="dxa"/>
            <w:vAlign w:val="center"/>
            <w:hideMark/>
          </w:tcPr>
          <w:p w14:paraId="44EFA85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Skin cancer</w:t>
            </w:r>
          </w:p>
        </w:tc>
        <w:tc>
          <w:tcPr>
            <w:tcW w:w="1056" w:type="dxa"/>
            <w:vAlign w:val="center"/>
            <w:hideMark/>
          </w:tcPr>
          <w:p w14:paraId="3919E633" w14:textId="637FB529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31A10F2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0ACE9F0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33B7F6A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864" w:type="dxa"/>
            <w:vAlign w:val="center"/>
            <w:hideMark/>
          </w:tcPr>
          <w:p w14:paraId="337D80F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Mapping</w:t>
            </w:r>
          </w:p>
        </w:tc>
        <w:tc>
          <w:tcPr>
            <w:tcW w:w="1865" w:type="dxa"/>
            <w:vAlign w:val="center"/>
            <w:hideMark/>
          </w:tcPr>
          <w:p w14:paraId="70C85A1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Mapping</w:t>
            </w:r>
          </w:p>
        </w:tc>
        <w:tc>
          <w:tcPr>
            <w:tcW w:w="1475" w:type="dxa"/>
            <w:vAlign w:val="center"/>
            <w:hideMark/>
          </w:tcPr>
          <w:p w14:paraId="51351B9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7D6F633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211EF07F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29247C1A" w14:textId="6B1E3372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lastRenderedPageBreak/>
              <w:t>490</w:t>
            </w:r>
          </w:p>
        </w:tc>
        <w:tc>
          <w:tcPr>
            <w:tcW w:w="2499" w:type="dxa"/>
            <w:vAlign w:val="center"/>
            <w:hideMark/>
          </w:tcPr>
          <w:p w14:paraId="77B9CC1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Head and neck cancers</w:t>
            </w:r>
          </w:p>
        </w:tc>
        <w:tc>
          <w:tcPr>
            <w:tcW w:w="1056" w:type="dxa"/>
            <w:vAlign w:val="center"/>
            <w:hideMark/>
          </w:tcPr>
          <w:p w14:paraId="2DD81FC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57479B1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71148E2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3C9D4F3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79F5F3D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6B982B5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47C27C7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0B2EE54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7A5FECA4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3AFCFCD9" w14:textId="00A88565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492</w:t>
            </w:r>
          </w:p>
        </w:tc>
        <w:tc>
          <w:tcPr>
            <w:tcW w:w="2499" w:type="dxa"/>
            <w:vAlign w:val="center"/>
            <w:hideMark/>
          </w:tcPr>
          <w:p w14:paraId="167CD9F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Bladder cancer</w:t>
            </w:r>
          </w:p>
        </w:tc>
        <w:tc>
          <w:tcPr>
            <w:tcW w:w="1056" w:type="dxa"/>
            <w:vAlign w:val="center"/>
            <w:hideMark/>
          </w:tcPr>
          <w:p w14:paraId="4EC296F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1A278C4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7A3E53B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441F7DD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072B3E1B" w14:textId="68D50728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865" w:type="dxa"/>
            <w:vAlign w:val="center"/>
            <w:hideMark/>
          </w:tcPr>
          <w:p w14:paraId="20FA509A" w14:textId="0CE9943F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3DF2DFA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297B4DA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479F9791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4D064703" w14:textId="5C12133C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495</w:t>
            </w:r>
          </w:p>
        </w:tc>
        <w:tc>
          <w:tcPr>
            <w:tcW w:w="2499" w:type="dxa"/>
            <w:vAlign w:val="center"/>
            <w:hideMark/>
          </w:tcPr>
          <w:p w14:paraId="04DF2C9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Breast cancer</w:t>
            </w:r>
          </w:p>
        </w:tc>
        <w:tc>
          <w:tcPr>
            <w:tcW w:w="1056" w:type="dxa"/>
            <w:vAlign w:val="center"/>
            <w:hideMark/>
          </w:tcPr>
          <w:p w14:paraId="00BF337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4225369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28AB1B3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473FD74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7733D2B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1A28326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1321F3E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1895D88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011BC72C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50867330" w14:textId="3C78D0B2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496</w:t>
            </w:r>
          </w:p>
        </w:tc>
        <w:tc>
          <w:tcPr>
            <w:tcW w:w="2499" w:type="dxa"/>
            <w:vAlign w:val="center"/>
            <w:hideMark/>
          </w:tcPr>
          <w:p w14:paraId="50FDC64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Breast cancer</w:t>
            </w:r>
          </w:p>
        </w:tc>
        <w:tc>
          <w:tcPr>
            <w:tcW w:w="1056" w:type="dxa"/>
            <w:vAlign w:val="center"/>
            <w:hideMark/>
          </w:tcPr>
          <w:p w14:paraId="32ACD42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2B53E31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4C3CAE8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4F00F09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721BF3B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35612878" w14:textId="3CAB6F05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6B5A429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00BA2B4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620024F6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21B49E2E" w14:textId="01EB1130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498</w:t>
            </w:r>
          </w:p>
        </w:tc>
        <w:tc>
          <w:tcPr>
            <w:tcW w:w="2499" w:type="dxa"/>
            <w:vAlign w:val="center"/>
            <w:hideMark/>
          </w:tcPr>
          <w:p w14:paraId="29251CB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Renal cancer</w:t>
            </w:r>
          </w:p>
        </w:tc>
        <w:tc>
          <w:tcPr>
            <w:tcW w:w="1056" w:type="dxa"/>
            <w:vAlign w:val="center"/>
            <w:hideMark/>
          </w:tcPr>
          <w:p w14:paraId="0FCB8D6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0EFCA6B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0D9460B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104FC88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5FCBC189" w14:textId="761AD491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865" w:type="dxa"/>
            <w:vAlign w:val="center"/>
            <w:hideMark/>
          </w:tcPr>
          <w:p w14:paraId="26CC7D99" w14:textId="50F4726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0DFB2A0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77891BE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5DE5349D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3A96EC7A" w14:textId="31FF0DB8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500</w:t>
            </w:r>
          </w:p>
        </w:tc>
        <w:tc>
          <w:tcPr>
            <w:tcW w:w="2499" w:type="dxa"/>
            <w:vAlign w:val="center"/>
            <w:hideMark/>
          </w:tcPr>
          <w:p w14:paraId="4AFAC88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Lung cancer</w:t>
            </w:r>
          </w:p>
        </w:tc>
        <w:tc>
          <w:tcPr>
            <w:tcW w:w="1056" w:type="dxa"/>
            <w:vAlign w:val="center"/>
            <w:hideMark/>
          </w:tcPr>
          <w:p w14:paraId="11EAE1F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7AEAB5A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19480FC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7C930B9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303114D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65FA87A6" w14:textId="3E4D7102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5732E6E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56D253C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0BAE3F09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3D2048C5" w14:textId="20BE16ED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502</w:t>
            </w:r>
          </w:p>
        </w:tc>
        <w:tc>
          <w:tcPr>
            <w:tcW w:w="2499" w:type="dxa"/>
            <w:vAlign w:val="center"/>
            <w:hideMark/>
          </w:tcPr>
          <w:p w14:paraId="1A94905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Bladder cancer</w:t>
            </w:r>
          </w:p>
        </w:tc>
        <w:tc>
          <w:tcPr>
            <w:tcW w:w="1056" w:type="dxa"/>
            <w:vAlign w:val="center"/>
            <w:hideMark/>
          </w:tcPr>
          <w:p w14:paraId="5071831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2DBDDE8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680E68C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0BD5CF8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2486CA2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620613C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1E31C2C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760A7EC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6399EEE4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36B4EC4D" w14:textId="37824CBA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503</w:t>
            </w:r>
          </w:p>
        </w:tc>
        <w:tc>
          <w:tcPr>
            <w:tcW w:w="2499" w:type="dxa"/>
            <w:vAlign w:val="center"/>
            <w:hideMark/>
          </w:tcPr>
          <w:p w14:paraId="55DA0A0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Breast cancer</w:t>
            </w:r>
          </w:p>
        </w:tc>
        <w:tc>
          <w:tcPr>
            <w:tcW w:w="1056" w:type="dxa"/>
            <w:vAlign w:val="center"/>
            <w:hideMark/>
          </w:tcPr>
          <w:p w14:paraId="28BEC5D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39B9B90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24FB2FA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5360272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2ACA1AC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2672B69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19D468D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04C70F1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1BC3FD93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236E9A5D" w14:textId="1CC6521D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505</w:t>
            </w:r>
          </w:p>
        </w:tc>
        <w:tc>
          <w:tcPr>
            <w:tcW w:w="2499" w:type="dxa"/>
            <w:vAlign w:val="center"/>
            <w:hideMark/>
          </w:tcPr>
          <w:p w14:paraId="6524AD16" w14:textId="55A11786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 xml:space="preserve">Blood and </w:t>
            </w:r>
            <w:r>
              <w:rPr>
                <w:rFonts w:ascii="Times New Roman" w:hAnsi="Times New Roman" w:cs="Times New Roman" w:hint="eastAsia"/>
              </w:rPr>
              <w:t>BM</w:t>
            </w:r>
            <w:r w:rsidRPr="00E42D0D">
              <w:rPr>
                <w:rFonts w:ascii="Times New Roman" w:hAnsi="Times New Roman" w:cs="Times New Roman" w:hint="eastAsia"/>
              </w:rPr>
              <w:t xml:space="preserve"> cancers</w:t>
            </w:r>
          </w:p>
        </w:tc>
        <w:tc>
          <w:tcPr>
            <w:tcW w:w="1056" w:type="dxa"/>
            <w:vAlign w:val="center"/>
            <w:hideMark/>
          </w:tcPr>
          <w:p w14:paraId="4B1113E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6934BEB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27851E6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38EBA6B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4368744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1941BCE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09F8E67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2CAD9F4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219F05D0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48E3AC45" w14:textId="7F48F481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509</w:t>
            </w:r>
          </w:p>
        </w:tc>
        <w:tc>
          <w:tcPr>
            <w:tcW w:w="2499" w:type="dxa"/>
            <w:vAlign w:val="center"/>
            <w:hideMark/>
          </w:tcPr>
          <w:p w14:paraId="6154B1E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Breast cancer</w:t>
            </w:r>
          </w:p>
        </w:tc>
        <w:tc>
          <w:tcPr>
            <w:tcW w:w="1056" w:type="dxa"/>
            <w:vAlign w:val="center"/>
            <w:hideMark/>
          </w:tcPr>
          <w:p w14:paraId="093AA94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2A7D4DB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241AD9B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351F2DD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082DEA85" w14:textId="4A9F7E23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865" w:type="dxa"/>
            <w:vAlign w:val="center"/>
            <w:hideMark/>
          </w:tcPr>
          <w:p w14:paraId="648AB540" w14:textId="7BA6E6AF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3858364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2B2766C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29C25881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6CAEB967" w14:textId="2CD8EE21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510</w:t>
            </w:r>
          </w:p>
        </w:tc>
        <w:tc>
          <w:tcPr>
            <w:tcW w:w="2499" w:type="dxa"/>
            <w:vAlign w:val="center"/>
            <w:hideMark/>
          </w:tcPr>
          <w:p w14:paraId="060B912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Bladder cancer</w:t>
            </w:r>
          </w:p>
        </w:tc>
        <w:tc>
          <w:tcPr>
            <w:tcW w:w="1056" w:type="dxa"/>
            <w:vAlign w:val="center"/>
            <w:hideMark/>
          </w:tcPr>
          <w:p w14:paraId="04CBDB2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1BA2850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44D59FE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526341C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44DF03E6" w14:textId="304C0AFA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865" w:type="dxa"/>
            <w:vAlign w:val="center"/>
            <w:hideMark/>
          </w:tcPr>
          <w:p w14:paraId="3AA56685" w14:textId="75C85894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765ADF9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1740BDE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40D2E998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1FCA23EF" w14:textId="193425CF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512</w:t>
            </w:r>
          </w:p>
        </w:tc>
        <w:tc>
          <w:tcPr>
            <w:tcW w:w="2499" w:type="dxa"/>
            <w:vAlign w:val="center"/>
            <w:hideMark/>
          </w:tcPr>
          <w:p w14:paraId="28D13DD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Renal cancer</w:t>
            </w:r>
          </w:p>
        </w:tc>
        <w:tc>
          <w:tcPr>
            <w:tcW w:w="1056" w:type="dxa"/>
            <w:vAlign w:val="center"/>
            <w:hideMark/>
          </w:tcPr>
          <w:p w14:paraId="7E3E863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3FB1059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0531331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4B812DF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35CDB40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2F7F383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3E9C9C7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192BCFE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49124945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7658338C" w14:textId="009B240F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513</w:t>
            </w:r>
          </w:p>
        </w:tc>
        <w:tc>
          <w:tcPr>
            <w:tcW w:w="2499" w:type="dxa"/>
            <w:vAlign w:val="center"/>
            <w:hideMark/>
          </w:tcPr>
          <w:p w14:paraId="30BE7F1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Bladder cancer</w:t>
            </w:r>
          </w:p>
        </w:tc>
        <w:tc>
          <w:tcPr>
            <w:tcW w:w="1056" w:type="dxa"/>
            <w:vAlign w:val="center"/>
            <w:hideMark/>
          </w:tcPr>
          <w:p w14:paraId="171D76B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6060CFA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7D0C27B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565B973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12C480E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1792F88A" w14:textId="37E44FC2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7C5583F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77B3D57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13A27725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5D91B7B4" w14:textId="5AC30D38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515</w:t>
            </w:r>
          </w:p>
        </w:tc>
        <w:tc>
          <w:tcPr>
            <w:tcW w:w="2499" w:type="dxa"/>
            <w:vAlign w:val="center"/>
            <w:hideMark/>
          </w:tcPr>
          <w:p w14:paraId="3A4153D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Breast cancer</w:t>
            </w:r>
          </w:p>
        </w:tc>
        <w:tc>
          <w:tcPr>
            <w:tcW w:w="1056" w:type="dxa"/>
            <w:vAlign w:val="center"/>
            <w:hideMark/>
          </w:tcPr>
          <w:p w14:paraId="773A956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1D828E0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348E59F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541E028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1E544F9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237EE79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5687767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25D9125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67186519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5AC1757F" w14:textId="07DEF8E9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516</w:t>
            </w:r>
          </w:p>
        </w:tc>
        <w:tc>
          <w:tcPr>
            <w:tcW w:w="2499" w:type="dxa"/>
            <w:vAlign w:val="center"/>
            <w:hideMark/>
          </w:tcPr>
          <w:p w14:paraId="4AC565A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Thyroid cancer</w:t>
            </w:r>
          </w:p>
        </w:tc>
        <w:tc>
          <w:tcPr>
            <w:tcW w:w="1056" w:type="dxa"/>
            <w:vAlign w:val="center"/>
            <w:hideMark/>
          </w:tcPr>
          <w:p w14:paraId="11DA5DD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014EB93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4424C1C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512AFC1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864" w:type="dxa"/>
            <w:vAlign w:val="center"/>
            <w:hideMark/>
          </w:tcPr>
          <w:p w14:paraId="7915A28B" w14:textId="14F08C9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865" w:type="dxa"/>
            <w:vAlign w:val="center"/>
            <w:hideMark/>
          </w:tcPr>
          <w:p w14:paraId="4E09A46F" w14:textId="3416823B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62F60C9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144CF32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127FEEC3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2DEB52B0" w14:textId="0FFFC03D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517</w:t>
            </w:r>
          </w:p>
        </w:tc>
        <w:tc>
          <w:tcPr>
            <w:tcW w:w="2499" w:type="dxa"/>
            <w:vAlign w:val="center"/>
            <w:hideMark/>
          </w:tcPr>
          <w:p w14:paraId="37D0054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Metastases</w:t>
            </w:r>
          </w:p>
        </w:tc>
        <w:tc>
          <w:tcPr>
            <w:tcW w:w="1056" w:type="dxa"/>
            <w:vAlign w:val="center"/>
            <w:hideMark/>
          </w:tcPr>
          <w:p w14:paraId="4267386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0CEAB4F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232C0A8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6B9D488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0BF4D25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4A3719E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3EEA27E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380AD45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6FE6BA28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50F75F51" w14:textId="617EA379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519</w:t>
            </w:r>
          </w:p>
        </w:tc>
        <w:tc>
          <w:tcPr>
            <w:tcW w:w="2499" w:type="dxa"/>
            <w:vAlign w:val="center"/>
            <w:hideMark/>
          </w:tcPr>
          <w:p w14:paraId="3D10944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Bladder cancer</w:t>
            </w:r>
          </w:p>
        </w:tc>
        <w:tc>
          <w:tcPr>
            <w:tcW w:w="1056" w:type="dxa"/>
            <w:vAlign w:val="center"/>
            <w:hideMark/>
          </w:tcPr>
          <w:p w14:paraId="4014FFD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00A7E71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4458831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12A901B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78B4777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3E57045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2B4E52C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76CB4A1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00430C3C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01809456" w14:textId="52524574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520</w:t>
            </w:r>
          </w:p>
        </w:tc>
        <w:tc>
          <w:tcPr>
            <w:tcW w:w="2499" w:type="dxa"/>
            <w:vAlign w:val="center"/>
            <w:hideMark/>
          </w:tcPr>
          <w:p w14:paraId="3CC747D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Lung cancer</w:t>
            </w:r>
          </w:p>
        </w:tc>
        <w:tc>
          <w:tcPr>
            <w:tcW w:w="1056" w:type="dxa"/>
            <w:vAlign w:val="center"/>
            <w:hideMark/>
          </w:tcPr>
          <w:p w14:paraId="441BB71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764C6E5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6D329A4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4956AF4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1D8F03E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12953E8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028BE4A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4BCFDC4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4556DE4E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2738FBE4" w14:textId="393F4D94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522</w:t>
            </w:r>
          </w:p>
        </w:tc>
        <w:tc>
          <w:tcPr>
            <w:tcW w:w="2499" w:type="dxa"/>
            <w:vAlign w:val="center"/>
            <w:hideMark/>
          </w:tcPr>
          <w:p w14:paraId="5024261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Bladder cancer</w:t>
            </w:r>
          </w:p>
        </w:tc>
        <w:tc>
          <w:tcPr>
            <w:tcW w:w="1056" w:type="dxa"/>
            <w:vAlign w:val="center"/>
            <w:hideMark/>
          </w:tcPr>
          <w:p w14:paraId="15D6BE9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6A5A661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290B8C4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3B102B7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765F971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4C34560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0ED50A0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1DEDC2C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3E6A021C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309B3A24" w14:textId="4C9009D2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523</w:t>
            </w:r>
          </w:p>
        </w:tc>
        <w:tc>
          <w:tcPr>
            <w:tcW w:w="2499" w:type="dxa"/>
            <w:vAlign w:val="center"/>
            <w:hideMark/>
          </w:tcPr>
          <w:p w14:paraId="4E124ED2" w14:textId="2AE7473F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 xml:space="preserve">Blood and </w:t>
            </w:r>
            <w:r>
              <w:rPr>
                <w:rFonts w:ascii="Times New Roman" w:hAnsi="Times New Roman" w:cs="Times New Roman" w:hint="eastAsia"/>
              </w:rPr>
              <w:t>BM</w:t>
            </w:r>
            <w:r w:rsidRPr="00E42D0D">
              <w:rPr>
                <w:rFonts w:ascii="Times New Roman" w:hAnsi="Times New Roman" w:cs="Times New Roman" w:hint="eastAsia"/>
              </w:rPr>
              <w:t xml:space="preserve"> cancers</w:t>
            </w:r>
          </w:p>
        </w:tc>
        <w:tc>
          <w:tcPr>
            <w:tcW w:w="1056" w:type="dxa"/>
            <w:vAlign w:val="center"/>
            <w:hideMark/>
          </w:tcPr>
          <w:p w14:paraId="2F669CA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0E94FF7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0518A28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1D1F5D3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5748212F" w14:textId="28D1118A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865" w:type="dxa"/>
            <w:vAlign w:val="center"/>
            <w:hideMark/>
          </w:tcPr>
          <w:p w14:paraId="052DDAE0" w14:textId="01CAAC6A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4B326BD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685FCDE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18090047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03DFD00E" w14:textId="4CD59C13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525</w:t>
            </w:r>
          </w:p>
        </w:tc>
        <w:tc>
          <w:tcPr>
            <w:tcW w:w="2499" w:type="dxa"/>
            <w:vAlign w:val="center"/>
            <w:hideMark/>
          </w:tcPr>
          <w:p w14:paraId="3C3D616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Bladder cancer</w:t>
            </w:r>
          </w:p>
        </w:tc>
        <w:tc>
          <w:tcPr>
            <w:tcW w:w="1056" w:type="dxa"/>
            <w:vAlign w:val="center"/>
            <w:hideMark/>
          </w:tcPr>
          <w:p w14:paraId="19CFA99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4EA96CD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54C0E79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07817F4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0DFB633D" w14:textId="0E995031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865" w:type="dxa"/>
            <w:vAlign w:val="center"/>
            <w:hideMark/>
          </w:tcPr>
          <w:p w14:paraId="001ADC5A" w14:textId="428817EC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21841D3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6461D3D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6F20CA70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2C5C7278" w14:textId="39D15620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lastRenderedPageBreak/>
              <w:t>528</w:t>
            </w:r>
          </w:p>
        </w:tc>
        <w:tc>
          <w:tcPr>
            <w:tcW w:w="2499" w:type="dxa"/>
            <w:vAlign w:val="center"/>
            <w:hideMark/>
          </w:tcPr>
          <w:p w14:paraId="71A034C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Ovarian cancer</w:t>
            </w:r>
          </w:p>
        </w:tc>
        <w:tc>
          <w:tcPr>
            <w:tcW w:w="1056" w:type="dxa"/>
            <w:vAlign w:val="center"/>
            <w:hideMark/>
          </w:tcPr>
          <w:p w14:paraId="2A16295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2F3D918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6805B3F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3DD64AE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6105160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1B2BD42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7B76B76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1467D9F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3C1FCA9E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58032D5C" w14:textId="2EE1DF92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529</w:t>
            </w:r>
          </w:p>
        </w:tc>
        <w:tc>
          <w:tcPr>
            <w:tcW w:w="2499" w:type="dxa"/>
            <w:vAlign w:val="center"/>
            <w:hideMark/>
          </w:tcPr>
          <w:p w14:paraId="0CF01A3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Bladder cancer</w:t>
            </w:r>
          </w:p>
        </w:tc>
        <w:tc>
          <w:tcPr>
            <w:tcW w:w="1056" w:type="dxa"/>
            <w:vAlign w:val="center"/>
            <w:hideMark/>
          </w:tcPr>
          <w:p w14:paraId="722B344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7E8188B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4A67D21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0BF399F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1B65875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210712AB" w14:textId="002A9FA9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2763E4B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3E4A1BF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74C7175C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2AACDADA" w14:textId="2A4AA4A1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530</w:t>
            </w:r>
          </w:p>
        </w:tc>
        <w:tc>
          <w:tcPr>
            <w:tcW w:w="2499" w:type="dxa"/>
            <w:vAlign w:val="center"/>
            <w:hideMark/>
          </w:tcPr>
          <w:p w14:paraId="4454B3A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Bladder cancer</w:t>
            </w:r>
          </w:p>
        </w:tc>
        <w:tc>
          <w:tcPr>
            <w:tcW w:w="1056" w:type="dxa"/>
            <w:vAlign w:val="center"/>
            <w:hideMark/>
          </w:tcPr>
          <w:p w14:paraId="007D4BC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61D04AD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0ED4BDA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127C8BE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4F100DC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35ECBA7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55B981A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48AECBA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6ED6CA36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14D81AE3" w14:textId="0C9A7DFF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536</w:t>
            </w:r>
          </w:p>
        </w:tc>
        <w:tc>
          <w:tcPr>
            <w:tcW w:w="2499" w:type="dxa"/>
            <w:vAlign w:val="center"/>
            <w:hideMark/>
          </w:tcPr>
          <w:p w14:paraId="418C30A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Lung cancer</w:t>
            </w:r>
          </w:p>
        </w:tc>
        <w:tc>
          <w:tcPr>
            <w:tcW w:w="1056" w:type="dxa"/>
            <w:vAlign w:val="center"/>
            <w:hideMark/>
          </w:tcPr>
          <w:p w14:paraId="3A34889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0C68A24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2525878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2BCE3AA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21AD4AB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10177EA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7063C84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3F0646C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3EE39840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41186C1C" w14:textId="1DE05A62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538</w:t>
            </w:r>
          </w:p>
        </w:tc>
        <w:tc>
          <w:tcPr>
            <w:tcW w:w="2499" w:type="dxa"/>
            <w:vAlign w:val="center"/>
            <w:hideMark/>
          </w:tcPr>
          <w:p w14:paraId="60F836A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Head and neck cancers</w:t>
            </w:r>
          </w:p>
        </w:tc>
        <w:tc>
          <w:tcPr>
            <w:tcW w:w="1056" w:type="dxa"/>
            <w:vAlign w:val="center"/>
            <w:hideMark/>
          </w:tcPr>
          <w:p w14:paraId="2D548AC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1F5C579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34994C9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781D208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1076317E" w14:textId="552F9388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865" w:type="dxa"/>
            <w:vAlign w:val="center"/>
            <w:hideMark/>
          </w:tcPr>
          <w:p w14:paraId="21555CDB" w14:textId="14E01025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62D80C3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155A290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58A65CC3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3C54B261" w14:textId="42F824AA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540</w:t>
            </w:r>
          </w:p>
        </w:tc>
        <w:tc>
          <w:tcPr>
            <w:tcW w:w="2499" w:type="dxa"/>
            <w:vAlign w:val="center"/>
            <w:hideMark/>
          </w:tcPr>
          <w:p w14:paraId="184C18F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Bladder cancer</w:t>
            </w:r>
          </w:p>
        </w:tc>
        <w:tc>
          <w:tcPr>
            <w:tcW w:w="1056" w:type="dxa"/>
            <w:vAlign w:val="center"/>
            <w:hideMark/>
          </w:tcPr>
          <w:p w14:paraId="3A67956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32DA5A3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7DC2ED3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3A13CBB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247A4EC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032DA78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097FA69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0127384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59601288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01418E26" w14:textId="44A3570A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541</w:t>
            </w:r>
          </w:p>
        </w:tc>
        <w:tc>
          <w:tcPr>
            <w:tcW w:w="2499" w:type="dxa"/>
            <w:vAlign w:val="center"/>
            <w:hideMark/>
          </w:tcPr>
          <w:p w14:paraId="4AF6EFA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Bladder cancer</w:t>
            </w:r>
          </w:p>
        </w:tc>
        <w:tc>
          <w:tcPr>
            <w:tcW w:w="1056" w:type="dxa"/>
            <w:vAlign w:val="center"/>
            <w:hideMark/>
          </w:tcPr>
          <w:p w14:paraId="7E553ED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2759EED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402BA0D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64C72F6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48734D1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0A60C200" w14:textId="69A3B24B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3CFF234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22F9849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20173BB0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55B3D368" w14:textId="494EE6D6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542</w:t>
            </w:r>
          </w:p>
        </w:tc>
        <w:tc>
          <w:tcPr>
            <w:tcW w:w="2499" w:type="dxa"/>
            <w:vAlign w:val="center"/>
            <w:hideMark/>
          </w:tcPr>
          <w:p w14:paraId="6EC21B1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Renal cancer</w:t>
            </w:r>
          </w:p>
        </w:tc>
        <w:tc>
          <w:tcPr>
            <w:tcW w:w="1056" w:type="dxa"/>
            <w:vAlign w:val="center"/>
            <w:hideMark/>
          </w:tcPr>
          <w:p w14:paraId="27971BA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6B0D844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0099709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19820D9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2D4FB8BD" w14:textId="24E28459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865" w:type="dxa"/>
            <w:vAlign w:val="center"/>
            <w:hideMark/>
          </w:tcPr>
          <w:p w14:paraId="666F050F" w14:textId="0346C632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4C22033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4FE1AF8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5F3A0EE1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36599585" w14:textId="72FA6F2A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544</w:t>
            </w:r>
          </w:p>
        </w:tc>
        <w:tc>
          <w:tcPr>
            <w:tcW w:w="2499" w:type="dxa"/>
            <w:vAlign w:val="center"/>
            <w:hideMark/>
          </w:tcPr>
          <w:p w14:paraId="25C9ED3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Skin cancer</w:t>
            </w:r>
          </w:p>
        </w:tc>
        <w:tc>
          <w:tcPr>
            <w:tcW w:w="1056" w:type="dxa"/>
            <w:vAlign w:val="center"/>
            <w:hideMark/>
          </w:tcPr>
          <w:p w14:paraId="4E9DAE3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12317B6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0F56F45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15E82E4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07444BF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6223D57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13C21F8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19409FA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0B7017B7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5159AA93" w14:textId="0C878CC8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546</w:t>
            </w:r>
          </w:p>
        </w:tc>
        <w:tc>
          <w:tcPr>
            <w:tcW w:w="2499" w:type="dxa"/>
            <w:vAlign w:val="center"/>
            <w:hideMark/>
          </w:tcPr>
          <w:p w14:paraId="77F1A54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Prostate cancer</w:t>
            </w:r>
          </w:p>
        </w:tc>
        <w:tc>
          <w:tcPr>
            <w:tcW w:w="1056" w:type="dxa"/>
            <w:vAlign w:val="center"/>
            <w:hideMark/>
          </w:tcPr>
          <w:p w14:paraId="0C5DEFB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0AC1A9A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4297312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3D45A72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864" w:type="dxa"/>
            <w:vAlign w:val="center"/>
            <w:hideMark/>
          </w:tcPr>
          <w:p w14:paraId="342AFC1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701574D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0230335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0E2DBB1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22C14930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664A793B" w14:textId="47308522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551</w:t>
            </w:r>
          </w:p>
        </w:tc>
        <w:tc>
          <w:tcPr>
            <w:tcW w:w="2499" w:type="dxa"/>
            <w:vAlign w:val="center"/>
            <w:hideMark/>
          </w:tcPr>
          <w:p w14:paraId="5219BDA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Liver cancers</w:t>
            </w:r>
          </w:p>
        </w:tc>
        <w:tc>
          <w:tcPr>
            <w:tcW w:w="1056" w:type="dxa"/>
            <w:vAlign w:val="center"/>
            <w:hideMark/>
          </w:tcPr>
          <w:p w14:paraId="408D74C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0DC4D5B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5347EA3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08F1B2F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3B6BD69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3315554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54752B2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2E05775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08299790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6C216976" w14:textId="2B705733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553</w:t>
            </w:r>
          </w:p>
        </w:tc>
        <w:tc>
          <w:tcPr>
            <w:tcW w:w="2499" w:type="dxa"/>
            <w:vAlign w:val="center"/>
            <w:hideMark/>
          </w:tcPr>
          <w:p w14:paraId="58D7C87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Skin cancer</w:t>
            </w:r>
          </w:p>
        </w:tc>
        <w:tc>
          <w:tcPr>
            <w:tcW w:w="1056" w:type="dxa"/>
            <w:vAlign w:val="center"/>
            <w:hideMark/>
          </w:tcPr>
          <w:p w14:paraId="6931FC4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3DA73BF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53B3E08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36B9493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7D39FF2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34FF061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36986DF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10BEF0D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0A7B5DDD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3EA818AC" w14:textId="0FCDFDF2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554</w:t>
            </w:r>
          </w:p>
        </w:tc>
        <w:tc>
          <w:tcPr>
            <w:tcW w:w="2499" w:type="dxa"/>
            <w:vAlign w:val="center"/>
            <w:hideMark/>
          </w:tcPr>
          <w:p w14:paraId="51C76283" w14:textId="240F4DFE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 xml:space="preserve">Blood and </w:t>
            </w:r>
            <w:r>
              <w:rPr>
                <w:rFonts w:ascii="Times New Roman" w:hAnsi="Times New Roman" w:cs="Times New Roman" w:hint="eastAsia"/>
              </w:rPr>
              <w:t>BM</w:t>
            </w:r>
            <w:r w:rsidRPr="00E42D0D">
              <w:rPr>
                <w:rFonts w:ascii="Times New Roman" w:hAnsi="Times New Roman" w:cs="Times New Roman" w:hint="eastAsia"/>
              </w:rPr>
              <w:t xml:space="preserve"> cancers</w:t>
            </w:r>
          </w:p>
        </w:tc>
        <w:tc>
          <w:tcPr>
            <w:tcW w:w="1056" w:type="dxa"/>
            <w:vAlign w:val="center"/>
            <w:hideMark/>
          </w:tcPr>
          <w:p w14:paraId="691B283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51E36E2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1D0668C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19EF39A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864" w:type="dxa"/>
            <w:vAlign w:val="center"/>
            <w:hideMark/>
          </w:tcPr>
          <w:p w14:paraId="09833920" w14:textId="7DF3A313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865" w:type="dxa"/>
            <w:vAlign w:val="center"/>
            <w:hideMark/>
          </w:tcPr>
          <w:p w14:paraId="0A332D5C" w14:textId="2C56FA36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685FE6C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42246D2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1778C47C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39CC96B7" w14:textId="6C93EC27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557</w:t>
            </w:r>
          </w:p>
        </w:tc>
        <w:tc>
          <w:tcPr>
            <w:tcW w:w="2499" w:type="dxa"/>
            <w:vAlign w:val="center"/>
            <w:hideMark/>
          </w:tcPr>
          <w:p w14:paraId="78BEC37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Lung cancer</w:t>
            </w:r>
          </w:p>
        </w:tc>
        <w:tc>
          <w:tcPr>
            <w:tcW w:w="1056" w:type="dxa"/>
            <w:vAlign w:val="center"/>
            <w:hideMark/>
          </w:tcPr>
          <w:p w14:paraId="495EB0E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50B4AE8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3E988ED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7DACBC7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66C75D2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094D69E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79E56AE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71424C5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684E0D11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0F169926" w14:textId="01D779B3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558</w:t>
            </w:r>
          </w:p>
        </w:tc>
        <w:tc>
          <w:tcPr>
            <w:tcW w:w="2499" w:type="dxa"/>
            <w:vAlign w:val="center"/>
            <w:hideMark/>
          </w:tcPr>
          <w:p w14:paraId="70FE00F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Metastases</w:t>
            </w:r>
          </w:p>
        </w:tc>
        <w:tc>
          <w:tcPr>
            <w:tcW w:w="1056" w:type="dxa"/>
            <w:vAlign w:val="center"/>
            <w:hideMark/>
          </w:tcPr>
          <w:p w14:paraId="5B77425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093807C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458E20E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7891E53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10131C8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483A9E6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0BDB4E6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775A8FD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46276A83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155821B7" w14:textId="4264804C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559</w:t>
            </w:r>
          </w:p>
        </w:tc>
        <w:tc>
          <w:tcPr>
            <w:tcW w:w="2499" w:type="dxa"/>
            <w:vAlign w:val="center"/>
            <w:hideMark/>
          </w:tcPr>
          <w:p w14:paraId="71122977" w14:textId="17F53A8F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 xml:space="preserve">Blood and </w:t>
            </w:r>
            <w:r>
              <w:rPr>
                <w:rFonts w:ascii="Times New Roman" w:hAnsi="Times New Roman" w:cs="Times New Roman" w:hint="eastAsia"/>
              </w:rPr>
              <w:t>BM</w:t>
            </w:r>
            <w:r w:rsidRPr="00E42D0D">
              <w:rPr>
                <w:rFonts w:ascii="Times New Roman" w:hAnsi="Times New Roman" w:cs="Times New Roman" w:hint="eastAsia"/>
              </w:rPr>
              <w:t xml:space="preserve"> cancers</w:t>
            </w:r>
          </w:p>
        </w:tc>
        <w:tc>
          <w:tcPr>
            <w:tcW w:w="1056" w:type="dxa"/>
            <w:vAlign w:val="center"/>
            <w:hideMark/>
          </w:tcPr>
          <w:p w14:paraId="60CDBF1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50283E0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32E1661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0C176E3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79ECA56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06921D5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2E7C39A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6EBC3AC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5F716ABD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712E006C" w14:textId="249ACD43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561</w:t>
            </w:r>
          </w:p>
        </w:tc>
        <w:tc>
          <w:tcPr>
            <w:tcW w:w="2499" w:type="dxa"/>
            <w:vAlign w:val="center"/>
            <w:hideMark/>
          </w:tcPr>
          <w:p w14:paraId="0CD33177" w14:textId="290AAB2B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 xml:space="preserve">Blood and </w:t>
            </w:r>
            <w:r>
              <w:rPr>
                <w:rFonts w:ascii="Times New Roman" w:hAnsi="Times New Roman" w:cs="Times New Roman" w:hint="eastAsia"/>
              </w:rPr>
              <w:t>BM</w:t>
            </w:r>
            <w:r w:rsidRPr="00E42D0D">
              <w:rPr>
                <w:rFonts w:ascii="Times New Roman" w:hAnsi="Times New Roman" w:cs="Times New Roman" w:hint="eastAsia"/>
              </w:rPr>
              <w:t xml:space="preserve"> cancers</w:t>
            </w:r>
          </w:p>
        </w:tc>
        <w:tc>
          <w:tcPr>
            <w:tcW w:w="1056" w:type="dxa"/>
            <w:vAlign w:val="center"/>
            <w:hideMark/>
          </w:tcPr>
          <w:p w14:paraId="1D1D4A0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07AD669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2245F20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7063708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864" w:type="dxa"/>
            <w:vAlign w:val="center"/>
            <w:hideMark/>
          </w:tcPr>
          <w:p w14:paraId="31DFDCE8" w14:textId="1A425258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865" w:type="dxa"/>
            <w:vAlign w:val="center"/>
            <w:hideMark/>
          </w:tcPr>
          <w:p w14:paraId="742A743D" w14:textId="0D91A310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1BBA3EB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53041A4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12B002B0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1D18B70B" w14:textId="61C1522A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562</w:t>
            </w:r>
          </w:p>
        </w:tc>
        <w:tc>
          <w:tcPr>
            <w:tcW w:w="2499" w:type="dxa"/>
            <w:vAlign w:val="center"/>
            <w:hideMark/>
          </w:tcPr>
          <w:p w14:paraId="5832E76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Skin cancer</w:t>
            </w:r>
          </w:p>
        </w:tc>
        <w:tc>
          <w:tcPr>
            <w:tcW w:w="1056" w:type="dxa"/>
            <w:vAlign w:val="center"/>
            <w:hideMark/>
          </w:tcPr>
          <w:p w14:paraId="33E536E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7B785B3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53502D4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45E54CE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08C4843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7611690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14F7281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68C96EE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03A81C38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0563D5F5" w14:textId="5079F265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563</w:t>
            </w:r>
          </w:p>
        </w:tc>
        <w:tc>
          <w:tcPr>
            <w:tcW w:w="2499" w:type="dxa"/>
            <w:vAlign w:val="center"/>
            <w:hideMark/>
          </w:tcPr>
          <w:p w14:paraId="6213DE6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Breast cancer</w:t>
            </w:r>
          </w:p>
        </w:tc>
        <w:tc>
          <w:tcPr>
            <w:tcW w:w="1056" w:type="dxa"/>
            <w:vAlign w:val="center"/>
            <w:hideMark/>
          </w:tcPr>
          <w:p w14:paraId="2F493EA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27F4C5C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7454904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6B30C37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48C7C93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337EBE69" w14:textId="79A05A08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205B98E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7506098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6B6DD6AD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634F4F35" w14:textId="7154DE10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567</w:t>
            </w:r>
          </w:p>
        </w:tc>
        <w:tc>
          <w:tcPr>
            <w:tcW w:w="2499" w:type="dxa"/>
            <w:vAlign w:val="center"/>
            <w:hideMark/>
          </w:tcPr>
          <w:p w14:paraId="749E8D4D" w14:textId="797DE998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 xml:space="preserve">Blood and </w:t>
            </w:r>
            <w:r>
              <w:rPr>
                <w:rFonts w:ascii="Times New Roman" w:hAnsi="Times New Roman" w:cs="Times New Roman" w:hint="eastAsia"/>
              </w:rPr>
              <w:t>BM</w:t>
            </w:r>
            <w:r w:rsidRPr="00E42D0D">
              <w:rPr>
                <w:rFonts w:ascii="Times New Roman" w:hAnsi="Times New Roman" w:cs="Times New Roman" w:hint="eastAsia"/>
              </w:rPr>
              <w:t xml:space="preserve"> cancers</w:t>
            </w:r>
          </w:p>
        </w:tc>
        <w:tc>
          <w:tcPr>
            <w:tcW w:w="1056" w:type="dxa"/>
            <w:vAlign w:val="center"/>
            <w:hideMark/>
          </w:tcPr>
          <w:p w14:paraId="019FB62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671B3D9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1B16EB1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5946258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864" w:type="dxa"/>
            <w:vAlign w:val="center"/>
            <w:hideMark/>
          </w:tcPr>
          <w:p w14:paraId="731B7BA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Mapping</w:t>
            </w:r>
          </w:p>
        </w:tc>
        <w:tc>
          <w:tcPr>
            <w:tcW w:w="1865" w:type="dxa"/>
            <w:vAlign w:val="center"/>
            <w:hideMark/>
          </w:tcPr>
          <w:p w14:paraId="0063589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Mapping</w:t>
            </w:r>
          </w:p>
        </w:tc>
        <w:tc>
          <w:tcPr>
            <w:tcW w:w="1475" w:type="dxa"/>
            <w:vAlign w:val="center"/>
            <w:hideMark/>
          </w:tcPr>
          <w:p w14:paraId="7E4A3ED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0159C1D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383FA999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6FD1A3EE" w14:textId="5FD7EFB1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569</w:t>
            </w:r>
          </w:p>
        </w:tc>
        <w:tc>
          <w:tcPr>
            <w:tcW w:w="2499" w:type="dxa"/>
            <w:vAlign w:val="center"/>
            <w:hideMark/>
          </w:tcPr>
          <w:p w14:paraId="588ADB3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Breast cancer</w:t>
            </w:r>
          </w:p>
        </w:tc>
        <w:tc>
          <w:tcPr>
            <w:tcW w:w="1056" w:type="dxa"/>
            <w:vAlign w:val="center"/>
            <w:hideMark/>
          </w:tcPr>
          <w:p w14:paraId="6208D3A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07AB8AA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5AF1EC5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0E05E6F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137A14C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4D7CE778" w14:textId="100D8CFA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4BC8CF1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71BE9AA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15B75E2B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7D5A1D95" w14:textId="7A133815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lastRenderedPageBreak/>
              <w:t>571</w:t>
            </w:r>
          </w:p>
        </w:tc>
        <w:tc>
          <w:tcPr>
            <w:tcW w:w="2499" w:type="dxa"/>
            <w:vAlign w:val="center"/>
            <w:hideMark/>
          </w:tcPr>
          <w:p w14:paraId="052DD68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Lung cancer</w:t>
            </w:r>
          </w:p>
        </w:tc>
        <w:tc>
          <w:tcPr>
            <w:tcW w:w="1056" w:type="dxa"/>
            <w:vAlign w:val="center"/>
            <w:hideMark/>
          </w:tcPr>
          <w:p w14:paraId="4A8B435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5BA2718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01EB73D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40C6A58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1FC8803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Mapping</w:t>
            </w:r>
          </w:p>
        </w:tc>
        <w:tc>
          <w:tcPr>
            <w:tcW w:w="1865" w:type="dxa"/>
            <w:vAlign w:val="center"/>
            <w:hideMark/>
          </w:tcPr>
          <w:p w14:paraId="69EB7E7E" w14:textId="7E69B952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0A6090A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359AFBB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4D7F2AF2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36A4646C" w14:textId="4E5B7537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573</w:t>
            </w:r>
          </w:p>
        </w:tc>
        <w:tc>
          <w:tcPr>
            <w:tcW w:w="2499" w:type="dxa"/>
            <w:vAlign w:val="center"/>
            <w:hideMark/>
          </w:tcPr>
          <w:p w14:paraId="5BAD640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Bladder cancer</w:t>
            </w:r>
          </w:p>
        </w:tc>
        <w:tc>
          <w:tcPr>
            <w:tcW w:w="1056" w:type="dxa"/>
            <w:vAlign w:val="center"/>
            <w:hideMark/>
          </w:tcPr>
          <w:p w14:paraId="25E3C78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2E6B1FA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5EA907D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159E2D8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704561E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30C95D7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38137EF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5EFA905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5DAACEDE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229F769C" w14:textId="25AC94ED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577</w:t>
            </w:r>
          </w:p>
        </w:tc>
        <w:tc>
          <w:tcPr>
            <w:tcW w:w="2499" w:type="dxa"/>
            <w:vAlign w:val="center"/>
            <w:hideMark/>
          </w:tcPr>
          <w:p w14:paraId="5A95F957" w14:textId="733FE2BE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 xml:space="preserve">Blood and </w:t>
            </w:r>
            <w:r>
              <w:rPr>
                <w:rFonts w:ascii="Times New Roman" w:hAnsi="Times New Roman" w:cs="Times New Roman" w:hint="eastAsia"/>
              </w:rPr>
              <w:t>BM</w:t>
            </w:r>
            <w:r w:rsidRPr="00E42D0D">
              <w:rPr>
                <w:rFonts w:ascii="Times New Roman" w:hAnsi="Times New Roman" w:cs="Times New Roman" w:hint="eastAsia"/>
              </w:rPr>
              <w:t xml:space="preserve"> cancers</w:t>
            </w:r>
          </w:p>
        </w:tc>
        <w:tc>
          <w:tcPr>
            <w:tcW w:w="1056" w:type="dxa"/>
            <w:vAlign w:val="center"/>
            <w:hideMark/>
          </w:tcPr>
          <w:p w14:paraId="468B611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6C17703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5A38B9C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4D3D0D2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864" w:type="dxa"/>
            <w:vAlign w:val="center"/>
            <w:hideMark/>
          </w:tcPr>
          <w:p w14:paraId="3A2E213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16BC9CC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5CD79D2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56B44AE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4088CC88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7CCF0F02" w14:textId="68DA08AF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578</w:t>
            </w:r>
          </w:p>
        </w:tc>
        <w:tc>
          <w:tcPr>
            <w:tcW w:w="2499" w:type="dxa"/>
            <w:vAlign w:val="center"/>
            <w:hideMark/>
          </w:tcPr>
          <w:p w14:paraId="2E7FC34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Lung cancer</w:t>
            </w:r>
          </w:p>
        </w:tc>
        <w:tc>
          <w:tcPr>
            <w:tcW w:w="1056" w:type="dxa"/>
            <w:vAlign w:val="center"/>
            <w:hideMark/>
          </w:tcPr>
          <w:p w14:paraId="7674394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63C791D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7A32048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6BE45D5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32DE031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0A284DA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473825D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50113E1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74F84B91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5B1B49C2" w14:textId="0F8C1172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579</w:t>
            </w:r>
          </w:p>
        </w:tc>
        <w:tc>
          <w:tcPr>
            <w:tcW w:w="2499" w:type="dxa"/>
            <w:vAlign w:val="center"/>
            <w:hideMark/>
          </w:tcPr>
          <w:p w14:paraId="40E974D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Breast cancer</w:t>
            </w:r>
          </w:p>
        </w:tc>
        <w:tc>
          <w:tcPr>
            <w:tcW w:w="1056" w:type="dxa"/>
            <w:vAlign w:val="center"/>
            <w:hideMark/>
          </w:tcPr>
          <w:p w14:paraId="57341C0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0523C35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480973B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2DA8F32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4585A19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3295306B" w14:textId="0831BAA6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206F377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65AE90D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01EEF2A6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7477FF58" w14:textId="0B85FD29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580</w:t>
            </w:r>
          </w:p>
        </w:tc>
        <w:tc>
          <w:tcPr>
            <w:tcW w:w="2499" w:type="dxa"/>
            <w:vAlign w:val="center"/>
            <w:hideMark/>
          </w:tcPr>
          <w:p w14:paraId="3A8BD4F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Prostate cancer</w:t>
            </w:r>
          </w:p>
        </w:tc>
        <w:tc>
          <w:tcPr>
            <w:tcW w:w="1056" w:type="dxa"/>
            <w:vAlign w:val="center"/>
            <w:hideMark/>
          </w:tcPr>
          <w:p w14:paraId="21760DA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48F5A3A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1294AA3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6C52EAA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864" w:type="dxa"/>
            <w:vAlign w:val="center"/>
            <w:hideMark/>
          </w:tcPr>
          <w:p w14:paraId="4401E1D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1742AE3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7422EA3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7A7F550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70CFA4C7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46DF87D2" w14:textId="2E4DD0F5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581</w:t>
            </w:r>
          </w:p>
        </w:tc>
        <w:tc>
          <w:tcPr>
            <w:tcW w:w="2499" w:type="dxa"/>
            <w:vAlign w:val="center"/>
            <w:hideMark/>
          </w:tcPr>
          <w:p w14:paraId="086A620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Renal cancer</w:t>
            </w:r>
          </w:p>
        </w:tc>
        <w:tc>
          <w:tcPr>
            <w:tcW w:w="1056" w:type="dxa"/>
            <w:vAlign w:val="center"/>
            <w:hideMark/>
          </w:tcPr>
          <w:p w14:paraId="743E7B4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1C0B63F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7C072EE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3AA05AB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34C615A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2E3946F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66652EE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52C5295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2A7E5F21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68F14CA5" w14:textId="7A561048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584</w:t>
            </w:r>
          </w:p>
        </w:tc>
        <w:tc>
          <w:tcPr>
            <w:tcW w:w="2499" w:type="dxa"/>
            <w:vAlign w:val="center"/>
            <w:hideMark/>
          </w:tcPr>
          <w:p w14:paraId="0C16349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Lung cancer</w:t>
            </w:r>
          </w:p>
        </w:tc>
        <w:tc>
          <w:tcPr>
            <w:tcW w:w="1056" w:type="dxa"/>
            <w:vAlign w:val="center"/>
            <w:hideMark/>
          </w:tcPr>
          <w:p w14:paraId="4AEBD50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545931E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7CDC777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30E0A09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347DCB4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58EB1C8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4EB275C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2F5D547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3478DEE4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4D143F2B" w14:textId="52BB8CB9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587</w:t>
            </w:r>
          </w:p>
        </w:tc>
        <w:tc>
          <w:tcPr>
            <w:tcW w:w="2499" w:type="dxa"/>
            <w:vAlign w:val="center"/>
            <w:hideMark/>
          </w:tcPr>
          <w:p w14:paraId="1CC827B8" w14:textId="63788856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 xml:space="preserve">Blood and </w:t>
            </w:r>
            <w:r>
              <w:rPr>
                <w:rFonts w:ascii="Times New Roman" w:hAnsi="Times New Roman" w:cs="Times New Roman" w:hint="eastAsia"/>
              </w:rPr>
              <w:t>BM</w:t>
            </w:r>
            <w:r w:rsidRPr="00E42D0D">
              <w:rPr>
                <w:rFonts w:ascii="Times New Roman" w:hAnsi="Times New Roman" w:cs="Times New Roman" w:hint="eastAsia"/>
              </w:rPr>
              <w:t xml:space="preserve"> cancers</w:t>
            </w:r>
          </w:p>
        </w:tc>
        <w:tc>
          <w:tcPr>
            <w:tcW w:w="1056" w:type="dxa"/>
            <w:vAlign w:val="center"/>
            <w:hideMark/>
          </w:tcPr>
          <w:p w14:paraId="45A8822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6C96EB5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74D021A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6FA7FFF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1B13DA7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63B1979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2F11862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4E552BA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3C8F6406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1C0BAB45" w14:textId="001264B6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589</w:t>
            </w:r>
          </w:p>
        </w:tc>
        <w:tc>
          <w:tcPr>
            <w:tcW w:w="2499" w:type="dxa"/>
            <w:vAlign w:val="center"/>
            <w:hideMark/>
          </w:tcPr>
          <w:p w14:paraId="06B632C3" w14:textId="5684C5A4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 xml:space="preserve">Blood and </w:t>
            </w:r>
            <w:r>
              <w:rPr>
                <w:rFonts w:ascii="Times New Roman" w:hAnsi="Times New Roman" w:cs="Times New Roman" w:hint="eastAsia"/>
              </w:rPr>
              <w:t>BM</w:t>
            </w:r>
            <w:r w:rsidRPr="00E42D0D">
              <w:rPr>
                <w:rFonts w:ascii="Times New Roman" w:hAnsi="Times New Roman" w:cs="Times New Roman" w:hint="eastAsia"/>
              </w:rPr>
              <w:t xml:space="preserve"> cancers</w:t>
            </w:r>
          </w:p>
        </w:tc>
        <w:tc>
          <w:tcPr>
            <w:tcW w:w="1056" w:type="dxa"/>
            <w:vAlign w:val="center"/>
            <w:hideMark/>
          </w:tcPr>
          <w:p w14:paraId="16C61B4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4910AA9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1F6C2C4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13EAA09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2B1EA42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518D59D1" w14:textId="74EC7340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36BB905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549D95F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7414A30F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63FD099A" w14:textId="5CAE42E0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592</w:t>
            </w:r>
          </w:p>
        </w:tc>
        <w:tc>
          <w:tcPr>
            <w:tcW w:w="2499" w:type="dxa"/>
            <w:vAlign w:val="center"/>
            <w:hideMark/>
          </w:tcPr>
          <w:p w14:paraId="7D66477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Metastases</w:t>
            </w:r>
          </w:p>
        </w:tc>
        <w:tc>
          <w:tcPr>
            <w:tcW w:w="1056" w:type="dxa"/>
            <w:vAlign w:val="center"/>
            <w:hideMark/>
          </w:tcPr>
          <w:p w14:paraId="57D076F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7371FBA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76D0793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36C7A99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24C1177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1EAEDAE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35105DC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4FEA8C4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21D5102B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56C06EC8" w14:textId="24488463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593</w:t>
            </w:r>
          </w:p>
        </w:tc>
        <w:tc>
          <w:tcPr>
            <w:tcW w:w="2499" w:type="dxa"/>
            <w:vAlign w:val="center"/>
            <w:hideMark/>
          </w:tcPr>
          <w:p w14:paraId="2F66E41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Breast cancer</w:t>
            </w:r>
          </w:p>
        </w:tc>
        <w:tc>
          <w:tcPr>
            <w:tcW w:w="1056" w:type="dxa"/>
            <w:vAlign w:val="center"/>
            <w:hideMark/>
          </w:tcPr>
          <w:p w14:paraId="1948523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0686F35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0232A8B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6C7EAF2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864" w:type="dxa"/>
            <w:vAlign w:val="center"/>
            <w:hideMark/>
          </w:tcPr>
          <w:p w14:paraId="5313042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1B931C92" w14:textId="778122F0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75BBBCB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3E42C03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00097F83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05DA03B6" w14:textId="0D0B987E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595</w:t>
            </w:r>
          </w:p>
        </w:tc>
        <w:tc>
          <w:tcPr>
            <w:tcW w:w="2499" w:type="dxa"/>
            <w:vAlign w:val="center"/>
            <w:hideMark/>
          </w:tcPr>
          <w:p w14:paraId="17CD188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Lung cancer</w:t>
            </w:r>
          </w:p>
        </w:tc>
        <w:tc>
          <w:tcPr>
            <w:tcW w:w="1056" w:type="dxa"/>
            <w:vAlign w:val="center"/>
            <w:hideMark/>
          </w:tcPr>
          <w:p w14:paraId="32331B2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6DA6A4A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2D06841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6E05300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5811658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2E718B65" w14:textId="47442F90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54FD6BD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19201D1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22886D5E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076D6AE2" w14:textId="10E5DB0A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598</w:t>
            </w:r>
          </w:p>
        </w:tc>
        <w:tc>
          <w:tcPr>
            <w:tcW w:w="2499" w:type="dxa"/>
            <w:vAlign w:val="center"/>
            <w:hideMark/>
          </w:tcPr>
          <w:p w14:paraId="0BAA0C9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Ovarian cancer</w:t>
            </w:r>
          </w:p>
        </w:tc>
        <w:tc>
          <w:tcPr>
            <w:tcW w:w="1056" w:type="dxa"/>
            <w:vAlign w:val="center"/>
            <w:hideMark/>
          </w:tcPr>
          <w:p w14:paraId="15B2A02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00B598A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51AEFD3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4134B22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1DA3D53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3138792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5E8C878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50387FB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0F46495D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66D8797A" w14:textId="5D10CA20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600</w:t>
            </w:r>
          </w:p>
        </w:tc>
        <w:tc>
          <w:tcPr>
            <w:tcW w:w="2499" w:type="dxa"/>
            <w:vAlign w:val="center"/>
            <w:hideMark/>
          </w:tcPr>
          <w:p w14:paraId="19B91E5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Lung cancer</w:t>
            </w:r>
          </w:p>
        </w:tc>
        <w:tc>
          <w:tcPr>
            <w:tcW w:w="1056" w:type="dxa"/>
            <w:vAlign w:val="center"/>
            <w:hideMark/>
          </w:tcPr>
          <w:p w14:paraId="6DCE452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1D3FB69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304BCAF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66B5597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563602D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7118FA4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66466AC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367A5CC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2F2AA7DC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16792D0F" w14:textId="68271001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604</w:t>
            </w:r>
          </w:p>
        </w:tc>
        <w:tc>
          <w:tcPr>
            <w:tcW w:w="2499" w:type="dxa"/>
            <w:vAlign w:val="center"/>
            <w:hideMark/>
          </w:tcPr>
          <w:p w14:paraId="41C25BBC" w14:textId="75B85359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 xml:space="preserve">Blood and </w:t>
            </w:r>
            <w:r>
              <w:rPr>
                <w:rFonts w:ascii="Times New Roman" w:hAnsi="Times New Roman" w:cs="Times New Roman" w:hint="eastAsia"/>
              </w:rPr>
              <w:t>BM</w:t>
            </w:r>
            <w:r w:rsidRPr="00E42D0D">
              <w:rPr>
                <w:rFonts w:ascii="Times New Roman" w:hAnsi="Times New Roman" w:cs="Times New Roman" w:hint="eastAsia"/>
              </w:rPr>
              <w:t xml:space="preserve"> cancers</w:t>
            </w:r>
          </w:p>
        </w:tc>
        <w:tc>
          <w:tcPr>
            <w:tcW w:w="1056" w:type="dxa"/>
            <w:vAlign w:val="center"/>
            <w:hideMark/>
          </w:tcPr>
          <w:p w14:paraId="5846197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144C69E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5286FA0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1F32290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625D70AC" w14:textId="6F892250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865" w:type="dxa"/>
            <w:vAlign w:val="center"/>
            <w:hideMark/>
          </w:tcPr>
          <w:p w14:paraId="35B862FB" w14:textId="530F3075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7DBA119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6642E3D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4650169F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12768215" w14:textId="3D9DE329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611</w:t>
            </w:r>
          </w:p>
        </w:tc>
        <w:tc>
          <w:tcPr>
            <w:tcW w:w="2499" w:type="dxa"/>
            <w:vAlign w:val="center"/>
            <w:hideMark/>
          </w:tcPr>
          <w:p w14:paraId="67692D5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Ovarian cancer</w:t>
            </w:r>
          </w:p>
        </w:tc>
        <w:tc>
          <w:tcPr>
            <w:tcW w:w="1056" w:type="dxa"/>
            <w:vAlign w:val="center"/>
            <w:hideMark/>
          </w:tcPr>
          <w:p w14:paraId="48FCD73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26D941C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77BE5A1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5C9337E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16D3F25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5C046BD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30A8E89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5AF00DD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02CF50C6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0980B4F8" w14:textId="6D206BD7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612</w:t>
            </w:r>
          </w:p>
        </w:tc>
        <w:tc>
          <w:tcPr>
            <w:tcW w:w="2499" w:type="dxa"/>
            <w:vAlign w:val="center"/>
            <w:hideMark/>
          </w:tcPr>
          <w:p w14:paraId="29AB547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Breast cancer</w:t>
            </w:r>
          </w:p>
        </w:tc>
        <w:tc>
          <w:tcPr>
            <w:tcW w:w="1056" w:type="dxa"/>
            <w:vAlign w:val="center"/>
            <w:hideMark/>
          </w:tcPr>
          <w:p w14:paraId="2CD3AF1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4FF20EF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1434868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3E1A95E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1CF4BD9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741A366C" w14:textId="37792FB5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2CA6D50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1746664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6B4CB83C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665A6344" w14:textId="0FD6100B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619</w:t>
            </w:r>
          </w:p>
        </w:tc>
        <w:tc>
          <w:tcPr>
            <w:tcW w:w="2499" w:type="dxa"/>
            <w:vAlign w:val="center"/>
            <w:hideMark/>
          </w:tcPr>
          <w:p w14:paraId="349F0F6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Breast cancer</w:t>
            </w:r>
          </w:p>
        </w:tc>
        <w:tc>
          <w:tcPr>
            <w:tcW w:w="1056" w:type="dxa"/>
            <w:vAlign w:val="center"/>
            <w:hideMark/>
          </w:tcPr>
          <w:p w14:paraId="551EE23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1CDA601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00A4CD4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4D634FB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75F516A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56734322" w14:textId="7D3BC31D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1EE3655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14B47DD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2394A9A7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7944BDCB" w14:textId="22323011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627</w:t>
            </w:r>
          </w:p>
        </w:tc>
        <w:tc>
          <w:tcPr>
            <w:tcW w:w="2499" w:type="dxa"/>
            <w:vAlign w:val="center"/>
            <w:hideMark/>
          </w:tcPr>
          <w:p w14:paraId="5D32197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Bladder cancer</w:t>
            </w:r>
          </w:p>
        </w:tc>
        <w:tc>
          <w:tcPr>
            <w:tcW w:w="1056" w:type="dxa"/>
            <w:vAlign w:val="center"/>
            <w:hideMark/>
          </w:tcPr>
          <w:p w14:paraId="6606F84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346F17F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24F7B26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4D83F86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5ADE53B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1E3ED02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6AC429E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0287820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0296CAB5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193D345A" w14:textId="7A6ACD3F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628</w:t>
            </w:r>
          </w:p>
        </w:tc>
        <w:tc>
          <w:tcPr>
            <w:tcW w:w="2499" w:type="dxa"/>
            <w:vAlign w:val="center"/>
            <w:hideMark/>
          </w:tcPr>
          <w:p w14:paraId="5C0E328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Lung cancer</w:t>
            </w:r>
          </w:p>
        </w:tc>
        <w:tc>
          <w:tcPr>
            <w:tcW w:w="1056" w:type="dxa"/>
            <w:vAlign w:val="center"/>
            <w:hideMark/>
          </w:tcPr>
          <w:p w14:paraId="27B4D94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6000652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0A34E29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29E5331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58E4CAD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Mapping</w:t>
            </w:r>
          </w:p>
        </w:tc>
        <w:tc>
          <w:tcPr>
            <w:tcW w:w="1865" w:type="dxa"/>
            <w:vAlign w:val="center"/>
            <w:hideMark/>
          </w:tcPr>
          <w:p w14:paraId="5C46BF19" w14:textId="7249C456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211DFAE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162E203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0B141738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6DEB245E" w14:textId="6E50D841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lastRenderedPageBreak/>
              <w:t>630</w:t>
            </w:r>
          </w:p>
        </w:tc>
        <w:tc>
          <w:tcPr>
            <w:tcW w:w="2499" w:type="dxa"/>
            <w:vAlign w:val="center"/>
            <w:hideMark/>
          </w:tcPr>
          <w:p w14:paraId="70DF273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Sarcoma</w:t>
            </w:r>
          </w:p>
        </w:tc>
        <w:tc>
          <w:tcPr>
            <w:tcW w:w="1056" w:type="dxa"/>
            <w:vAlign w:val="center"/>
            <w:hideMark/>
          </w:tcPr>
          <w:p w14:paraId="3BEFECC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7E5C588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37BC132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45375AF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864" w:type="dxa"/>
            <w:vAlign w:val="center"/>
            <w:hideMark/>
          </w:tcPr>
          <w:p w14:paraId="77A99E7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4131ABF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299F60D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625251A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0D7DA73B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1CCB69C1" w14:textId="2E8524E2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632</w:t>
            </w:r>
          </w:p>
        </w:tc>
        <w:tc>
          <w:tcPr>
            <w:tcW w:w="2499" w:type="dxa"/>
            <w:vAlign w:val="center"/>
            <w:hideMark/>
          </w:tcPr>
          <w:p w14:paraId="42A4E39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Breast cancer</w:t>
            </w:r>
          </w:p>
        </w:tc>
        <w:tc>
          <w:tcPr>
            <w:tcW w:w="1056" w:type="dxa"/>
            <w:vAlign w:val="center"/>
            <w:hideMark/>
          </w:tcPr>
          <w:p w14:paraId="4ABCB0F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43DEA12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4ED9BE7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126DD9B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1B470C1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0FA6AAF1" w14:textId="3857C7DA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07F88CF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65446FB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626F2F4F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28853251" w14:textId="44E4C1E6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638</w:t>
            </w:r>
          </w:p>
        </w:tc>
        <w:tc>
          <w:tcPr>
            <w:tcW w:w="2499" w:type="dxa"/>
            <w:vAlign w:val="center"/>
            <w:hideMark/>
          </w:tcPr>
          <w:p w14:paraId="18E8038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Lung cancer</w:t>
            </w:r>
          </w:p>
        </w:tc>
        <w:tc>
          <w:tcPr>
            <w:tcW w:w="1056" w:type="dxa"/>
            <w:vAlign w:val="center"/>
            <w:hideMark/>
          </w:tcPr>
          <w:p w14:paraId="17DC0B1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6FA1476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193DAF3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6E776E4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76CE747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69567E4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36363DA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59E933A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2955FD15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5E76D8E4" w14:textId="16EF7F8E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639</w:t>
            </w:r>
          </w:p>
        </w:tc>
        <w:tc>
          <w:tcPr>
            <w:tcW w:w="2499" w:type="dxa"/>
            <w:vAlign w:val="center"/>
            <w:hideMark/>
          </w:tcPr>
          <w:p w14:paraId="106B91F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Breast cancer</w:t>
            </w:r>
          </w:p>
        </w:tc>
        <w:tc>
          <w:tcPr>
            <w:tcW w:w="1056" w:type="dxa"/>
            <w:vAlign w:val="center"/>
            <w:hideMark/>
          </w:tcPr>
          <w:p w14:paraId="09CAD91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45F6271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0F463C8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148CD01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79182CB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2F7950D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5C1E02A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0659426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2AEB14B8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62DACBEB" w14:textId="7CFD2CBF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641</w:t>
            </w:r>
          </w:p>
        </w:tc>
        <w:tc>
          <w:tcPr>
            <w:tcW w:w="2499" w:type="dxa"/>
            <w:vAlign w:val="center"/>
            <w:hideMark/>
          </w:tcPr>
          <w:p w14:paraId="7ECDE689" w14:textId="4CA4C072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 xml:space="preserve">Blood and </w:t>
            </w:r>
            <w:r>
              <w:rPr>
                <w:rFonts w:ascii="Times New Roman" w:hAnsi="Times New Roman" w:cs="Times New Roman" w:hint="eastAsia"/>
              </w:rPr>
              <w:t>BM</w:t>
            </w:r>
            <w:r w:rsidRPr="00E42D0D">
              <w:rPr>
                <w:rFonts w:ascii="Times New Roman" w:hAnsi="Times New Roman" w:cs="Times New Roman" w:hint="eastAsia"/>
              </w:rPr>
              <w:t xml:space="preserve"> cancers</w:t>
            </w:r>
          </w:p>
        </w:tc>
        <w:tc>
          <w:tcPr>
            <w:tcW w:w="1056" w:type="dxa"/>
            <w:vAlign w:val="center"/>
            <w:hideMark/>
          </w:tcPr>
          <w:p w14:paraId="3C1212C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1C6628B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1633D91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5E1BB8B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688B411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414DEB8C" w14:textId="3F9361CC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655236E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1E11C62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26D6B8FD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17868ED1" w14:textId="17AA8424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642</w:t>
            </w:r>
          </w:p>
        </w:tc>
        <w:tc>
          <w:tcPr>
            <w:tcW w:w="2499" w:type="dxa"/>
            <w:vAlign w:val="center"/>
            <w:hideMark/>
          </w:tcPr>
          <w:p w14:paraId="2021B5B4" w14:textId="78232468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 xml:space="preserve">Blood and </w:t>
            </w:r>
            <w:r>
              <w:rPr>
                <w:rFonts w:ascii="Times New Roman" w:hAnsi="Times New Roman" w:cs="Times New Roman" w:hint="eastAsia"/>
              </w:rPr>
              <w:t>BM</w:t>
            </w:r>
            <w:r w:rsidRPr="00E42D0D">
              <w:rPr>
                <w:rFonts w:ascii="Times New Roman" w:hAnsi="Times New Roman" w:cs="Times New Roman" w:hint="eastAsia"/>
              </w:rPr>
              <w:t xml:space="preserve"> cancers</w:t>
            </w:r>
          </w:p>
        </w:tc>
        <w:tc>
          <w:tcPr>
            <w:tcW w:w="1056" w:type="dxa"/>
            <w:vAlign w:val="center"/>
            <w:hideMark/>
          </w:tcPr>
          <w:p w14:paraId="484482B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0756CB5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27C4B3C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4031E94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55D0338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2F555B8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78A4CDD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657A7B3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387EAA2D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168395FC" w14:textId="039C0A29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643</w:t>
            </w:r>
          </w:p>
        </w:tc>
        <w:tc>
          <w:tcPr>
            <w:tcW w:w="2499" w:type="dxa"/>
            <w:vAlign w:val="center"/>
            <w:hideMark/>
          </w:tcPr>
          <w:p w14:paraId="511D906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Lung cancer</w:t>
            </w:r>
          </w:p>
        </w:tc>
        <w:tc>
          <w:tcPr>
            <w:tcW w:w="1056" w:type="dxa"/>
            <w:vAlign w:val="center"/>
            <w:hideMark/>
          </w:tcPr>
          <w:p w14:paraId="7638BD0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79B926B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4F0FEF1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3154E5E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2104BBDE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4DA7EB2B" w14:textId="0258B909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3DF5C15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1805FB1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092FF54B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6E534DBF" w14:textId="143E7966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644</w:t>
            </w:r>
          </w:p>
        </w:tc>
        <w:tc>
          <w:tcPr>
            <w:tcW w:w="2499" w:type="dxa"/>
            <w:vAlign w:val="center"/>
            <w:hideMark/>
          </w:tcPr>
          <w:p w14:paraId="0CDA8A9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Sarcoma</w:t>
            </w:r>
          </w:p>
        </w:tc>
        <w:tc>
          <w:tcPr>
            <w:tcW w:w="1056" w:type="dxa"/>
            <w:vAlign w:val="center"/>
            <w:hideMark/>
          </w:tcPr>
          <w:p w14:paraId="370322B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0E577CE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4D5E98A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411250F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76B93D4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3B71421C" w14:textId="61674F4C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0301FA5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7DED06EF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6AE3B4F1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0FE1E909" w14:textId="3BC401DE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645</w:t>
            </w:r>
          </w:p>
        </w:tc>
        <w:tc>
          <w:tcPr>
            <w:tcW w:w="2499" w:type="dxa"/>
            <w:vAlign w:val="center"/>
            <w:hideMark/>
          </w:tcPr>
          <w:p w14:paraId="68B5A6E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Renal cancer</w:t>
            </w:r>
          </w:p>
        </w:tc>
        <w:tc>
          <w:tcPr>
            <w:tcW w:w="1056" w:type="dxa"/>
            <w:vAlign w:val="center"/>
            <w:hideMark/>
          </w:tcPr>
          <w:p w14:paraId="1BCFF0D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135624B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6ACA7EE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7574482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08FFE18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5B7C7D5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51E074E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2AF0972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71949537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3CA17278" w14:textId="698863E2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649</w:t>
            </w:r>
          </w:p>
        </w:tc>
        <w:tc>
          <w:tcPr>
            <w:tcW w:w="2499" w:type="dxa"/>
            <w:vAlign w:val="center"/>
            <w:hideMark/>
          </w:tcPr>
          <w:p w14:paraId="18B1353F" w14:textId="54DDCEB5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 xml:space="preserve">Blood and </w:t>
            </w:r>
            <w:r>
              <w:rPr>
                <w:rFonts w:ascii="Times New Roman" w:hAnsi="Times New Roman" w:cs="Times New Roman" w:hint="eastAsia"/>
              </w:rPr>
              <w:t>BM</w:t>
            </w:r>
            <w:r w:rsidRPr="00E42D0D">
              <w:rPr>
                <w:rFonts w:ascii="Times New Roman" w:hAnsi="Times New Roman" w:cs="Times New Roman" w:hint="eastAsia"/>
              </w:rPr>
              <w:t xml:space="preserve"> cancers</w:t>
            </w:r>
          </w:p>
        </w:tc>
        <w:tc>
          <w:tcPr>
            <w:tcW w:w="1056" w:type="dxa"/>
            <w:vAlign w:val="center"/>
            <w:hideMark/>
          </w:tcPr>
          <w:p w14:paraId="6154689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7E3D0CE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0724953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217C572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3A27A77E" w14:textId="3D89B084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865" w:type="dxa"/>
            <w:vAlign w:val="center"/>
            <w:hideMark/>
          </w:tcPr>
          <w:p w14:paraId="1E515515" w14:textId="17611A20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3139C4F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10463CB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075BCEBF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6C2D6387" w14:textId="306CC4D2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650</w:t>
            </w:r>
          </w:p>
        </w:tc>
        <w:tc>
          <w:tcPr>
            <w:tcW w:w="2499" w:type="dxa"/>
            <w:vAlign w:val="center"/>
            <w:hideMark/>
          </w:tcPr>
          <w:p w14:paraId="2450185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Renal cancer</w:t>
            </w:r>
          </w:p>
        </w:tc>
        <w:tc>
          <w:tcPr>
            <w:tcW w:w="1056" w:type="dxa"/>
            <w:vAlign w:val="center"/>
            <w:hideMark/>
          </w:tcPr>
          <w:p w14:paraId="2FC1D96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3ABD450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0A0E729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674DE7A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32BD271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1D90ADD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526AC65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65479CE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1907A266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68173406" w14:textId="57C77F75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658</w:t>
            </w:r>
          </w:p>
        </w:tc>
        <w:tc>
          <w:tcPr>
            <w:tcW w:w="2499" w:type="dxa"/>
            <w:vAlign w:val="center"/>
            <w:hideMark/>
          </w:tcPr>
          <w:p w14:paraId="5D33C4B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Bladder cancer</w:t>
            </w:r>
          </w:p>
        </w:tc>
        <w:tc>
          <w:tcPr>
            <w:tcW w:w="1056" w:type="dxa"/>
            <w:vAlign w:val="center"/>
            <w:hideMark/>
          </w:tcPr>
          <w:p w14:paraId="260D6D1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6C1F5E2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0A6AF01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438A06A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212E6CD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0D12601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14FCAF4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3CDD836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13686E1A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54EDE690" w14:textId="1B719D2C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660</w:t>
            </w:r>
          </w:p>
        </w:tc>
        <w:tc>
          <w:tcPr>
            <w:tcW w:w="2499" w:type="dxa"/>
            <w:vAlign w:val="center"/>
            <w:hideMark/>
          </w:tcPr>
          <w:p w14:paraId="45B31567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Prostate cancer</w:t>
            </w:r>
          </w:p>
        </w:tc>
        <w:tc>
          <w:tcPr>
            <w:tcW w:w="1056" w:type="dxa"/>
            <w:vAlign w:val="center"/>
            <w:hideMark/>
          </w:tcPr>
          <w:p w14:paraId="0248EA4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424FB7A6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074534B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050375E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864" w:type="dxa"/>
            <w:vAlign w:val="center"/>
            <w:hideMark/>
          </w:tcPr>
          <w:p w14:paraId="70CE94E0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4032488A" w14:textId="7D50261C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6415B70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301AE8F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774A7291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2854A686" w14:textId="70A76983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661</w:t>
            </w:r>
          </w:p>
        </w:tc>
        <w:tc>
          <w:tcPr>
            <w:tcW w:w="2499" w:type="dxa"/>
            <w:vAlign w:val="center"/>
            <w:hideMark/>
          </w:tcPr>
          <w:p w14:paraId="52853CA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Head and neck cancers</w:t>
            </w:r>
          </w:p>
        </w:tc>
        <w:tc>
          <w:tcPr>
            <w:tcW w:w="1056" w:type="dxa"/>
            <w:vAlign w:val="center"/>
            <w:hideMark/>
          </w:tcPr>
          <w:p w14:paraId="5C754BB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1AE7161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2E46F29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72D5E904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13592DF3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5F44818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622A892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14DCD7A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  <w:tr w:rsidR="008020D4" w:rsidRPr="00E42D0D" w14:paraId="6F02628D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7E1A0E65" w14:textId="6187C032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663</w:t>
            </w:r>
          </w:p>
        </w:tc>
        <w:tc>
          <w:tcPr>
            <w:tcW w:w="2499" w:type="dxa"/>
            <w:vAlign w:val="center"/>
            <w:hideMark/>
          </w:tcPr>
          <w:p w14:paraId="48A74448" w14:textId="7F542F6F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 xml:space="preserve">Blood and </w:t>
            </w:r>
            <w:r>
              <w:rPr>
                <w:rFonts w:ascii="Times New Roman" w:hAnsi="Times New Roman" w:cs="Times New Roman" w:hint="eastAsia"/>
              </w:rPr>
              <w:t>BM</w:t>
            </w:r>
            <w:r w:rsidRPr="00E42D0D">
              <w:rPr>
                <w:rFonts w:ascii="Times New Roman" w:hAnsi="Times New Roman" w:cs="Times New Roman" w:hint="eastAsia"/>
              </w:rPr>
              <w:t xml:space="preserve"> cancers</w:t>
            </w:r>
          </w:p>
        </w:tc>
        <w:tc>
          <w:tcPr>
            <w:tcW w:w="1056" w:type="dxa"/>
            <w:vAlign w:val="center"/>
            <w:hideMark/>
          </w:tcPr>
          <w:p w14:paraId="53F3674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3BCE08ED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6A3948C8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32AA14F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864" w:type="dxa"/>
            <w:vAlign w:val="center"/>
            <w:hideMark/>
          </w:tcPr>
          <w:p w14:paraId="41F25E28" w14:textId="6824072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865" w:type="dxa"/>
            <w:vAlign w:val="center"/>
            <w:hideMark/>
          </w:tcPr>
          <w:p w14:paraId="0A1300FF" w14:textId="4E4AE0CD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Literature/</w:t>
            </w:r>
            <w:r>
              <w:rPr>
                <w:rFonts w:ascii="Times New Roman" w:hAnsi="Times New Roman" w:cs="Times New Roman" w:hint="eastAsia"/>
              </w:rPr>
              <w:t>TAG</w:t>
            </w:r>
          </w:p>
        </w:tc>
        <w:tc>
          <w:tcPr>
            <w:tcW w:w="1475" w:type="dxa"/>
            <w:vAlign w:val="center"/>
            <w:hideMark/>
          </w:tcPr>
          <w:p w14:paraId="1619EFA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  <w:tc>
          <w:tcPr>
            <w:tcW w:w="1475" w:type="dxa"/>
            <w:vAlign w:val="center"/>
            <w:hideMark/>
          </w:tcPr>
          <w:p w14:paraId="7C0BE2A2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Accepted</w:t>
            </w:r>
          </w:p>
        </w:tc>
      </w:tr>
      <w:tr w:rsidR="008020D4" w:rsidRPr="00E42D0D" w14:paraId="34A9249C" w14:textId="77777777" w:rsidTr="00E42D0D">
        <w:trPr>
          <w:trHeight w:val="340"/>
        </w:trPr>
        <w:tc>
          <w:tcPr>
            <w:tcW w:w="546" w:type="dxa"/>
            <w:vAlign w:val="center"/>
            <w:hideMark/>
          </w:tcPr>
          <w:p w14:paraId="498BA53F" w14:textId="2FE536E0" w:rsidR="008020D4" w:rsidRPr="008020D4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20D4">
              <w:rPr>
                <w:rFonts w:ascii="Times New Roman" w:eastAsia="Meiryo UI" w:hAnsi="Times New Roman" w:cs="Times New Roman"/>
                <w:color w:val="000000"/>
              </w:rPr>
              <w:t>666</w:t>
            </w:r>
          </w:p>
        </w:tc>
        <w:tc>
          <w:tcPr>
            <w:tcW w:w="2499" w:type="dxa"/>
            <w:vAlign w:val="center"/>
            <w:hideMark/>
          </w:tcPr>
          <w:p w14:paraId="0D4F3CA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Liver cancers</w:t>
            </w:r>
          </w:p>
        </w:tc>
        <w:tc>
          <w:tcPr>
            <w:tcW w:w="1056" w:type="dxa"/>
            <w:vAlign w:val="center"/>
            <w:hideMark/>
          </w:tcPr>
          <w:p w14:paraId="33D59EB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2535BA9A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056" w:type="dxa"/>
            <w:vAlign w:val="center"/>
            <w:hideMark/>
          </w:tcPr>
          <w:p w14:paraId="194478AB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1056" w:type="dxa"/>
            <w:vAlign w:val="center"/>
            <w:hideMark/>
          </w:tcPr>
          <w:p w14:paraId="72D5FFF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864" w:type="dxa"/>
            <w:vAlign w:val="center"/>
            <w:hideMark/>
          </w:tcPr>
          <w:p w14:paraId="16C9FB15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865" w:type="dxa"/>
            <w:vAlign w:val="center"/>
            <w:hideMark/>
          </w:tcPr>
          <w:p w14:paraId="5DB1FF69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EQ-5D</w:t>
            </w:r>
          </w:p>
        </w:tc>
        <w:tc>
          <w:tcPr>
            <w:tcW w:w="1475" w:type="dxa"/>
            <w:vAlign w:val="center"/>
            <w:hideMark/>
          </w:tcPr>
          <w:p w14:paraId="10A0547C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  <w:tc>
          <w:tcPr>
            <w:tcW w:w="1475" w:type="dxa"/>
            <w:vAlign w:val="center"/>
            <w:hideMark/>
          </w:tcPr>
          <w:p w14:paraId="71D5DDC1" w14:textId="77777777" w:rsidR="008020D4" w:rsidRPr="00E42D0D" w:rsidRDefault="008020D4" w:rsidP="008020D4">
            <w:pPr>
              <w:spacing w:after="1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2D0D">
              <w:rPr>
                <w:rFonts w:ascii="Times New Roman" w:hAnsi="Times New Roman" w:cs="Times New Roman" w:hint="eastAsia"/>
              </w:rPr>
              <w:t>Not accepted</w:t>
            </w:r>
          </w:p>
        </w:tc>
      </w:tr>
    </w:tbl>
    <w:p w14:paraId="3229CE8C" w14:textId="3C2AB568" w:rsidR="006E58E6" w:rsidRPr="00326043" w:rsidRDefault="00E42D0D" w:rsidP="00AF2266">
      <w:pPr>
        <w:spacing w:after="160" w:line="259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BM</w:t>
      </w:r>
      <w:r w:rsidR="00752B60">
        <w:rPr>
          <w:rFonts w:ascii="Times New Roman" w:hAnsi="Times New Roman" w:cs="Times New Roman"/>
          <w:kern w:val="24"/>
          <w:sz w:val="24"/>
          <w:szCs w:val="24"/>
        </w:rPr>
        <w:t>: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bone marrow</w:t>
      </w:r>
      <w:r w:rsidR="00752B60">
        <w:rPr>
          <w:rFonts w:ascii="Times New Roman" w:hAnsi="Times New Roman" w:cs="Times New Roman"/>
          <w:kern w:val="24"/>
          <w:sz w:val="24"/>
          <w:szCs w:val="24"/>
        </w:rPr>
        <w:t>;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EORTC QLQ</w:t>
      </w:r>
      <w:r w:rsidR="00752B60">
        <w:rPr>
          <w:rFonts w:ascii="Times New Roman" w:hAnsi="Times New Roman" w:cs="Times New Roman"/>
          <w:kern w:val="24"/>
          <w:sz w:val="24"/>
          <w:szCs w:val="24"/>
        </w:rPr>
        <w:t>: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326043" w:rsidRPr="00326043">
        <w:rPr>
          <w:rFonts w:ascii="Times New Roman" w:hAnsi="Times New Roman" w:cs="Times New Roman"/>
          <w:kern w:val="24"/>
          <w:sz w:val="24"/>
          <w:szCs w:val="24"/>
        </w:rPr>
        <w:t>European Organization for Research and Treatment of Cancer Quality of Life Questionnaire</w:t>
      </w:r>
      <w:r w:rsidR="00752B60">
        <w:rPr>
          <w:rFonts w:ascii="Times New Roman" w:hAnsi="Times New Roman" w:cs="Times New Roman"/>
          <w:kern w:val="24"/>
          <w:sz w:val="24"/>
          <w:szCs w:val="24"/>
        </w:rPr>
        <w:t>;</w:t>
      </w:r>
      <w:r w:rsidR="00326043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EQ-5D</w:t>
      </w:r>
      <w:r w:rsidR="00752B60">
        <w:rPr>
          <w:rFonts w:ascii="Times New Roman" w:hAnsi="Times New Roman" w:cs="Times New Roman"/>
          <w:kern w:val="24"/>
          <w:sz w:val="24"/>
          <w:szCs w:val="24"/>
        </w:rPr>
        <w:t>: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E42D0D">
        <w:rPr>
          <w:rFonts w:ascii="Times New Roman" w:hAnsi="Times New Roman" w:cs="Times New Roman"/>
          <w:kern w:val="24"/>
          <w:sz w:val="24"/>
          <w:szCs w:val="24"/>
        </w:rPr>
        <w:t>EuroQol</w:t>
      </w:r>
      <w:proofErr w:type="spellEnd"/>
      <w:r w:rsidRPr="00E42D0D">
        <w:rPr>
          <w:rFonts w:ascii="Times New Roman" w:hAnsi="Times New Roman" w:cs="Times New Roman"/>
          <w:kern w:val="24"/>
          <w:sz w:val="24"/>
          <w:szCs w:val="24"/>
        </w:rPr>
        <w:t xml:space="preserve"> 5 Dimensions</w:t>
      </w:r>
      <w:r w:rsidR="00752B60">
        <w:rPr>
          <w:rFonts w:ascii="Times New Roman" w:hAnsi="Times New Roman" w:cs="Times New Roman"/>
          <w:kern w:val="24"/>
          <w:sz w:val="24"/>
          <w:szCs w:val="24"/>
        </w:rPr>
        <w:t>;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FACT</w:t>
      </w:r>
      <w:r w:rsidR="00752B60">
        <w:rPr>
          <w:rFonts w:ascii="Times New Roman" w:hAnsi="Times New Roman" w:cs="Times New Roman"/>
          <w:kern w:val="24"/>
          <w:sz w:val="24"/>
          <w:szCs w:val="24"/>
        </w:rPr>
        <w:t>: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E42D0D">
        <w:rPr>
          <w:rFonts w:ascii="Times New Roman" w:hAnsi="Times New Roman" w:cs="Times New Roman"/>
          <w:kern w:val="24"/>
          <w:sz w:val="24"/>
          <w:szCs w:val="24"/>
        </w:rPr>
        <w:t>Functional Assessment of Cancer Therapy</w:t>
      </w:r>
      <w:r w:rsidR="00752B60">
        <w:rPr>
          <w:rFonts w:ascii="Times New Roman" w:hAnsi="Times New Roman" w:cs="Times New Roman"/>
          <w:kern w:val="24"/>
          <w:sz w:val="24"/>
          <w:szCs w:val="24"/>
        </w:rPr>
        <w:t>;</w:t>
      </w:r>
      <w:r w:rsidR="00326043">
        <w:rPr>
          <w:rFonts w:ascii="Times New Roman" w:hAnsi="Times New Roman" w:cs="Times New Roman"/>
          <w:kern w:val="24"/>
          <w:sz w:val="24"/>
          <w:szCs w:val="24"/>
        </w:rPr>
        <w:t xml:space="preserve"> HRQOL</w:t>
      </w:r>
      <w:r w:rsidR="00752B60">
        <w:rPr>
          <w:rFonts w:ascii="Times New Roman" w:hAnsi="Times New Roman" w:cs="Times New Roman"/>
          <w:kern w:val="24"/>
          <w:sz w:val="24"/>
          <w:szCs w:val="24"/>
        </w:rPr>
        <w:t>:</w:t>
      </w:r>
      <w:r w:rsidR="00326043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326043" w:rsidRPr="00326043">
        <w:rPr>
          <w:rFonts w:ascii="Times New Roman" w:hAnsi="Times New Roman" w:cs="Times New Roman"/>
          <w:kern w:val="24"/>
          <w:sz w:val="24"/>
          <w:szCs w:val="24"/>
        </w:rPr>
        <w:t>health-related quality-of-life</w:t>
      </w:r>
      <w:r w:rsidR="00752B60">
        <w:rPr>
          <w:rFonts w:ascii="Times New Roman" w:hAnsi="Times New Roman" w:cs="Times New Roman"/>
          <w:kern w:val="24"/>
          <w:sz w:val="24"/>
          <w:szCs w:val="24"/>
        </w:rPr>
        <w:t>;</w:t>
      </w:r>
      <w:r w:rsidR="008020D4">
        <w:rPr>
          <w:rFonts w:ascii="Times New Roman" w:hAnsi="Times New Roman" w:cs="Times New Roman"/>
          <w:kern w:val="24"/>
          <w:sz w:val="24"/>
          <w:szCs w:val="24"/>
        </w:rPr>
        <w:t xml:space="preserve"> TA: technology appraisal;</w:t>
      </w:r>
      <w:r w:rsidRPr="00E42D0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TAC</w:t>
      </w:r>
      <w:r w:rsidR="00752B60">
        <w:rPr>
          <w:rFonts w:ascii="Times New Roman" w:hAnsi="Times New Roman" w:cs="Times New Roman"/>
          <w:kern w:val="24"/>
          <w:sz w:val="24"/>
          <w:szCs w:val="24"/>
        </w:rPr>
        <w:t>: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326043">
        <w:rPr>
          <w:rFonts w:ascii="Times New Roman" w:hAnsi="Times New Roman" w:cs="Times New Roman"/>
          <w:kern w:val="24"/>
          <w:sz w:val="24"/>
          <w:szCs w:val="24"/>
        </w:rPr>
        <w:t>technology appraisal committee</w:t>
      </w:r>
      <w:r w:rsidR="00752B60">
        <w:rPr>
          <w:rFonts w:ascii="Times New Roman" w:hAnsi="Times New Roman" w:cs="Times New Roman"/>
          <w:kern w:val="24"/>
          <w:sz w:val="24"/>
          <w:szCs w:val="24"/>
        </w:rPr>
        <w:t>;</w:t>
      </w:r>
      <w:r w:rsidR="00326043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TAG</w:t>
      </w:r>
      <w:r w:rsidR="00752B60">
        <w:rPr>
          <w:rFonts w:ascii="Times New Roman" w:hAnsi="Times New Roman" w:cs="Times New Roman"/>
          <w:kern w:val="24"/>
          <w:sz w:val="24"/>
          <w:szCs w:val="24"/>
        </w:rPr>
        <w:t>: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326043">
        <w:rPr>
          <w:rFonts w:ascii="Times New Roman" w:hAnsi="Times New Roman" w:cs="Times New Roman"/>
          <w:kern w:val="24"/>
          <w:sz w:val="24"/>
          <w:szCs w:val="24"/>
        </w:rPr>
        <w:t>technology appraisal guidance</w:t>
      </w:r>
      <w:r w:rsidR="00B33DD0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6E58E6" w:rsidRPr="00326043" w:rsidSect="0053689F">
      <w:headerReference w:type="default" r:id="rId8"/>
      <w:pgSz w:w="16838" w:h="11906" w:orient="landscape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94BB5" w14:textId="77777777" w:rsidR="00D3568B" w:rsidRDefault="00D3568B" w:rsidP="00A854C2">
      <w:pPr>
        <w:spacing w:after="0" w:line="240" w:lineRule="auto"/>
      </w:pPr>
      <w:r>
        <w:separator/>
      </w:r>
    </w:p>
  </w:endnote>
  <w:endnote w:type="continuationSeparator" w:id="0">
    <w:p w14:paraId="78C64205" w14:textId="77777777" w:rsidR="00D3568B" w:rsidRDefault="00D3568B" w:rsidP="00A8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98943" w14:textId="77777777" w:rsidR="00D3568B" w:rsidRDefault="00D3568B" w:rsidP="00A854C2">
      <w:pPr>
        <w:spacing w:after="0" w:line="240" w:lineRule="auto"/>
      </w:pPr>
      <w:r>
        <w:separator/>
      </w:r>
    </w:p>
  </w:footnote>
  <w:footnote w:type="continuationSeparator" w:id="0">
    <w:p w14:paraId="7DD3E586" w14:textId="77777777" w:rsidR="00D3568B" w:rsidRDefault="00D3568B" w:rsidP="00A85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52805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7CD402" w14:textId="31BDD4BE" w:rsidR="00E42D0D" w:rsidRDefault="00E42D0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F40D4A7" w14:textId="77777777" w:rsidR="00E42D0D" w:rsidRDefault="00E42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0A6"/>
    <w:multiLevelType w:val="hybridMultilevel"/>
    <w:tmpl w:val="74125F8E"/>
    <w:lvl w:ilvl="0" w:tplc="E6140AE6">
      <w:numFmt w:val="bullet"/>
      <w:lvlText w:val=""/>
      <w:lvlJc w:val="left"/>
      <w:pPr>
        <w:ind w:left="360" w:hanging="360"/>
      </w:pPr>
      <w:rPr>
        <w:rFonts w:ascii="Wingdings" w:eastAsia="Times New Roman" w:hAnsi="Wingdings" w:cs="Arial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004F32"/>
    <w:multiLevelType w:val="hybridMultilevel"/>
    <w:tmpl w:val="0CDA6D34"/>
    <w:lvl w:ilvl="0" w:tplc="BA5281CC">
      <w:start w:val="11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E48D2"/>
    <w:multiLevelType w:val="hybridMultilevel"/>
    <w:tmpl w:val="E9C2477A"/>
    <w:lvl w:ilvl="0" w:tplc="06DED2B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B6208F"/>
    <w:multiLevelType w:val="hybridMultilevel"/>
    <w:tmpl w:val="76BECEB2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134C08D7"/>
    <w:multiLevelType w:val="hybridMultilevel"/>
    <w:tmpl w:val="F69684EE"/>
    <w:lvl w:ilvl="0" w:tplc="06DED2BA">
      <w:start w:val="1"/>
      <w:numFmt w:val="bullet"/>
      <w:lvlText w:val=""/>
      <w:lvlJc w:val="left"/>
      <w:pPr>
        <w:ind w:left="708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5" w15:restartNumberingAfterBreak="0">
    <w:nsid w:val="14C62DF9"/>
    <w:multiLevelType w:val="hybridMultilevel"/>
    <w:tmpl w:val="CB52BDFC"/>
    <w:lvl w:ilvl="0" w:tplc="4E4AE3A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E91D55"/>
    <w:multiLevelType w:val="hybridMultilevel"/>
    <w:tmpl w:val="CE5E7854"/>
    <w:lvl w:ilvl="0" w:tplc="DBE698B4">
      <w:start w:val="400"/>
      <w:numFmt w:val="bullet"/>
      <w:lvlText w:val=""/>
      <w:lvlJc w:val="left"/>
      <w:pPr>
        <w:ind w:left="738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8" w:hanging="420"/>
      </w:pPr>
      <w:rPr>
        <w:rFonts w:ascii="Wingdings" w:hAnsi="Wingdings" w:hint="default"/>
      </w:rPr>
    </w:lvl>
  </w:abstractNum>
  <w:abstractNum w:abstractNumId="7" w15:restartNumberingAfterBreak="0">
    <w:nsid w:val="384B643C"/>
    <w:multiLevelType w:val="hybridMultilevel"/>
    <w:tmpl w:val="25EACADC"/>
    <w:lvl w:ilvl="0" w:tplc="3080E5A2">
      <w:start w:val="2"/>
      <w:numFmt w:val="bullet"/>
      <w:lvlText w:val=""/>
      <w:lvlJc w:val="left"/>
      <w:pPr>
        <w:ind w:left="736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2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6" w:hanging="420"/>
      </w:pPr>
      <w:rPr>
        <w:rFonts w:ascii="Wingdings" w:hAnsi="Wingdings" w:hint="default"/>
      </w:rPr>
    </w:lvl>
  </w:abstractNum>
  <w:abstractNum w:abstractNumId="8" w15:restartNumberingAfterBreak="0">
    <w:nsid w:val="46C236E5"/>
    <w:multiLevelType w:val="hybridMultilevel"/>
    <w:tmpl w:val="0232812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213D32"/>
    <w:multiLevelType w:val="hybridMultilevel"/>
    <w:tmpl w:val="CB4E221A"/>
    <w:lvl w:ilvl="0" w:tplc="40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74A356F2"/>
    <w:multiLevelType w:val="hybridMultilevel"/>
    <w:tmpl w:val="D86C5ADC"/>
    <w:lvl w:ilvl="0" w:tplc="06DED2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55FBA"/>
    <w:rsid w:val="0000011F"/>
    <w:rsid w:val="00000130"/>
    <w:rsid w:val="00003025"/>
    <w:rsid w:val="00014724"/>
    <w:rsid w:val="00022971"/>
    <w:rsid w:val="00031E2A"/>
    <w:rsid w:val="000350F0"/>
    <w:rsid w:val="00037C53"/>
    <w:rsid w:val="000448B2"/>
    <w:rsid w:val="00051BEF"/>
    <w:rsid w:val="00053B5C"/>
    <w:rsid w:val="00057206"/>
    <w:rsid w:val="00061CBC"/>
    <w:rsid w:val="00061EAB"/>
    <w:rsid w:val="00062CF4"/>
    <w:rsid w:val="000631E2"/>
    <w:rsid w:val="000709E6"/>
    <w:rsid w:val="000724F0"/>
    <w:rsid w:val="00072E5C"/>
    <w:rsid w:val="000A4422"/>
    <w:rsid w:val="000B127C"/>
    <w:rsid w:val="000B73EB"/>
    <w:rsid w:val="000C30F4"/>
    <w:rsid w:val="000C6825"/>
    <w:rsid w:val="000C6EB7"/>
    <w:rsid w:val="000D6D71"/>
    <w:rsid w:val="000E1AF0"/>
    <w:rsid w:val="000E608B"/>
    <w:rsid w:val="000E69E7"/>
    <w:rsid w:val="000F1C9B"/>
    <w:rsid w:val="001208E1"/>
    <w:rsid w:val="00121BF8"/>
    <w:rsid w:val="00127970"/>
    <w:rsid w:val="00130B51"/>
    <w:rsid w:val="00131FE7"/>
    <w:rsid w:val="0013645E"/>
    <w:rsid w:val="00136C1B"/>
    <w:rsid w:val="001370B1"/>
    <w:rsid w:val="0014100D"/>
    <w:rsid w:val="00150EB2"/>
    <w:rsid w:val="0015196D"/>
    <w:rsid w:val="00151BE3"/>
    <w:rsid w:val="00157838"/>
    <w:rsid w:val="001602D7"/>
    <w:rsid w:val="001661E8"/>
    <w:rsid w:val="0018131E"/>
    <w:rsid w:val="00181D09"/>
    <w:rsid w:val="00183492"/>
    <w:rsid w:val="0018603C"/>
    <w:rsid w:val="00191064"/>
    <w:rsid w:val="001914D1"/>
    <w:rsid w:val="00196D1C"/>
    <w:rsid w:val="001A3A2A"/>
    <w:rsid w:val="001A3FB3"/>
    <w:rsid w:val="001A4F63"/>
    <w:rsid w:val="001A647F"/>
    <w:rsid w:val="001A64C8"/>
    <w:rsid w:val="001B07B4"/>
    <w:rsid w:val="001B5425"/>
    <w:rsid w:val="001C2523"/>
    <w:rsid w:val="001C69DA"/>
    <w:rsid w:val="001D25BB"/>
    <w:rsid w:val="001D6BAC"/>
    <w:rsid w:val="001E28B8"/>
    <w:rsid w:val="001E57CD"/>
    <w:rsid w:val="001F2BF2"/>
    <w:rsid w:val="001F3529"/>
    <w:rsid w:val="001F50D8"/>
    <w:rsid w:val="001F5AE9"/>
    <w:rsid w:val="00206C6E"/>
    <w:rsid w:val="002133CC"/>
    <w:rsid w:val="00224296"/>
    <w:rsid w:val="00224BB0"/>
    <w:rsid w:val="00224F8C"/>
    <w:rsid w:val="00231503"/>
    <w:rsid w:val="00231BC4"/>
    <w:rsid w:val="0023750F"/>
    <w:rsid w:val="00242FE7"/>
    <w:rsid w:val="00252234"/>
    <w:rsid w:val="0026286D"/>
    <w:rsid w:val="002641C8"/>
    <w:rsid w:val="00274DE0"/>
    <w:rsid w:val="00276A2D"/>
    <w:rsid w:val="00277156"/>
    <w:rsid w:val="00286D72"/>
    <w:rsid w:val="00287E15"/>
    <w:rsid w:val="00291E47"/>
    <w:rsid w:val="002962BC"/>
    <w:rsid w:val="002A4828"/>
    <w:rsid w:val="002A4960"/>
    <w:rsid w:val="002B221E"/>
    <w:rsid w:val="002C06BF"/>
    <w:rsid w:val="002C30C6"/>
    <w:rsid w:val="002C3FD0"/>
    <w:rsid w:val="002C725A"/>
    <w:rsid w:val="002C737E"/>
    <w:rsid w:val="002C7410"/>
    <w:rsid w:val="002C766B"/>
    <w:rsid w:val="002C7A6B"/>
    <w:rsid w:val="002D3C2A"/>
    <w:rsid w:val="002D3C6C"/>
    <w:rsid w:val="002E0534"/>
    <w:rsid w:val="002E35D3"/>
    <w:rsid w:val="002E5FB0"/>
    <w:rsid w:val="002F4573"/>
    <w:rsid w:val="002F5682"/>
    <w:rsid w:val="00303839"/>
    <w:rsid w:val="00304B6B"/>
    <w:rsid w:val="003065F1"/>
    <w:rsid w:val="00315A82"/>
    <w:rsid w:val="00316444"/>
    <w:rsid w:val="00316D8C"/>
    <w:rsid w:val="00326043"/>
    <w:rsid w:val="00326E25"/>
    <w:rsid w:val="003379BE"/>
    <w:rsid w:val="003403A5"/>
    <w:rsid w:val="0034046F"/>
    <w:rsid w:val="00342654"/>
    <w:rsid w:val="00351E59"/>
    <w:rsid w:val="00356305"/>
    <w:rsid w:val="003617D5"/>
    <w:rsid w:val="003629A5"/>
    <w:rsid w:val="00365B31"/>
    <w:rsid w:val="00374375"/>
    <w:rsid w:val="00375240"/>
    <w:rsid w:val="00376294"/>
    <w:rsid w:val="00376641"/>
    <w:rsid w:val="00380035"/>
    <w:rsid w:val="00380063"/>
    <w:rsid w:val="0038748E"/>
    <w:rsid w:val="003962E0"/>
    <w:rsid w:val="003A1028"/>
    <w:rsid w:val="003A231A"/>
    <w:rsid w:val="003A506F"/>
    <w:rsid w:val="003A73E3"/>
    <w:rsid w:val="003B783E"/>
    <w:rsid w:val="003C0C85"/>
    <w:rsid w:val="003D353E"/>
    <w:rsid w:val="003F1608"/>
    <w:rsid w:val="003F244A"/>
    <w:rsid w:val="003F4951"/>
    <w:rsid w:val="00402EFE"/>
    <w:rsid w:val="00410C39"/>
    <w:rsid w:val="004140FF"/>
    <w:rsid w:val="00415020"/>
    <w:rsid w:val="0041621E"/>
    <w:rsid w:val="00425754"/>
    <w:rsid w:val="004324D6"/>
    <w:rsid w:val="004372F5"/>
    <w:rsid w:val="004376ED"/>
    <w:rsid w:val="00447819"/>
    <w:rsid w:val="004518B3"/>
    <w:rsid w:val="00451958"/>
    <w:rsid w:val="00451B0A"/>
    <w:rsid w:val="00451F02"/>
    <w:rsid w:val="00454EF3"/>
    <w:rsid w:val="00466DA4"/>
    <w:rsid w:val="00470221"/>
    <w:rsid w:val="00470325"/>
    <w:rsid w:val="00481C99"/>
    <w:rsid w:val="00487B1B"/>
    <w:rsid w:val="004947C7"/>
    <w:rsid w:val="004A27A4"/>
    <w:rsid w:val="004A32B3"/>
    <w:rsid w:val="004A702B"/>
    <w:rsid w:val="004B0B3D"/>
    <w:rsid w:val="004B0F70"/>
    <w:rsid w:val="004B4D96"/>
    <w:rsid w:val="004B5BEE"/>
    <w:rsid w:val="004B70FA"/>
    <w:rsid w:val="004C6022"/>
    <w:rsid w:val="004C6D5C"/>
    <w:rsid w:val="004D21A5"/>
    <w:rsid w:val="004D4FF1"/>
    <w:rsid w:val="004E095C"/>
    <w:rsid w:val="005025D4"/>
    <w:rsid w:val="00504B74"/>
    <w:rsid w:val="00520CC0"/>
    <w:rsid w:val="00526EFE"/>
    <w:rsid w:val="0053339D"/>
    <w:rsid w:val="00534409"/>
    <w:rsid w:val="0053689F"/>
    <w:rsid w:val="00541A94"/>
    <w:rsid w:val="00541BD7"/>
    <w:rsid w:val="0055166E"/>
    <w:rsid w:val="005519BD"/>
    <w:rsid w:val="005645B3"/>
    <w:rsid w:val="00566B89"/>
    <w:rsid w:val="0057262B"/>
    <w:rsid w:val="00597F8E"/>
    <w:rsid w:val="005A1CB8"/>
    <w:rsid w:val="005A4CF4"/>
    <w:rsid w:val="005A630A"/>
    <w:rsid w:val="005B0FA3"/>
    <w:rsid w:val="005B1EEF"/>
    <w:rsid w:val="005B2EA3"/>
    <w:rsid w:val="005C07C4"/>
    <w:rsid w:val="005C1750"/>
    <w:rsid w:val="005C38E7"/>
    <w:rsid w:val="005C6643"/>
    <w:rsid w:val="005C7B7B"/>
    <w:rsid w:val="005D54CD"/>
    <w:rsid w:val="005E0CA6"/>
    <w:rsid w:val="005E457E"/>
    <w:rsid w:val="005E70C4"/>
    <w:rsid w:val="005E7D46"/>
    <w:rsid w:val="005F207B"/>
    <w:rsid w:val="005F58A8"/>
    <w:rsid w:val="00606531"/>
    <w:rsid w:val="006142DD"/>
    <w:rsid w:val="00616A72"/>
    <w:rsid w:val="006210AC"/>
    <w:rsid w:val="006231E4"/>
    <w:rsid w:val="006260C5"/>
    <w:rsid w:val="006269E6"/>
    <w:rsid w:val="00634D90"/>
    <w:rsid w:val="00634FC8"/>
    <w:rsid w:val="0063622D"/>
    <w:rsid w:val="0064449D"/>
    <w:rsid w:val="006471DA"/>
    <w:rsid w:val="00650325"/>
    <w:rsid w:val="00655FBA"/>
    <w:rsid w:val="00665FBF"/>
    <w:rsid w:val="00666339"/>
    <w:rsid w:val="0068283C"/>
    <w:rsid w:val="0069186A"/>
    <w:rsid w:val="00694DA5"/>
    <w:rsid w:val="0069513F"/>
    <w:rsid w:val="006A00BD"/>
    <w:rsid w:val="006A4B90"/>
    <w:rsid w:val="006A6A80"/>
    <w:rsid w:val="006B218C"/>
    <w:rsid w:val="006C2214"/>
    <w:rsid w:val="006E1945"/>
    <w:rsid w:val="006E3E82"/>
    <w:rsid w:val="006E58E6"/>
    <w:rsid w:val="006E6702"/>
    <w:rsid w:val="006E732A"/>
    <w:rsid w:val="006F2512"/>
    <w:rsid w:val="006F4B1A"/>
    <w:rsid w:val="006F7055"/>
    <w:rsid w:val="00702DCF"/>
    <w:rsid w:val="00704AC8"/>
    <w:rsid w:val="00712B7E"/>
    <w:rsid w:val="00715F21"/>
    <w:rsid w:val="007415E4"/>
    <w:rsid w:val="007422FC"/>
    <w:rsid w:val="007438F3"/>
    <w:rsid w:val="00745590"/>
    <w:rsid w:val="00747E6C"/>
    <w:rsid w:val="0075024E"/>
    <w:rsid w:val="00752B60"/>
    <w:rsid w:val="0075504D"/>
    <w:rsid w:val="00764CB6"/>
    <w:rsid w:val="007714E0"/>
    <w:rsid w:val="00784FEC"/>
    <w:rsid w:val="00786D7D"/>
    <w:rsid w:val="007A2D5F"/>
    <w:rsid w:val="007A3B70"/>
    <w:rsid w:val="007A48F9"/>
    <w:rsid w:val="007A6B72"/>
    <w:rsid w:val="007B218D"/>
    <w:rsid w:val="007B597D"/>
    <w:rsid w:val="007B77F8"/>
    <w:rsid w:val="007B7E91"/>
    <w:rsid w:val="007E4654"/>
    <w:rsid w:val="007E5773"/>
    <w:rsid w:val="007E6602"/>
    <w:rsid w:val="007F1DFA"/>
    <w:rsid w:val="007F4B99"/>
    <w:rsid w:val="008020D4"/>
    <w:rsid w:val="00810814"/>
    <w:rsid w:val="00817B44"/>
    <w:rsid w:val="00822366"/>
    <w:rsid w:val="00833701"/>
    <w:rsid w:val="008362AF"/>
    <w:rsid w:val="00841CC8"/>
    <w:rsid w:val="0084278A"/>
    <w:rsid w:val="008471BC"/>
    <w:rsid w:val="00862FD0"/>
    <w:rsid w:val="008812C8"/>
    <w:rsid w:val="008830E9"/>
    <w:rsid w:val="00884C5E"/>
    <w:rsid w:val="00893334"/>
    <w:rsid w:val="00894183"/>
    <w:rsid w:val="0089583F"/>
    <w:rsid w:val="008B4F98"/>
    <w:rsid w:val="008B50D2"/>
    <w:rsid w:val="008B7440"/>
    <w:rsid w:val="008C017A"/>
    <w:rsid w:val="008D1A54"/>
    <w:rsid w:val="008D40D7"/>
    <w:rsid w:val="008D5041"/>
    <w:rsid w:val="008E017B"/>
    <w:rsid w:val="008E1703"/>
    <w:rsid w:val="008E3126"/>
    <w:rsid w:val="008F4FFC"/>
    <w:rsid w:val="00900142"/>
    <w:rsid w:val="00903F94"/>
    <w:rsid w:val="009044AA"/>
    <w:rsid w:val="009059AB"/>
    <w:rsid w:val="0090704F"/>
    <w:rsid w:val="009134B1"/>
    <w:rsid w:val="00914AF8"/>
    <w:rsid w:val="009174BC"/>
    <w:rsid w:val="00921A70"/>
    <w:rsid w:val="0092216A"/>
    <w:rsid w:val="009248E9"/>
    <w:rsid w:val="009362DB"/>
    <w:rsid w:val="00940E19"/>
    <w:rsid w:val="00942477"/>
    <w:rsid w:val="009713B7"/>
    <w:rsid w:val="00971F23"/>
    <w:rsid w:val="00975CAE"/>
    <w:rsid w:val="009A7971"/>
    <w:rsid w:val="009A7A26"/>
    <w:rsid w:val="009B0D29"/>
    <w:rsid w:val="009B0E18"/>
    <w:rsid w:val="009C432E"/>
    <w:rsid w:val="009C7E5E"/>
    <w:rsid w:val="009E251E"/>
    <w:rsid w:val="009E2E13"/>
    <w:rsid w:val="009E6F17"/>
    <w:rsid w:val="009E7334"/>
    <w:rsid w:val="009F4C71"/>
    <w:rsid w:val="009F4D72"/>
    <w:rsid w:val="009F73E3"/>
    <w:rsid w:val="00A01C52"/>
    <w:rsid w:val="00A134FC"/>
    <w:rsid w:val="00A30C2D"/>
    <w:rsid w:val="00A323CA"/>
    <w:rsid w:val="00A325E4"/>
    <w:rsid w:val="00A373B9"/>
    <w:rsid w:val="00A4018D"/>
    <w:rsid w:val="00A425F3"/>
    <w:rsid w:val="00A4540D"/>
    <w:rsid w:val="00A551B0"/>
    <w:rsid w:val="00A63E1B"/>
    <w:rsid w:val="00A71635"/>
    <w:rsid w:val="00A73B03"/>
    <w:rsid w:val="00A836C8"/>
    <w:rsid w:val="00A84C96"/>
    <w:rsid w:val="00A854C2"/>
    <w:rsid w:val="00A86CFF"/>
    <w:rsid w:val="00A87EFF"/>
    <w:rsid w:val="00A96F07"/>
    <w:rsid w:val="00A97D85"/>
    <w:rsid w:val="00AA00DB"/>
    <w:rsid w:val="00AA27A5"/>
    <w:rsid w:val="00AA28F9"/>
    <w:rsid w:val="00AA4158"/>
    <w:rsid w:val="00AB0ECF"/>
    <w:rsid w:val="00AC32B8"/>
    <w:rsid w:val="00AD2672"/>
    <w:rsid w:val="00AD45AB"/>
    <w:rsid w:val="00AD7414"/>
    <w:rsid w:val="00AE5A4F"/>
    <w:rsid w:val="00AE6810"/>
    <w:rsid w:val="00AF2266"/>
    <w:rsid w:val="00B12F42"/>
    <w:rsid w:val="00B15124"/>
    <w:rsid w:val="00B16EDF"/>
    <w:rsid w:val="00B2058E"/>
    <w:rsid w:val="00B20FE4"/>
    <w:rsid w:val="00B32471"/>
    <w:rsid w:val="00B33DD0"/>
    <w:rsid w:val="00B47D3F"/>
    <w:rsid w:val="00B50254"/>
    <w:rsid w:val="00B53DE0"/>
    <w:rsid w:val="00B540B5"/>
    <w:rsid w:val="00B71B32"/>
    <w:rsid w:val="00B74DF3"/>
    <w:rsid w:val="00B80C90"/>
    <w:rsid w:val="00B8253C"/>
    <w:rsid w:val="00B85589"/>
    <w:rsid w:val="00B875D1"/>
    <w:rsid w:val="00B91538"/>
    <w:rsid w:val="00B94C43"/>
    <w:rsid w:val="00BA1773"/>
    <w:rsid w:val="00BA421D"/>
    <w:rsid w:val="00BB3484"/>
    <w:rsid w:val="00BB57B2"/>
    <w:rsid w:val="00BC7E92"/>
    <w:rsid w:val="00BE5694"/>
    <w:rsid w:val="00BF20EA"/>
    <w:rsid w:val="00C0075E"/>
    <w:rsid w:val="00C07B64"/>
    <w:rsid w:val="00C15353"/>
    <w:rsid w:val="00C41B55"/>
    <w:rsid w:val="00C4439E"/>
    <w:rsid w:val="00C56994"/>
    <w:rsid w:val="00C577CF"/>
    <w:rsid w:val="00C60895"/>
    <w:rsid w:val="00C67610"/>
    <w:rsid w:val="00C7071F"/>
    <w:rsid w:val="00C70CA1"/>
    <w:rsid w:val="00C7141E"/>
    <w:rsid w:val="00C74663"/>
    <w:rsid w:val="00C8449A"/>
    <w:rsid w:val="00C84713"/>
    <w:rsid w:val="00C85CA0"/>
    <w:rsid w:val="00C97475"/>
    <w:rsid w:val="00CA49EE"/>
    <w:rsid w:val="00CB0383"/>
    <w:rsid w:val="00CC3F9E"/>
    <w:rsid w:val="00CD08A9"/>
    <w:rsid w:val="00CD27AB"/>
    <w:rsid w:val="00CD4BC0"/>
    <w:rsid w:val="00CD5091"/>
    <w:rsid w:val="00CD5D1B"/>
    <w:rsid w:val="00CE106B"/>
    <w:rsid w:val="00CE2862"/>
    <w:rsid w:val="00CE6EB8"/>
    <w:rsid w:val="00CF14DB"/>
    <w:rsid w:val="00CF5110"/>
    <w:rsid w:val="00CF6A13"/>
    <w:rsid w:val="00D000BB"/>
    <w:rsid w:val="00D0527A"/>
    <w:rsid w:val="00D053AF"/>
    <w:rsid w:val="00D07EB4"/>
    <w:rsid w:val="00D24DB9"/>
    <w:rsid w:val="00D26F77"/>
    <w:rsid w:val="00D3568B"/>
    <w:rsid w:val="00D41D8E"/>
    <w:rsid w:val="00D53635"/>
    <w:rsid w:val="00D563A0"/>
    <w:rsid w:val="00D56475"/>
    <w:rsid w:val="00D573E8"/>
    <w:rsid w:val="00D61260"/>
    <w:rsid w:val="00D642A9"/>
    <w:rsid w:val="00D645FC"/>
    <w:rsid w:val="00D67E53"/>
    <w:rsid w:val="00D70A80"/>
    <w:rsid w:val="00D724C7"/>
    <w:rsid w:val="00D81DE8"/>
    <w:rsid w:val="00D93CFB"/>
    <w:rsid w:val="00DC5388"/>
    <w:rsid w:val="00DD0519"/>
    <w:rsid w:val="00DD5B4C"/>
    <w:rsid w:val="00DE3575"/>
    <w:rsid w:val="00DE406E"/>
    <w:rsid w:val="00DE454A"/>
    <w:rsid w:val="00DE518B"/>
    <w:rsid w:val="00DF2E10"/>
    <w:rsid w:val="00DF6BFF"/>
    <w:rsid w:val="00DF7B47"/>
    <w:rsid w:val="00E04615"/>
    <w:rsid w:val="00E1666F"/>
    <w:rsid w:val="00E169FA"/>
    <w:rsid w:val="00E17DEA"/>
    <w:rsid w:val="00E23754"/>
    <w:rsid w:val="00E25C0E"/>
    <w:rsid w:val="00E32D25"/>
    <w:rsid w:val="00E402A3"/>
    <w:rsid w:val="00E421F8"/>
    <w:rsid w:val="00E42D0D"/>
    <w:rsid w:val="00E45436"/>
    <w:rsid w:val="00E474AD"/>
    <w:rsid w:val="00E47A63"/>
    <w:rsid w:val="00E536AB"/>
    <w:rsid w:val="00E54AE3"/>
    <w:rsid w:val="00E553C4"/>
    <w:rsid w:val="00E6023E"/>
    <w:rsid w:val="00E6502C"/>
    <w:rsid w:val="00E651AC"/>
    <w:rsid w:val="00E76F5E"/>
    <w:rsid w:val="00E86087"/>
    <w:rsid w:val="00E94D06"/>
    <w:rsid w:val="00E96746"/>
    <w:rsid w:val="00EA4CF7"/>
    <w:rsid w:val="00EA6965"/>
    <w:rsid w:val="00EB01D1"/>
    <w:rsid w:val="00EB0655"/>
    <w:rsid w:val="00EB092A"/>
    <w:rsid w:val="00EB1DDE"/>
    <w:rsid w:val="00EB3386"/>
    <w:rsid w:val="00EB5D1A"/>
    <w:rsid w:val="00ED1151"/>
    <w:rsid w:val="00ED332B"/>
    <w:rsid w:val="00EF1EFC"/>
    <w:rsid w:val="00F041E6"/>
    <w:rsid w:val="00F04DB3"/>
    <w:rsid w:val="00F06145"/>
    <w:rsid w:val="00F0721A"/>
    <w:rsid w:val="00F076C1"/>
    <w:rsid w:val="00F13CCE"/>
    <w:rsid w:val="00F13E40"/>
    <w:rsid w:val="00F170B2"/>
    <w:rsid w:val="00F22638"/>
    <w:rsid w:val="00F33B4A"/>
    <w:rsid w:val="00F348D2"/>
    <w:rsid w:val="00F35FC3"/>
    <w:rsid w:val="00F401CC"/>
    <w:rsid w:val="00F45D69"/>
    <w:rsid w:val="00F46C52"/>
    <w:rsid w:val="00F47B3B"/>
    <w:rsid w:val="00F53A97"/>
    <w:rsid w:val="00F64AC8"/>
    <w:rsid w:val="00F65B87"/>
    <w:rsid w:val="00F65C56"/>
    <w:rsid w:val="00F714BF"/>
    <w:rsid w:val="00F730B3"/>
    <w:rsid w:val="00F74536"/>
    <w:rsid w:val="00F750E2"/>
    <w:rsid w:val="00F77BBB"/>
    <w:rsid w:val="00F77FBD"/>
    <w:rsid w:val="00F82C67"/>
    <w:rsid w:val="00F91586"/>
    <w:rsid w:val="00F943A2"/>
    <w:rsid w:val="00F94CD8"/>
    <w:rsid w:val="00FC4834"/>
    <w:rsid w:val="00FC7287"/>
    <w:rsid w:val="00FD72CB"/>
    <w:rsid w:val="00FF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B4D79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FBA"/>
    <w:pPr>
      <w:spacing w:after="200" w:line="360" w:lineRule="auto"/>
      <w:ind w:left="288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FB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5FBA"/>
    <w:rPr>
      <w:rFonts w:asciiTheme="majorHAnsi" w:eastAsiaTheme="majorEastAsia" w:hAnsiTheme="majorHAnsi" w:cstheme="majorBid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5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FBA"/>
    <w:rPr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55FB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55FB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FBA"/>
    <w:rPr>
      <w:rFonts w:ascii="Segoe U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FBA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5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FB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5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FBA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655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table" w:styleId="TableGrid">
    <w:name w:val="Table Grid"/>
    <w:basedOn w:val="TableNormal"/>
    <w:uiPriority w:val="39"/>
    <w:rsid w:val="00655FBA"/>
    <w:pPr>
      <w:spacing w:after="0" w:line="240" w:lineRule="auto"/>
      <w:ind w:left="288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655FBA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655FBA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55FBA"/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ListParagraphChar"/>
    <w:link w:val="EndNoteBibliography"/>
    <w:rsid w:val="00655FBA"/>
    <w:rPr>
      <w:rFonts w:ascii="Times New Roman" w:hAnsi="Times New Roman" w:cs="Times New Roman"/>
      <w:noProof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655F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5FB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55FBA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55FBA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55FBA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6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val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621E"/>
    <w:rPr>
      <w:rFonts w:ascii="Courier New" w:eastAsia="Times New Roman" w:hAnsi="Courier New" w:cs="Courier New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AA2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5F4B4-072D-4A05-B56C-46917A26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2022-03-01T22:59:00Z</dcterms:created>
  <dcterms:modified xsi:type="dcterms:W3CDTF">2022-03-01T22:59:00Z</dcterms:modified>
</cp:coreProperties>
</file>