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50" w:rsidRPr="00842886" w:rsidRDefault="00051EA5" w:rsidP="00E51350">
      <w:pPr>
        <w:pStyle w:val="Titre1"/>
        <w:numPr>
          <w:ilvl w:val="0"/>
          <w:numId w:val="0"/>
        </w:numPr>
        <w:ind w:left="360" w:hanging="360"/>
        <w:rPr>
          <w:rFonts w:cs="Times New Roman"/>
          <w:szCs w:val="24"/>
          <w:lang w:val="en-US"/>
        </w:rPr>
      </w:pPr>
      <w:r>
        <w:rPr>
          <w:rFonts w:cs="Times New Roman"/>
          <w:szCs w:val="24"/>
          <w:lang w:val="en-US"/>
        </w:rPr>
        <w:t>supplementary table 1</w:t>
      </w:r>
      <w:r w:rsidR="00E51350" w:rsidRPr="00842886">
        <w:rPr>
          <w:rFonts w:cs="Times New Roman"/>
          <w:szCs w:val="24"/>
          <w:lang w:val="en-US"/>
        </w:rPr>
        <w:t xml:space="preserve"> – Literature search strategy</w:t>
      </w:r>
    </w:p>
    <w:p w:rsidR="00E51350" w:rsidRPr="00842886" w:rsidRDefault="00E51350" w:rsidP="00E51350">
      <w:pPr>
        <w:rPr>
          <w:lang w:val="en-US" w:eastAsia="en-US"/>
        </w:rPr>
      </w:pPr>
    </w:p>
    <w:p w:rsidR="00E51350" w:rsidRPr="00842886" w:rsidRDefault="00E51350" w:rsidP="00E51350">
      <w:pPr>
        <w:spacing w:line="360" w:lineRule="auto"/>
        <w:rPr>
          <w:u w:val="single"/>
          <w:lang w:val="en-CA"/>
        </w:rPr>
      </w:pPr>
      <w:r w:rsidRPr="00842886">
        <w:rPr>
          <w:u w:val="single"/>
          <w:lang w:val="en-CA"/>
        </w:rPr>
        <w:t xml:space="preserve">Literature search strategy from Ovid MEDLINE database </w:t>
      </w:r>
    </w:p>
    <w:tbl>
      <w:tblPr>
        <w:tblW w:w="8640" w:type="dxa"/>
        <w:tblCellMar>
          <w:left w:w="70" w:type="dxa"/>
          <w:right w:w="70" w:type="dxa"/>
        </w:tblCellMar>
        <w:tblLook w:val="04A0" w:firstRow="1" w:lastRow="0" w:firstColumn="1" w:lastColumn="0" w:noHBand="0" w:noVBand="1"/>
      </w:tblPr>
      <w:tblGrid>
        <w:gridCol w:w="567"/>
        <w:gridCol w:w="8073"/>
      </w:tblGrid>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Epidemiologic</w:t>
            </w:r>
            <w:proofErr w:type="spellEnd"/>
            <w:r w:rsidRPr="00842886">
              <w:rPr>
                <w:color w:val="2D2D2D"/>
                <w:sz w:val="18"/>
                <w:szCs w:val="18"/>
              </w:rPr>
              <w:t xml:space="preserve"> </w:t>
            </w:r>
            <w:proofErr w:type="spellStart"/>
            <w:r w:rsidRPr="00842886">
              <w:rPr>
                <w:color w:val="2D2D2D"/>
                <w:sz w:val="18"/>
                <w:szCs w:val="18"/>
              </w:rPr>
              <w:t>Studies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exp</w:t>
            </w:r>
            <w:proofErr w:type="spellEnd"/>
            <w:proofErr w:type="gramEnd"/>
            <w:r w:rsidRPr="00842886">
              <w:rPr>
                <w:color w:val="2D2D2D"/>
                <w:sz w:val="18"/>
                <w:szCs w:val="18"/>
              </w:rPr>
              <w:t xml:space="preserve"> </w:t>
            </w:r>
            <w:proofErr w:type="spellStart"/>
            <w:r w:rsidRPr="00842886">
              <w:rPr>
                <w:color w:val="2D2D2D"/>
                <w:sz w:val="18"/>
                <w:szCs w:val="18"/>
              </w:rPr>
              <w:t>Cohort</w:t>
            </w:r>
            <w:proofErr w:type="spellEnd"/>
            <w:r w:rsidRPr="00842886">
              <w:rPr>
                <w:color w:val="2D2D2D"/>
                <w:sz w:val="18"/>
                <w:szCs w:val="18"/>
              </w:rPr>
              <w:t xml:space="preserve"> </w:t>
            </w:r>
            <w:proofErr w:type="spellStart"/>
            <w:r w:rsidRPr="00842886">
              <w:rPr>
                <w:color w:val="2D2D2D"/>
                <w:sz w:val="18"/>
                <w:szCs w:val="18"/>
              </w:rPr>
              <w:t>Studies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Cross-</w:t>
            </w:r>
            <w:proofErr w:type="spellStart"/>
            <w:r w:rsidRPr="00842886">
              <w:rPr>
                <w:color w:val="2D2D2D"/>
                <w:sz w:val="18"/>
                <w:szCs w:val="18"/>
              </w:rPr>
              <w:t>Sectional</w:t>
            </w:r>
            <w:proofErr w:type="spellEnd"/>
            <w:r w:rsidRPr="00842886">
              <w:rPr>
                <w:color w:val="2D2D2D"/>
                <w:sz w:val="18"/>
                <w:szCs w:val="18"/>
              </w:rPr>
              <w:t xml:space="preserve"> </w:t>
            </w:r>
            <w:proofErr w:type="spellStart"/>
            <w:r w:rsidRPr="00842886">
              <w:rPr>
                <w:color w:val="2D2D2D"/>
                <w:sz w:val="18"/>
                <w:szCs w:val="18"/>
              </w:rPr>
              <w:t>Studies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(epidemiologic adj (study or studies)</w:t>
            </w:r>
            <w:proofErr w:type="gramStart"/>
            <w:r w:rsidRPr="00842886">
              <w:rPr>
                <w:color w:val="2D2D2D"/>
                <w:sz w:val="18"/>
                <w:szCs w:val="18"/>
                <w:lang w:val="en-US"/>
              </w:rPr>
              <w:t>).</w:t>
            </w:r>
            <w:proofErr w:type="spellStart"/>
            <w:r w:rsidRPr="00842886">
              <w:rPr>
                <w:color w:val="2D2D2D"/>
                <w:sz w:val="18"/>
                <w:szCs w:val="18"/>
                <w:lang w:val="en-US"/>
              </w:rPr>
              <w:t>ab</w:t>
            </w:r>
            <w:proofErr w:type="gramEnd"/>
            <w:r w:rsidRPr="00842886">
              <w:rPr>
                <w:color w:val="2D2D2D"/>
                <w:sz w:val="18"/>
                <w:szCs w:val="18"/>
                <w:lang w:val="en-US"/>
              </w:rPr>
              <w:t>,ti</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(cohort adj (study or studies)</w:t>
            </w:r>
            <w:proofErr w:type="gramStart"/>
            <w:r w:rsidRPr="00842886">
              <w:rPr>
                <w:color w:val="2D2D2D"/>
                <w:sz w:val="18"/>
                <w:szCs w:val="18"/>
                <w:lang w:val="en-US"/>
              </w:rPr>
              <w:t>).</w:t>
            </w:r>
            <w:proofErr w:type="spellStart"/>
            <w:r w:rsidRPr="00842886">
              <w:rPr>
                <w:color w:val="2D2D2D"/>
                <w:sz w:val="18"/>
                <w:szCs w:val="18"/>
                <w:lang w:val="en-US"/>
              </w:rPr>
              <w:t>ab</w:t>
            </w:r>
            <w:proofErr w:type="gramEnd"/>
            <w:r w:rsidRPr="00842886">
              <w:rPr>
                <w:color w:val="2D2D2D"/>
                <w:sz w:val="18"/>
                <w:szCs w:val="18"/>
                <w:lang w:val="en-US"/>
              </w:rPr>
              <w:t>,ti</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gramStart"/>
            <w:r w:rsidRPr="00842886">
              <w:rPr>
                <w:color w:val="2D2D2D"/>
                <w:sz w:val="18"/>
                <w:szCs w:val="18"/>
              </w:rPr>
              <w:t>cross</w:t>
            </w:r>
            <w:proofErr w:type="gramEnd"/>
            <w:r w:rsidRPr="00842886">
              <w:rPr>
                <w:color w:val="2D2D2D"/>
                <w:sz w:val="18"/>
                <w:szCs w:val="18"/>
              </w:rPr>
              <w:t xml:space="preserve"> </w:t>
            </w:r>
            <w:proofErr w:type="spellStart"/>
            <w:r w:rsidRPr="00842886">
              <w:rPr>
                <w:color w:val="2D2D2D"/>
                <w:sz w:val="18"/>
                <w:szCs w:val="18"/>
              </w:rPr>
              <w:t>sectional.ab,ti</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cohort</w:t>
            </w:r>
            <w:proofErr w:type="spellEnd"/>
            <w:proofErr w:type="gramEnd"/>
            <w:r w:rsidRPr="00842886">
              <w:rPr>
                <w:color w:val="2D2D2D"/>
                <w:sz w:val="18"/>
                <w:szCs w:val="18"/>
              </w:rPr>
              <w:t xml:space="preserve"> </w:t>
            </w:r>
            <w:proofErr w:type="spellStart"/>
            <w:r w:rsidRPr="00842886">
              <w:rPr>
                <w:color w:val="2D2D2D"/>
                <w:sz w:val="18"/>
                <w:szCs w:val="18"/>
              </w:rPr>
              <w:t>analy</w:t>
            </w:r>
            <w:proofErr w:type="spellEnd"/>
            <w:r w:rsidRPr="00842886">
              <w:rPr>
                <w:color w:val="2D2D2D"/>
                <w:sz w:val="18"/>
                <w:szCs w:val="18"/>
              </w:rPr>
              <w:t>$.</w:t>
            </w:r>
            <w:proofErr w:type="spellStart"/>
            <w:r w:rsidRPr="00842886">
              <w:rPr>
                <w:color w:val="2D2D2D"/>
                <w:sz w:val="18"/>
                <w:szCs w:val="18"/>
              </w:rPr>
              <w:t>ab,ti</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(follow up adj (study or studies)</w:t>
            </w:r>
            <w:proofErr w:type="gramStart"/>
            <w:r w:rsidRPr="00842886">
              <w:rPr>
                <w:color w:val="2D2D2D"/>
                <w:sz w:val="18"/>
                <w:szCs w:val="18"/>
                <w:lang w:val="en-US"/>
              </w:rPr>
              <w:t>).</w:t>
            </w:r>
            <w:proofErr w:type="spellStart"/>
            <w:r w:rsidRPr="00842886">
              <w:rPr>
                <w:color w:val="2D2D2D"/>
                <w:sz w:val="18"/>
                <w:szCs w:val="18"/>
                <w:lang w:val="en-US"/>
              </w:rPr>
              <w:t>ab</w:t>
            </w:r>
            <w:proofErr w:type="gramEnd"/>
            <w:r w:rsidRPr="00842886">
              <w:rPr>
                <w:color w:val="2D2D2D"/>
                <w:sz w:val="18"/>
                <w:szCs w:val="18"/>
                <w:lang w:val="en-US"/>
              </w:rPr>
              <w:t>,ti</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longitudinal.ab</w:t>
            </w:r>
            <w:proofErr w:type="gramEnd"/>
            <w:r w:rsidRPr="00842886">
              <w:rPr>
                <w:color w:val="2D2D2D"/>
                <w:sz w:val="18"/>
                <w:szCs w:val="18"/>
              </w:rPr>
              <w:t>,ti</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gramStart"/>
            <w:r w:rsidRPr="00842886">
              <w:rPr>
                <w:color w:val="2D2D2D"/>
                <w:sz w:val="18"/>
                <w:szCs w:val="18"/>
              </w:rPr>
              <w:t>prospective</w:t>
            </w:r>
            <w:proofErr w:type="gramEnd"/>
            <w:r w:rsidRPr="00842886">
              <w:rPr>
                <w:color w:val="2D2D2D"/>
                <w:sz w:val="18"/>
                <w:szCs w:val="18"/>
              </w:rPr>
              <w:t>$.</w:t>
            </w:r>
            <w:proofErr w:type="spellStart"/>
            <w:r w:rsidRPr="00842886">
              <w:rPr>
                <w:color w:val="2D2D2D"/>
                <w:sz w:val="18"/>
                <w:szCs w:val="18"/>
              </w:rPr>
              <w:t>ab,ti</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observ</w:t>
            </w:r>
            <w:proofErr w:type="spellEnd"/>
            <w:r w:rsidRPr="00842886">
              <w:rPr>
                <w:color w:val="2D2D2D"/>
                <w:sz w:val="18"/>
                <w:szCs w:val="18"/>
                <w:lang w:val="en-US"/>
              </w:rPr>
              <w:t>$ adj3 (study or studies)</w:t>
            </w:r>
            <w:proofErr w:type="gramStart"/>
            <w:r w:rsidRPr="00842886">
              <w:rPr>
                <w:color w:val="2D2D2D"/>
                <w:sz w:val="18"/>
                <w:szCs w:val="18"/>
                <w:lang w:val="en-US"/>
              </w:rPr>
              <w:t>).</w:t>
            </w:r>
            <w:proofErr w:type="spellStart"/>
            <w:r w:rsidRPr="00842886">
              <w:rPr>
                <w:color w:val="2D2D2D"/>
                <w:sz w:val="18"/>
                <w:szCs w:val="18"/>
                <w:lang w:val="en-US"/>
              </w:rPr>
              <w:t>ab</w:t>
            </w:r>
            <w:proofErr w:type="gramEnd"/>
            <w:r w:rsidRPr="00842886">
              <w:rPr>
                <w:color w:val="2D2D2D"/>
                <w:sz w:val="18"/>
                <w:szCs w:val="18"/>
                <w:lang w:val="en-US"/>
              </w:rPr>
              <w:t>,ti</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gramStart"/>
            <w:r w:rsidRPr="00842886">
              <w:rPr>
                <w:color w:val="2D2D2D"/>
                <w:sz w:val="18"/>
                <w:szCs w:val="18"/>
              </w:rPr>
              <w:t>adverse</w:t>
            </w:r>
            <w:proofErr w:type="gramEnd"/>
            <w:r w:rsidRPr="00842886">
              <w:rPr>
                <w:color w:val="2D2D2D"/>
                <w:sz w:val="18"/>
                <w:szCs w:val="18"/>
              </w:rPr>
              <w:t xml:space="preserve"> </w:t>
            </w:r>
            <w:proofErr w:type="spellStart"/>
            <w:r w:rsidRPr="00842886">
              <w:rPr>
                <w:color w:val="2D2D2D"/>
                <w:sz w:val="18"/>
                <w:szCs w:val="18"/>
              </w:rPr>
              <w:t>effect</w:t>
            </w:r>
            <w:proofErr w:type="spellEnd"/>
            <w:r w:rsidRPr="00842886">
              <w:rPr>
                <w:color w:val="2D2D2D"/>
                <w:sz w:val="18"/>
                <w:szCs w:val="18"/>
              </w:rPr>
              <w:t>?.</w:t>
            </w:r>
            <w:proofErr w:type="spellStart"/>
            <w:r w:rsidRPr="00842886">
              <w:rPr>
                <w:color w:val="2D2D2D"/>
                <w:sz w:val="18"/>
                <w:szCs w:val="18"/>
              </w:rPr>
              <w:t>ab,ti</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multicenter</w:t>
            </w:r>
            <w:proofErr w:type="spellEnd"/>
            <w:proofErr w:type="gramEnd"/>
            <w:r w:rsidRPr="00842886">
              <w:rPr>
                <w:color w:val="2D2D2D"/>
                <w:sz w:val="18"/>
                <w:szCs w:val="18"/>
              </w:rPr>
              <w:t xml:space="preserve"> </w:t>
            </w:r>
            <w:proofErr w:type="spellStart"/>
            <w:r w:rsidRPr="00842886">
              <w:rPr>
                <w:color w:val="2D2D2D"/>
                <w:sz w:val="18"/>
                <w:szCs w:val="18"/>
              </w:rPr>
              <w:t>study</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(pragmatic clinical trial or pragmatic trial).</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exp</w:t>
            </w:r>
            <w:proofErr w:type="spellEnd"/>
            <w:proofErr w:type="gramEnd"/>
            <w:r w:rsidRPr="00842886">
              <w:rPr>
                <w:color w:val="2D2D2D"/>
                <w:sz w:val="18"/>
                <w:szCs w:val="18"/>
              </w:rPr>
              <w:t xml:space="preserve"> questionnaires/</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exp health survey/ or exp health care survey/</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spellStart"/>
            <w:proofErr w:type="gramStart"/>
            <w:r w:rsidRPr="00842886">
              <w:rPr>
                <w:color w:val="2D2D2D"/>
                <w:sz w:val="18"/>
                <w:szCs w:val="18"/>
              </w:rPr>
              <w:t>survey</w:t>
            </w:r>
            <w:proofErr w:type="spellEnd"/>
            <w:proofErr w:type="gramEnd"/>
            <w:r w:rsidRPr="00842886">
              <w:rPr>
                <w:color w:val="2D2D2D"/>
                <w:sz w:val="18"/>
                <w:szCs w:val="18"/>
              </w:rPr>
              <w:t xml:space="preserve"> or </w:t>
            </w:r>
            <w:proofErr w:type="spellStart"/>
            <w:r w:rsidRPr="00842886">
              <w:rPr>
                <w:color w:val="2D2D2D"/>
                <w:sz w:val="18"/>
                <w:szCs w:val="18"/>
              </w:rPr>
              <w:t>surveys</w:t>
            </w:r>
            <w:proofErr w:type="spellEnd"/>
            <w:r w:rsidRPr="00842886">
              <w:rPr>
                <w:color w:val="2D2D2D"/>
                <w:sz w:val="18"/>
                <w:szCs w:val="18"/>
              </w:rPr>
              <w:t xml:space="preserve"> or questionnaire or questionnaires).</w:t>
            </w:r>
            <w:proofErr w:type="spellStart"/>
            <w:r w:rsidRPr="00842886">
              <w:rPr>
                <w:color w:val="2D2D2D"/>
                <w:sz w:val="18"/>
                <w:szCs w:val="18"/>
              </w:rPr>
              <w:t>mp</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epidemiologic</w:t>
            </w:r>
            <w:proofErr w:type="spellEnd"/>
            <w:proofErr w:type="gramEnd"/>
            <w:r w:rsidRPr="00842886">
              <w:rPr>
                <w:color w:val="2D2D2D"/>
                <w:sz w:val="18"/>
                <w:szCs w:val="18"/>
              </w:rPr>
              <w:t xml:space="preserve"> </w:t>
            </w:r>
            <w:proofErr w:type="spellStart"/>
            <w:r w:rsidRPr="00842886">
              <w:rPr>
                <w:color w:val="2D2D2D"/>
                <w:sz w:val="18"/>
                <w:szCs w:val="18"/>
              </w:rPr>
              <w:t>methods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cohort$.tw.</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(real world or real*world).</w:t>
            </w:r>
            <w:proofErr w:type="spellStart"/>
            <w:r w:rsidRPr="00842886">
              <w:rPr>
                <w:color w:val="2D2D2D"/>
                <w:sz w:val="18"/>
                <w:szCs w:val="18"/>
                <w:lang w:val="en-US"/>
              </w:rPr>
              <w:t>ti</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(real life or real*life).</w:t>
            </w:r>
            <w:proofErr w:type="spellStart"/>
            <w:r w:rsidRPr="00842886">
              <w:rPr>
                <w:color w:val="2D2D2D"/>
                <w:sz w:val="18"/>
                <w:szCs w:val="18"/>
                <w:lang w:val="en-US"/>
              </w:rPr>
              <w:t>ti</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1 or 2 or 3 or 4 or 5 or 6 or 7 or 8 or 9 or 10 or 11 or 12 or 13 or 14 or 15 or 16 or 17 or 18 or 19 or 20 or 21</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utilit</w:t>
            </w:r>
            <w:proofErr w:type="spellEnd"/>
            <w:r w:rsidRPr="00842886">
              <w:rPr>
                <w:color w:val="2D2D2D"/>
                <w:sz w:val="18"/>
                <w:szCs w:val="18"/>
                <w:lang w:val="en-US"/>
              </w:rPr>
              <w:t>$ approach$ or health gain or hui or hui2 or hui 2 or hui3 or hui 3</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(health measurement$ scale$ or health measurement$ questionnaire$</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(standard gamble$ or </w:t>
            </w:r>
            <w:proofErr w:type="spellStart"/>
            <w:r w:rsidRPr="00842886">
              <w:rPr>
                <w:color w:val="2D2D2D"/>
                <w:sz w:val="18"/>
                <w:szCs w:val="18"/>
                <w:lang w:val="en-US"/>
              </w:rPr>
              <w:t>categor</w:t>
            </w:r>
            <w:proofErr w:type="spellEnd"/>
            <w:r w:rsidRPr="00842886">
              <w:rPr>
                <w:color w:val="2D2D2D"/>
                <w:sz w:val="18"/>
                <w:szCs w:val="18"/>
                <w:lang w:val="en-US"/>
              </w:rPr>
              <w:t xml:space="preserve">$ </w:t>
            </w:r>
            <w:proofErr w:type="spellStart"/>
            <w:r w:rsidRPr="00842886">
              <w:rPr>
                <w:color w:val="2D2D2D"/>
                <w:sz w:val="18"/>
                <w:szCs w:val="18"/>
                <w:lang w:val="en-US"/>
              </w:rPr>
              <w:t>scal</w:t>
            </w:r>
            <w:proofErr w:type="spellEnd"/>
            <w:r w:rsidRPr="00842886">
              <w:rPr>
                <w:color w:val="2D2D2D"/>
                <w:sz w:val="18"/>
                <w:szCs w:val="18"/>
                <w:lang w:val="en-US"/>
              </w:rPr>
              <w:t xml:space="preserve">$ or linear </w:t>
            </w:r>
            <w:proofErr w:type="spellStart"/>
            <w:r w:rsidRPr="00842886">
              <w:rPr>
                <w:color w:val="2D2D2D"/>
                <w:sz w:val="18"/>
                <w:szCs w:val="18"/>
                <w:lang w:val="en-US"/>
              </w:rPr>
              <w:t>scal</w:t>
            </w:r>
            <w:proofErr w:type="spellEnd"/>
            <w:r w:rsidRPr="00842886">
              <w:rPr>
                <w:color w:val="2D2D2D"/>
                <w:sz w:val="18"/>
                <w:szCs w:val="18"/>
                <w:lang w:val="en-US"/>
              </w:rPr>
              <w:t xml:space="preserve">$ or linear analog$ or visual </w:t>
            </w:r>
            <w:proofErr w:type="spellStart"/>
            <w:r w:rsidRPr="00842886">
              <w:rPr>
                <w:color w:val="2D2D2D"/>
                <w:sz w:val="18"/>
                <w:szCs w:val="18"/>
                <w:lang w:val="en-US"/>
              </w:rPr>
              <w:t>scal</w:t>
            </w:r>
            <w:proofErr w:type="spellEnd"/>
            <w:r w:rsidRPr="00842886">
              <w:rPr>
                <w:color w:val="2D2D2D"/>
                <w:sz w:val="18"/>
                <w:szCs w:val="18"/>
                <w:lang w:val="en-US"/>
              </w:rPr>
              <w:t xml:space="preserve">$ or magnitude </w:t>
            </w:r>
            <w:proofErr w:type="spellStart"/>
            <w:r w:rsidRPr="00842886">
              <w:rPr>
                <w:color w:val="2D2D2D"/>
                <w:sz w:val="18"/>
                <w:szCs w:val="18"/>
                <w:lang w:val="en-US"/>
              </w:rPr>
              <w:t>estimat</w:t>
            </w:r>
            <w:proofErr w:type="spellEnd"/>
            <w:r w:rsidRPr="00842886">
              <w:rPr>
                <w:color w:val="2D2D2D"/>
                <w:sz w:val="18"/>
                <w:szCs w:val="18"/>
                <w:lang w:val="en-US"/>
              </w:rPr>
              <w:t>$</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(time trade off$ or </w:t>
            </w:r>
            <w:proofErr w:type="spellStart"/>
            <w:r w:rsidRPr="00842886">
              <w:rPr>
                <w:color w:val="2D2D2D"/>
                <w:sz w:val="18"/>
                <w:szCs w:val="18"/>
                <w:lang w:val="en-US"/>
              </w:rPr>
              <w:t>rosser</w:t>
            </w:r>
            <w:proofErr w:type="spellEnd"/>
            <w:r w:rsidRPr="00842886">
              <w:rPr>
                <w:color w:val="2D2D2D"/>
                <w:sz w:val="18"/>
                <w:szCs w:val="18"/>
                <w:lang w:val="en-US"/>
              </w:rPr>
              <w:t xml:space="preserve">$ </w:t>
            </w:r>
            <w:proofErr w:type="spellStart"/>
            <w:r w:rsidRPr="00842886">
              <w:rPr>
                <w:color w:val="2D2D2D"/>
                <w:sz w:val="18"/>
                <w:szCs w:val="18"/>
                <w:lang w:val="en-US"/>
              </w:rPr>
              <w:t>classif</w:t>
            </w:r>
            <w:proofErr w:type="spellEnd"/>
            <w:r w:rsidRPr="00842886">
              <w:rPr>
                <w:color w:val="2D2D2D"/>
                <w:sz w:val="18"/>
                <w:szCs w:val="18"/>
                <w:lang w:val="en-US"/>
              </w:rPr>
              <w:t xml:space="preserve">$ or </w:t>
            </w:r>
            <w:proofErr w:type="spellStart"/>
            <w:r w:rsidRPr="00842886">
              <w:rPr>
                <w:color w:val="2D2D2D"/>
                <w:sz w:val="18"/>
                <w:szCs w:val="18"/>
                <w:lang w:val="en-US"/>
              </w:rPr>
              <w:t>rosser</w:t>
            </w:r>
            <w:proofErr w:type="spellEnd"/>
            <w:r w:rsidRPr="00842886">
              <w:rPr>
                <w:color w:val="2D2D2D"/>
                <w:sz w:val="18"/>
                <w:szCs w:val="18"/>
                <w:lang w:val="en-US"/>
              </w:rPr>
              <w:t xml:space="preserve">$ matrix or </w:t>
            </w:r>
            <w:proofErr w:type="spellStart"/>
            <w:r w:rsidRPr="00842886">
              <w:rPr>
                <w:color w:val="2D2D2D"/>
                <w:sz w:val="18"/>
                <w:szCs w:val="18"/>
                <w:lang w:val="en-US"/>
              </w:rPr>
              <w:t>rosser</w:t>
            </w:r>
            <w:proofErr w:type="spellEnd"/>
            <w:r w:rsidRPr="00842886">
              <w:rPr>
                <w:color w:val="2D2D2D"/>
                <w:sz w:val="18"/>
                <w:szCs w:val="18"/>
                <w:lang w:val="en-US"/>
              </w:rPr>
              <w:t xml:space="preserve">$ distress$ or </w:t>
            </w:r>
            <w:proofErr w:type="spellStart"/>
            <w:r w:rsidRPr="00842886">
              <w:rPr>
                <w:color w:val="2D2D2D"/>
                <w:sz w:val="18"/>
                <w:szCs w:val="18"/>
                <w:lang w:val="en-US"/>
              </w:rPr>
              <w:t>hrqol</w:t>
            </w:r>
            <w:proofErr w:type="spellEnd"/>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(index of wellbeing or quality of wellbeing or </w:t>
            </w:r>
            <w:proofErr w:type="spellStart"/>
            <w:r w:rsidRPr="00842886">
              <w:rPr>
                <w:color w:val="2D2D2D"/>
                <w:sz w:val="18"/>
                <w:szCs w:val="18"/>
                <w:lang w:val="en-US"/>
              </w:rPr>
              <w:t>qwb</w:t>
            </w:r>
            <w:proofErr w:type="spellEnd"/>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multiattribute</w:t>
            </w:r>
            <w:proofErr w:type="spellEnd"/>
            <w:r w:rsidRPr="00842886">
              <w:rPr>
                <w:color w:val="2D2D2D"/>
                <w:sz w:val="18"/>
                <w:szCs w:val="18"/>
                <w:lang w:val="en-US"/>
              </w:rPr>
              <w:t xml:space="preserve">$ health </w:t>
            </w:r>
            <w:proofErr w:type="spellStart"/>
            <w:r w:rsidRPr="00842886">
              <w:rPr>
                <w:color w:val="2D2D2D"/>
                <w:sz w:val="18"/>
                <w:szCs w:val="18"/>
                <w:lang w:val="en-US"/>
              </w:rPr>
              <w:t>ind</w:t>
            </w:r>
            <w:proofErr w:type="spellEnd"/>
            <w:r w:rsidRPr="00842886">
              <w:rPr>
                <w:color w:val="2D2D2D"/>
                <w:sz w:val="18"/>
                <w:szCs w:val="18"/>
                <w:lang w:val="en-US"/>
              </w:rPr>
              <w:t xml:space="preserve">$ or multi attribute$ health </w:t>
            </w:r>
            <w:proofErr w:type="spellStart"/>
            <w:r w:rsidRPr="00842886">
              <w:rPr>
                <w:color w:val="2D2D2D"/>
                <w:sz w:val="18"/>
                <w:szCs w:val="18"/>
                <w:lang w:val="en-US"/>
              </w:rPr>
              <w:t>ind</w:t>
            </w:r>
            <w:proofErr w:type="spellEnd"/>
            <w:r w:rsidRPr="00842886">
              <w:rPr>
                <w:color w:val="2D2D2D"/>
                <w:sz w:val="18"/>
                <w:szCs w:val="18"/>
                <w:lang w:val="en-US"/>
              </w:rPr>
              <w:t>$</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29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(health </w:t>
            </w:r>
            <w:proofErr w:type="spellStart"/>
            <w:r w:rsidRPr="00842886">
              <w:rPr>
                <w:color w:val="2D2D2D"/>
                <w:sz w:val="18"/>
                <w:szCs w:val="18"/>
                <w:lang w:val="en-US"/>
              </w:rPr>
              <w:t>utilit</w:t>
            </w:r>
            <w:proofErr w:type="spellEnd"/>
            <w:r w:rsidRPr="00842886">
              <w:rPr>
                <w:color w:val="2D2D2D"/>
                <w:sz w:val="18"/>
                <w:szCs w:val="18"/>
                <w:lang w:val="en-US"/>
              </w:rPr>
              <w:t xml:space="preserve">$ index or health </w:t>
            </w:r>
            <w:proofErr w:type="spellStart"/>
            <w:r w:rsidRPr="00842886">
              <w:rPr>
                <w:color w:val="2D2D2D"/>
                <w:sz w:val="18"/>
                <w:szCs w:val="18"/>
                <w:lang w:val="en-US"/>
              </w:rPr>
              <w:t>utilit</w:t>
            </w:r>
            <w:proofErr w:type="spellEnd"/>
            <w:r w:rsidRPr="00842886">
              <w:rPr>
                <w:color w:val="2D2D2D"/>
                <w:sz w:val="18"/>
                <w:szCs w:val="18"/>
                <w:lang w:val="en-US"/>
              </w:rPr>
              <w:t>$ indices</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multiattribute</w:t>
            </w:r>
            <w:proofErr w:type="spellEnd"/>
            <w:r w:rsidRPr="00842886">
              <w:rPr>
                <w:color w:val="2D2D2D"/>
                <w:sz w:val="18"/>
                <w:szCs w:val="18"/>
                <w:lang w:val="en-US"/>
              </w:rPr>
              <w:t xml:space="preserve">$ </w:t>
            </w:r>
            <w:proofErr w:type="spellStart"/>
            <w:r w:rsidRPr="00842886">
              <w:rPr>
                <w:color w:val="2D2D2D"/>
                <w:sz w:val="18"/>
                <w:szCs w:val="18"/>
                <w:lang w:val="en-US"/>
              </w:rPr>
              <w:t>theor</w:t>
            </w:r>
            <w:proofErr w:type="spellEnd"/>
            <w:r w:rsidRPr="00842886">
              <w:rPr>
                <w:color w:val="2D2D2D"/>
                <w:sz w:val="18"/>
                <w:szCs w:val="18"/>
                <w:lang w:val="en-US"/>
              </w:rPr>
              <w:t xml:space="preserve">$ or multi attribute$ </w:t>
            </w:r>
            <w:proofErr w:type="spellStart"/>
            <w:r w:rsidRPr="00842886">
              <w:rPr>
                <w:color w:val="2D2D2D"/>
                <w:sz w:val="18"/>
                <w:szCs w:val="18"/>
                <w:lang w:val="en-US"/>
              </w:rPr>
              <w:t>theor</w:t>
            </w:r>
            <w:proofErr w:type="spellEnd"/>
            <w:r w:rsidRPr="00842886">
              <w:rPr>
                <w:color w:val="2D2D2D"/>
                <w:sz w:val="18"/>
                <w:szCs w:val="18"/>
                <w:lang w:val="en-US"/>
              </w:rPr>
              <w:t xml:space="preserve">$ or </w:t>
            </w:r>
            <w:proofErr w:type="spellStart"/>
            <w:r w:rsidRPr="00842886">
              <w:rPr>
                <w:color w:val="2D2D2D"/>
                <w:sz w:val="18"/>
                <w:szCs w:val="18"/>
                <w:lang w:val="en-US"/>
              </w:rPr>
              <w:t>multiattribute</w:t>
            </w:r>
            <w:proofErr w:type="spellEnd"/>
            <w:r w:rsidRPr="00842886">
              <w:rPr>
                <w:color w:val="2D2D2D"/>
                <w:sz w:val="18"/>
                <w:szCs w:val="18"/>
                <w:lang w:val="en-US"/>
              </w:rPr>
              <w:t xml:space="preserve">$ </w:t>
            </w:r>
            <w:proofErr w:type="spellStart"/>
            <w:r w:rsidRPr="00842886">
              <w:rPr>
                <w:color w:val="2D2D2D"/>
                <w:sz w:val="18"/>
                <w:szCs w:val="18"/>
                <w:lang w:val="en-US"/>
              </w:rPr>
              <w:t>analys</w:t>
            </w:r>
            <w:proofErr w:type="spellEnd"/>
            <w:r w:rsidRPr="00842886">
              <w:rPr>
                <w:color w:val="2D2D2D"/>
                <w:sz w:val="18"/>
                <w:szCs w:val="18"/>
                <w:lang w:val="en-US"/>
              </w:rPr>
              <w:t xml:space="preserve">$ or multi attribute$ </w:t>
            </w:r>
            <w:proofErr w:type="spellStart"/>
            <w:r w:rsidRPr="00842886">
              <w:rPr>
                <w:color w:val="2D2D2D"/>
                <w:sz w:val="18"/>
                <w:szCs w:val="18"/>
                <w:lang w:val="en-US"/>
              </w:rPr>
              <w:t>analys</w:t>
            </w:r>
            <w:proofErr w:type="spellEnd"/>
            <w:r w:rsidRPr="00842886">
              <w:rPr>
                <w:color w:val="2D2D2D"/>
                <w:sz w:val="18"/>
                <w:szCs w:val="18"/>
                <w:lang w:val="en-US"/>
              </w:rPr>
              <w:t>$</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(health </w:t>
            </w:r>
            <w:proofErr w:type="spellStart"/>
            <w:r w:rsidRPr="00842886">
              <w:rPr>
                <w:color w:val="2D2D2D"/>
                <w:sz w:val="18"/>
                <w:szCs w:val="18"/>
                <w:lang w:val="en-US"/>
              </w:rPr>
              <w:t>utilit</w:t>
            </w:r>
            <w:proofErr w:type="spellEnd"/>
            <w:r w:rsidRPr="00842886">
              <w:rPr>
                <w:color w:val="2D2D2D"/>
                <w:sz w:val="18"/>
                <w:szCs w:val="18"/>
                <w:lang w:val="en-US"/>
              </w:rPr>
              <w:t>$ scale$ or classification of illness state$ or 15 dimension</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health state$ </w:t>
            </w:r>
            <w:proofErr w:type="spellStart"/>
            <w:r w:rsidRPr="00842886">
              <w:rPr>
                <w:color w:val="2D2D2D"/>
                <w:sz w:val="18"/>
                <w:szCs w:val="18"/>
                <w:lang w:val="en-US"/>
              </w:rPr>
              <w:t>utilit</w:t>
            </w:r>
            <w:proofErr w:type="spellEnd"/>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well</w:t>
            </w:r>
            <w:proofErr w:type="spellEnd"/>
            <w:proofErr w:type="gramEnd"/>
            <w:r w:rsidRPr="00842886">
              <w:rPr>
                <w:color w:val="2D2D2D"/>
                <w:sz w:val="18"/>
                <w:szCs w:val="18"/>
              </w:rPr>
              <w:t xml:space="preserve"> </w:t>
            </w:r>
            <w:proofErr w:type="spellStart"/>
            <w:r w:rsidRPr="00842886">
              <w:rPr>
                <w:color w:val="2D2D2D"/>
                <w:sz w:val="18"/>
                <w:szCs w:val="18"/>
              </w:rPr>
              <w:t>year</w:t>
            </w:r>
            <w:proofErr w:type="spellEnd"/>
            <w:r w:rsidRPr="00842886">
              <w:rPr>
                <w:color w:val="2D2D2D"/>
                <w:sz w:val="18"/>
                <w:szCs w:val="18"/>
              </w:rPr>
              <w:t>$.</w:t>
            </w:r>
            <w:proofErr w:type="spellStart"/>
            <w:r w:rsidRPr="00842886">
              <w:rPr>
                <w:color w:val="2D2D2D"/>
                <w:sz w:val="18"/>
                <w:szCs w:val="18"/>
              </w:rPr>
              <w:t>ti,ab</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spellStart"/>
            <w:proofErr w:type="gramStart"/>
            <w:r w:rsidRPr="00842886">
              <w:rPr>
                <w:color w:val="2D2D2D"/>
                <w:sz w:val="18"/>
                <w:szCs w:val="18"/>
              </w:rPr>
              <w:t>multiattribute</w:t>
            </w:r>
            <w:proofErr w:type="spellEnd"/>
            <w:proofErr w:type="gramEnd"/>
            <w:r w:rsidRPr="00842886">
              <w:rPr>
                <w:color w:val="2D2D2D"/>
                <w:sz w:val="18"/>
                <w:szCs w:val="18"/>
              </w:rPr>
              <w:t xml:space="preserve">$ </w:t>
            </w:r>
            <w:proofErr w:type="spellStart"/>
            <w:r w:rsidRPr="00842886">
              <w:rPr>
                <w:color w:val="2D2D2D"/>
                <w:sz w:val="18"/>
                <w:szCs w:val="18"/>
              </w:rPr>
              <w:t>utilit</w:t>
            </w:r>
            <w:proofErr w:type="spellEnd"/>
            <w:r w:rsidRPr="00842886">
              <w:rPr>
                <w:color w:val="2D2D2D"/>
                <w:sz w:val="18"/>
                <w:szCs w:val="18"/>
              </w:rPr>
              <w:t xml:space="preserve">$ or multi </w:t>
            </w:r>
            <w:proofErr w:type="spellStart"/>
            <w:r w:rsidRPr="00842886">
              <w:rPr>
                <w:color w:val="2D2D2D"/>
                <w:sz w:val="18"/>
                <w:szCs w:val="18"/>
              </w:rPr>
              <w:t>attribute</w:t>
            </w:r>
            <w:proofErr w:type="spellEnd"/>
            <w:r w:rsidRPr="00842886">
              <w:rPr>
                <w:color w:val="2D2D2D"/>
                <w:sz w:val="18"/>
                <w:szCs w:val="18"/>
              </w:rPr>
              <w:t xml:space="preserve">$ </w:t>
            </w:r>
            <w:proofErr w:type="spellStart"/>
            <w:r w:rsidRPr="00842886">
              <w:rPr>
                <w:color w:val="2D2D2D"/>
                <w:sz w:val="18"/>
                <w:szCs w:val="18"/>
              </w:rPr>
              <w:t>utilit</w:t>
            </w:r>
            <w:proofErr w:type="spellEnd"/>
            <w:r w:rsidRPr="00842886">
              <w:rPr>
                <w:color w:val="2D2D2D"/>
                <w:sz w:val="18"/>
                <w:szCs w:val="18"/>
              </w:rPr>
              <w:t>$).</w:t>
            </w:r>
            <w:proofErr w:type="spellStart"/>
            <w:r w:rsidRPr="00842886">
              <w:rPr>
                <w:color w:val="2D2D2D"/>
                <w:sz w:val="18"/>
                <w:szCs w:val="18"/>
              </w:rPr>
              <w:t>ti,ab</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health </w:t>
            </w:r>
            <w:proofErr w:type="spellStart"/>
            <w:r w:rsidRPr="00842886">
              <w:rPr>
                <w:color w:val="2D2D2D"/>
                <w:sz w:val="18"/>
                <w:szCs w:val="18"/>
                <w:lang w:val="en-US"/>
              </w:rPr>
              <w:t>utilit</w:t>
            </w:r>
            <w:proofErr w:type="spellEnd"/>
            <w:r w:rsidRPr="00842886">
              <w:rPr>
                <w:color w:val="2D2D2D"/>
                <w:sz w:val="18"/>
                <w:szCs w:val="18"/>
                <w:lang w:val="en-US"/>
              </w:rPr>
              <w:t>$ scale</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(euro </w:t>
            </w:r>
            <w:proofErr w:type="spellStart"/>
            <w:r w:rsidRPr="00842886">
              <w:rPr>
                <w:color w:val="2D2D2D"/>
                <w:sz w:val="18"/>
                <w:szCs w:val="18"/>
                <w:lang w:val="en-US"/>
              </w:rPr>
              <w:t>qol</w:t>
            </w:r>
            <w:proofErr w:type="spellEnd"/>
            <w:r w:rsidRPr="00842886">
              <w:rPr>
                <w:color w:val="2D2D2D"/>
                <w:sz w:val="18"/>
                <w:szCs w:val="18"/>
                <w:lang w:val="en-US"/>
              </w:rPr>
              <w:t xml:space="preserve"> or euro qual or eq-5d or eq5d or eq 5d or </w:t>
            </w:r>
            <w:proofErr w:type="spellStart"/>
            <w:r w:rsidRPr="00842886">
              <w:rPr>
                <w:color w:val="2D2D2D"/>
                <w:sz w:val="18"/>
                <w:szCs w:val="18"/>
                <w:lang w:val="en-US"/>
              </w:rPr>
              <w:t>euroqol</w:t>
            </w:r>
            <w:proofErr w:type="spellEnd"/>
            <w:r w:rsidRPr="00842886">
              <w:rPr>
                <w:color w:val="2D2D2D"/>
                <w:sz w:val="18"/>
                <w:szCs w:val="18"/>
                <w:lang w:val="en-US"/>
              </w:rPr>
              <w:t xml:space="preserve"> or </w:t>
            </w:r>
            <w:proofErr w:type="spellStart"/>
            <w:r w:rsidRPr="00842886">
              <w:rPr>
                <w:color w:val="2D2D2D"/>
                <w:sz w:val="18"/>
                <w:szCs w:val="18"/>
                <w:lang w:val="en-US"/>
              </w:rPr>
              <w:t>euroqual</w:t>
            </w:r>
            <w:proofErr w:type="spellEnd"/>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qualy</w:t>
            </w:r>
            <w:proofErr w:type="spellEnd"/>
            <w:r w:rsidRPr="00842886">
              <w:rPr>
                <w:color w:val="2D2D2D"/>
                <w:sz w:val="18"/>
                <w:szCs w:val="18"/>
                <w:lang w:val="en-US"/>
              </w:rPr>
              <w:t xml:space="preserve"> or </w:t>
            </w:r>
            <w:proofErr w:type="spellStart"/>
            <w:r w:rsidRPr="00842886">
              <w:rPr>
                <w:color w:val="2D2D2D"/>
                <w:sz w:val="18"/>
                <w:szCs w:val="18"/>
                <w:lang w:val="en-US"/>
              </w:rPr>
              <w:t>qaly</w:t>
            </w:r>
            <w:proofErr w:type="spellEnd"/>
            <w:r w:rsidRPr="00842886">
              <w:rPr>
                <w:color w:val="2D2D2D"/>
                <w:sz w:val="18"/>
                <w:szCs w:val="18"/>
                <w:lang w:val="en-US"/>
              </w:rPr>
              <w:t xml:space="preserve"> or </w:t>
            </w:r>
            <w:proofErr w:type="spellStart"/>
            <w:r w:rsidRPr="00842886">
              <w:rPr>
                <w:color w:val="2D2D2D"/>
                <w:sz w:val="18"/>
                <w:szCs w:val="18"/>
                <w:lang w:val="en-US"/>
              </w:rPr>
              <w:t>qualys</w:t>
            </w:r>
            <w:proofErr w:type="spellEnd"/>
            <w:r w:rsidRPr="00842886">
              <w:rPr>
                <w:color w:val="2D2D2D"/>
                <w:sz w:val="18"/>
                <w:szCs w:val="18"/>
                <w:lang w:val="en-US"/>
              </w:rPr>
              <w:t xml:space="preserve"> or </w:t>
            </w:r>
            <w:proofErr w:type="spellStart"/>
            <w:r w:rsidRPr="00842886">
              <w:rPr>
                <w:color w:val="2D2D2D"/>
                <w:sz w:val="18"/>
                <w:szCs w:val="18"/>
                <w:lang w:val="en-US"/>
              </w:rPr>
              <w:t>qalys</w:t>
            </w:r>
            <w:proofErr w:type="spellEnd"/>
            <w:r w:rsidRPr="00842886">
              <w:rPr>
                <w:color w:val="2D2D2D"/>
                <w:sz w:val="18"/>
                <w:szCs w:val="18"/>
                <w:lang w:val="en-US"/>
              </w:rPr>
              <w:t xml:space="preserve"> or quality adjusted life year$</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hye</w:t>
            </w:r>
            <w:proofErr w:type="spellEnd"/>
            <w:r w:rsidRPr="00842886">
              <w:rPr>
                <w:color w:val="2D2D2D"/>
                <w:sz w:val="18"/>
                <w:szCs w:val="18"/>
                <w:lang w:val="en-US"/>
              </w:rPr>
              <w:t xml:space="preserve"> or </w:t>
            </w:r>
            <w:proofErr w:type="spellStart"/>
            <w:r w:rsidRPr="00842886">
              <w:rPr>
                <w:color w:val="2D2D2D"/>
                <w:sz w:val="18"/>
                <w:szCs w:val="18"/>
                <w:lang w:val="en-US"/>
              </w:rPr>
              <w:t>hyes</w:t>
            </w:r>
            <w:proofErr w:type="spellEnd"/>
            <w:r w:rsidRPr="00842886">
              <w:rPr>
                <w:color w:val="2D2D2D"/>
                <w:sz w:val="18"/>
                <w:szCs w:val="18"/>
                <w:lang w:val="en-US"/>
              </w:rPr>
              <w:t xml:space="preserve"> or health$ year$ equivalent$</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39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(person trade off$ or person tradeoff$ or time tradeoff$ or time trade off$</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theory</w:t>
            </w:r>
            <w:proofErr w:type="spellEnd"/>
            <w:proofErr w:type="gramEnd"/>
            <w:r w:rsidRPr="00842886">
              <w:rPr>
                <w:color w:val="2D2D2D"/>
                <w:sz w:val="18"/>
                <w:szCs w:val="18"/>
              </w:rPr>
              <w:t xml:space="preserve"> </w:t>
            </w:r>
            <w:proofErr w:type="spellStart"/>
            <w:r w:rsidRPr="00842886">
              <w:rPr>
                <w:color w:val="2D2D2D"/>
                <w:sz w:val="18"/>
                <w:szCs w:val="18"/>
              </w:rPr>
              <w:t>utilit</w:t>
            </w:r>
            <w:proofErr w:type="spellEnd"/>
            <w:r w:rsidRPr="00842886">
              <w:rPr>
                <w:color w:val="2D2D2D"/>
                <w:sz w:val="18"/>
                <w:szCs w:val="18"/>
              </w:rPr>
              <w:t>$.</w:t>
            </w:r>
            <w:proofErr w:type="spellStart"/>
            <w:r w:rsidRPr="00842886">
              <w:rPr>
                <w:color w:val="2D2D2D"/>
                <w:sz w:val="18"/>
                <w:szCs w:val="18"/>
              </w:rPr>
              <w:t>ti,ab</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(sf 6d or short from 6d</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(sf6 or sf 6 or short form 6 or </w:t>
            </w:r>
            <w:proofErr w:type="spellStart"/>
            <w:r w:rsidRPr="00842886">
              <w:rPr>
                <w:color w:val="2D2D2D"/>
                <w:sz w:val="18"/>
                <w:szCs w:val="18"/>
                <w:lang w:val="en-US"/>
              </w:rPr>
              <w:t>shortform</w:t>
            </w:r>
            <w:proofErr w:type="spellEnd"/>
            <w:r w:rsidRPr="00842886">
              <w:rPr>
                <w:color w:val="2D2D2D"/>
                <w:sz w:val="18"/>
                <w:szCs w:val="18"/>
                <w:lang w:val="en-US"/>
              </w:rPr>
              <w:t xml:space="preserve"> 6 or sf six or </w:t>
            </w:r>
            <w:proofErr w:type="spellStart"/>
            <w:r w:rsidRPr="00842886">
              <w:rPr>
                <w:color w:val="2D2D2D"/>
                <w:sz w:val="18"/>
                <w:szCs w:val="18"/>
                <w:lang w:val="en-US"/>
              </w:rPr>
              <w:t>sfsix</w:t>
            </w:r>
            <w:proofErr w:type="spellEnd"/>
            <w:r w:rsidRPr="00842886">
              <w:rPr>
                <w:color w:val="2D2D2D"/>
                <w:sz w:val="18"/>
                <w:szCs w:val="18"/>
                <w:lang w:val="en-US"/>
              </w:rPr>
              <w:t xml:space="preserve"> or </w:t>
            </w:r>
            <w:proofErr w:type="spellStart"/>
            <w:r w:rsidRPr="00842886">
              <w:rPr>
                <w:color w:val="2D2D2D"/>
                <w:sz w:val="18"/>
                <w:szCs w:val="18"/>
                <w:lang w:val="en-US"/>
              </w:rPr>
              <w:t>shortform</w:t>
            </w:r>
            <w:proofErr w:type="spellEnd"/>
            <w:r w:rsidRPr="00842886">
              <w:rPr>
                <w:color w:val="2D2D2D"/>
                <w:sz w:val="18"/>
                <w:szCs w:val="18"/>
                <w:lang w:val="en-US"/>
              </w:rPr>
              <w:t xml:space="preserve"> six or short form six or shortform6 or short form6</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Quality-Adjusted</w:t>
            </w:r>
            <w:proofErr w:type="spellEnd"/>
            <w:r w:rsidRPr="00842886">
              <w:rPr>
                <w:color w:val="2D2D2D"/>
                <w:sz w:val="18"/>
                <w:szCs w:val="18"/>
              </w:rPr>
              <w:t xml:space="preserve"> Life </w:t>
            </w:r>
            <w:proofErr w:type="spellStart"/>
            <w:r w:rsidRPr="00842886">
              <w:rPr>
                <w:color w:val="2D2D2D"/>
                <w:sz w:val="18"/>
                <w:szCs w:val="18"/>
              </w:rPr>
              <w:t>Years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quality adjusted </w:t>
            </w:r>
            <w:proofErr w:type="spellStart"/>
            <w:proofErr w:type="gramStart"/>
            <w:r w:rsidRPr="00842886">
              <w:rPr>
                <w:color w:val="2D2D2D"/>
                <w:sz w:val="18"/>
                <w:szCs w:val="18"/>
                <w:lang w:val="en-US"/>
              </w:rPr>
              <w:t>life.ti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qaly</w:t>
            </w:r>
            <w:proofErr w:type="spellEnd"/>
            <w:r w:rsidRPr="00842886">
              <w:rPr>
                <w:color w:val="2D2D2D"/>
                <w:sz w:val="18"/>
                <w:szCs w:val="18"/>
                <w:lang w:val="en-US"/>
              </w:rPr>
              <w:t xml:space="preserve">* or </w:t>
            </w:r>
            <w:proofErr w:type="spellStart"/>
            <w:r w:rsidRPr="00842886">
              <w:rPr>
                <w:color w:val="2D2D2D"/>
                <w:sz w:val="18"/>
                <w:szCs w:val="18"/>
                <w:lang w:val="en-US"/>
              </w:rPr>
              <w:t>qald</w:t>
            </w:r>
            <w:proofErr w:type="spellEnd"/>
            <w:r w:rsidRPr="00842886">
              <w:rPr>
                <w:color w:val="2D2D2D"/>
                <w:sz w:val="18"/>
                <w:szCs w:val="18"/>
                <w:lang w:val="en-US"/>
              </w:rPr>
              <w:t xml:space="preserve">* or </w:t>
            </w:r>
            <w:proofErr w:type="spellStart"/>
            <w:r w:rsidRPr="00842886">
              <w:rPr>
                <w:color w:val="2D2D2D"/>
                <w:sz w:val="18"/>
                <w:szCs w:val="18"/>
                <w:lang w:val="en-US"/>
              </w:rPr>
              <w:t>qale</w:t>
            </w:r>
            <w:proofErr w:type="spellEnd"/>
            <w:r w:rsidRPr="00842886">
              <w:rPr>
                <w:color w:val="2D2D2D"/>
                <w:sz w:val="18"/>
                <w:szCs w:val="18"/>
                <w:lang w:val="en-US"/>
              </w:rPr>
              <w:t xml:space="preserve">* or </w:t>
            </w:r>
            <w:proofErr w:type="spellStart"/>
            <w:r w:rsidRPr="00842886">
              <w:rPr>
                <w:color w:val="2D2D2D"/>
                <w:sz w:val="18"/>
                <w:szCs w:val="18"/>
                <w:lang w:val="en-US"/>
              </w:rPr>
              <w:t>qtime</w:t>
            </w:r>
            <w:proofErr w:type="spellEnd"/>
            <w:r w:rsidRPr="00842886">
              <w:rPr>
                <w:color w:val="2D2D2D"/>
                <w:sz w:val="18"/>
                <w:szCs w:val="18"/>
                <w:lang w:val="en-US"/>
              </w:rPr>
              <w:t>* or life year or life years</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(health adj3 </w:t>
            </w:r>
            <w:proofErr w:type="spellStart"/>
            <w:r w:rsidRPr="00842886">
              <w:rPr>
                <w:color w:val="2D2D2D"/>
                <w:sz w:val="18"/>
                <w:szCs w:val="18"/>
                <w:lang w:val="en-US"/>
              </w:rPr>
              <w:t>utilit</w:t>
            </w:r>
            <w:proofErr w:type="spellEnd"/>
            <w:r w:rsidRPr="00842886">
              <w:rPr>
                <w:color w:val="2D2D2D"/>
                <w:sz w:val="18"/>
                <w:szCs w:val="18"/>
                <w:lang w:val="en-US"/>
              </w:rPr>
              <w:t>*</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utilit</w:t>
            </w:r>
            <w:proofErr w:type="spellEnd"/>
            <w:r w:rsidRPr="00842886">
              <w:rPr>
                <w:color w:val="2D2D2D"/>
                <w:sz w:val="18"/>
                <w:szCs w:val="18"/>
                <w:lang w:val="en-US"/>
              </w:rPr>
              <w:t>* adj3 (</w:t>
            </w:r>
            <w:proofErr w:type="spellStart"/>
            <w:r w:rsidRPr="00842886">
              <w:rPr>
                <w:color w:val="2D2D2D"/>
                <w:sz w:val="18"/>
                <w:szCs w:val="18"/>
                <w:lang w:val="en-US"/>
              </w:rPr>
              <w:t>valu</w:t>
            </w:r>
            <w:proofErr w:type="spellEnd"/>
            <w:r w:rsidRPr="00842886">
              <w:rPr>
                <w:color w:val="2D2D2D"/>
                <w:sz w:val="18"/>
                <w:szCs w:val="18"/>
                <w:lang w:val="en-US"/>
              </w:rPr>
              <w:t xml:space="preserve">* or </w:t>
            </w:r>
            <w:proofErr w:type="spellStart"/>
            <w:r w:rsidRPr="00842886">
              <w:rPr>
                <w:color w:val="2D2D2D"/>
                <w:sz w:val="18"/>
                <w:szCs w:val="18"/>
                <w:lang w:val="en-US"/>
              </w:rPr>
              <w:t>measur</w:t>
            </w:r>
            <w:proofErr w:type="spellEnd"/>
            <w:r w:rsidRPr="00842886">
              <w:rPr>
                <w:color w:val="2D2D2D"/>
                <w:sz w:val="18"/>
                <w:szCs w:val="18"/>
                <w:lang w:val="en-US"/>
              </w:rPr>
              <w:t xml:space="preserve">* or health or life or </w:t>
            </w:r>
            <w:proofErr w:type="spellStart"/>
            <w:r w:rsidRPr="00842886">
              <w:rPr>
                <w:color w:val="2D2D2D"/>
                <w:sz w:val="18"/>
                <w:szCs w:val="18"/>
                <w:lang w:val="en-US"/>
              </w:rPr>
              <w:t>estimat</w:t>
            </w:r>
            <w:proofErr w:type="spellEnd"/>
            <w:r w:rsidRPr="00842886">
              <w:rPr>
                <w:color w:val="2D2D2D"/>
                <w:sz w:val="18"/>
                <w:szCs w:val="18"/>
                <w:lang w:val="en-US"/>
              </w:rPr>
              <w:t>* or elicit* or disease or score* or weight)</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(preference* adj3 (</w:t>
            </w:r>
            <w:proofErr w:type="spellStart"/>
            <w:r w:rsidRPr="00842886">
              <w:rPr>
                <w:color w:val="2D2D2D"/>
                <w:sz w:val="18"/>
                <w:szCs w:val="18"/>
                <w:lang w:val="en-US"/>
              </w:rPr>
              <w:t>valu</w:t>
            </w:r>
            <w:proofErr w:type="spellEnd"/>
            <w:r w:rsidRPr="00842886">
              <w:rPr>
                <w:color w:val="2D2D2D"/>
                <w:sz w:val="18"/>
                <w:szCs w:val="18"/>
                <w:lang w:val="en-US"/>
              </w:rPr>
              <w:t xml:space="preserve">* or </w:t>
            </w:r>
            <w:proofErr w:type="spellStart"/>
            <w:r w:rsidRPr="00842886">
              <w:rPr>
                <w:color w:val="2D2D2D"/>
                <w:sz w:val="18"/>
                <w:szCs w:val="18"/>
                <w:lang w:val="en-US"/>
              </w:rPr>
              <w:t>measur</w:t>
            </w:r>
            <w:proofErr w:type="spellEnd"/>
            <w:r w:rsidRPr="00842886">
              <w:rPr>
                <w:color w:val="2D2D2D"/>
                <w:sz w:val="18"/>
                <w:szCs w:val="18"/>
                <w:lang w:val="en-US"/>
              </w:rPr>
              <w:t xml:space="preserve">* or health or life or </w:t>
            </w:r>
            <w:proofErr w:type="spellStart"/>
            <w:r w:rsidRPr="00842886">
              <w:rPr>
                <w:color w:val="2D2D2D"/>
                <w:sz w:val="18"/>
                <w:szCs w:val="18"/>
                <w:lang w:val="en-US"/>
              </w:rPr>
              <w:t>estimat</w:t>
            </w:r>
            <w:proofErr w:type="spellEnd"/>
            <w:r w:rsidRPr="00842886">
              <w:rPr>
                <w:color w:val="2D2D2D"/>
                <w:sz w:val="18"/>
                <w:szCs w:val="18"/>
                <w:lang w:val="en-US"/>
              </w:rPr>
              <w:t>* or elicit* or disease or score* or instrument or instruments)</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49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disutilit</w:t>
            </w:r>
            <w:proofErr w:type="spellEnd"/>
            <w:proofErr w:type="gramEnd"/>
            <w:r w:rsidRPr="00842886">
              <w:rPr>
                <w:color w:val="2D2D2D"/>
                <w:sz w:val="18"/>
                <w:szCs w:val="18"/>
              </w:rPr>
              <w:t>*.</w:t>
            </w:r>
            <w:proofErr w:type="spellStart"/>
            <w:r w:rsidRPr="00842886">
              <w:rPr>
                <w:color w:val="2D2D2D"/>
                <w:sz w:val="18"/>
                <w:szCs w:val="18"/>
              </w:rPr>
              <w:t>ti,ab,kf</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standard gamble</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tto.ti</w:t>
            </w:r>
            <w:proofErr w:type="gramEnd"/>
            <w:r w:rsidRPr="00842886">
              <w:rPr>
                <w:color w:val="2D2D2D"/>
                <w:sz w:val="18"/>
                <w:szCs w:val="18"/>
              </w:rPr>
              <w:t>,ab,kf</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gramStart"/>
            <w:r w:rsidRPr="00842886">
              <w:rPr>
                <w:color w:val="2D2D2D"/>
                <w:sz w:val="18"/>
                <w:szCs w:val="18"/>
              </w:rPr>
              <w:t>hui</w:t>
            </w:r>
            <w:proofErr w:type="gramEnd"/>
            <w:r w:rsidRPr="00842886">
              <w:rPr>
                <w:color w:val="2D2D2D"/>
                <w:sz w:val="18"/>
                <w:szCs w:val="18"/>
              </w:rPr>
              <w:t xml:space="preserve"> or hui1 or hui2 or hui3).</w:t>
            </w:r>
            <w:proofErr w:type="spellStart"/>
            <w:r w:rsidRPr="00842886">
              <w:rPr>
                <w:color w:val="2D2D2D"/>
                <w:sz w:val="18"/>
                <w:szCs w:val="18"/>
              </w:rPr>
              <w:t>ti,ab,kf</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lastRenderedPageBreak/>
              <w:t>53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(eq or </w:t>
            </w:r>
            <w:proofErr w:type="spellStart"/>
            <w:r w:rsidRPr="00842886">
              <w:rPr>
                <w:color w:val="2D2D2D"/>
                <w:sz w:val="18"/>
                <w:szCs w:val="18"/>
                <w:lang w:val="en-US"/>
              </w:rPr>
              <w:t>euroqol</w:t>
            </w:r>
            <w:proofErr w:type="spellEnd"/>
            <w:r w:rsidRPr="00842886">
              <w:rPr>
                <w:color w:val="2D2D2D"/>
                <w:sz w:val="18"/>
                <w:szCs w:val="18"/>
                <w:lang w:val="en-US"/>
              </w:rPr>
              <w:t xml:space="preserve"> or euro </w:t>
            </w:r>
            <w:proofErr w:type="spellStart"/>
            <w:r w:rsidRPr="00842886">
              <w:rPr>
                <w:color w:val="2D2D2D"/>
                <w:sz w:val="18"/>
                <w:szCs w:val="18"/>
                <w:lang w:val="en-US"/>
              </w:rPr>
              <w:t>qol</w:t>
            </w:r>
            <w:proofErr w:type="spellEnd"/>
            <w:r w:rsidRPr="00842886">
              <w:rPr>
                <w:color w:val="2D2D2D"/>
                <w:sz w:val="18"/>
                <w:szCs w:val="18"/>
                <w:lang w:val="en-US"/>
              </w:rPr>
              <w:t xml:space="preserve"> or eq5d or eq 5d or </w:t>
            </w:r>
            <w:proofErr w:type="spellStart"/>
            <w:r w:rsidRPr="00842886">
              <w:rPr>
                <w:color w:val="2D2D2D"/>
                <w:sz w:val="18"/>
                <w:szCs w:val="18"/>
                <w:lang w:val="en-US"/>
              </w:rPr>
              <w:t>euroqual</w:t>
            </w:r>
            <w:proofErr w:type="spellEnd"/>
            <w:r w:rsidRPr="00842886">
              <w:rPr>
                <w:color w:val="2D2D2D"/>
                <w:sz w:val="18"/>
                <w:szCs w:val="18"/>
                <w:lang w:val="en-US"/>
              </w:rPr>
              <w:t xml:space="preserve"> or euro qual</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rosser.ti</w:t>
            </w:r>
            <w:proofErr w:type="gramEnd"/>
            <w:r w:rsidRPr="00842886">
              <w:rPr>
                <w:color w:val="2D2D2D"/>
                <w:sz w:val="18"/>
                <w:szCs w:val="18"/>
              </w:rPr>
              <w:t>,ab,kf</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(health* adj2 year* adj2 equivalent*</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(quality of wellbeing or quality of </w:t>
            </w:r>
            <w:proofErr w:type="spellStart"/>
            <w:r w:rsidRPr="00842886">
              <w:rPr>
                <w:color w:val="2D2D2D"/>
                <w:sz w:val="18"/>
                <w:szCs w:val="18"/>
                <w:lang w:val="en-US"/>
              </w:rPr>
              <w:t>well being</w:t>
            </w:r>
            <w:proofErr w:type="spellEnd"/>
            <w:r w:rsidRPr="00842886">
              <w:rPr>
                <w:color w:val="2D2D2D"/>
                <w:sz w:val="18"/>
                <w:szCs w:val="18"/>
                <w:lang w:val="en-US"/>
              </w:rPr>
              <w:t xml:space="preserve"> or index of wellbeing or index of </w:t>
            </w:r>
            <w:proofErr w:type="spellStart"/>
            <w:r w:rsidRPr="00842886">
              <w:rPr>
                <w:color w:val="2D2D2D"/>
                <w:sz w:val="18"/>
                <w:szCs w:val="18"/>
                <w:lang w:val="en-US"/>
              </w:rPr>
              <w:t>well being</w:t>
            </w:r>
            <w:proofErr w:type="spellEnd"/>
            <w:r w:rsidRPr="00842886">
              <w:rPr>
                <w:color w:val="2D2D2D"/>
                <w:sz w:val="18"/>
                <w:szCs w:val="18"/>
                <w:lang w:val="en-US"/>
              </w:rPr>
              <w:t xml:space="preserve"> or </w:t>
            </w:r>
            <w:proofErr w:type="spellStart"/>
            <w:r w:rsidRPr="00842886">
              <w:rPr>
                <w:color w:val="2D2D2D"/>
                <w:sz w:val="18"/>
                <w:szCs w:val="18"/>
                <w:lang w:val="en-US"/>
              </w:rPr>
              <w:t>qwb</w:t>
            </w:r>
            <w:proofErr w:type="spellEnd"/>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(time trade off or time tradeoff</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23 or 24 or 25 or 26 or 27 or 28 or 29 or 30 or 31 or 32 or 33 or 34 or 35 or 36 or 37 or 38 or 39 or 40 or 41 or 42 or 43 or 44 or 45 or 46 or 47 or 48 or 49 or 50 or 51 or 52 or 53 or 54 or 55 or 56 or 57</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59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(productivity loss or productivity losses).</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absenteeism.mp. or exp Absenteeism/</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presenteeism.mp. or exp Presenteeism/</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work</w:t>
            </w:r>
            <w:proofErr w:type="spellEnd"/>
            <w:proofErr w:type="gramEnd"/>
            <w:r w:rsidRPr="00842886">
              <w:rPr>
                <w:color w:val="2D2D2D"/>
                <w:sz w:val="18"/>
                <w:szCs w:val="18"/>
              </w:rPr>
              <w:t xml:space="preserve"> productivity.mp.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activity</w:t>
            </w:r>
            <w:proofErr w:type="spellEnd"/>
            <w:proofErr w:type="gramEnd"/>
            <w:r w:rsidRPr="00842886">
              <w:rPr>
                <w:color w:val="2D2D2D"/>
                <w:sz w:val="18"/>
                <w:szCs w:val="18"/>
              </w:rPr>
              <w:t xml:space="preserve"> impairment.mp.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(work loss or work*loss).</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work</w:t>
            </w:r>
            <w:proofErr w:type="spellEnd"/>
            <w:proofErr w:type="gramEnd"/>
            <w:r w:rsidRPr="00842886">
              <w:rPr>
                <w:color w:val="2D2D2D"/>
                <w:sz w:val="18"/>
                <w:szCs w:val="18"/>
              </w:rPr>
              <w:t xml:space="preserve"> disability.mp.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Workplace Activity Limitations Scale.mp.</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Work</w:t>
            </w:r>
            <w:proofErr w:type="spellEnd"/>
            <w:r w:rsidRPr="00842886">
              <w:rPr>
                <w:color w:val="2D2D2D"/>
                <w:sz w:val="18"/>
                <w:szCs w:val="18"/>
              </w:rPr>
              <w:t xml:space="preserve"> Limitations Questionnaire.mp.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Work</w:t>
            </w:r>
            <w:proofErr w:type="spellEnd"/>
            <w:r w:rsidRPr="00842886">
              <w:rPr>
                <w:color w:val="2D2D2D"/>
                <w:sz w:val="18"/>
                <w:szCs w:val="18"/>
              </w:rPr>
              <w:t xml:space="preserve"> </w:t>
            </w:r>
            <w:proofErr w:type="spellStart"/>
            <w:r w:rsidRPr="00842886">
              <w:rPr>
                <w:color w:val="2D2D2D"/>
                <w:sz w:val="18"/>
                <w:szCs w:val="18"/>
              </w:rPr>
              <w:t>Ability</w:t>
            </w:r>
            <w:proofErr w:type="spellEnd"/>
            <w:r w:rsidRPr="00842886">
              <w:rPr>
                <w:color w:val="2D2D2D"/>
                <w:sz w:val="18"/>
                <w:szCs w:val="18"/>
              </w:rPr>
              <w:t xml:space="preserve"> Index.mp.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69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Work</w:t>
            </w:r>
            <w:proofErr w:type="spellEnd"/>
            <w:r w:rsidRPr="00842886">
              <w:rPr>
                <w:color w:val="2D2D2D"/>
                <w:sz w:val="18"/>
                <w:szCs w:val="18"/>
              </w:rPr>
              <w:t xml:space="preserve"> </w:t>
            </w:r>
            <w:proofErr w:type="spellStart"/>
            <w:r w:rsidRPr="00842886">
              <w:rPr>
                <w:color w:val="2D2D2D"/>
                <w:sz w:val="18"/>
                <w:szCs w:val="18"/>
              </w:rPr>
              <w:t>Productivity</w:t>
            </w:r>
            <w:proofErr w:type="spellEnd"/>
            <w:r w:rsidRPr="00842886">
              <w:rPr>
                <w:color w:val="2D2D2D"/>
                <w:sz w:val="18"/>
                <w:szCs w:val="18"/>
              </w:rPr>
              <w:t xml:space="preserve"> Survey.mp.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(Work Productivity and Activity Impairment).</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WPAI.mp.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Endicott Work Productivity Scale.mp.</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spellStart"/>
            <w:r w:rsidRPr="00842886">
              <w:rPr>
                <w:color w:val="2D2D2D"/>
                <w:sz w:val="18"/>
                <w:szCs w:val="18"/>
              </w:rPr>
              <w:t>Health</w:t>
            </w:r>
            <w:proofErr w:type="spellEnd"/>
            <w:r w:rsidRPr="00842886">
              <w:rPr>
                <w:color w:val="2D2D2D"/>
                <w:sz w:val="18"/>
                <w:szCs w:val="18"/>
              </w:rPr>
              <w:t xml:space="preserve"> and Labour Questionnaire).</w:t>
            </w:r>
            <w:proofErr w:type="spellStart"/>
            <w:r w:rsidRPr="00842886">
              <w:rPr>
                <w:color w:val="2D2D2D"/>
                <w:sz w:val="18"/>
                <w:szCs w:val="18"/>
              </w:rPr>
              <w:t>mp</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(Health and Work Performance Questionnaire).</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(Health and Work Questionnaire).</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(Lam Employment Absence and Productivity Scale).</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Sheehan</w:t>
            </w:r>
            <w:proofErr w:type="spellEnd"/>
            <w:r w:rsidRPr="00842886">
              <w:rPr>
                <w:color w:val="2D2D2D"/>
                <w:sz w:val="18"/>
                <w:szCs w:val="18"/>
              </w:rPr>
              <w:t xml:space="preserve"> </w:t>
            </w:r>
            <w:proofErr w:type="spellStart"/>
            <w:r w:rsidRPr="00842886">
              <w:rPr>
                <w:color w:val="2D2D2D"/>
                <w:sz w:val="18"/>
                <w:szCs w:val="18"/>
              </w:rPr>
              <w:t>Disability</w:t>
            </w:r>
            <w:proofErr w:type="spellEnd"/>
            <w:r w:rsidRPr="00842886">
              <w:rPr>
                <w:color w:val="2D2D2D"/>
                <w:sz w:val="18"/>
                <w:szCs w:val="18"/>
              </w:rPr>
              <w:t xml:space="preserve"> Scale.mp.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 xml:space="preserve">Stanford </w:t>
            </w:r>
            <w:proofErr w:type="spellStart"/>
            <w:r w:rsidRPr="00842886">
              <w:rPr>
                <w:color w:val="2D2D2D"/>
                <w:sz w:val="18"/>
                <w:szCs w:val="18"/>
              </w:rPr>
              <w:t>Presenteeism</w:t>
            </w:r>
            <w:proofErr w:type="spellEnd"/>
            <w:r w:rsidRPr="00842886">
              <w:rPr>
                <w:color w:val="2D2D2D"/>
                <w:sz w:val="18"/>
                <w:szCs w:val="18"/>
              </w:rPr>
              <w:t xml:space="preserve"> Scale.mp.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79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(Work and Health Interview).</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Worker</w:t>
            </w:r>
            <w:proofErr w:type="spellEnd"/>
            <w:r w:rsidRPr="00842886">
              <w:rPr>
                <w:color w:val="2D2D2D"/>
                <w:sz w:val="18"/>
                <w:szCs w:val="18"/>
              </w:rPr>
              <w:t xml:space="preserve"> </w:t>
            </w:r>
            <w:proofErr w:type="spellStart"/>
            <w:r w:rsidRPr="00842886">
              <w:rPr>
                <w:color w:val="2D2D2D"/>
                <w:sz w:val="18"/>
                <w:szCs w:val="18"/>
              </w:rPr>
              <w:t>Productivity</w:t>
            </w:r>
            <w:proofErr w:type="spellEnd"/>
            <w:r w:rsidRPr="00842886">
              <w:rPr>
                <w:color w:val="2D2D2D"/>
                <w:sz w:val="18"/>
                <w:szCs w:val="18"/>
              </w:rPr>
              <w:t xml:space="preserve"> Index.mp.</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Work Productivity Short Inventory.mp.</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(sick leave or medical leave).</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Work Capacity Evaluation.mp. or exp work capacity/</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59 or 60 or 61 or 62 or 63 or 64 or 65 or 66 or 67 or 68 or 69 or 70 or 71 or 72 or 73 or 74 or 75 or 76 or 77 or 78 or 79 or 80 or 81 or 82 or 83</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spellStart"/>
            <w:r w:rsidRPr="00842886">
              <w:rPr>
                <w:color w:val="2D2D2D"/>
                <w:sz w:val="18"/>
                <w:szCs w:val="18"/>
              </w:rPr>
              <w:t>health</w:t>
            </w:r>
            <w:proofErr w:type="spellEnd"/>
            <w:r w:rsidRPr="00842886">
              <w:rPr>
                <w:color w:val="2D2D2D"/>
                <w:sz w:val="18"/>
                <w:szCs w:val="18"/>
              </w:rPr>
              <w:t xml:space="preserve"> care </w:t>
            </w:r>
            <w:proofErr w:type="spellStart"/>
            <w:r w:rsidRPr="00842886">
              <w:rPr>
                <w:color w:val="2D2D2D"/>
                <w:sz w:val="18"/>
                <w:szCs w:val="18"/>
              </w:rPr>
              <w:t>utilization</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spellStart"/>
            <w:r w:rsidRPr="00842886">
              <w:rPr>
                <w:color w:val="2D2D2D"/>
                <w:sz w:val="18"/>
                <w:szCs w:val="18"/>
              </w:rPr>
              <w:t>Health</w:t>
            </w:r>
            <w:proofErr w:type="spellEnd"/>
            <w:r w:rsidRPr="00842886">
              <w:rPr>
                <w:color w:val="2D2D2D"/>
                <w:sz w:val="18"/>
                <w:szCs w:val="18"/>
              </w:rPr>
              <w:t xml:space="preserve"> </w:t>
            </w:r>
            <w:proofErr w:type="spellStart"/>
            <w:r w:rsidRPr="00842886">
              <w:rPr>
                <w:color w:val="2D2D2D"/>
                <w:sz w:val="18"/>
                <w:szCs w:val="18"/>
              </w:rPr>
              <w:t>Resources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spellStart"/>
            <w:r w:rsidRPr="00842886">
              <w:rPr>
                <w:color w:val="2D2D2D"/>
                <w:sz w:val="18"/>
                <w:szCs w:val="18"/>
              </w:rPr>
              <w:t>Health</w:t>
            </w:r>
            <w:proofErr w:type="spellEnd"/>
            <w:r w:rsidRPr="00842886">
              <w:rPr>
                <w:color w:val="2D2D2D"/>
                <w:sz w:val="18"/>
                <w:szCs w:val="18"/>
              </w:rPr>
              <w:t xml:space="preserve"> Care </w:t>
            </w:r>
            <w:proofErr w:type="spellStart"/>
            <w:r w:rsidRPr="00842886">
              <w:rPr>
                <w:color w:val="2D2D2D"/>
                <w:sz w:val="18"/>
                <w:szCs w:val="18"/>
              </w:rPr>
              <w:t>Costs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*"Length of Stay"/ or *Hospitalization/</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89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(health system </w:t>
            </w:r>
            <w:proofErr w:type="spellStart"/>
            <w:r w:rsidRPr="00842886">
              <w:rPr>
                <w:color w:val="2D2D2D"/>
                <w:sz w:val="18"/>
                <w:szCs w:val="18"/>
                <w:lang w:val="en-US"/>
              </w:rPr>
              <w:t>utili</w:t>
            </w:r>
            <w:proofErr w:type="spellEnd"/>
            <w:r w:rsidRPr="00842886">
              <w:rPr>
                <w:color w:val="2D2D2D"/>
                <w:sz w:val="18"/>
                <w:szCs w:val="18"/>
                <w:lang w:val="en-US"/>
              </w:rPr>
              <w:t>*</w:t>
            </w:r>
            <w:proofErr w:type="spellStart"/>
            <w:r w:rsidRPr="00842886">
              <w:rPr>
                <w:color w:val="2D2D2D"/>
                <w:sz w:val="18"/>
                <w:szCs w:val="18"/>
                <w:lang w:val="en-US"/>
              </w:rPr>
              <w:t>ation</w:t>
            </w:r>
            <w:proofErr w:type="spellEnd"/>
            <w:r w:rsidRPr="00842886">
              <w:rPr>
                <w:color w:val="2D2D2D"/>
                <w:sz w:val="18"/>
                <w:szCs w:val="18"/>
                <w:lang w:val="en-US"/>
              </w:rPr>
              <w:t xml:space="preserve"> or "health system use" or medical system </w:t>
            </w:r>
            <w:proofErr w:type="spellStart"/>
            <w:r w:rsidRPr="00842886">
              <w:rPr>
                <w:color w:val="2D2D2D"/>
                <w:sz w:val="18"/>
                <w:szCs w:val="18"/>
                <w:lang w:val="en-US"/>
              </w:rPr>
              <w:t>utili</w:t>
            </w:r>
            <w:proofErr w:type="spellEnd"/>
            <w:r w:rsidRPr="00842886">
              <w:rPr>
                <w:color w:val="2D2D2D"/>
                <w:sz w:val="18"/>
                <w:szCs w:val="18"/>
                <w:lang w:val="en-US"/>
              </w:rPr>
              <w:t>*</w:t>
            </w:r>
            <w:proofErr w:type="spellStart"/>
            <w:r w:rsidRPr="00842886">
              <w:rPr>
                <w:color w:val="2D2D2D"/>
                <w:sz w:val="18"/>
                <w:szCs w:val="18"/>
                <w:lang w:val="en-US"/>
              </w:rPr>
              <w:t>ation</w:t>
            </w:r>
            <w:proofErr w:type="spellEnd"/>
            <w:r w:rsidRPr="00842886">
              <w:rPr>
                <w:color w:val="2D2D2D"/>
                <w:sz w:val="18"/>
                <w:szCs w:val="18"/>
                <w:lang w:val="en-US"/>
              </w:rPr>
              <w:t xml:space="preserve"> or "medical system use" or Medical care expenditures or Medical expenditures or Health care expenditures or Healthcare expenditures or Health expenditures or resource$ </w:t>
            </w:r>
            <w:proofErr w:type="spellStart"/>
            <w:r w:rsidRPr="00842886">
              <w:rPr>
                <w:color w:val="2D2D2D"/>
                <w:sz w:val="18"/>
                <w:szCs w:val="18"/>
                <w:lang w:val="en-US"/>
              </w:rPr>
              <w:t>utili</w:t>
            </w:r>
            <w:proofErr w:type="spellEnd"/>
            <w:r w:rsidRPr="00842886">
              <w:rPr>
                <w:color w:val="2D2D2D"/>
                <w:sz w:val="18"/>
                <w:szCs w:val="18"/>
                <w:lang w:val="en-US"/>
              </w:rPr>
              <w:t>*</w:t>
            </w:r>
            <w:proofErr w:type="spellStart"/>
            <w:r w:rsidRPr="00842886">
              <w:rPr>
                <w:color w:val="2D2D2D"/>
                <w:sz w:val="18"/>
                <w:szCs w:val="18"/>
                <w:lang w:val="en-US"/>
              </w:rPr>
              <w:t>ation</w:t>
            </w:r>
            <w:proofErr w:type="spellEnd"/>
            <w:r w:rsidRPr="00842886">
              <w:rPr>
                <w:color w:val="2D2D2D"/>
                <w:sz w:val="18"/>
                <w:szCs w:val="18"/>
                <w:lang w:val="en-US"/>
              </w:rPr>
              <w:t xml:space="preserve"> or "resource$ use" or "healthcare use" or "health care use" or "medical use").</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Economics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exp "Costs and Cost Analysis"/</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Economics</w:t>
            </w:r>
            <w:proofErr w:type="spellEnd"/>
            <w:r w:rsidRPr="00842886">
              <w:rPr>
                <w:color w:val="2D2D2D"/>
                <w:sz w:val="18"/>
                <w:szCs w:val="18"/>
              </w:rPr>
              <w:t>, Nursing/</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Economics</w:t>
            </w:r>
            <w:proofErr w:type="spellEnd"/>
            <w:r w:rsidRPr="00842886">
              <w:rPr>
                <w:color w:val="2D2D2D"/>
                <w:sz w:val="18"/>
                <w:szCs w:val="18"/>
              </w:rPr>
              <w:t xml:space="preserve">, </w:t>
            </w:r>
            <w:proofErr w:type="spellStart"/>
            <w:r w:rsidRPr="00842886">
              <w:rPr>
                <w:color w:val="2D2D2D"/>
                <w:sz w:val="18"/>
                <w:szCs w:val="18"/>
              </w:rPr>
              <w:t>Medical</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r w:rsidRPr="00842886">
              <w:rPr>
                <w:color w:val="2D2D2D"/>
                <w:sz w:val="18"/>
                <w:szCs w:val="18"/>
              </w:rPr>
              <w:t>Economics</w:t>
            </w:r>
            <w:proofErr w:type="spellEnd"/>
            <w:r w:rsidRPr="00842886">
              <w:rPr>
                <w:color w:val="2D2D2D"/>
                <w:sz w:val="18"/>
                <w:szCs w:val="18"/>
              </w:rPr>
              <w:t>, Pharmaceutical/</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exp</w:t>
            </w:r>
            <w:proofErr w:type="spellEnd"/>
            <w:proofErr w:type="gramEnd"/>
            <w:r w:rsidRPr="00842886">
              <w:rPr>
                <w:color w:val="2D2D2D"/>
                <w:sz w:val="18"/>
                <w:szCs w:val="18"/>
              </w:rPr>
              <w:t xml:space="preserve"> </w:t>
            </w:r>
            <w:proofErr w:type="spellStart"/>
            <w:r w:rsidRPr="00842886">
              <w:rPr>
                <w:color w:val="2D2D2D"/>
                <w:sz w:val="18"/>
                <w:szCs w:val="18"/>
              </w:rPr>
              <w:t>Economics</w:t>
            </w:r>
            <w:proofErr w:type="spellEnd"/>
            <w:r w:rsidRPr="00842886">
              <w:rPr>
                <w:color w:val="2D2D2D"/>
                <w:sz w:val="18"/>
                <w:szCs w:val="18"/>
              </w:rPr>
              <w:t xml:space="preserve">, </w:t>
            </w:r>
            <w:proofErr w:type="spellStart"/>
            <w:r w:rsidRPr="00842886">
              <w:rPr>
                <w:color w:val="2D2D2D"/>
                <w:sz w:val="18"/>
                <w:szCs w:val="18"/>
              </w:rPr>
              <w:t>Hospital</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(economic* or cost or costs or costly or costing or price or prices or pricing or pharmacoeconomic* or pharmaco-economic* or expenditure or expenditures or expense or expenses or financial or finance or finances or financed</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(economic* or cost or costs or costly or costing or price or prices or pricing or pharmacoeconomic* or pharmaco-economic* or expenditure or expenditures or expense or expenses or financial or finance or finances or financed</w:t>
            </w:r>
            <w:proofErr w:type="gramStart"/>
            <w:r w:rsidRPr="00842886">
              <w:rPr>
                <w:color w:val="2D2D2D"/>
                <w:sz w:val="18"/>
                <w:szCs w:val="18"/>
                <w:lang w:val="en-US"/>
              </w:rPr>
              <w:t>).ab.</w:t>
            </w:r>
            <w:proofErr w:type="gramEnd"/>
            <w:r w:rsidRPr="00842886">
              <w:rPr>
                <w:color w:val="2D2D2D"/>
                <w:sz w:val="18"/>
                <w:szCs w:val="18"/>
                <w:lang w:val="en-US"/>
              </w:rPr>
              <w:t xml:space="preserve"> /</w:t>
            </w:r>
            <w:proofErr w:type="spellStart"/>
            <w:r w:rsidRPr="00842886">
              <w:rPr>
                <w:color w:val="2D2D2D"/>
                <w:sz w:val="18"/>
                <w:szCs w:val="18"/>
                <w:lang w:val="en-US"/>
              </w:rPr>
              <w:t>freq</w:t>
            </w:r>
            <w:proofErr w:type="spellEnd"/>
            <w:r w:rsidRPr="00842886">
              <w:rPr>
                <w:color w:val="2D2D2D"/>
                <w:sz w:val="18"/>
                <w:szCs w:val="18"/>
                <w:lang w:val="en-US"/>
              </w:rPr>
              <w:t>=2</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(cost* adj2 (effective* or </w:t>
            </w:r>
            <w:proofErr w:type="spellStart"/>
            <w:r w:rsidRPr="00842886">
              <w:rPr>
                <w:color w:val="2D2D2D"/>
                <w:sz w:val="18"/>
                <w:szCs w:val="18"/>
                <w:lang w:val="en-US"/>
              </w:rPr>
              <w:t>utilit</w:t>
            </w:r>
            <w:proofErr w:type="spellEnd"/>
            <w:r w:rsidRPr="00842886">
              <w:rPr>
                <w:color w:val="2D2D2D"/>
                <w:sz w:val="18"/>
                <w:szCs w:val="18"/>
                <w:lang w:val="en-US"/>
              </w:rPr>
              <w:t xml:space="preserve">* or benefit* or </w:t>
            </w:r>
            <w:proofErr w:type="spellStart"/>
            <w:r w:rsidRPr="00842886">
              <w:rPr>
                <w:color w:val="2D2D2D"/>
                <w:sz w:val="18"/>
                <w:szCs w:val="18"/>
                <w:lang w:val="en-US"/>
              </w:rPr>
              <w:t>minimi</w:t>
            </w:r>
            <w:proofErr w:type="spellEnd"/>
            <w:r w:rsidRPr="00842886">
              <w:rPr>
                <w:color w:val="2D2D2D"/>
                <w:sz w:val="18"/>
                <w:szCs w:val="18"/>
                <w:lang w:val="en-US"/>
              </w:rPr>
              <w:t xml:space="preserve">* or </w:t>
            </w:r>
            <w:proofErr w:type="spellStart"/>
            <w:r w:rsidRPr="00842886">
              <w:rPr>
                <w:color w:val="2D2D2D"/>
                <w:sz w:val="18"/>
                <w:szCs w:val="18"/>
                <w:lang w:val="en-US"/>
              </w:rPr>
              <w:t>analy</w:t>
            </w:r>
            <w:proofErr w:type="spellEnd"/>
            <w:r w:rsidRPr="00842886">
              <w:rPr>
                <w:color w:val="2D2D2D"/>
                <w:sz w:val="18"/>
                <w:szCs w:val="18"/>
                <w:lang w:val="en-US"/>
              </w:rPr>
              <w:t>* or outcome or outcomes)</w:t>
            </w:r>
            <w:proofErr w:type="gramStart"/>
            <w:r w:rsidRPr="00842886">
              <w:rPr>
                <w:color w:val="2D2D2D"/>
                <w:sz w:val="18"/>
                <w:szCs w:val="18"/>
                <w:lang w:val="en-US"/>
              </w:rPr>
              <w:t>).</w:t>
            </w:r>
            <w:proofErr w:type="spellStart"/>
            <w:r w:rsidRPr="00842886">
              <w:rPr>
                <w:color w:val="2D2D2D"/>
                <w:sz w:val="18"/>
                <w:szCs w:val="18"/>
                <w:lang w:val="en-US"/>
              </w:rPr>
              <w:t>ab</w:t>
            </w:r>
            <w:proofErr w:type="gramEnd"/>
            <w:r w:rsidRPr="00842886">
              <w:rPr>
                <w:color w:val="2D2D2D"/>
                <w:sz w:val="18"/>
                <w:szCs w:val="18"/>
                <w:lang w:val="en-US"/>
              </w:rPr>
              <w:t>,kf</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99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85 or 86 or 87 or 88 or 89 or 90 or 91 or 92 or 93 or 94 or 95 or 96 or 97 or 98</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letter</w:t>
            </w:r>
            <w:proofErr w:type="spellEnd"/>
            <w:proofErr w:type="gram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editorial</w:t>
            </w:r>
            <w:proofErr w:type="spellEnd"/>
            <w:proofErr w:type="gram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gramStart"/>
            <w:r w:rsidRPr="00842886">
              <w:rPr>
                <w:color w:val="2D2D2D"/>
                <w:sz w:val="18"/>
                <w:szCs w:val="18"/>
              </w:rPr>
              <w:t>news</w:t>
            </w:r>
            <w:proofErr w:type="gram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exp</w:t>
            </w:r>
            <w:proofErr w:type="spellEnd"/>
            <w:proofErr w:type="gramEnd"/>
            <w:r w:rsidRPr="00842886">
              <w:rPr>
                <w:color w:val="2D2D2D"/>
                <w:sz w:val="18"/>
                <w:szCs w:val="18"/>
              </w:rPr>
              <w:t xml:space="preserve"> </w:t>
            </w:r>
            <w:proofErr w:type="spellStart"/>
            <w:r w:rsidRPr="00842886">
              <w:rPr>
                <w:color w:val="2D2D2D"/>
                <w:sz w:val="18"/>
                <w:szCs w:val="18"/>
              </w:rPr>
              <w:t>historical</w:t>
            </w:r>
            <w:proofErr w:type="spellEnd"/>
            <w:r w:rsidRPr="00842886">
              <w:rPr>
                <w:color w:val="2D2D2D"/>
                <w:sz w:val="18"/>
                <w:szCs w:val="18"/>
              </w:rPr>
              <w:t xml:space="preserve"> article/</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gramStart"/>
            <w:r w:rsidRPr="00842886">
              <w:rPr>
                <w:color w:val="2D2D2D"/>
                <w:sz w:val="18"/>
                <w:szCs w:val="18"/>
              </w:rPr>
              <w:t>anecdotes</w:t>
            </w:r>
            <w:proofErr w:type="gramEnd"/>
            <w:r w:rsidRPr="00842886">
              <w:rPr>
                <w:color w:val="2D2D2D"/>
                <w:sz w:val="18"/>
                <w:szCs w:val="18"/>
              </w:rPr>
              <w:t xml:space="preserve"> as topic/</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gramStart"/>
            <w:r w:rsidRPr="00842886">
              <w:rPr>
                <w:color w:val="2D2D2D"/>
                <w:sz w:val="18"/>
                <w:szCs w:val="18"/>
              </w:rPr>
              <w:t>comment</w:t>
            </w:r>
            <w:proofErr w:type="gram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gramStart"/>
            <w:r w:rsidRPr="00842886">
              <w:rPr>
                <w:color w:val="2D2D2D"/>
                <w:sz w:val="18"/>
                <w:szCs w:val="18"/>
              </w:rPr>
              <w:t>case</w:t>
            </w:r>
            <w:proofErr w:type="gramEnd"/>
            <w:r w:rsidRPr="00842886">
              <w:rPr>
                <w:color w:val="2D2D2D"/>
                <w:sz w:val="18"/>
                <w:szCs w:val="18"/>
              </w:rPr>
              <w:t xml:space="preserve"> report/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spellStart"/>
            <w:proofErr w:type="gramStart"/>
            <w:r w:rsidRPr="00842886">
              <w:rPr>
                <w:color w:val="2D2D2D"/>
                <w:sz w:val="18"/>
                <w:szCs w:val="18"/>
              </w:rPr>
              <w:t>letter</w:t>
            </w:r>
            <w:proofErr w:type="spellEnd"/>
            <w:proofErr w:type="gramEnd"/>
            <w:r w:rsidRPr="00842886">
              <w:rPr>
                <w:color w:val="2D2D2D"/>
                <w:sz w:val="18"/>
                <w:szCs w:val="18"/>
              </w:rPr>
              <w:t xml:space="preserve"> or comment*).ti.</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animals</w:t>
            </w:r>
            <w:proofErr w:type="spellEnd"/>
            <w:proofErr w:type="gramEnd"/>
            <w:r w:rsidRPr="00842886">
              <w:rPr>
                <w:color w:val="2D2D2D"/>
                <w:sz w:val="18"/>
                <w:szCs w:val="18"/>
              </w:rPr>
              <w:t xml:space="preserve">/ not </w:t>
            </w:r>
            <w:proofErr w:type="spellStart"/>
            <w:r w:rsidRPr="00842886">
              <w:rPr>
                <w:color w:val="2D2D2D"/>
                <w:sz w:val="18"/>
                <w:szCs w:val="18"/>
              </w:rPr>
              <w:t>humans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109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exp</w:t>
            </w:r>
            <w:proofErr w:type="spellEnd"/>
            <w:proofErr w:type="gramEnd"/>
            <w:r w:rsidRPr="00842886">
              <w:rPr>
                <w:color w:val="2D2D2D"/>
                <w:sz w:val="18"/>
                <w:szCs w:val="18"/>
              </w:rPr>
              <w:t xml:space="preserve"> </w:t>
            </w:r>
            <w:proofErr w:type="spellStart"/>
            <w:r w:rsidRPr="00842886">
              <w:rPr>
                <w:color w:val="2D2D2D"/>
                <w:sz w:val="18"/>
                <w:szCs w:val="18"/>
              </w:rPr>
              <w:t>animals</w:t>
            </w:r>
            <w:proofErr w:type="spellEnd"/>
            <w:r w:rsidRPr="00842886">
              <w:rPr>
                <w:color w:val="2D2D2D"/>
                <w:sz w:val="18"/>
                <w:szCs w:val="18"/>
              </w:rPr>
              <w:t xml:space="preserve">, </w:t>
            </w:r>
            <w:proofErr w:type="spellStart"/>
            <w:r w:rsidRPr="00842886">
              <w:rPr>
                <w:color w:val="2D2D2D"/>
                <w:sz w:val="18"/>
                <w:szCs w:val="18"/>
              </w:rPr>
              <w:t>laboratory</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lastRenderedPageBreak/>
              <w:t>110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exp</w:t>
            </w:r>
            <w:proofErr w:type="spellEnd"/>
            <w:proofErr w:type="gramEnd"/>
            <w:r w:rsidRPr="00842886">
              <w:rPr>
                <w:color w:val="2D2D2D"/>
                <w:sz w:val="18"/>
                <w:szCs w:val="18"/>
              </w:rPr>
              <w:t xml:space="preserve"> animal </w:t>
            </w:r>
            <w:proofErr w:type="spellStart"/>
            <w:r w:rsidRPr="00842886">
              <w:rPr>
                <w:color w:val="2D2D2D"/>
                <w:sz w:val="18"/>
                <w:szCs w:val="18"/>
              </w:rPr>
              <w:t>experimentation</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exp</w:t>
            </w:r>
            <w:proofErr w:type="spellEnd"/>
            <w:proofErr w:type="gramEnd"/>
            <w:r w:rsidRPr="00842886">
              <w:rPr>
                <w:color w:val="2D2D2D"/>
                <w:sz w:val="18"/>
                <w:szCs w:val="18"/>
              </w:rPr>
              <w:t xml:space="preserve"> </w:t>
            </w:r>
            <w:proofErr w:type="spellStart"/>
            <w:r w:rsidRPr="00842886">
              <w:rPr>
                <w:color w:val="2D2D2D"/>
                <w:sz w:val="18"/>
                <w:szCs w:val="18"/>
              </w:rPr>
              <w:t>models</w:t>
            </w:r>
            <w:proofErr w:type="spellEnd"/>
            <w:r w:rsidRPr="00842886">
              <w:rPr>
                <w:color w:val="2D2D2D"/>
                <w:sz w:val="18"/>
                <w:szCs w:val="18"/>
              </w:rPr>
              <w:t>, animal/</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exp</w:t>
            </w:r>
            <w:proofErr w:type="spellEnd"/>
            <w:proofErr w:type="gramEnd"/>
            <w:r w:rsidRPr="00842886">
              <w:rPr>
                <w:color w:val="2D2D2D"/>
                <w:sz w:val="18"/>
                <w:szCs w:val="18"/>
              </w:rPr>
              <w:t xml:space="preserve"> </w:t>
            </w:r>
            <w:proofErr w:type="spellStart"/>
            <w:r w:rsidRPr="00842886">
              <w:rPr>
                <w:color w:val="2D2D2D"/>
                <w:sz w:val="18"/>
                <w:szCs w:val="18"/>
              </w:rPr>
              <w:t>rodentia</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(rat or rats or mouse or mice).</w:t>
            </w:r>
            <w:proofErr w:type="spellStart"/>
            <w:r w:rsidRPr="00842886">
              <w:rPr>
                <w:color w:val="2D2D2D"/>
                <w:sz w:val="18"/>
                <w:szCs w:val="18"/>
                <w:lang w:val="en-US"/>
              </w:rPr>
              <w:t>ti</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(reliability or </w:t>
            </w:r>
            <w:proofErr w:type="spellStart"/>
            <w:r w:rsidRPr="00842886">
              <w:rPr>
                <w:color w:val="2D2D2D"/>
                <w:sz w:val="18"/>
                <w:szCs w:val="18"/>
                <w:lang w:val="en-US"/>
              </w:rPr>
              <w:t>reproducib</w:t>
            </w:r>
            <w:proofErr w:type="spellEnd"/>
            <w:r w:rsidRPr="00842886">
              <w:rPr>
                <w:color w:val="2D2D2D"/>
                <w:sz w:val="18"/>
                <w:szCs w:val="18"/>
                <w:lang w:val="en-US"/>
              </w:rPr>
              <w:t>* or inter rate or interrater or valid* or test retest).</w:t>
            </w:r>
            <w:proofErr w:type="spellStart"/>
            <w:r w:rsidRPr="00842886">
              <w:rPr>
                <w:color w:val="2D2D2D"/>
                <w:sz w:val="18"/>
                <w:szCs w:val="18"/>
                <w:lang w:val="en-US"/>
              </w:rPr>
              <w:t>mp</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exp</w:t>
            </w:r>
            <w:proofErr w:type="spellEnd"/>
            <w:proofErr w:type="gramEnd"/>
            <w:r w:rsidRPr="00842886">
              <w:rPr>
                <w:color w:val="2D2D2D"/>
                <w:sz w:val="18"/>
                <w:szCs w:val="18"/>
              </w:rPr>
              <w:t xml:space="preserve"> </w:t>
            </w:r>
            <w:proofErr w:type="spellStart"/>
            <w:r w:rsidRPr="00842886">
              <w:rPr>
                <w:color w:val="2D2D2D"/>
                <w:sz w:val="18"/>
                <w:szCs w:val="18"/>
              </w:rPr>
              <w:t>Retrospective</w:t>
            </w:r>
            <w:proofErr w:type="spellEnd"/>
            <w:r w:rsidRPr="00842886">
              <w:rPr>
                <w:color w:val="2D2D2D"/>
                <w:sz w:val="18"/>
                <w:szCs w:val="18"/>
              </w:rPr>
              <w:t xml:space="preserve"> </w:t>
            </w:r>
            <w:proofErr w:type="spellStart"/>
            <w:r w:rsidRPr="00842886">
              <w:rPr>
                <w:color w:val="2D2D2D"/>
                <w:sz w:val="18"/>
                <w:szCs w:val="18"/>
              </w:rPr>
              <w:t>Studies</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retrospective</w:t>
            </w:r>
            <w:proofErr w:type="spellEnd"/>
            <w:proofErr w:type="gramEnd"/>
            <w:r w:rsidRPr="00842886">
              <w:rPr>
                <w:color w:val="2D2D2D"/>
                <w:sz w:val="18"/>
                <w:szCs w:val="18"/>
              </w:rPr>
              <w:t>$.</w:t>
            </w:r>
            <w:proofErr w:type="spellStart"/>
            <w:r w:rsidRPr="00842886">
              <w:rPr>
                <w:color w:val="2D2D2D"/>
                <w:sz w:val="18"/>
                <w:szCs w:val="18"/>
              </w:rPr>
              <w:t>ab,ti</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(database </w:t>
            </w:r>
            <w:proofErr w:type="spellStart"/>
            <w:r w:rsidRPr="00842886">
              <w:rPr>
                <w:color w:val="2D2D2D"/>
                <w:sz w:val="18"/>
                <w:szCs w:val="18"/>
                <w:lang w:val="en-US"/>
              </w:rPr>
              <w:t>analy</w:t>
            </w:r>
            <w:proofErr w:type="spellEnd"/>
            <w:r w:rsidRPr="00842886">
              <w:rPr>
                <w:color w:val="2D2D2D"/>
                <w:sz w:val="18"/>
                <w:szCs w:val="18"/>
                <w:lang w:val="en-US"/>
              </w:rPr>
              <w:t>* or secondary data</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Randomized Controlled Trials as Topic/</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119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randomized</w:t>
            </w:r>
            <w:proofErr w:type="spellEnd"/>
            <w:proofErr w:type="gramEnd"/>
            <w:r w:rsidRPr="00842886">
              <w:rPr>
                <w:color w:val="2D2D2D"/>
                <w:sz w:val="18"/>
                <w:szCs w:val="18"/>
              </w:rPr>
              <w:t xml:space="preserve"> </w:t>
            </w:r>
            <w:proofErr w:type="spellStart"/>
            <w:r w:rsidRPr="00842886">
              <w:rPr>
                <w:color w:val="2D2D2D"/>
                <w:sz w:val="18"/>
                <w:szCs w:val="18"/>
              </w:rPr>
              <w:t>controlled</w:t>
            </w:r>
            <w:proofErr w:type="spellEnd"/>
            <w:r w:rsidRPr="00842886">
              <w:rPr>
                <w:color w:val="2D2D2D"/>
                <w:sz w:val="18"/>
                <w:szCs w:val="18"/>
              </w:rPr>
              <w:t xml:space="preserve"> trial/</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clinical</w:t>
            </w:r>
            <w:proofErr w:type="spellEnd"/>
            <w:proofErr w:type="gramEnd"/>
            <w:r w:rsidRPr="00842886">
              <w:rPr>
                <w:color w:val="2D2D2D"/>
                <w:sz w:val="18"/>
                <w:szCs w:val="18"/>
              </w:rPr>
              <w:t xml:space="preserve"> trial/</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clinical trial, phase i.pt.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clinical trial, phase ii.pt.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clinical trial, phase iii.pt.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clinical trial, phase iv.pt.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controlled</w:t>
            </w:r>
            <w:proofErr w:type="spellEnd"/>
            <w:proofErr w:type="gramEnd"/>
            <w:r w:rsidRPr="00842886">
              <w:rPr>
                <w:color w:val="2D2D2D"/>
                <w:sz w:val="18"/>
                <w:szCs w:val="18"/>
              </w:rPr>
              <w:t xml:space="preserve"> </w:t>
            </w:r>
            <w:proofErr w:type="spellStart"/>
            <w:r w:rsidRPr="00842886">
              <w:rPr>
                <w:color w:val="2D2D2D"/>
                <w:sz w:val="18"/>
                <w:szCs w:val="18"/>
              </w:rPr>
              <w:t>clinical</w:t>
            </w:r>
            <w:proofErr w:type="spellEnd"/>
            <w:r w:rsidRPr="00842886">
              <w:rPr>
                <w:color w:val="2D2D2D"/>
                <w:sz w:val="18"/>
                <w:szCs w:val="18"/>
              </w:rPr>
              <w:t xml:space="preserve"> trial.pt.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randomized</w:t>
            </w:r>
            <w:proofErr w:type="spellEnd"/>
            <w:proofErr w:type="gramEnd"/>
            <w:r w:rsidRPr="00842886">
              <w:rPr>
                <w:color w:val="2D2D2D"/>
                <w:sz w:val="18"/>
                <w:szCs w:val="18"/>
              </w:rPr>
              <w:t xml:space="preserve"> </w:t>
            </w:r>
            <w:proofErr w:type="spellStart"/>
            <w:r w:rsidRPr="00842886">
              <w:rPr>
                <w:color w:val="2D2D2D"/>
                <w:sz w:val="18"/>
                <w:szCs w:val="18"/>
              </w:rPr>
              <w:t>controlled</w:t>
            </w:r>
            <w:proofErr w:type="spellEnd"/>
            <w:r w:rsidRPr="00842886">
              <w:rPr>
                <w:color w:val="2D2D2D"/>
                <w:sz w:val="18"/>
                <w:szCs w:val="18"/>
              </w:rPr>
              <w:t xml:space="preserve"> trial.pt.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proofErr w:type="spellStart"/>
            <w:proofErr w:type="gramStart"/>
            <w:r w:rsidRPr="00842886">
              <w:rPr>
                <w:color w:val="2D2D2D"/>
                <w:sz w:val="18"/>
                <w:szCs w:val="18"/>
              </w:rPr>
              <w:t>clinical</w:t>
            </w:r>
            <w:proofErr w:type="spellEnd"/>
            <w:proofErr w:type="gramEnd"/>
            <w:r w:rsidRPr="00842886">
              <w:rPr>
                <w:color w:val="2D2D2D"/>
                <w:sz w:val="18"/>
                <w:szCs w:val="18"/>
              </w:rPr>
              <w:t xml:space="preserve"> trial.pt.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exp Clinical Trials as topic/</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129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spellStart"/>
            <w:proofErr w:type="gramStart"/>
            <w:r w:rsidRPr="00842886">
              <w:rPr>
                <w:color w:val="2D2D2D"/>
                <w:sz w:val="18"/>
                <w:szCs w:val="18"/>
              </w:rPr>
              <w:t>clinical</w:t>
            </w:r>
            <w:proofErr w:type="spellEnd"/>
            <w:proofErr w:type="gramEnd"/>
            <w:r w:rsidRPr="00842886">
              <w:rPr>
                <w:color w:val="2D2D2D"/>
                <w:sz w:val="18"/>
                <w:szCs w:val="18"/>
              </w:rPr>
              <w:t xml:space="preserve"> </w:t>
            </w:r>
            <w:proofErr w:type="spellStart"/>
            <w:r w:rsidRPr="00842886">
              <w:rPr>
                <w:color w:val="2D2D2D"/>
                <w:sz w:val="18"/>
                <w:szCs w:val="18"/>
              </w:rPr>
              <w:t>adj</w:t>
            </w:r>
            <w:proofErr w:type="spellEnd"/>
            <w:r w:rsidRPr="00842886">
              <w:rPr>
                <w:color w:val="2D2D2D"/>
                <w:sz w:val="18"/>
                <w:szCs w:val="18"/>
              </w:rPr>
              <w:t xml:space="preserve"> trial$).</w:t>
            </w:r>
            <w:proofErr w:type="spellStart"/>
            <w:r w:rsidRPr="00842886">
              <w:rPr>
                <w:color w:val="2D2D2D"/>
                <w:sz w:val="18"/>
                <w:szCs w:val="18"/>
              </w:rPr>
              <w:t>tw</w:t>
            </w:r>
            <w:proofErr w:type="spellEnd"/>
            <w:r w:rsidRPr="00842886">
              <w:rPr>
                <w:color w:val="2D2D2D"/>
                <w:sz w:val="18"/>
                <w:szCs w:val="18"/>
              </w:rPr>
              <w: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PLACEBOS/</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placebo$.tw.</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meta-analysis.pt.</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meta-analysis/ or systematic review/ or meta-analysis as topic/ or "</w:t>
            </w:r>
            <w:proofErr w:type="spellStart"/>
            <w:r w:rsidRPr="00842886">
              <w:rPr>
                <w:color w:val="2D2D2D"/>
                <w:sz w:val="18"/>
                <w:szCs w:val="18"/>
                <w:lang w:val="en-US"/>
              </w:rPr>
              <w:t>meta analysis</w:t>
            </w:r>
            <w:proofErr w:type="spellEnd"/>
            <w:r w:rsidRPr="00842886">
              <w:rPr>
                <w:color w:val="2D2D2D"/>
                <w:sz w:val="18"/>
                <w:szCs w:val="18"/>
                <w:lang w:val="en-US"/>
              </w:rPr>
              <w:t xml:space="preserve"> (topic)"/ or "systematic review (topic)"/ or exp technology assessment, biomedical/</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((systematic* adj3 (review* or overview*)) or (methodologic* adj3 (review* or overview*))</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((quantitative adj3 (review* or overview* or </w:t>
            </w:r>
            <w:proofErr w:type="spellStart"/>
            <w:r w:rsidRPr="00842886">
              <w:rPr>
                <w:color w:val="2D2D2D"/>
                <w:sz w:val="18"/>
                <w:szCs w:val="18"/>
                <w:lang w:val="en-US"/>
              </w:rPr>
              <w:t>synthes</w:t>
            </w:r>
            <w:proofErr w:type="spellEnd"/>
            <w:r w:rsidRPr="00842886">
              <w:rPr>
                <w:color w:val="2D2D2D"/>
                <w:sz w:val="18"/>
                <w:szCs w:val="18"/>
                <w:lang w:val="en-US"/>
              </w:rPr>
              <w:t>*)) or (research adj3 (</w:t>
            </w:r>
            <w:proofErr w:type="spellStart"/>
            <w:r w:rsidRPr="00842886">
              <w:rPr>
                <w:color w:val="2D2D2D"/>
                <w:sz w:val="18"/>
                <w:szCs w:val="18"/>
                <w:lang w:val="en-US"/>
              </w:rPr>
              <w:t>integrati</w:t>
            </w:r>
            <w:proofErr w:type="spellEnd"/>
            <w:r w:rsidRPr="00842886">
              <w:rPr>
                <w:color w:val="2D2D2D"/>
                <w:sz w:val="18"/>
                <w:szCs w:val="18"/>
                <w:lang w:val="en-US"/>
              </w:rPr>
              <w:t>* or overview*))</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((integrative adj3 (review* or overview*)) or (collaborative adj3 (review* or overview*)) or (pool* adj3 </w:t>
            </w:r>
            <w:proofErr w:type="spellStart"/>
            <w:r w:rsidRPr="00842886">
              <w:rPr>
                <w:color w:val="2D2D2D"/>
                <w:sz w:val="18"/>
                <w:szCs w:val="18"/>
                <w:lang w:val="en-US"/>
              </w:rPr>
              <w:t>analy</w:t>
            </w:r>
            <w:proofErr w:type="spellEnd"/>
            <w:r w:rsidRPr="00842886">
              <w:rPr>
                <w:color w:val="2D2D2D"/>
                <w:sz w:val="18"/>
                <w:szCs w:val="18"/>
                <w:lang w:val="en-US"/>
              </w:rPr>
              <w:t>*)</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(data </w:t>
            </w:r>
            <w:proofErr w:type="spellStart"/>
            <w:r w:rsidRPr="00842886">
              <w:rPr>
                <w:color w:val="2D2D2D"/>
                <w:sz w:val="18"/>
                <w:szCs w:val="18"/>
                <w:lang w:val="en-US"/>
              </w:rPr>
              <w:t>synthes</w:t>
            </w:r>
            <w:proofErr w:type="spellEnd"/>
            <w:r w:rsidRPr="00842886">
              <w:rPr>
                <w:color w:val="2D2D2D"/>
                <w:sz w:val="18"/>
                <w:szCs w:val="18"/>
                <w:lang w:val="en-US"/>
              </w:rPr>
              <w:t>* or data extraction* or data abstraction*</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handsearch</w:t>
            </w:r>
            <w:proofErr w:type="spellEnd"/>
            <w:r w:rsidRPr="00842886">
              <w:rPr>
                <w:color w:val="2D2D2D"/>
                <w:sz w:val="18"/>
                <w:szCs w:val="18"/>
                <w:lang w:val="en-US"/>
              </w:rPr>
              <w:t>* or hand search*</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139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(mantel </w:t>
            </w:r>
            <w:proofErr w:type="spellStart"/>
            <w:r w:rsidRPr="00842886">
              <w:rPr>
                <w:color w:val="2D2D2D"/>
                <w:sz w:val="18"/>
                <w:szCs w:val="18"/>
                <w:lang w:val="en-US"/>
              </w:rPr>
              <w:t>haenszel</w:t>
            </w:r>
            <w:proofErr w:type="spellEnd"/>
            <w:r w:rsidRPr="00842886">
              <w:rPr>
                <w:color w:val="2D2D2D"/>
                <w:sz w:val="18"/>
                <w:szCs w:val="18"/>
                <w:lang w:val="en-US"/>
              </w:rPr>
              <w:t xml:space="preserve"> or </w:t>
            </w:r>
            <w:proofErr w:type="spellStart"/>
            <w:r w:rsidRPr="00842886">
              <w:rPr>
                <w:color w:val="2D2D2D"/>
                <w:sz w:val="18"/>
                <w:szCs w:val="18"/>
                <w:lang w:val="en-US"/>
              </w:rPr>
              <w:t>peto</w:t>
            </w:r>
            <w:proofErr w:type="spellEnd"/>
            <w:r w:rsidRPr="00842886">
              <w:rPr>
                <w:color w:val="2D2D2D"/>
                <w:sz w:val="18"/>
                <w:szCs w:val="18"/>
                <w:lang w:val="en-US"/>
              </w:rPr>
              <w:t xml:space="preserve"> or der </w:t>
            </w:r>
            <w:proofErr w:type="spellStart"/>
            <w:r w:rsidRPr="00842886">
              <w:rPr>
                <w:color w:val="2D2D2D"/>
                <w:sz w:val="18"/>
                <w:szCs w:val="18"/>
                <w:lang w:val="en-US"/>
              </w:rPr>
              <w:t>simonian</w:t>
            </w:r>
            <w:proofErr w:type="spellEnd"/>
            <w:r w:rsidRPr="00842886">
              <w:rPr>
                <w:color w:val="2D2D2D"/>
                <w:sz w:val="18"/>
                <w:szCs w:val="18"/>
                <w:lang w:val="en-US"/>
              </w:rPr>
              <w:t xml:space="preserve"> or </w:t>
            </w:r>
            <w:proofErr w:type="spellStart"/>
            <w:r w:rsidRPr="00842886">
              <w:rPr>
                <w:color w:val="2D2D2D"/>
                <w:sz w:val="18"/>
                <w:szCs w:val="18"/>
                <w:lang w:val="en-US"/>
              </w:rPr>
              <w:t>dersimonian</w:t>
            </w:r>
            <w:proofErr w:type="spellEnd"/>
            <w:r w:rsidRPr="00842886">
              <w:rPr>
                <w:color w:val="2D2D2D"/>
                <w:sz w:val="18"/>
                <w:szCs w:val="18"/>
                <w:lang w:val="en-US"/>
              </w:rPr>
              <w:t xml:space="preserve"> or fixed effect* or </w:t>
            </w:r>
            <w:proofErr w:type="spellStart"/>
            <w:r w:rsidRPr="00842886">
              <w:rPr>
                <w:color w:val="2D2D2D"/>
                <w:sz w:val="18"/>
                <w:szCs w:val="18"/>
                <w:lang w:val="en-US"/>
              </w:rPr>
              <w:t>latin</w:t>
            </w:r>
            <w:proofErr w:type="spellEnd"/>
            <w:r w:rsidRPr="00842886">
              <w:rPr>
                <w:color w:val="2D2D2D"/>
                <w:sz w:val="18"/>
                <w:szCs w:val="18"/>
                <w:lang w:val="en-US"/>
              </w:rPr>
              <w:t xml:space="preserve"> square*</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(met </w:t>
            </w:r>
            <w:proofErr w:type="spellStart"/>
            <w:r w:rsidRPr="00842886">
              <w:rPr>
                <w:color w:val="2D2D2D"/>
                <w:sz w:val="18"/>
                <w:szCs w:val="18"/>
                <w:lang w:val="en-US"/>
              </w:rPr>
              <w:t>analy</w:t>
            </w:r>
            <w:proofErr w:type="spellEnd"/>
            <w:r w:rsidRPr="00842886">
              <w:rPr>
                <w:color w:val="2D2D2D"/>
                <w:sz w:val="18"/>
                <w:szCs w:val="18"/>
                <w:lang w:val="en-US"/>
              </w:rPr>
              <w:t xml:space="preserve">* or </w:t>
            </w:r>
            <w:proofErr w:type="spellStart"/>
            <w:r w:rsidRPr="00842886">
              <w:rPr>
                <w:color w:val="2D2D2D"/>
                <w:sz w:val="18"/>
                <w:szCs w:val="18"/>
                <w:lang w:val="en-US"/>
              </w:rPr>
              <w:t>metanaly</w:t>
            </w:r>
            <w:proofErr w:type="spellEnd"/>
            <w:r w:rsidRPr="00842886">
              <w:rPr>
                <w:color w:val="2D2D2D"/>
                <w:sz w:val="18"/>
                <w:szCs w:val="18"/>
                <w:lang w:val="en-US"/>
              </w:rPr>
              <w:t>* or technology assessment* or HTA or HTAs or technology overview* or technology appraisal*</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(meta regression* or </w:t>
            </w:r>
            <w:proofErr w:type="spellStart"/>
            <w:r w:rsidRPr="00842886">
              <w:rPr>
                <w:color w:val="2D2D2D"/>
                <w:sz w:val="18"/>
                <w:szCs w:val="18"/>
                <w:lang w:val="en-US"/>
              </w:rPr>
              <w:t>metaregression</w:t>
            </w:r>
            <w:proofErr w:type="spellEnd"/>
            <w:r w:rsidRPr="00842886">
              <w:rPr>
                <w:color w:val="2D2D2D"/>
                <w:sz w:val="18"/>
                <w:szCs w:val="18"/>
                <w:lang w:val="en-US"/>
              </w:rPr>
              <w:t>*</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(meta-</w:t>
            </w:r>
            <w:proofErr w:type="spellStart"/>
            <w:r w:rsidRPr="00842886">
              <w:rPr>
                <w:color w:val="2D2D2D"/>
                <w:sz w:val="18"/>
                <w:szCs w:val="18"/>
                <w:lang w:val="en-US"/>
              </w:rPr>
              <w:t>analy</w:t>
            </w:r>
            <w:proofErr w:type="spellEnd"/>
            <w:r w:rsidRPr="00842886">
              <w:rPr>
                <w:color w:val="2D2D2D"/>
                <w:sz w:val="18"/>
                <w:szCs w:val="18"/>
                <w:lang w:val="en-US"/>
              </w:rPr>
              <w:t xml:space="preserve">* or </w:t>
            </w:r>
            <w:proofErr w:type="spellStart"/>
            <w:r w:rsidRPr="00842886">
              <w:rPr>
                <w:color w:val="2D2D2D"/>
                <w:sz w:val="18"/>
                <w:szCs w:val="18"/>
                <w:lang w:val="en-US"/>
              </w:rPr>
              <w:t>metaanaly</w:t>
            </w:r>
            <w:proofErr w:type="spellEnd"/>
            <w:r w:rsidRPr="00842886">
              <w:rPr>
                <w:color w:val="2D2D2D"/>
                <w:sz w:val="18"/>
                <w:szCs w:val="18"/>
                <w:lang w:val="en-US"/>
              </w:rPr>
              <w:t>* or systematic review* or biomedical technology assessment* or bio-medical technology assessment*).</w:t>
            </w:r>
            <w:proofErr w:type="spellStart"/>
            <w:proofErr w:type="gramStart"/>
            <w:r w:rsidRPr="00842886">
              <w:rPr>
                <w:color w:val="2D2D2D"/>
                <w:sz w:val="18"/>
                <w:szCs w:val="18"/>
                <w:lang w:val="en-US"/>
              </w:rPr>
              <w:t>mp,hw</w:t>
            </w:r>
            <w:proofErr w:type="spellEnd"/>
            <w:proofErr w:type="gram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medline</w:t>
            </w:r>
            <w:proofErr w:type="spellEnd"/>
            <w:r w:rsidRPr="00842886">
              <w:rPr>
                <w:color w:val="2D2D2D"/>
                <w:sz w:val="18"/>
                <w:szCs w:val="18"/>
                <w:lang w:val="en-US"/>
              </w:rPr>
              <w:t xml:space="preserve"> or </w:t>
            </w:r>
            <w:proofErr w:type="spellStart"/>
            <w:r w:rsidRPr="00842886">
              <w:rPr>
                <w:color w:val="2D2D2D"/>
                <w:sz w:val="18"/>
                <w:szCs w:val="18"/>
                <w:lang w:val="en-US"/>
              </w:rPr>
              <w:t>cochrane</w:t>
            </w:r>
            <w:proofErr w:type="spellEnd"/>
            <w:r w:rsidRPr="00842886">
              <w:rPr>
                <w:color w:val="2D2D2D"/>
                <w:sz w:val="18"/>
                <w:szCs w:val="18"/>
                <w:lang w:val="en-US"/>
              </w:rPr>
              <w:t xml:space="preserve"> or </w:t>
            </w:r>
            <w:proofErr w:type="spellStart"/>
            <w:r w:rsidRPr="00842886">
              <w:rPr>
                <w:color w:val="2D2D2D"/>
                <w:sz w:val="18"/>
                <w:szCs w:val="18"/>
                <w:lang w:val="en-US"/>
              </w:rPr>
              <w:t>pubmed</w:t>
            </w:r>
            <w:proofErr w:type="spellEnd"/>
            <w:r w:rsidRPr="00842886">
              <w:rPr>
                <w:color w:val="2D2D2D"/>
                <w:sz w:val="18"/>
                <w:szCs w:val="18"/>
                <w:lang w:val="en-US"/>
              </w:rPr>
              <w:t xml:space="preserve"> or </w:t>
            </w:r>
            <w:proofErr w:type="spellStart"/>
            <w:r w:rsidRPr="00842886">
              <w:rPr>
                <w:color w:val="2D2D2D"/>
                <w:sz w:val="18"/>
                <w:szCs w:val="18"/>
                <w:lang w:val="en-US"/>
              </w:rPr>
              <w:t>medlars</w:t>
            </w:r>
            <w:proofErr w:type="spellEnd"/>
            <w:r w:rsidRPr="00842886">
              <w:rPr>
                <w:color w:val="2D2D2D"/>
                <w:sz w:val="18"/>
                <w:szCs w:val="18"/>
                <w:lang w:val="en-US"/>
              </w:rPr>
              <w:t xml:space="preserve"> or </w:t>
            </w:r>
            <w:proofErr w:type="spellStart"/>
            <w:r w:rsidRPr="00842886">
              <w:rPr>
                <w:color w:val="2D2D2D"/>
                <w:sz w:val="18"/>
                <w:szCs w:val="18"/>
                <w:lang w:val="en-US"/>
              </w:rPr>
              <w:t>embase</w:t>
            </w:r>
            <w:proofErr w:type="spellEnd"/>
            <w:r w:rsidRPr="00842886">
              <w:rPr>
                <w:color w:val="2D2D2D"/>
                <w:sz w:val="18"/>
                <w:szCs w:val="18"/>
                <w:lang w:val="en-US"/>
              </w:rPr>
              <w:t xml:space="preserve"> or </w:t>
            </w:r>
            <w:proofErr w:type="spellStart"/>
            <w:r w:rsidRPr="00842886">
              <w:rPr>
                <w:color w:val="2D2D2D"/>
                <w:sz w:val="18"/>
                <w:szCs w:val="18"/>
                <w:lang w:val="en-US"/>
              </w:rPr>
              <w:t>cinahl</w:t>
            </w:r>
            <w:proofErr w:type="spellEnd"/>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,ab,hw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cochrane</w:t>
            </w:r>
            <w:proofErr w:type="spellEnd"/>
            <w:r w:rsidRPr="00842886">
              <w:rPr>
                <w:color w:val="2D2D2D"/>
                <w:sz w:val="18"/>
                <w:szCs w:val="18"/>
                <w:lang w:val="en-US"/>
              </w:rPr>
              <w:t xml:space="preserve"> or (health adj2 technology assessment) or evidence report).</w:t>
            </w:r>
            <w:proofErr w:type="spellStart"/>
            <w:r w:rsidRPr="00842886">
              <w:rPr>
                <w:color w:val="2D2D2D"/>
                <w:sz w:val="18"/>
                <w:szCs w:val="18"/>
                <w:lang w:val="en-US"/>
              </w:rPr>
              <w:t>jw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(comparative adj3 (efficacy or effectiveness)</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(outcomes research or relative effectiveness</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((indirect or indirect treatment or mixed-treatment) adj comparison*</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,ab,kf,kw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 xml:space="preserve">(reference list* or </w:t>
            </w:r>
            <w:proofErr w:type="spellStart"/>
            <w:r w:rsidRPr="00842886">
              <w:rPr>
                <w:color w:val="2D2D2D"/>
                <w:sz w:val="18"/>
                <w:szCs w:val="18"/>
                <w:lang w:val="en-US"/>
              </w:rPr>
              <w:t>bibliograph</w:t>
            </w:r>
            <w:proofErr w:type="spellEnd"/>
            <w:r w:rsidRPr="00842886">
              <w:rPr>
                <w:color w:val="2D2D2D"/>
                <w:sz w:val="18"/>
                <w:szCs w:val="18"/>
                <w:lang w:val="en-US"/>
              </w:rPr>
              <w:t>* or hand search* or manual search* or relevant journals</w:t>
            </w:r>
            <w:proofErr w:type="gramStart"/>
            <w:r w:rsidRPr="00842886">
              <w:rPr>
                <w:color w:val="2D2D2D"/>
                <w:sz w:val="18"/>
                <w:szCs w:val="18"/>
                <w:lang w:val="en-US"/>
              </w:rPr>
              <w:t>).ab.</w:t>
            </w:r>
            <w:proofErr w:type="gramEnd"/>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149</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(search strategy or search criteria or systematic search or study selection or data extraction</w:t>
            </w:r>
            <w:proofErr w:type="gramStart"/>
            <w:r w:rsidRPr="00842886">
              <w:rPr>
                <w:color w:val="2D2D2D"/>
                <w:sz w:val="18"/>
                <w:szCs w:val="18"/>
                <w:lang w:val="en-US"/>
              </w:rPr>
              <w:t>).ab.</w:t>
            </w:r>
            <w:proofErr w:type="gramEnd"/>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150</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w:t>
            </w:r>
            <w:proofErr w:type="spellStart"/>
            <w:proofErr w:type="gramStart"/>
            <w:r w:rsidRPr="00842886">
              <w:rPr>
                <w:color w:val="2D2D2D"/>
                <w:sz w:val="18"/>
                <w:szCs w:val="18"/>
              </w:rPr>
              <w:t>search</w:t>
            </w:r>
            <w:proofErr w:type="spellEnd"/>
            <w:proofErr w:type="gramEnd"/>
            <w:r w:rsidRPr="00842886">
              <w:rPr>
                <w:color w:val="2D2D2D"/>
                <w:sz w:val="18"/>
                <w:szCs w:val="18"/>
              </w:rPr>
              <w:t xml:space="preserve">* adj4 </w:t>
            </w:r>
            <w:proofErr w:type="spellStart"/>
            <w:r w:rsidRPr="00842886">
              <w:rPr>
                <w:color w:val="2D2D2D"/>
                <w:sz w:val="18"/>
                <w:szCs w:val="18"/>
              </w:rPr>
              <w:t>literature</w:t>
            </w:r>
            <w:proofErr w:type="spellEnd"/>
            <w:r w:rsidRPr="00842886">
              <w:rPr>
                <w:color w:val="2D2D2D"/>
                <w:sz w:val="18"/>
                <w:szCs w:val="18"/>
              </w:rPr>
              <w:t>).ab.</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151</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w:t>
            </w:r>
            <w:proofErr w:type="spellStart"/>
            <w:r w:rsidRPr="00842886">
              <w:rPr>
                <w:color w:val="2D2D2D"/>
                <w:sz w:val="18"/>
                <w:szCs w:val="18"/>
                <w:lang w:val="en-US"/>
              </w:rPr>
              <w:t>medline</w:t>
            </w:r>
            <w:proofErr w:type="spellEnd"/>
            <w:r w:rsidRPr="00842886">
              <w:rPr>
                <w:color w:val="2D2D2D"/>
                <w:sz w:val="18"/>
                <w:szCs w:val="18"/>
                <w:lang w:val="en-US"/>
              </w:rPr>
              <w:t xml:space="preserve"> or </w:t>
            </w:r>
            <w:proofErr w:type="spellStart"/>
            <w:r w:rsidRPr="00842886">
              <w:rPr>
                <w:color w:val="2D2D2D"/>
                <w:sz w:val="18"/>
                <w:szCs w:val="18"/>
                <w:lang w:val="en-US"/>
              </w:rPr>
              <w:t>pubmed</w:t>
            </w:r>
            <w:proofErr w:type="spellEnd"/>
            <w:r w:rsidRPr="00842886">
              <w:rPr>
                <w:color w:val="2D2D2D"/>
                <w:sz w:val="18"/>
                <w:szCs w:val="18"/>
                <w:lang w:val="en-US"/>
              </w:rPr>
              <w:t xml:space="preserve"> or </w:t>
            </w:r>
            <w:proofErr w:type="spellStart"/>
            <w:r w:rsidRPr="00842886">
              <w:rPr>
                <w:color w:val="2D2D2D"/>
                <w:sz w:val="18"/>
                <w:szCs w:val="18"/>
                <w:lang w:val="en-US"/>
              </w:rPr>
              <w:t>cochrane</w:t>
            </w:r>
            <w:proofErr w:type="spellEnd"/>
            <w:r w:rsidRPr="00842886">
              <w:rPr>
                <w:color w:val="2D2D2D"/>
                <w:sz w:val="18"/>
                <w:szCs w:val="18"/>
                <w:lang w:val="en-US"/>
              </w:rPr>
              <w:t xml:space="preserve"> or </w:t>
            </w:r>
            <w:proofErr w:type="spellStart"/>
            <w:r w:rsidRPr="00842886">
              <w:rPr>
                <w:color w:val="2D2D2D"/>
                <w:sz w:val="18"/>
                <w:szCs w:val="18"/>
                <w:lang w:val="en-US"/>
              </w:rPr>
              <w:t>embase</w:t>
            </w:r>
            <w:proofErr w:type="spellEnd"/>
            <w:r w:rsidRPr="00842886">
              <w:rPr>
                <w:color w:val="2D2D2D"/>
                <w:sz w:val="18"/>
                <w:szCs w:val="18"/>
                <w:lang w:val="en-US"/>
              </w:rPr>
              <w:t xml:space="preserve"> or </w:t>
            </w:r>
            <w:proofErr w:type="spellStart"/>
            <w:r w:rsidRPr="00842886">
              <w:rPr>
                <w:color w:val="2D2D2D"/>
                <w:sz w:val="18"/>
                <w:szCs w:val="18"/>
                <w:lang w:val="en-US"/>
              </w:rPr>
              <w:t>psychlit</w:t>
            </w:r>
            <w:proofErr w:type="spellEnd"/>
            <w:r w:rsidRPr="00842886">
              <w:rPr>
                <w:color w:val="2D2D2D"/>
                <w:sz w:val="18"/>
                <w:szCs w:val="18"/>
                <w:lang w:val="en-US"/>
              </w:rPr>
              <w:t xml:space="preserve"> or </w:t>
            </w:r>
            <w:proofErr w:type="spellStart"/>
            <w:r w:rsidRPr="00842886">
              <w:rPr>
                <w:color w:val="2D2D2D"/>
                <w:sz w:val="18"/>
                <w:szCs w:val="18"/>
                <w:lang w:val="en-US"/>
              </w:rPr>
              <w:t>psyclit</w:t>
            </w:r>
            <w:proofErr w:type="spellEnd"/>
            <w:r w:rsidRPr="00842886">
              <w:rPr>
                <w:color w:val="2D2D2D"/>
                <w:sz w:val="18"/>
                <w:szCs w:val="18"/>
                <w:lang w:val="en-US"/>
              </w:rPr>
              <w:t xml:space="preserve"> or </w:t>
            </w:r>
            <w:proofErr w:type="spellStart"/>
            <w:r w:rsidRPr="00842886">
              <w:rPr>
                <w:color w:val="2D2D2D"/>
                <w:sz w:val="18"/>
                <w:szCs w:val="18"/>
                <w:lang w:val="en-US"/>
              </w:rPr>
              <w:t>psychinfo</w:t>
            </w:r>
            <w:proofErr w:type="spellEnd"/>
            <w:r w:rsidRPr="00842886">
              <w:rPr>
                <w:color w:val="2D2D2D"/>
                <w:sz w:val="18"/>
                <w:szCs w:val="18"/>
                <w:lang w:val="en-US"/>
              </w:rPr>
              <w:t xml:space="preserve"> or </w:t>
            </w:r>
            <w:proofErr w:type="spellStart"/>
            <w:r w:rsidRPr="00842886">
              <w:rPr>
                <w:color w:val="2D2D2D"/>
                <w:sz w:val="18"/>
                <w:szCs w:val="18"/>
                <w:lang w:val="en-US"/>
              </w:rPr>
              <w:t>psycinfo</w:t>
            </w:r>
            <w:proofErr w:type="spellEnd"/>
            <w:r w:rsidRPr="00842886">
              <w:rPr>
                <w:color w:val="2D2D2D"/>
                <w:sz w:val="18"/>
                <w:szCs w:val="18"/>
                <w:lang w:val="en-US"/>
              </w:rPr>
              <w:t xml:space="preserve"> or </w:t>
            </w:r>
            <w:proofErr w:type="spellStart"/>
            <w:r w:rsidRPr="00842886">
              <w:rPr>
                <w:color w:val="2D2D2D"/>
                <w:sz w:val="18"/>
                <w:szCs w:val="18"/>
                <w:lang w:val="en-US"/>
              </w:rPr>
              <w:t>cinahl</w:t>
            </w:r>
            <w:proofErr w:type="spellEnd"/>
            <w:r w:rsidRPr="00842886">
              <w:rPr>
                <w:color w:val="2D2D2D"/>
                <w:sz w:val="18"/>
                <w:szCs w:val="18"/>
                <w:lang w:val="en-US"/>
              </w:rPr>
              <w:t xml:space="preserve"> or science citation index or bids or </w:t>
            </w:r>
            <w:proofErr w:type="spellStart"/>
            <w:r w:rsidRPr="00842886">
              <w:rPr>
                <w:color w:val="2D2D2D"/>
                <w:sz w:val="18"/>
                <w:szCs w:val="18"/>
                <w:lang w:val="en-US"/>
              </w:rPr>
              <w:t>cancerlit</w:t>
            </w:r>
            <w:proofErr w:type="spellEnd"/>
            <w:proofErr w:type="gramStart"/>
            <w:r w:rsidRPr="00842886">
              <w:rPr>
                <w:color w:val="2D2D2D"/>
                <w:sz w:val="18"/>
                <w:szCs w:val="18"/>
                <w:lang w:val="en-US"/>
              </w:rPr>
              <w:t>).ab.</w:t>
            </w:r>
            <w:proofErr w:type="gramEnd"/>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152</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(claims database or administrative database or administrative data</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153</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100 or 101 or 102 or 103 or 104 or 105 or 106 or 107 or 108 or 109 or 110 or 111 or 112 or 113 or 114 or 115 or 116 or 117 or 118 or 119 or 120 or 121 or 122 or 123 or 124 or 125 or 126 or 127 or 128 or 129 or 130 or 131 or 132 or 133 or 134 or 135 or 136 or 137 or 138 or 139 or 140 or 141 or 142 or 143 or 144 or 145 or 146 or 147 or 148 or 149 or 150 or 151 or 152</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154</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58 or 84 or 99</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155</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22 and 154</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156</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155 not 153</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157</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(diabetic or diabetes</w:t>
            </w:r>
            <w:proofErr w:type="gramStart"/>
            <w:r w:rsidRPr="00842886">
              <w:rPr>
                <w:color w:val="2D2D2D"/>
                <w:sz w:val="18"/>
                <w:szCs w:val="18"/>
                <w:lang w:val="en-US"/>
              </w:rPr>
              <w:t>).</w:t>
            </w:r>
            <w:proofErr w:type="spellStart"/>
            <w:r w:rsidRPr="00842886">
              <w:rPr>
                <w:color w:val="2D2D2D"/>
                <w:sz w:val="18"/>
                <w:szCs w:val="18"/>
                <w:lang w:val="en-US"/>
              </w:rPr>
              <w:t>ti</w:t>
            </w:r>
            <w:proofErr w:type="gramEnd"/>
            <w:r w:rsidRPr="00842886">
              <w:rPr>
                <w:color w:val="2D2D2D"/>
                <w:sz w:val="18"/>
                <w:szCs w:val="18"/>
                <w:lang w:val="en-US"/>
              </w:rPr>
              <w:t>,ab,kw</w:t>
            </w:r>
            <w:proofErr w:type="spellEnd"/>
            <w:r w:rsidRPr="00842886">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lang w:val="en-US"/>
              </w:rPr>
            </w:pPr>
          </w:p>
        </w:tc>
      </w:tr>
      <w:tr w:rsidR="00E51350" w:rsidRPr="00842886" w:rsidTr="000A16B0">
        <w:trPr>
          <w:trHeight w:hRule="exact" w:val="113"/>
        </w:trPr>
        <w:tc>
          <w:tcPr>
            <w:tcW w:w="567" w:type="dxa"/>
            <w:vMerge w:val="restart"/>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158</w:t>
            </w:r>
          </w:p>
        </w:tc>
        <w:tc>
          <w:tcPr>
            <w:tcW w:w="8073" w:type="dxa"/>
            <w:vMerge w:val="restart"/>
            <w:tcBorders>
              <w:top w:val="nil"/>
              <w:left w:val="nil"/>
              <w:bottom w:val="nil"/>
              <w:right w:val="nil"/>
            </w:tcBorders>
            <w:shd w:val="clear" w:color="auto" w:fill="auto"/>
            <w:noWrap/>
            <w:hideMark/>
          </w:tcPr>
          <w:p w:rsidR="00E51350" w:rsidRPr="00842886" w:rsidRDefault="00E51350" w:rsidP="000A16B0">
            <w:pPr>
              <w:jc w:val="left"/>
              <w:rPr>
                <w:color w:val="2D2D2D"/>
                <w:sz w:val="18"/>
                <w:szCs w:val="18"/>
              </w:rPr>
            </w:pPr>
            <w:r w:rsidRPr="00842886">
              <w:rPr>
                <w:color w:val="2D2D2D"/>
                <w:sz w:val="18"/>
                <w:szCs w:val="18"/>
              </w:rPr>
              <w:t>156 and 157</w:t>
            </w:r>
          </w:p>
        </w:tc>
      </w:tr>
      <w:tr w:rsidR="00E51350" w:rsidRPr="00842886" w:rsidTr="000A16B0">
        <w:trPr>
          <w:trHeight w:hRule="exact" w:val="113"/>
        </w:trPr>
        <w:tc>
          <w:tcPr>
            <w:tcW w:w="567" w:type="dxa"/>
            <w:vMerge/>
            <w:tcBorders>
              <w:top w:val="nil"/>
              <w:left w:val="nil"/>
              <w:bottom w:val="nil"/>
              <w:right w:val="nil"/>
            </w:tcBorders>
            <w:hideMark/>
          </w:tcPr>
          <w:p w:rsidR="00E51350" w:rsidRPr="00842886"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842886" w:rsidRDefault="00E51350" w:rsidP="000A16B0">
            <w:pPr>
              <w:jc w:val="left"/>
              <w:rPr>
                <w:color w:val="2D2D2D"/>
                <w:sz w:val="18"/>
                <w:szCs w:val="18"/>
              </w:rPr>
            </w:pPr>
          </w:p>
        </w:tc>
      </w:tr>
      <w:tr w:rsidR="00E51350" w:rsidRPr="00DD5D04" w:rsidTr="000A16B0">
        <w:trPr>
          <w:trHeight w:hRule="exact" w:val="696"/>
        </w:trPr>
        <w:tc>
          <w:tcPr>
            <w:tcW w:w="567" w:type="dxa"/>
            <w:tcBorders>
              <w:top w:val="nil"/>
              <w:left w:val="nil"/>
              <w:bottom w:val="nil"/>
              <w:right w:val="nil"/>
            </w:tcBorders>
            <w:shd w:val="clear" w:color="auto" w:fill="auto"/>
            <w:noWrap/>
            <w:hideMark/>
          </w:tcPr>
          <w:p w:rsidR="00E51350" w:rsidRPr="00842886" w:rsidRDefault="00E51350" w:rsidP="000A16B0">
            <w:pPr>
              <w:jc w:val="right"/>
              <w:rPr>
                <w:color w:val="2D2D2D"/>
                <w:sz w:val="18"/>
                <w:szCs w:val="18"/>
              </w:rPr>
            </w:pPr>
            <w:r w:rsidRPr="00842886">
              <w:rPr>
                <w:color w:val="2D2D2D"/>
                <w:sz w:val="18"/>
                <w:szCs w:val="18"/>
              </w:rPr>
              <w:t>159</w:t>
            </w:r>
          </w:p>
        </w:tc>
        <w:tc>
          <w:tcPr>
            <w:tcW w:w="8073" w:type="dxa"/>
            <w:tcBorders>
              <w:top w:val="nil"/>
              <w:left w:val="nil"/>
              <w:bottom w:val="nil"/>
              <w:right w:val="nil"/>
            </w:tcBorders>
            <w:shd w:val="clear" w:color="auto" w:fill="auto"/>
            <w:noWrap/>
            <w:hideMark/>
          </w:tcPr>
          <w:p w:rsidR="00E51350" w:rsidRPr="00842886" w:rsidRDefault="00E51350" w:rsidP="000A16B0">
            <w:pPr>
              <w:jc w:val="left"/>
              <w:rPr>
                <w:color w:val="2D2D2D"/>
                <w:sz w:val="18"/>
                <w:szCs w:val="18"/>
                <w:lang w:val="en-US"/>
              </w:rPr>
            </w:pPr>
            <w:r w:rsidRPr="00842886">
              <w:rPr>
                <w:color w:val="2D2D2D"/>
                <w:sz w:val="18"/>
                <w:szCs w:val="18"/>
                <w:lang w:val="en-US"/>
              </w:rPr>
              <w:t>limit 158 to ((</w:t>
            </w:r>
            <w:proofErr w:type="spellStart"/>
            <w:r w:rsidRPr="00842886">
              <w:rPr>
                <w:color w:val="2D2D2D"/>
                <w:sz w:val="18"/>
                <w:szCs w:val="18"/>
                <w:lang w:val="en-US"/>
              </w:rPr>
              <w:t>english</w:t>
            </w:r>
            <w:proofErr w:type="spellEnd"/>
            <w:r w:rsidRPr="00842886">
              <w:rPr>
                <w:color w:val="2D2D2D"/>
                <w:sz w:val="18"/>
                <w:szCs w:val="18"/>
                <w:lang w:val="en-US"/>
              </w:rPr>
              <w:t xml:space="preserve"> or </w:t>
            </w:r>
            <w:proofErr w:type="spellStart"/>
            <w:r w:rsidRPr="00842886">
              <w:rPr>
                <w:color w:val="2D2D2D"/>
                <w:sz w:val="18"/>
                <w:szCs w:val="18"/>
                <w:lang w:val="en-US"/>
              </w:rPr>
              <w:t>french</w:t>
            </w:r>
            <w:proofErr w:type="spellEnd"/>
            <w:r w:rsidRPr="00842886">
              <w:rPr>
                <w:color w:val="2D2D2D"/>
                <w:sz w:val="18"/>
                <w:szCs w:val="18"/>
                <w:lang w:val="en-US"/>
              </w:rPr>
              <w:t xml:space="preserve">) and </w:t>
            </w:r>
            <w:proofErr w:type="spellStart"/>
            <w:r w:rsidRPr="00842886">
              <w:rPr>
                <w:color w:val="2D2D2D"/>
                <w:sz w:val="18"/>
                <w:szCs w:val="18"/>
                <w:lang w:val="en-US"/>
              </w:rPr>
              <w:t>yr</w:t>
            </w:r>
            <w:proofErr w:type="spellEnd"/>
            <w:r w:rsidRPr="00842886">
              <w:rPr>
                <w:color w:val="2D2D2D"/>
                <w:sz w:val="18"/>
                <w:szCs w:val="18"/>
                <w:lang w:val="en-US"/>
              </w:rPr>
              <w:t>="2017-Current")</w:t>
            </w:r>
          </w:p>
        </w:tc>
      </w:tr>
      <w:tr w:rsidR="00E51350" w:rsidRPr="00DD5D04" w:rsidTr="000A16B0">
        <w:trPr>
          <w:trHeight w:hRule="exact" w:val="696"/>
        </w:trPr>
        <w:tc>
          <w:tcPr>
            <w:tcW w:w="567" w:type="dxa"/>
            <w:tcBorders>
              <w:top w:val="nil"/>
              <w:left w:val="nil"/>
              <w:bottom w:val="nil"/>
              <w:right w:val="nil"/>
            </w:tcBorders>
            <w:shd w:val="clear" w:color="auto" w:fill="auto"/>
            <w:noWrap/>
          </w:tcPr>
          <w:p w:rsidR="00E51350" w:rsidRPr="0028717B" w:rsidRDefault="00E51350" w:rsidP="000A16B0">
            <w:pPr>
              <w:jc w:val="right"/>
              <w:rPr>
                <w:color w:val="2D2D2D"/>
                <w:sz w:val="18"/>
                <w:szCs w:val="18"/>
                <w:lang w:val="en-US"/>
              </w:rPr>
            </w:pPr>
          </w:p>
          <w:p w:rsidR="00E51350" w:rsidRPr="0028717B" w:rsidRDefault="00E51350" w:rsidP="000A16B0">
            <w:pPr>
              <w:jc w:val="right"/>
              <w:rPr>
                <w:color w:val="2D2D2D"/>
                <w:sz w:val="18"/>
                <w:szCs w:val="18"/>
                <w:lang w:val="en-US"/>
              </w:rPr>
            </w:pPr>
          </w:p>
          <w:p w:rsidR="00E51350" w:rsidRPr="0028717B" w:rsidRDefault="00E51350" w:rsidP="000A16B0">
            <w:pPr>
              <w:jc w:val="right"/>
              <w:rPr>
                <w:color w:val="2D2D2D"/>
                <w:sz w:val="18"/>
                <w:szCs w:val="18"/>
                <w:lang w:val="en-US"/>
              </w:rPr>
            </w:pPr>
          </w:p>
          <w:p w:rsidR="00E51350" w:rsidRPr="0028717B" w:rsidRDefault="00E51350" w:rsidP="000A16B0">
            <w:pPr>
              <w:jc w:val="right"/>
              <w:rPr>
                <w:color w:val="2D2D2D"/>
                <w:sz w:val="18"/>
                <w:szCs w:val="18"/>
                <w:lang w:val="en-US"/>
              </w:rPr>
            </w:pPr>
          </w:p>
          <w:p w:rsidR="00E51350" w:rsidRPr="0028717B" w:rsidRDefault="00E51350" w:rsidP="000A16B0">
            <w:pPr>
              <w:jc w:val="right"/>
              <w:rPr>
                <w:color w:val="2D2D2D"/>
                <w:sz w:val="18"/>
                <w:szCs w:val="18"/>
                <w:lang w:val="en-US"/>
              </w:rPr>
            </w:pPr>
          </w:p>
          <w:p w:rsidR="00E51350" w:rsidRPr="0028717B" w:rsidRDefault="00E51350" w:rsidP="000A16B0">
            <w:pPr>
              <w:jc w:val="right"/>
              <w:rPr>
                <w:color w:val="2D2D2D"/>
                <w:sz w:val="18"/>
                <w:szCs w:val="18"/>
                <w:lang w:val="en-US"/>
              </w:rPr>
            </w:pPr>
          </w:p>
          <w:p w:rsidR="00E51350" w:rsidRPr="00AC0F23" w:rsidRDefault="00E51350" w:rsidP="000A16B0">
            <w:pPr>
              <w:jc w:val="right"/>
              <w:rPr>
                <w:color w:val="2D2D2D"/>
                <w:sz w:val="18"/>
                <w:szCs w:val="18"/>
                <w:lang w:val="en-CA"/>
              </w:rPr>
            </w:pPr>
          </w:p>
        </w:tc>
        <w:tc>
          <w:tcPr>
            <w:tcW w:w="8073" w:type="dxa"/>
            <w:tcBorders>
              <w:top w:val="nil"/>
              <w:left w:val="nil"/>
              <w:bottom w:val="nil"/>
              <w:right w:val="nil"/>
            </w:tcBorders>
            <w:shd w:val="clear" w:color="auto" w:fill="auto"/>
            <w:noWrap/>
          </w:tcPr>
          <w:p w:rsidR="00E51350" w:rsidRPr="00842886" w:rsidRDefault="00E51350" w:rsidP="000A16B0">
            <w:pPr>
              <w:jc w:val="left"/>
              <w:rPr>
                <w:color w:val="2D2D2D"/>
                <w:sz w:val="18"/>
                <w:szCs w:val="18"/>
                <w:lang w:val="en-US"/>
              </w:rPr>
            </w:pPr>
          </w:p>
        </w:tc>
      </w:tr>
      <w:tr w:rsidR="00E51350" w:rsidRPr="00DD5D04" w:rsidTr="000A16B0">
        <w:trPr>
          <w:trHeight w:hRule="exact" w:val="113"/>
        </w:trPr>
        <w:tc>
          <w:tcPr>
            <w:tcW w:w="567" w:type="dxa"/>
            <w:tcBorders>
              <w:top w:val="nil"/>
              <w:left w:val="nil"/>
              <w:bottom w:val="nil"/>
              <w:right w:val="nil"/>
            </w:tcBorders>
            <w:shd w:val="clear" w:color="auto" w:fill="auto"/>
            <w:noWrap/>
          </w:tcPr>
          <w:p w:rsidR="00E51350" w:rsidRPr="00AC0F23" w:rsidRDefault="00E51350" w:rsidP="000A16B0">
            <w:pPr>
              <w:jc w:val="right"/>
              <w:rPr>
                <w:color w:val="2D2D2D"/>
                <w:sz w:val="18"/>
                <w:szCs w:val="18"/>
                <w:lang w:val="en-US"/>
              </w:rPr>
            </w:pPr>
          </w:p>
        </w:tc>
        <w:tc>
          <w:tcPr>
            <w:tcW w:w="8073" w:type="dxa"/>
            <w:tcBorders>
              <w:top w:val="nil"/>
              <w:left w:val="nil"/>
              <w:bottom w:val="nil"/>
              <w:right w:val="nil"/>
            </w:tcBorders>
            <w:shd w:val="clear" w:color="auto" w:fill="auto"/>
            <w:noWrap/>
          </w:tcPr>
          <w:p w:rsidR="00E51350" w:rsidRPr="00AC0F23" w:rsidRDefault="00E51350" w:rsidP="000A16B0">
            <w:pPr>
              <w:jc w:val="left"/>
              <w:rPr>
                <w:color w:val="2D2D2D"/>
                <w:sz w:val="18"/>
                <w:szCs w:val="18"/>
                <w:lang w:val="en-US"/>
              </w:rPr>
            </w:pPr>
          </w:p>
        </w:tc>
      </w:tr>
    </w:tbl>
    <w:p w:rsidR="00E51350" w:rsidRDefault="00E51350" w:rsidP="00E51350">
      <w:pPr>
        <w:spacing w:line="360" w:lineRule="auto"/>
        <w:rPr>
          <w:u w:val="single"/>
          <w:lang w:val="en-CA"/>
        </w:rPr>
      </w:pPr>
    </w:p>
    <w:p w:rsidR="00E51350" w:rsidRPr="00842886" w:rsidRDefault="00E51350" w:rsidP="00E51350">
      <w:pPr>
        <w:spacing w:line="360" w:lineRule="auto"/>
        <w:rPr>
          <w:u w:val="single"/>
          <w:lang w:val="en-CA"/>
        </w:rPr>
      </w:pPr>
      <w:r w:rsidRPr="00842886">
        <w:rPr>
          <w:u w:val="single"/>
          <w:lang w:val="en-CA"/>
        </w:rPr>
        <w:lastRenderedPageBreak/>
        <w:t xml:space="preserve">Literature search strategy </w:t>
      </w:r>
      <w:r>
        <w:rPr>
          <w:u w:val="single"/>
          <w:lang w:val="en-CA"/>
        </w:rPr>
        <w:t xml:space="preserve">from Ovid </w:t>
      </w:r>
      <w:r w:rsidR="00DD5D04">
        <w:rPr>
          <w:u w:val="single"/>
          <w:lang w:val="en-CA"/>
        </w:rPr>
        <w:t>EMBASE</w:t>
      </w:r>
      <w:bookmarkStart w:id="0" w:name="_GoBack"/>
      <w:bookmarkEnd w:id="0"/>
      <w:r>
        <w:rPr>
          <w:u w:val="single"/>
          <w:lang w:val="en-CA"/>
        </w:rPr>
        <w:t xml:space="preserve"> database</w:t>
      </w:r>
    </w:p>
    <w:p w:rsidR="00E51350" w:rsidRDefault="00E51350" w:rsidP="00E51350">
      <w:pPr>
        <w:rPr>
          <w:lang w:val="en-CA" w:eastAsia="en-US"/>
        </w:rPr>
      </w:pPr>
    </w:p>
    <w:tbl>
      <w:tblPr>
        <w:tblW w:w="8640" w:type="dxa"/>
        <w:tblCellMar>
          <w:left w:w="70" w:type="dxa"/>
          <w:right w:w="70" w:type="dxa"/>
        </w:tblCellMar>
        <w:tblLook w:val="04A0" w:firstRow="1" w:lastRow="0" w:firstColumn="1" w:lastColumn="0" w:noHBand="0" w:noVBand="1"/>
      </w:tblPr>
      <w:tblGrid>
        <w:gridCol w:w="567"/>
        <w:gridCol w:w="8073"/>
      </w:tblGrid>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Epidemiologic</w:t>
            </w:r>
            <w:proofErr w:type="spellEnd"/>
            <w:r w:rsidRPr="00F400B4">
              <w:rPr>
                <w:color w:val="2D2D2D"/>
                <w:sz w:val="18"/>
                <w:szCs w:val="18"/>
              </w:rPr>
              <w:t xml:space="preserve"> </w:t>
            </w:r>
            <w:proofErr w:type="spellStart"/>
            <w:r w:rsidRPr="00F400B4">
              <w:rPr>
                <w:color w:val="2D2D2D"/>
                <w:sz w:val="18"/>
                <w:szCs w:val="18"/>
              </w:rPr>
              <w:t>Studies</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exp</w:t>
            </w:r>
            <w:proofErr w:type="spellEnd"/>
            <w:proofErr w:type="gramEnd"/>
            <w:r w:rsidRPr="00F400B4">
              <w:rPr>
                <w:color w:val="2D2D2D"/>
                <w:sz w:val="18"/>
                <w:szCs w:val="18"/>
              </w:rPr>
              <w:t xml:space="preserve"> </w:t>
            </w:r>
            <w:proofErr w:type="spellStart"/>
            <w:r w:rsidRPr="00F400B4">
              <w:rPr>
                <w:color w:val="2D2D2D"/>
                <w:sz w:val="18"/>
                <w:szCs w:val="18"/>
              </w:rPr>
              <w:t>Cohort</w:t>
            </w:r>
            <w:proofErr w:type="spellEnd"/>
            <w:r w:rsidRPr="00F400B4">
              <w:rPr>
                <w:color w:val="2D2D2D"/>
                <w:sz w:val="18"/>
                <w:szCs w:val="18"/>
              </w:rPr>
              <w:t xml:space="preserve"> </w:t>
            </w:r>
            <w:proofErr w:type="spellStart"/>
            <w:r w:rsidRPr="00F400B4">
              <w:rPr>
                <w:color w:val="2D2D2D"/>
                <w:sz w:val="18"/>
                <w:szCs w:val="18"/>
              </w:rPr>
              <w:t>Studies</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Cross-</w:t>
            </w:r>
            <w:proofErr w:type="spellStart"/>
            <w:r w:rsidRPr="00F400B4">
              <w:rPr>
                <w:color w:val="2D2D2D"/>
                <w:sz w:val="18"/>
                <w:szCs w:val="18"/>
              </w:rPr>
              <w:t>Sectional</w:t>
            </w:r>
            <w:proofErr w:type="spellEnd"/>
            <w:r w:rsidRPr="00F400B4">
              <w:rPr>
                <w:color w:val="2D2D2D"/>
                <w:sz w:val="18"/>
                <w:szCs w:val="18"/>
              </w:rPr>
              <w:t xml:space="preserve"> </w:t>
            </w:r>
            <w:proofErr w:type="spellStart"/>
            <w:r w:rsidRPr="00F400B4">
              <w:rPr>
                <w:color w:val="2D2D2D"/>
                <w:sz w:val="18"/>
                <w:szCs w:val="18"/>
              </w:rPr>
              <w:t>Studies</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(epidemiologic adj (study or studies)</w:t>
            </w:r>
            <w:proofErr w:type="gramStart"/>
            <w:r w:rsidRPr="00F400B4">
              <w:rPr>
                <w:color w:val="2D2D2D"/>
                <w:sz w:val="18"/>
                <w:szCs w:val="18"/>
                <w:lang w:val="en-US"/>
              </w:rPr>
              <w:t>).</w:t>
            </w:r>
            <w:proofErr w:type="spellStart"/>
            <w:r w:rsidRPr="00F400B4">
              <w:rPr>
                <w:color w:val="2D2D2D"/>
                <w:sz w:val="18"/>
                <w:szCs w:val="18"/>
                <w:lang w:val="en-US"/>
              </w:rPr>
              <w:t>ab</w:t>
            </w:r>
            <w:proofErr w:type="gramEnd"/>
            <w:r w:rsidRPr="00F400B4">
              <w:rPr>
                <w:color w:val="2D2D2D"/>
                <w:sz w:val="18"/>
                <w:szCs w:val="18"/>
                <w:lang w:val="en-US"/>
              </w:rPr>
              <w:t>,ti</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(cohort adj (study or studies)</w:t>
            </w:r>
            <w:proofErr w:type="gramStart"/>
            <w:r w:rsidRPr="00F400B4">
              <w:rPr>
                <w:color w:val="2D2D2D"/>
                <w:sz w:val="18"/>
                <w:szCs w:val="18"/>
                <w:lang w:val="en-US"/>
              </w:rPr>
              <w:t>).</w:t>
            </w:r>
            <w:proofErr w:type="spellStart"/>
            <w:r w:rsidRPr="00F400B4">
              <w:rPr>
                <w:color w:val="2D2D2D"/>
                <w:sz w:val="18"/>
                <w:szCs w:val="18"/>
                <w:lang w:val="en-US"/>
              </w:rPr>
              <w:t>ab</w:t>
            </w:r>
            <w:proofErr w:type="gramEnd"/>
            <w:r w:rsidRPr="00F400B4">
              <w:rPr>
                <w:color w:val="2D2D2D"/>
                <w:sz w:val="18"/>
                <w:szCs w:val="18"/>
                <w:lang w:val="en-US"/>
              </w:rPr>
              <w:t>,ti</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gramStart"/>
            <w:r w:rsidRPr="00F400B4">
              <w:rPr>
                <w:color w:val="2D2D2D"/>
                <w:sz w:val="18"/>
                <w:szCs w:val="18"/>
              </w:rPr>
              <w:t>cross</w:t>
            </w:r>
            <w:proofErr w:type="gramEnd"/>
            <w:r w:rsidRPr="00F400B4">
              <w:rPr>
                <w:color w:val="2D2D2D"/>
                <w:sz w:val="18"/>
                <w:szCs w:val="18"/>
              </w:rPr>
              <w:t xml:space="preserve"> </w:t>
            </w:r>
            <w:proofErr w:type="spellStart"/>
            <w:r w:rsidRPr="00F400B4">
              <w:rPr>
                <w:color w:val="2D2D2D"/>
                <w:sz w:val="18"/>
                <w:szCs w:val="18"/>
              </w:rPr>
              <w:t>sectional.ab,ti</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cohort</w:t>
            </w:r>
            <w:proofErr w:type="spellEnd"/>
            <w:proofErr w:type="gramEnd"/>
            <w:r w:rsidRPr="00F400B4">
              <w:rPr>
                <w:color w:val="2D2D2D"/>
                <w:sz w:val="18"/>
                <w:szCs w:val="18"/>
              </w:rPr>
              <w:t xml:space="preserve"> </w:t>
            </w:r>
            <w:proofErr w:type="spellStart"/>
            <w:r w:rsidRPr="00F400B4">
              <w:rPr>
                <w:color w:val="2D2D2D"/>
                <w:sz w:val="18"/>
                <w:szCs w:val="18"/>
              </w:rPr>
              <w:t>analy</w:t>
            </w:r>
            <w:proofErr w:type="spellEnd"/>
            <w:r w:rsidRPr="00F400B4">
              <w:rPr>
                <w:color w:val="2D2D2D"/>
                <w:sz w:val="18"/>
                <w:szCs w:val="18"/>
              </w:rPr>
              <w:t>$.</w:t>
            </w:r>
            <w:proofErr w:type="spellStart"/>
            <w:r w:rsidRPr="00F400B4">
              <w:rPr>
                <w:color w:val="2D2D2D"/>
                <w:sz w:val="18"/>
                <w:szCs w:val="18"/>
              </w:rPr>
              <w:t>ab,ti</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(follow up adj (study or studies)</w:t>
            </w:r>
            <w:proofErr w:type="gramStart"/>
            <w:r w:rsidRPr="00F400B4">
              <w:rPr>
                <w:color w:val="2D2D2D"/>
                <w:sz w:val="18"/>
                <w:szCs w:val="18"/>
                <w:lang w:val="en-US"/>
              </w:rPr>
              <w:t>).</w:t>
            </w:r>
            <w:proofErr w:type="spellStart"/>
            <w:r w:rsidRPr="00F400B4">
              <w:rPr>
                <w:color w:val="2D2D2D"/>
                <w:sz w:val="18"/>
                <w:szCs w:val="18"/>
                <w:lang w:val="en-US"/>
              </w:rPr>
              <w:t>ab</w:t>
            </w:r>
            <w:proofErr w:type="gramEnd"/>
            <w:r w:rsidRPr="00F400B4">
              <w:rPr>
                <w:color w:val="2D2D2D"/>
                <w:sz w:val="18"/>
                <w:szCs w:val="18"/>
                <w:lang w:val="en-US"/>
              </w:rPr>
              <w:t>,ti</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longitudinal.ab</w:t>
            </w:r>
            <w:proofErr w:type="gramEnd"/>
            <w:r w:rsidRPr="00F400B4">
              <w:rPr>
                <w:color w:val="2D2D2D"/>
                <w:sz w:val="18"/>
                <w:szCs w:val="18"/>
              </w:rPr>
              <w:t>,ti</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gramStart"/>
            <w:r w:rsidRPr="00F400B4">
              <w:rPr>
                <w:color w:val="2D2D2D"/>
                <w:sz w:val="18"/>
                <w:szCs w:val="18"/>
              </w:rPr>
              <w:t>prospective</w:t>
            </w:r>
            <w:proofErr w:type="gramEnd"/>
            <w:r w:rsidRPr="00F400B4">
              <w:rPr>
                <w:color w:val="2D2D2D"/>
                <w:sz w:val="18"/>
                <w:szCs w:val="18"/>
              </w:rPr>
              <w:t>$.</w:t>
            </w:r>
            <w:proofErr w:type="spellStart"/>
            <w:r w:rsidRPr="00F400B4">
              <w:rPr>
                <w:color w:val="2D2D2D"/>
                <w:sz w:val="18"/>
                <w:szCs w:val="18"/>
              </w:rPr>
              <w:t>ab,ti</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observ</w:t>
            </w:r>
            <w:proofErr w:type="spellEnd"/>
            <w:r w:rsidRPr="00F400B4">
              <w:rPr>
                <w:color w:val="2D2D2D"/>
                <w:sz w:val="18"/>
                <w:szCs w:val="18"/>
                <w:lang w:val="en-US"/>
              </w:rPr>
              <w:t>$ adj3 (study or studies)</w:t>
            </w:r>
            <w:proofErr w:type="gramStart"/>
            <w:r w:rsidRPr="00F400B4">
              <w:rPr>
                <w:color w:val="2D2D2D"/>
                <w:sz w:val="18"/>
                <w:szCs w:val="18"/>
                <w:lang w:val="en-US"/>
              </w:rPr>
              <w:t>).</w:t>
            </w:r>
            <w:proofErr w:type="spellStart"/>
            <w:r w:rsidRPr="00F400B4">
              <w:rPr>
                <w:color w:val="2D2D2D"/>
                <w:sz w:val="18"/>
                <w:szCs w:val="18"/>
                <w:lang w:val="en-US"/>
              </w:rPr>
              <w:t>ab</w:t>
            </w:r>
            <w:proofErr w:type="gramEnd"/>
            <w:r w:rsidRPr="00F400B4">
              <w:rPr>
                <w:color w:val="2D2D2D"/>
                <w:sz w:val="18"/>
                <w:szCs w:val="18"/>
                <w:lang w:val="en-US"/>
              </w:rPr>
              <w:t>,ti</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gramStart"/>
            <w:r w:rsidRPr="00F400B4">
              <w:rPr>
                <w:color w:val="2D2D2D"/>
                <w:sz w:val="18"/>
                <w:szCs w:val="18"/>
              </w:rPr>
              <w:t>adverse</w:t>
            </w:r>
            <w:proofErr w:type="gramEnd"/>
            <w:r w:rsidRPr="00F400B4">
              <w:rPr>
                <w:color w:val="2D2D2D"/>
                <w:sz w:val="18"/>
                <w:szCs w:val="18"/>
              </w:rPr>
              <w:t xml:space="preserve"> </w:t>
            </w:r>
            <w:proofErr w:type="spellStart"/>
            <w:r w:rsidRPr="00F400B4">
              <w:rPr>
                <w:color w:val="2D2D2D"/>
                <w:sz w:val="18"/>
                <w:szCs w:val="18"/>
              </w:rPr>
              <w:t>effect</w:t>
            </w:r>
            <w:proofErr w:type="spellEnd"/>
            <w:r w:rsidRPr="00F400B4">
              <w:rPr>
                <w:color w:val="2D2D2D"/>
                <w:sz w:val="18"/>
                <w:szCs w:val="18"/>
              </w:rPr>
              <w:t>?.</w:t>
            </w:r>
            <w:proofErr w:type="spellStart"/>
            <w:r w:rsidRPr="00F400B4">
              <w:rPr>
                <w:color w:val="2D2D2D"/>
                <w:sz w:val="18"/>
                <w:szCs w:val="18"/>
              </w:rPr>
              <w:t>ab,ti</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Clinical</w:t>
            </w:r>
            <w:proofErr w:type="spellEnd"/>
            <w:r w:rsidRPr="00F400B4">
              <w:rPr>
                <w:color w:val="2D2D2D"/>
                <w:sz w:val="18"/>
                <w:szCs w:val="18"/>
              </w:rPr>
              <w:t xml:space="preserve"> </w:t>
            </w:r>
            <w:proofErr w:type="spellStart"/>
            <w:r w:rsidRPr="00F400B4">
              <w:rPr>
                <w:color w:val="2D2D2D"/>
                <w:sz w:val="18"/>
                <w:szCs w:val="18"/>
              </w:rPr>
              <w:t>study</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Family</w:t>
            </w:r>
            <w:proofErr w:type="spellEnd"/>
            <w:r w:rsidRPr="00F400B4">
              <w:rPr>
                <w:color w:val="2D2D2D"/>
                <w:sz w:val="18"/>
                <w:szCs w:val="18"/>
              </w:rPr>
              <w:t xml:space="preserve"> </w:t>
            </w:r>
            <w:proofErr w:type="spellStart"/>
            <w:r w:rsidRPr="00F400B4">
              <w:rPr>
                <w:color w:val="2D2D2D"/>
                <w:sz w:val="18"/>
                <w:szCs w:val="18"/>
              </w:rPr>
              <w:t>study</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 xml:space="preserve">Longitudinal </w:t>
            </w:r>
            <w:proofErr w:type="spellStart"/>
            <w:r w:rsidRPr="00F400B4">
              <w:rPr>
                <w:color w:val="2D2D2D"/>
                <w:sz w:val="18"/>
                <w:szCs w:val="18"/>
              </w:rPr>
              <w:t>study</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 xml:space="preserve">Prospective </w:t>
            </w:r>
            <w:proofErr w:type="spellStart"/>
            <w:r w:rsidRPr="00F400B4">
              <w:rPr>
                <w:color w:val="2D2D2D"/>
                <w:sz w:val="18"/>
                <w:szCs w:val="18"/>
              </w:rPr>
              <w:t>study</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Cohort</w:t>
            </w:r>
            <w:proofErr w:type="spellEnd"/>
            <w:r w:rsidRPr="00F400B4">
              <w:rPr>
                <w:color w:val="2D2D2D"/>
                <w:sz w:val="18"/>
                <w:szCs w:val="18"/>
              </w:rPr>
              <w:t xml:space="preserve"> </w:t>
            </w:r>
            <w:proofErr w:type="spellStart"/>
            <w:r w:rsidRPr="00F400B4">
              <w:rPr>
                <w:color w:val="2D2D2D"/>
                <w:sz w:val="18"/>
                <w:szCs w:val="18"/>
              </w:rPr>
              <w:t>analysis</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(Cohort adj (study or studies)).</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(follow up adj (study or studies)).</w:t>
            </w:r>
            <w:proofErr w:type="spellStart"/>
            <w:r w:rsidRPr="00F400B4">
              <w:rPr>
                <w:color w:val="2D2D2D"/>
                <w:sz w:val="18"/>
                <w:szCs w:val="18"/>
                <w:lang w:val="en-US"/>
              </w:rPr>
              <w:t>tw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(observational adj (study or studies)).</w:t>
            </w:r>
            <w:proofErr w:type="spellStart"/>
            <w:r w:rsidRPr="00F400B4">
              <w:rPr>
                <w:color w:val="2D2D2D"/>
                <w:sz w:val="18"/>
                <w:szCs w:val="18"/>
                <w:lang w:val="en-US"/>
              </w:rPr>
              <w:t>tw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(epidemiologic$ adj (study or studies)).</w:t>
            </w:r>
            <w:proofErr w:type="spellStart"/>
            <w:r w:rsidRPr="00F400B4">
              <w:rPr>
                <w:color w:val="2D2D2D"/>
                <w:sz w:val="18"/>
                <w:szCs w:val="18"/>
                <w:lang w:val="en-US"/>
              </w:rPr>
              <w:t>tw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(cross sectional adj (study or studies)).</w:t>
            </w:r>
            <w:proofErr w:type="spellStart"/>
            <w:r w:rsidRPr="00F400B4">
              <w:rPr>
                <w:color w:val="2D2D2D"/>
                <w:sz w:val="18"/>
                <w:szCs w:val="18"/>
                <w:lang w:val="en-US"/>
              </w:rPr>
              <w:t>tw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multicenter</w:t>
            </w:r>
            <w:proofErr w:type="spellEnd"/>
            <w:proofErr w:type="gramEnd"/>
            <w:r w:rsidRPr="00F400B4">
              <w:rPr>
                <w:color w:val="2D2D2D"/>
                <w:sz w:val="18"/>
                <w:szCs w:val="18"/>
              </w:rPr>
              <w:t xml:space="preserve"> </w:t>
            </w:r>
            <w:proofErr w:type="spellStart"/>
            <w:r w:rsidRPr="00F400B4">
              <w:rPr>
                <w:color w:val="2D2D2D"/>
                <w:sz w:val="18"/>
                <w:szCs w:val="18"/>
              </w:rPr>
              <w:t>study</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(pragmatic clinical trial or pragmatic trial).</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exp</w:t>
            </w:r>
            <w:proofErr w:type="spellEnd"/>
            <w:proofErr w:type="gramEnd"/>
            <w:r w:rsidRPr="00F400B4">
              <w:rPr>
                <w:color w:val="2D2D2D"/>
                <w:sz w:val="18"/>
                <w:szCs w:val="18"/>
              </w:rPr>
              <w:t xml:space="preserve"> questionnaires/</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exp health survey/ or exp health care survey/</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t>
            </w:r>
            <w:proofErr w:type="spellStart"/>
            <w:proofErr w:type="gramStart"/>
            <w:r w:rsidRPr="00F400B4">
              <w:rPr>
                <w:color w:val="2D2D2D"/>
                <w:sz w:val="18"/>
                <w:szCs w:val="18"/>
              </w:rPr>
              <w:t>survey</w:t>
            </w:r>
            <w:proofErr w:type="spellEnd"/>
            <w:proofErr w:type="gramEnd"/>
            <w:r w:rsidRPr="00F400B4">
              <w:rPr>
                <w:color w:val="2D2D2D"/>
                <w:sz w:val="18"/>
                <w:szCs w:val="18"/>
              </w:rPr>
              <w:t xml:space="preserve"> or </w:t>
            </w:r>
            <w:proofErr w:type="spellStart"/>
            <w:r w:rsidRPr="00F400B4">
              <w:rPr>
                <w:color w:val="2D2D2D"/>
                <w:sz w:val="18"/>
                <w:szCs w:val="18"/>
              </w:rPr>
              <w:t>surveys</w:t>
            </w:r>
            <w:proofErr w:type="spellEnd"/>
            <w:r w:rsidRPr="00F400B4">
              <w:rPr>
                <w:color w:val="2D2D2D"/>
                <w:sz w:val="18"/>
                <w:szCs w:val="18"/>
              </w:rPr>
              <w:t xml:space="preserve"> or questionnaire or questionnaires).</w:t>
            </w:r>
            <w:proofErr w:type="spellStart"/>
            <w:r w:rsidRPr="00F400B4">
              <w:rPr>
                <w:color w:val="2D2D2D"/>
                <w:sz w:val="18"/>
                <w:szCs w:val="18"/>
              </w:rPr>
              <w:t>mp</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exp</w:t>
            </w:r>
            <w:proofErr w:type="spellEnd"/>
            <w:proofErr w:type="gramEnd"/>
            <w:r w:rsidRPr="00F400B4">
              <w:rPr>
                <w:color w:val="2D2D2D"/>
                <w:sz w:val="18"/>
                <w:szCs w:val="18"/>
              </w:rPr>
              <w:t xml:space="preserve"> </w:t>
            </w:r>
            <w:proofErr w:type="spellStart"/>
            <w:r w:rsidRPr="00F400B4">
              <w:rPr>
                <w:color w:val="2D2D2D"/>
                <w:sz w:val="18"/>
                <w:szCs w:val="18"/>
              </w:rPr>
              <w:t>follow</w:t>
            </w:r>
            <w:proofErr w:type="spellEnd"/>
            <w:r w:rsidRPr="00F400B4">
              <w:rPr>
                <w:color w:val="2D2D2D"/>
                <w:sz w:val="18"/>
                <w:szCs w:val="18"/>
              </w:rPr>
              <w:t xml:space="preserve"> up/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29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cohort$.tw.</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exp</w:t>
            </w:r>
            <w:proofErr w:type="spellEnd"/>
            <w:proofErr w:type="gramEnd"/>
            <w:r w:rsidRPr="00F400B4">
              <w:rPr>
                <w:color w:val="2D2D2D"/>
                <w:sz w:val="18"/>
                <w:szCs w:val="18"/>
              </w:rPr>
              <w:t xml:space="preserve"> longitudinal </w:t>
            </w:r>
            <w:proofErr w:type="spellStart"/>
            <w:r w:rsidRPr="00F400B4">
              <w:rPr>
                <w:color w:val="2D2D2D"/>
                <w:sz w:val="18"/>
                <w:szCs w:val="18"/>
              </w:rPr>
              <w:t>study</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(real world or real*world).</w:t>
            </w:r>
            <w:proofErr w:type="spellStart"/>
            <w:r w:rsidRPr="00F400B4">
              <w:rPr>
                <w:color w:val="2D2D2D"/>
                <w:sz w:val="18"/>
                <w:szCs w:val="18"/>
                <w:lang w:val="en-US"/>
              </w:rPr>
              <w:t>ti</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(real life or real*life).</w:t>
            </w:r>
            <w:proofErr w:type="spellStart"/>
            <w:r w:rsidRPr="00F400B4">
              <w:rPr>
                <w:color w:val="2D2D2D"/>
                <w:sz w:val="18"/>
                <w:szCs w:val="18"/>
                <w:lang w:val="en-US"/>
              </w:rPr>
              <w:t>ti</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1 or 2 or 3 or 4 or 5 or 6 or 7 or 8 or 9 or 10 or 11 or 12 or 13 or 14 or 15 or 16 or 17 or 18 or 19 or 20 or 21 or 22 or 23 or 24 or 25 or 26 or 27 or 28 or 29 or 30 or 31 or 32</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utilit</w:t>
            </w:r>
            <w:proofErr w:type="spellEnd"/>
            <w:r w:rsidRPr="00F400B4">
              <w:rPr>
                <w:color w:val="2D2D2D"/>
                <w:sz w:val="18"/>
                <w:szCs w:val="18"/>
                <w:lang w:val="en-US"/>
              </w:rPr>
              <w:t>$ approach$ or health gain or hui or hui2 or hui 2 or hui3 or hui 3</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(health measurement$ scale$ or health measurement$ questionnaire$</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(standard gamble$ or </w:t>
            </w:r>
            <w:proofErr w:type="spellStart"/>
            <w:r w:rsidRPr="00F400B4">
              <w:rPr>
                <w:color w:val="2D2D2D"/>
                <w:sz w:val="18"/>
                <w:szCs w:val="18"/>
                <w:lang w:val="en-US"/>
              </w:rPr>
              <w:t>categor</w:t>
            </w:r>
            <w:proofErr w:type="spellEnd"/>
            <w:r w:rsidRPr="00F400B4">
              <w:rPr>
                <w:color w:val="2D2D2D"/>
                <w:sz w:val="18"/>
                <w:szCs w:val="18"/>
                <w:lang w:val="en-US"/>
              </w:rPr>
              <w:t xml:space="preserve">$ </w:t>
            </w:r>
            <w:proofErr w:type="spellStart"/>
            <w:r w:rsidRPr="00F400B4">
              <w:rPr>
                <w:color w:val="2D2D2D"/>
                <w:sz w:val="18"/>
                <w:szCs w:val="18"/>
                <w:lang w:val="en-US"/>
              </w:rPr>
              <w:t>scal</w:t>
            </w:r>
            <w:proofErr w:type="spellEnd"/>
            <w:r w:rsidRPr="00F400B4">
              <w:rPr>
                <w:color w:val="2D2D2D"/>
                <w:sz w:val="18"/>
                <w:szCs w:val="18"/>
                <w:lang w:val="en-US"/>
              </w:rPr>
              <w:t xml:space="preserve">$ or linear </w:t>
            </w:r>
            <w:proofErr w:type="spellStart"/>
            <w:r w:rsidRPr="00F400B4">
              <w:rPr>
                <w:color w:val="2D2D2D"/>
                <w:sz w:val="18"/>
                <w:szCs w:val="18"/>
                <w:lang w:val="en-US"/>
              </w:rPr>
              <w:t>scal</w:t>
            </w:r>
            <w:proofErr w:type="spellEnd"/>
            <w:r w:rsidRPr="00F400B4">
              <w:rPr>
                <w:color w:val="2D2D2D"/>
                <w:sz w:val="18"/>
                <w:szCs w:val="18"/>
                <w:lang w:val="en-US"/>
              </w:rPr>
              <w:t xml:space="preserve">$ or linear analog$ or visual </w:t>
            </w:r>
            <w:proofErr w:type="spellStart"/>
            <w:r w:rsidRPr="00F400B4">
              <w:rPr>
                <w:color w:val="2D2D2D"/>
                <w:sz w:val="18"/>
                <w:szCs w:val="18"/>
                <w:lang w:val="en-US"/>
              </w:rPr>
              <w:t>scal</w:t>
            </w:r>
            <w:proofErr w:type="spellEnd"/>
            <w:r w:rsidRPr="00F400B4">
              <w:rPr>
                <w:color w:val="2D2D2D"/>
                <w:sz w:val="18"/>
                <w:szCs w:val="18"/>
                <w:lang w:val="en-US"/>
              </w:rPr>
              <w:t xml:space="preserve">$ or magnitude </w:t>
            </w:r>
            <w:proofErr w:type="spellStart"/>
            <w:r w:rsidRPr="00F400B4">
              <w:rPr>
                <w:color w:val="2D2D2D"/>
                <w:sz w:val="18"/>
                <w:szCs w:val="18"/>
                <w:lang w:val="en-US"/>
              </w:rPr>
              <w:t>estimat</w:t>
            </w:r>
            <w:proofErr w:type="spellEnd"/>
            <w:r w:rsidRPr="00F400B4">
              <w:rPr>
                <w:color w:val="2D2D2D"/>
                <w:sz w:val="18"/>
                <w:szCs w:val="18"/>
                <w:lang w:val="en-US"/>
              </w:rPr>
              <w:t>$</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(time trade off$ or </w:t>
            </w:r>
            <w:proofErr w:type="spellStart"/>
            <w:r w:rsidRPr="00F400B4">
              <w:rPr>
                <w:color w:val="2D2D2D"/>
                <w:sz w:val="18"/>
                <w:szCs w:val="18"/>
                <w:lang w:val="en-US"/>
              </w:rPr>
              <w:t>rosser</w:t>
            </w:r>
            <w:proofErr w:type="spellEnd"/>
            <w:r w:rsidRPr="00F400B4">
              <w:rPr>
                <w:color w:val="2D2D2D"/>
                <w:sz w:val="18"/>
                <w:szCs w:val="18"/>
                <w:lang w:val="en-US"/>
              </w:rPr>
              <w:t xml:space="preserve">$ </w:t>
            </w:r>
            <w:proofErr w:type="spellStart"/>
            <w:r w:rsidRPr="00F400B4">
              <w:rPr>
                <w:color w:val="2D2D2D"/>
                <w:sz w:val="18"/>
                <w:szCs w:val="18"/>
                <w:lang w:val="en-US"/>
              </w:rPr>
              <w:t>classif</w:t>
            </w:r>
            <w:proofErr w:type="spellEnd"/>
            <w:r w:rsidRPr="00F400B4">
              <w:rPr>
                <w:color w:val="2D2D2D"/>
                <w:sz w:val="18"/>
                <w:szCs w:val="18"/>
                <w:lang w:val="en-US"/>
              </w:rPr>
              <w:t xml:space="preserve">$ or </w:t>
            </w:r>
            <w:proofErr w:type="spellStart"/>
            <w:r w:rsidRPr="00F400B4">
              <w:rPr>
                <w:color w:val="2D2D2D"/>
                <w:sz w:val="18"/>
                <w:szCs w:val="18"/>
                <w:lang w:val="en-US"/>
              </w:rPr>
              <w:t>rosser</w:t>
            </w:r>
            <w:proofErr w:type="spellEnd"/>
            <w:r w:rsidRPr="00F400B4">
              <w:rPr>
                <w:color w:val="2D2D2D"/>
                <w:sz w:val="18"/>
                <w:szCs w:val="18"/>
                <w:lang w:val="en-US"/>
              </w:rPr>
              <w:t xml:space="preserve">$ matrix or </w:t>
            </w:r>
            <w:proofErr w:type="spellStart"/>
            <w:r w:rsidRPr="00F400B4">
              <w:rPr>
                <w:color w:val="2D2D2D"/>
                <w:sz w:val="18"/>
                <w:szCs w:val="18"/>
                <w:lang w:val="en-US"/>
              </w:rPr>
              <w:t>rosser</w:t>
            </w:r>
            <w:proofErr w:type="spellEnd"/>
            <w:r w:rsidRPr="00F400B4">
              <w:rPr>
                <w:color w:val="2D2D2D"/>
                <w:sz w:val="18"/>
                <w:szCs w:val="18"/>
                <w:lang w:val="en-US"/>
              </w:rPr>
              <w:t xml:space="preserve">$ distress$ or </w:t>
            </w:r>
            <w:proofErr w:type="spellStart"/>
            <w:r w:rsidRPr="00F400B4">
              <w:rPr>
                <w:color w:val="2D2D2D"/>
                <w:sz w:val="18"/>
                <w:szCs w:val="18"/>
                <w:lang w:val="en-US"/>
              </w:rPr>
              <w:t>hrqol</w:t>
            </w:r>
            <w:proofErr w:type="spellEnd"/>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(index of wellbeing or quality of wellbeing or </w:t>
            </w:r>
            <w:proofErr w:type="spellStart"/>
            <w:r w:rsidRPr="00F400B4">
              <w:rPr>
                <w:color w:val="2D2D2D"/>
                <w:sz w:val="18"/>
                <w:szCs w:val="18"/>
                <w:lang w:val="en-US"/>
              </w:rPr>
              <w:t>qwb</w:t>
            </w:r>
            <w:proofErr w:type="spellEnd"/>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39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multiattribute</w:t>
            </w:r>
            <w:proofErr w:type="spellEnd"/>
            <w:r w:rsidRPr="00F400B4">
              <w:rPr>
                <w:color w:val="2D2D2D"/>
                <w:sz w:val="18"/>
                <w:szCs w:val="18"/>
                <w:lang w:val="en-US"/>
              </w:rPr>
              <w:t xml:space="preserve">$ health </w:t>
            </w:r>
            <w:proofErr w:type="spellStart"/>
            <w:r w:rsidRPr="00F400B4">
              <w:rPr>
                <w:color w:val="2D2D2D"/>
                <w:sz w:val="18"/>
                <w:szCs w:val="18"/>
                <w:lang w:val="en-US"/>
              </w:rPr>
              <w:t>ind</w:t>
            </w:r>
            <w:proofErr w:type="spellEnd"/>
            <w:r w:rsidRPr="00F400B4">
              <w:rPr>
                <w:color w:val="2D2D2D"/>
                <w:sz w:val="18"/>
                <w:szCs w:val="18"/>
                <w:lang w:val="en-US"/>
              </w:rPr>
              <w:t xml:space="preserve">$ or multi attribute$ health </w:t>
            </w:r>
            <w:proofErr w:type="spellStart"/>
            <w:r w:rsidRPr="00F400B4">
              <w:rPr>
                <w:color w:val="2D2D2D"/>
                <w:sz w:val="18"/>
                <w:szCs w:val="18"/>
                <w:lang w:val="en-US"/>
              </w:rPr>
              <w:t>ind</w:t>
            </w:r>
            <w:proofErr w:type="spellEnd"/>
            <w:r w:rsidRPr="00F400B4">
              <w:rPr>
                <w:color w:val="2D2D2D"/>
                <w:sz w:val="18"/>
                <w:szCs w:val="18"/>
                <w:lang w:val="en-US"/>
              </w:rPr>
              <w:t>$</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(health </w:t>
            </w:r>
            <w:proofErr w:type="spellStart"/>
            <w:r w:rsidRPr="00F400B4">
              <w:rPr>
                <w:color w:val="2D2D2D"/>
                <w:sz w:val="18"/>
                <w:szCs w:val="18"/>
                <w:lang w:val="en-US"/>
              </w:rPr>
              <w:t>utilit</w:t>
            </w:r>
            <w:proofErr w:type="spellEnd"/>
            <w:r w:rsidRPr="00F400B4">
              <w:rPr>
                <w:color w:val="2D2D2D"/>
                <w:sz w:val="18"/>
                <w:szCs w:val="18"/>
                <w:lang w:val="en-US"/>
              </w:rPr>
              <w:t xml:space="preserve">$ index or health </w:t>
            </w:r>
            <w:proofErr w:type="spellStart"/>
            <w:r w:rsidRPr="00F400B4">
              <w:rPr>
                <w:color w:val="2D2D2D"/>
                <w:sz w:val="18"/>
                <w:szCs w:val="18"/>
                <w:lang w:val="en-US"/>
              </w:rPr>
              <w:t>utilit</w:t>
            </w:r>
            <w:proofErr w:type="spellEnd"/>
            <w:r w:rsidRPr="00F400B4">
              <w:rPr>
                <w:color w:val="2D2D2D"/>
                <w:sz w:val="18"/>
                <w:szCs w:val="18"/>
                <w:lang w:val="en-US"/>
              </w:rPr>
              <w:t>$ indices</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multiattribute</w:t>
            </w:r>
            <w:proofErr w:type="spellEnd"/>
            <w:r w:rsidRPr="00F400B4">
              <w:rPr>
                <w:color w:val="2D2D2D"/>
                <w:sz w:val="18"/>
                <w:szCs w:val="18"/>
                <w:lang w:val="en-US"/>
              </w:rPr>
              <w:t xml:space="preserve">$ </w:t>
            </w:r>
            <w:proofErr w:type="spellStart"/>
            <w:r w:rsidRPr="00F400B4">
              <w:rPr>
                <w:color w:val="2D2D2D"/>
                <w:sz w:val="18"/>
                <w:szCs w:val="18"/>
                <w:lang w:val="en-US"/>
              </w:rPr>
              <w:t>theor</w:t>
            </w:r>
            <w:proofErr w:type="spellEnd"/>
            <w:r w:rsidRPr="00F400B4">
              <w:rPr>
                <w:color w:val="2D2D2D"/>
                <w:sz w:val="18"/>
                <w:szCs w:val="18"/>
                <w:lang w:val="en-US"/>
              </w:rPr>
              <w:t xml:space="preserve">$ or multi attribute$ </w:t>
            </w:r>
            <w:proofErr w:type="spellStart"/>
            <w:r w:rsidRPr="00F400B4">
              <w:rPr>
                <w:color w:val="2D2D2D"/>
                <w:sz w:val="18"/>
                <w:szCs w:val="18"/>
                <w:lang w:val="en-US"/>
              </w:rPr>
              <w:t>theor</w:t>
            </w:r>
            <w:proofErr w:type="spellEnd"/>
            <w:r w:rsidRPr="00F400B4">
              <w:rPr>
                <w:color w:val="2D2D2D"/>
                <w:sz w:val="18"/>
                <w:szCs w:val="18"/>
                <w:lang w:val="en-US"/>
              </w:rPr>
              <w:t xml:space="preserve">$ or </w:t>
            </w:r>
            <w:proofErr w:type="spellStart"/>
            <w:r w:rsidRPr="00F400B4">
              <w:rPr>
                <w:color w:val="2D2D2D"/>
                <w:sz w:val="18"/>
                <w:szCs w:val="18"/>
                <w:lang w:val="en-US"/>
              </w:rPr>
              <w:t>multiattribute</w:t>
            </w:r>
            <w:proofErr w:type="spellEnd"/>
            <w:r w:rsidRPr="00F400B4">
              <w:rPr>
                <w:color w:val="2D2D2D"/>
                <w:sz w:val="18"/>
                <w:szCs w:val="18"/>
                <w:lang w:val="en-US"/>
              </w:rPr>
              <w:t xml:space="preserve">$ </w:t>
            </w:r>
            <w:proofErr w:type="spellStart"/>
            <w:r w:rsidRPr="00F400B4">
              <w:rPr>
                <w:color w:val="2D2D2D"/>
                <w:sz w:val="18"/>
                <w:szCs w:val="18"/>
                <w:lang w:val="en-US"/>
              </w:rPr>
              <w:t>analys</w:t>
            </w:r>
            <w:proofErr w:type="spellEnd"/>
            <w:r w:rsidRPr="00F400B4">
              <w:rPr>
                <w:color w:val="2D2D2D"/>
                <w:sz w:val="18"/>
                <w:szCs w:val="18"/>
                <w:lang w:val="en-US"/>
              </w:rPr>
              <w:t xml:space="preserve">$ or multi attribute$ </w:t>
            </w:r>
            <w:proofErr w:type="spellStart"/>
            <w:r w:rsidRPr="00F400B4">
              <w:rPr>
                <w:color w:val="2D2D2D"/>
                <w:sz w:val="18"/>
                <w:szCs w:val="18"/>
                <w:lang w:val="en-US"/>
              </w:rPr>
              <w:t>analys</w:t>
            </w:r>
            <w:proofErr w:type="spellEnd"/>
            <w:r w:rsidRPr="00F400B4">
              <w:rPr>
                <w:color w:val="2D2D2D"/>
                <w:sz w:val="18"/>
                <w:szCs w:val="18"/>
                <w:lang w:val="en-US"/>
              </w:rPr>
              <w:t>$</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(health </w:t>
            </w:r>
            <w:proofErr w:type="spellStart"/>
            <w:r w:rsidRPr="00F400B4">
              <w:rPr>
                <w:color w:val="2D2D2D"/>
                <w:sz w:val="18"/>
                <w:szCs w:val="18"/>
                <w:lang w:val="en-US"/>
              </w:rPr>
              <w:t>utilit</w:t>
            </w:r>
            <w:proofErr w:type="spellEnd"/>
            <w:r w:rsidRPr="00F400B4">
              <w:rPr>
                <w:color w:val="2D2D2D"/>
                <w:sz w:val="18"/>
                <w:szCs w:val="18"/>
                <w:lang w:val="en-US"/>
              </w:rPr>
              <w:t>$ scale$ or classification of illness state$ or 15 dimension</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health state$ </w:t>
            </w:r>
            <w:proofErr w:type="spellStart"/>
            <w:r w:rsidRPr="00F400B4">
              <w:rPr>
                <w:color w:val="2D2D2D"/>
                <w:sz w:val="18"/>
                <w:szCs w:val="18"/>
                <w:lang w:val="en-US"/>
              </w:rPr>
              <w:t>utilit</w:t>
            </w:r>
            <w:proofErr w:type="spellEnd"/>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well</w:t>
            </w:r>
            <w:proofErr w:type="spellEnd"/>
            <w:proofErr w:type="gramEnd"/>
            <w:r w:rsidRPr="00F400B4">
              <w:rPr>
                <w:color w:val="2D2D2D"/>
                <w:sz w:val="18"/>
                <w:szCs w:val="18"/>
              </w:rPr>
              <w:t xml:space="preserve"> </w:t>
            </w:r>
            <w:proofErr w:type="spellStart"/>
            <w:r w:rsidRPr="00F400B4">
              <w:rPr>
                <w:color w:val="2D2D2D"/>
                <w:sz w:val="18"/>
                <w:szCs w:val="18"/>
              </w:rPr>
              <w:t>year</w:t>
            </w:r>
            <w:proofErr w:type="spellEnd"/>
            <w:r w:rsidRPr="00F400B4">
              <w:rPr>
                <w:color w:val="2D2D2D"/>
                <w:sz w:val="18"/>
                <w:szCs w:val="18"/>
              </w:rPr>
              <w:t>$.</w:t>
            </w:r>
            <w:proofErr w:type="spellStart"/>
            <w:r w:rsidRPr="00F400B4">
              <w:rPr>
                <w:color w:val="2D2D2D"/>
                <w:sz w:val="18"/>
                <w:szCs w:val="18"/>
              </w:rPr>
              <w:t>ti,ab</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t>
            </w:r>
            <w:proofErr w:type="spellStart"/>
            <w:proofErr w:type="gramStart"/>
            <w:r w:rsidRPr="00F400B4">
              <w:rPr>
                <w:color w:val="2D2D2D"/>
                <w:sz w:val="18"/>
                <w:szCs w:val="18"/>
              </w:rPr>
              <w:t>multiattribute</w:t>
            </w:r>
            <w:proofErr w:type="spellEnd"/>
            <w:proofErr w:type="gramEnd"/>
            <w:r w:rsidRPr="00F400B4">
              <w:rPr>
                <w:color w:val="2D2D2D"/>
                <w:sz w:val="18"/>
                <w:szCs w:val="18"/>
              </w:rPr>
              <w:t xml:space="preserve">$ </w:t>
            </w:r>
            <w:proofErr w:type="spellStart"/>
            <w:r w:rsidRPr="00F400B4">
              <w:rPr>
                <w:color w:val="2D2D2D"/>
                <w:sz w:val="18"/>
                <w:szCs w:val="18"/>
              </w:rPr>
              <w:t>utilit</w:t>
            </w:r>
            <w:proofErr w:type="spellEnd"/>
            <w:r w:rsidRPr="00F400B4">
              <w:rPr>
                <w:color w:val="2D2D2D"/>
                <w:sz w:val="18"/>
                <w:szCs w:val="18"/>
              </w:rPr>
              <w:t xml:space="preserve">$ or multi </w:t>
            </w:r>
            <w:proofErr w:type="spellStart"/>
            <w:r w:rsidRPr="00F400B4">
              <w:rPr>
                <w:color w:val="2D2D2D"/>
                <w:sz w:val="18"/>
                <w:szCs w:val="18"/>
              </w:rPr>
              <w:t>attribute</w:t>
            </w:r>
            <w:proofErr w:type="spellEnd"/>
            <w:r w:rsidRPr="00F400B4">
              <w:rPr>
                <w:color w:val="2D2D2D"/>
                <w:sz w:val="18"/>
                <w:szCs w:val="18"/>
              </w:rPr>
              <w:t xml:space="preserve">$ </w:t>
            </w:r>
            <w:proofErr w:type="spellStart"/>
            <w:r w:rsidRPr="00F400B4">
              <w:rPr>
                <w:color w:val="2D2D2D"/>
                <w:sz w:val="18"/>
                <w:szCs w:val="18"/>
              </w:rPr>
              <w:t>utilit</w:t>
            </w:r>
            <w:proofErr w:type="spellEnd"/>
            <w:r w:rsidRPr="00F400B4">
              <w:rPr>
                <w:color w:val="2D2D2D"/>
                <w:sz w:val="18"/>
                <w:szCs w:val="18"/>
              </w:rPr>
              <w:t>$).</w:t>
            </w:r>
            <w:proofErr w:type="spellStart"/>
            <w:r w:rsidRPr="00F400B4">
              <w:rPr>
                <w:color w:val="2D2D2D"/>
                <w:sz w:val="18"/>
                <w:szCs w:val="18"/>
              </w:rPr>
              <w:t>ti,ab</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health </w:t>
            </w:r>
            <w:proofErr w:type="spellStart"/>
            <w:r w:rsidRPr="00F400B4">
              <w:rPr>
                <w:color w:val="2D2D2D"/>
                <w:sz w:val="18"/>
                <w:szCs w:val="18"/>
                <w:lang w:val="en-US"/>
              </w:rPr>
              <w:t>utilit</w:t>
            </w:r>
            <w:proofErr w:type="spellEnd"/>
            <w:r w:rsidRPr="00F400B4">
              <w:rPr>
                <w:color w:val="2D2D2D"/>
                <w:sz w:val="18"/>
                <w:szCs w:val="18"/>
                <w:lang w:val="en-US"/>
              </w:rPr>
              <w:t>$ scale</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(euro </w:t>
            </w:r>
            <w:proofErr w:type="spellStart"/>
            <w:r w:rsidRPr="00F400B4">
              <w:rPr>
                <w:color w:val="2D2D2D"/>
                <w:sz w:val="18"/>
                <w:szCs w:val="18"/>
                <w:lang w:val="en-US"/>
              </w:rPr>
              <w:t>qol</w:t>
            </w:r>
            <w:proofErr w:type="spellEnd"/>
            <w:r w:rsidRPr="00F400B4">
              <w:rPr>
                <w:color w:val="2D2D2D"/>
                <w:sz w:val="18"/>
                <w:szCs w:val="18"/>
                <w:lang w:val="en-US"/>
              </w:rPr>
              <w:t xml:space="preserve"> or euro qual or eq-5d or eq5d or eq 5d or </w:t>
            </w:r>
            <w:proofErr w:type="spellStart"/>
            <w:r w:rsidRPr="00F400B4">
              <w:rPr>
                <w:color w:val="2D2D2D"/>
                <w:sz w:val="18"/>
                <w:szCs w:val="18"/>
                <w:lang w:val="en-US"/>
              </w:rPr>
              <w:t>euroqol</w:t>
            </w:r>
            <w:proofErr w:type="spellEnd"/>
            <w:r w:rsidRPr="00F400B4">
              <w:rPr>
                <w:color w:val="2D2D2D"/>
                <w:sz w:val="18"/>
                <w:szCs w:val="18"/>
                <w:lang w:val="en-US"/>
              </w:rPr>
              <w:t xml:space="preserve"> or </w:t>
            </w:r>
            <w:proofErr w:type="spellStart"/>
            <w:r w:rsidRPr="00F400B4">
              <w:rPr>
                <w:color w:val="2D2D2D"/>
                <w:sz w:val="18"/>
                <w:szCs w:val="18"/>
                <w:lang w:val="en-US"/>
              </w:rPr>
              <w:t>euroqual</w:t>
            </w:r>
            <w:proofErr w:type="spellEnd"/>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qualy</w:t>
            </w:r>
            <w:proofErr w:type="spellEnd"/>
            <w:r w:rsidRPr="00F400B4">
              <w:rPr>
                <w:color w:val="2D2D2D"/>
                <w:sz w:val="18"/>
                <w:szCs w:val="18"/>
                <w:lang w:val="en-US"/>
              </w:rPr>
              <w:t xml:space="preserve"> or </w:t>
            </w:r>
            <w:proofErr w:type="spellStart"/>
            <w:r w:rsidRPr="00F400B4">
              <w:rPr>
                <w:color w:val="2D2D2D"/>
                <w:sz w:val="18"/>
                <w:szCs w:val="18"/>
                <w:lang w:val="en-US"/>
              </w:rPr>
              <w:t>qaly</w:t>
            </w:r>
            <w:proofErr w:type="spellEnd"/>
            <w:r w:rsidRPr="00F400B4">
              <w:rPr>
                <w:color w:val="2D2D2D"/>
                <w:sz w:val="18"/>
                <w:szCs w:val="18"/>
                <w:lang w:val="en-US"/>
              </w:rPr>
              <w:t xml:space="preserve"> or </w:t>
            </w:r>
            <w:proofErr w:type="spellStart"/>
            <w:r w:rsidRPr="00F400B4">
              <w:rPr>
                <w:color w:val="2D2D2D"/>
                <w:sz w:val="18"/>
                <w:szCs w:val="18"/>
                <w:lang w:val="en-US"/>
              </w:rPr>
              <w:t>qualys</w:t>
            </w:r>
            <w:proofErr w:type="spellEnd"/>
            <w:r w:rsidRPr="00F400B4">
              <w:rPr>
                <w:color w:val="2D2D2D"/>
                <w:sz w:val="18"/>
                <w:szCs w:val="18"/>
                <w:lang w:val="en-US"/>
              </w:rPr>
              <w:t xml:space="preserve"> or </w:t>
            </w:r>
            <w:proofErr w:type="spellStart"/>
            <w:r w:rsidRPr="00F400B4">
              <w:rPr>
                <w:color w:val="2D2D2D"/>
                <w:sz w:val="18"/>
                <w:szCs w:val="18"/>
                <w:lang w:val="en-US"/>
              </w:rPr>
              <w:t>qalys</w:t>
            </w:r>
            <w:proofErr w:type="spellEnd"/>
            <w:r w:rsidRPr="00F400B4">
              <w:rPr>
                <w:color w:val="2D2D2D"/>
                <w:sz w:val="18"/>
                <w:szCs w:val="18"/>
                <w:lang w:val="en-US"/>
              </w:rPr>
              <w:t xml:space="preserve"> or quality adjusted life year$</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49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hye</w:t>
            </w:r>
            <w:proofErr w:type="spellEnd"/>
            <w:r w:rsidRPr="00F400B4">
              <w:rPr>
                <w:color w:val="2D2D2D"/>
                <w:sz w:val="18"/>
                <w:szCs w:val="18"/>
                <w:lang w:val="en-US"/>
              </w:rPr>
              <w:t xml:space="preserve"> or </w:t>
            </w:r>
            <w:proofErr w:type="spellStart"/>
            <w:r w:rsidRPr="00F400B4">
              <w:rPr>
                <w:color w:val="2D2D2D"/>
                <w:sz w:val="18"/>
                <w:szCs w:val="18"/>
                <w:lang w:val="en-US"/>
              </w:rPr>
              <w:t>hyes</w:t>
            </w:r>
            <w:proofErr w:type="spellEnd"/>
            <w:r w:rsidRPr="00F400B4">
              <w:rPr>
                <w:color w:val="2D2D2D"/>
                <w:sz w:val="18"/>
                <w:szCs w:val="18"/>
                <w:lang w:val="en-US"/>
              </w:rPr>
              <w:t xml:space="preserve"> or health$ year$ equivalent$</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(person trade off$ or person tradeoff$ or time tradeoff$ or time trade off$</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theory</w:t>
            </w:r>
            <w:proofErr w:type="spellEnd"/>
            <w:proofErr w:type="gramEnd"/>
            <w:r w:rsidRPr="00F400B4">
              <w:rPr>
                <w:color w:val="2D2D2D"/>
                <w:sz w:val="18"/>
                <w:szCs w:val="18"/>
              </w:rPr>
              <w:t xml:space="preserve"> </w:t>
            </w:r>
            <w:proofErr w:type="spellStart"/>
            <w:r w:rsidRPr="00F400B4">
              <w:rPr>
                <w:color w:val="2D2D2D"/>
                <w:sz w:val="18"/>
                <w:szCs w:val="18"/>
              </w:rPr>
              <w:t>utilit</w:t>
            </w:r>
            <w:proofErr w:type="spellEnd"/>
            <w:r w:rsidRPr="00F400B4">
              <w:rPr>
                <w:color w:val="2D2D2D"/>
                <w:sz w:val="18"/>
                <w:szCs w:val="18"/>
              </w:rPr>
              <w:t>$.</w:t>
            </w:r>
            <w:proofErr w:type="spellStart"/>
            <w:r w:rsidRPr="00F400B4">
              <w:rPr>
                <w:color w:val="2D2D2D"/>
                <w:sz w:val="18"/>
                <w:szCs w:val="18"/>
              </w:rPr>
              <w:t>ti,ab</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(sf 6d or short from 6d</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Quality-Adjusted</w:t>
            </w:r>
            <w:proofErr w:type="spellEnd"/>
            <w:r w:rsidRPr="00F400B4">
              <w:rPr>
                <w:color w:val="2D2D2D"/>
                <w:sz w:val="18"/>
                <w:szCs w:val="18"/>
              </w:rPr>
              <w:t xml:space="preserve"> Life </w:t>
            </w:r>
            <w:proofErr w:type="spellStart"/>
            <w:r w:rsidRPr="00F400B4">
              <w:rPr>
                <w:color w:val="2D2D2D"/>
                <w:sz w:val="18"/>
                <w:szCs w:val="18"/>
              </w:rPr>
              <w:t>Year</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quality adjusted </w:t>
            </w:r>
            <w:proofErr w:type="spellStart"/>
            <w:proofErr w:type="gramStart"/>
            <w:r w:rsidRPr="00F400B4">
              <w:rPr>
                <w:color w:val="2D2D2D"/>
                <w:sz w:val="18"/>
                <w:szCs w:val="18"/>
                <w:lang w:val="en-US"/>
              </w:rPr>
              <w:t>life.ti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lastRenderedPageBreak/>
              <w:t>55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qaly</w:t>
            </w:r>
            <w:proofErr w:type="spellEnd"/>
            <w:r w:rsidRPr="00F400B4">
              <w:rPr>
                <w:color w:val="2D2D2D"/>
                <w:sz w:val="18"/>
                <w:szCs w:val="18"/>
                <w:lang w:val="en-US"/>
              </w:rPr>
              <w:t xml:space="preserve">* or </w:t>
            </w:r>
            <w:proofErr w:type="spellStart"/>
            <w:r w:rsidRPr="00F400B4">
              <w:rPr>
                <w:color w:val="2D2D2D"/>
                <w:sz w:val="18"/>
                <w:szCs w:val="18"/>
                <w:lang w:val="en-US"/>
              </w:rPr>
              <w:t>qald</w:t>
            </w:r>
            <w:proofErr w:type="spellEnd"/>
            <w:r w:rsidRPr="00F400B4">
              <w:rPr>
                <w:color w:val="2D2D2D"/>
                <w:sz w:val="18"/>
                <w:szCs w:val="18"/>
                <w:lang w:val="en-US"/>
              </w:rPr>
              <w:t xml:space="preserve">* or </w:t>
            </w:r>
            <w:proofErr w:type="spellStart"/>
            <w:r w:rsidRPr="00F400B4">
              <w:rPr>
                <w:color w:val="2D2D2D"/>
                <w:sz w:val="18"/>
                <w:szCs w:val="18"/>
                <w:lang w:val="en-US"/>
              </w:rPr>
              <w:t>qale</w:t>
            </w:r>
            <w:proofErr w:type="spellEnd"/>
            <w:r w:rsidRPr="00F400B4">
              <w:rPr>
                <w:color w:val="2D2D2D"/>
                <w:sz w:val="18"/>
                <w:szCs w:val="18"/>
                <w:lang w:val="en-US"/>
              </w:rPr>
              <w:t xml:space="preserve">* or </w:t>
            </w:r>
            <w:proofErr w:type="spellStart"/>
            <w:r w:rsidRPr="00F400B4">
              <w:rPr>
                <w:color w:val="2D2D2D"/>
                <w:sz w:val="18"/>
                <w:szCs w:val="18"/>
                <w:lang w:val="en-US"/>
              </w:rPr>
              <w:t>qtime</w:t>
            </w:r>
            <w:proofErr w:type="spellEnd"/>
            <w:r w:rsidRPr="00F400B4">
              <w:rPr>
                <w:color w:val="2D2D2D"/>
                <w:sz w:val="18"/>
                <w:szCs w:val="18"/>
                <w:lang w:val="en-US"/>
              </w:rPr>
              <w:t>* or life year or life years</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(sf6 or sf 6 or short form 6 or </w:t>
            </w:r>
            <w:proofErr w:type="spellStart"/>
            <w:r w:rsidRPr="00F400B4">
              <w:rPr>
                <w:color w:val="2D2D2D"/>
                <w:sz w:val="18"/>
                <w:szCs w:val="18"/>
                <w:lang w:val="en-US"/>
              </w:rPr>
              <w:t>shortform</w:t>
            </w:r>
            <w:proofErr w:type="spellEnd"/>
            <w:r w:rsidRPr="00F400B4">
              <w:rPr>
                <w:color w:val="2D2D2D"/>
                <w:sz w:val="18"/>
                <w:szCs w:val="18"/>
                <w:lang w:val="en-US"/>
              </w:rPr>
              <w:t xml:space="preserve"> 6 or sf six or </w:t>
            </w:r>
            <w:proofErr w:type="spellStart"/>
            <w:r w:rsidRPr="00F400B4">
              <w:rPr>
                <w:color w:val="2D2D2D"/>
                <w:sz w:val="18"/>
                <w:szCs w:val="18"/>
                <w:lang w:val="en-US"/>
              </w:rPr>
              <w:t>sfsix</w:t>
            </w:r>
            <w:proofErr w:type="spellEnd"/>
            <w:r w:rsidRPr="00F400B4">
              <w:rPr>
                <w:color w:val="2D2D2D"/>
                <w:sz w:val="18"/>
                <w:szCs w:val="18"/>
                <w:lang w:val="en-US"/>
              </w:rPr>
              <w:t xml:space="preserve"> or </w:t>
            </w:r>
            <w:proofErr w:type="spellStart"/>
            <w:r w:rsidRPr="00F400B4">
              <w:rPr>
                <w:color w:val="2D2D2D"/>
                <w:sz w:val="18"/>
                <w:szCs w:val="18"/>
                <w:lang w:val="en-US"/>
              </w:rPr>
              <w:t>shortform</w:t>
            </w:r>
            <w:proofErr w:type="spellEnd"/>
            <w:r w:rsidRPr="00F400B4">
              <w:rPr>
                <w:color w:val="2D2D2D"/>
                <w:sz w:val="18"/>
                <w:szCs w:val="18"/>
                <w:lang w:val="en-US"/>
              </w:rPr>
              <w:t xml:space="preserve"> six or short form six or shortform6 or short form6</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(health* adj2 year* adj2 equivalent*</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(health adj3 </w:t>
            </w:r>
            <w:proofErr w:type="spellStart"/>
            <w:r w:rsidRPr="00F400B4">
              <w:rPr>
                <w:color w:val="2D2D2D"/>
                <w:sz w:val="18"/>
                <w:szCs w:val="18"/>
                <w:lang w:val="en-US"/>
              </w:rPr>
              <w:t>utilit</w:t>
            </w:r>
            <w:proofErr w:type="spellEnd"/>
            <w:r w:rsidRPr="00F400B4">
              <w:rPr>
                <w:color w:val="2D2D2D"/>
                <w:sz w:val="18"/>
                <w:szCs w:val="18"/>
                <w:lang w:val="en-US"/>
              </w:rPr>
              <w:t>*</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59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utilit</w:t>
            </w:r>
            <w:proofErr w:type="spellEnd"/>
            <w:r w:rsidRPr="00F400B4">
              <w:rPr>
                <w:color w:val="2D2D2D"/>
                <w:sz w:val="18"/>
                <w:szCs w:val="18"/>
                <w:lang w:val="en-US"/>
              </w:rPr>
              <w:t>* adj3 (</w:t>
            </w:r>
            <w:proofErr w:type="spellStart"/>
            <w:r w:rsidRPr="00F400B4">
              <w:rPr>
                <w:color w:val="2D2D2D"/>
                <w:sz w:val="18"/>
                <w:szCs w:val="18"/>
                <w:lang w:val="en-US"/>
              </w:rPr>
              <w:t>valu</w:t>
            </w:r>
            <w:proofErr w:type="spellEnd"/>
            <w:r w:rsidRPr="00F400B4">
              <w:rPr>
                <w:color w:val="2D2D2D"/>
                <w:sz w:val="18"/>
                <w:szCs w:val="18"/>
                <w:lang w:val="en-US"/>
              </w:rPr>
              <w:t xml:space="preserve">* or </w:t>
            </w:r>
            <w:proofErr w:type="spellStart"/>
            <w:r w:rsidRPr="00F400B4">
              <w:rPr>
                <w:color w:val="2D2D2D"/>
                <w:sz w:val="18"/>
                <w:szCs w:val="18"/>
                <w:lang w:val="en-US"/>
              </w:rPr>
              <w:t>measur</w:t>
            </w:r>
            <w:proofErr w:type="spellEnd"/>
            <w:r w:rsidRPr="00F400B4">
              <w:rPr>
                <w:color w:val="2D2D2D"/>
                <w:sz w:val="18"/>
                <w:szCs w:val="18"/>
                <w:lang w:val="en-US"/>
              </w:rPr>
              <w:t xml:space="preserve">* or health or life or </w:t>
            </w:r>
            <w:proofErr w:type="spellStart"/>
            <w:r w:rsidRPr="00F400B4">
              <w:rPr>
                <w:color w:val="2D2D2D"/>
                <w:sz w:val="18"/>
                <w:szCs w:val="18"/>
                <w:lang w:val="en-US"/>
              </w:rPr>
              <w:t>estimat</w:t>
            </w:r>
            <w:proofErr w:type="spellEnd"/>
            <w:r w:rsidRPr="00F400B4">
              <w:rPr>
                <w:color w:val="2D2D2D"/>
                <w:sz w:val="18"/>
                <w:szCs w:val="18"/>
                <w:lang w:val="en-US"/>
              </w:rPr>
              <w:t>* or elicit* or disease or score* or weight)</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(preference* adj3 (</w:t>
            </w:r>
            <w:proofErr w:type="spellStart"/>
            <w:r w:rsidRPr="00F400B4">
              <w:rPr>
                <w:color w:val="2D2D2D"/>
                <w:sz w:val="18"/>
                <w:szCs w:val="18"/>
                <w:lang w:val="en-US"/>
              </w:rPr>
              <w:t>valu</w:t>
            </w:r>
            <w:proofErr w:type="spellEnd"/>
            <w:r w:rsidRPr="00F400B4">
              <w:rPr>
                <w:color w:val="2D2D2D"/>
                <w:sz w:val="18"/>
                <w:szCs w:val="18"/>
                <w:lang w:val="en-US"/>
              </w:rPr>
              <w:t xml:space="preserve">* or </w:t>
            </w:r>
            <w:proofErr w:type="spellStart"/>
            <w:r w:rsidRPr="00F400B4">
              <w:rPr>
                <w:color w:val="2D2D2D"/>
                <w:sz w:val="18"/>
                <w:szCs w:val="18"/>
                <w:lang w:val="en-US"/>
              </w:rPr>
              <w:t>measur</w:t>
            </w:r>
            <w:proofErr w:type="spellEnd"/>
            <w:r w:rsidRPr="00F400B4">
              <w:rPr>
                <w:color w:val="2D2D2D"/>
                <w:sz w:val="18"/>
                <w:szCs w:val="18"/>
                <w:lang w:val="en-US"/>
              </w:rPr>
              <w:t xml:space="preserve">* or health or life or </w:t>
            </w:r>
            <w:proofErr w:type="spellStart"/>
            <w:r w:rsidRPr="00F400B4">
              <w:rPr>
                <w:color w:val="2D2D2D"/>
                <w:sz w:val="18"/>
                <w:szCs w:val="18"/>
                <w:lang w:val="en-US"/>
              </w:rPr>
              <w:t>estimat</w:t>
            </w:r>
            <w:proofErr w:type="spellEnd"/>
            <w:r w:rsidRPr="00F400B4">
              <w:rPr>
                <w:color w:val="2D2D2D"/>
                <w:sz w:val="18"/>
                <w:szCs w:val="18"/>
                <w:lang w:val="en-US"/>
              </w:rPr>
              <w:t>* or elicit* or disease or score* or instrument or instruments)</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disutilit</w:t>
            </w:r>
            <w:proofErr w:type="spellEnd"/>
            <w:proofErr w:type="gramEnd"/>
            <w:r w:rsidRPr="00F400B4">
              <w:rPr>
                <w:color w:val="2D2D2D"/>
                <w:sz w:val="18"/>
                <w:szCs w:val="18"/>
              </w:rPr>
              <w:t>*.</w:t>
            </w:r>
            <w:proofErr w:type="spellStart"/>
            <w:r w:rsidRPr="00F400B4">
              <w:rPr>
                <w:color w:val="2D2D2D"/>
                <w:sz w:val="18"/>
                <w:szCs w:val="18"/>
              </w:rPr>
              <w:t>ti,ab,kw</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rosser.ti</w:t>
            </w:r>
            <w:proofErr w:type="gramEnd"/>
            <w:r w:rsidRPr="00F400B4">
              <w:rPr>
                <w:color w:val="2D2D2D"/>
                <w:sz w:val="18"/>
                <w:szCs w:val="18"/>
              </w:rPr>
              <w:t>,ab,kw</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standard gamble</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tto.ti</w:t>
            </w:r>
            <w:proofErr w:type="gramEnd"/>
            <w:r w:rsidRPr="00F400B4">
              <w:rPr>
                <w:color w:val="2D2D2D"/>
                <w:sz w:val="18"/>
                <w:szCs w:val="18"/>
              </w:rPr>
              <w:t>,ab,kw</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(time trade off or time tradeoff</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t>
            </w:r>
            <w:proofErr w:type="gramStart"/>
            <w:r w:rsidRPr="00F400B4">
              <w:rPr>
                <w:color w:val="2D2D2D"/>
                <w:sz w:val="18"/>
                <w:szCs w:val="18"/>
              </w:rPr>
              <w:t>hui</w:t>
            </w:r>
            <w:proofErr w:type="gramEnd"/>
            <w:r w:rsidRPr="00F400B4">
              <w:rPr>
                <w:color w:val="2D2D2D"/>
                <w:sz w:val="18"/>
                <w:szCs w:val="18"/>
              </w:rPr>
              <w:t xml:space="preserve"> or hui1 or hui2 or hui3).</w:t>
            </w:r>
            <w:proofErr w:type="spellStart"/>
            <w:r w:rsidRPr="00F400B4">
              <w:rPr>
                <w:color w:val="2D2D2D"/>
                <w:sz w:val="18"/>
                <w:szCs w:val="18"/>
              </w:rPr>
              <w:t>ti,ab,kw</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(eq or </w:t>
            </w:r>
            <w:proofErr w:type="spellStart"/>
            <w:r w:rsidRPr="00F400B4">
              <w:rPr>
                <w:color w:val="2D2D2D"/>
                <w:sz w:val="18"/>
                <w:szCs w:val="18"/>
                <w:lang w:val="en-US"/>
              </w:rPr>
              <w:t>euroqol</w:t>
            </w:r>
            <w:proofErr w:type="spellEnd"/>
            <w:r w:rsidRPr="00F400B4">
              <w:rPr>
                <w:color w:val="2D2D2D"/>
                <w:sz w:val="18"/>
                <w:szCs w:val="18"/>
                <w:lang w:val="en-US"/>
              </w:rPr>
              <w:t xml:space="preserve"> or euro </w:t>
            </w:r>
            <w:proofErr w:type="spellStart"/>
            <w:r w:rsidRPr="00F400B4">
              <w:rPr>
                <w:color w:val="2D2D2D"/>
                <w:sz w:val="18"/>
                <w:szCs w:val="18"/>
                <w:lang w:val="en-US"/>
              </w:rPr>
              <w:t>qol</w:t>
            </w:r>
            <w:proofErr w:type="spellEnd"/>
            <w:r w:rsidRPr="00F400B4">
              <w:rPr>
                <w:color w:val="2D2D2D"/>
                <w:sz w:val="18"/>
                <w:szCs w:val="18"/>
                <w:lang w:val="en-US"/>
              </w:rPr>
              <w:t xml:space="preserve"> or eq5d or eq 5d or </w:t>
            </w:r>
            <w:proofErr w:type="spellStart"/>
            <w:r w:rsidRPr="00F400B4">
              <w:rPr>
                <w:color w:val="2D2D2D"/>
                <w:sz w:val="18"/>
                <w:szCs w:val="18"/>
                <w:lang w:val="en-US"/>
              </w:rPr>
              <w:t>euroqual</w:t>
            </w:r>
            <w:proofErr w:type="spellEnd"/>
            <w:r w:rsidRPr="00F400B4">
              <w:rPr>
                <w:color w:val="2D2D2D"/>
                <w:sz w:val="18"/>
                <w:szCs w:val="18"/>
                <w:lang w:val="en-US"/>
              </w:rPr>
              <w:t xml:space="preserve"> or euro qual</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(quality of wellbeing or quality of </w:t>
            </w:r>
            <w:proofErr w:type="spellStart"/>
            <w:r w:rsidRPr="00F400B4">
              <w:rPr>
                <w:color w:val="2D2D2D"/>
                <w:sz w:val="18"/>
                <w:szCs w:val="18"/>
                <w:lang w:val="en-US"/>
              </w:rPr>
              <w:t>well being</w:t>
            </w:r>
            <w:proofErr w:type="spellEnd"/>
            <w:r w:rsidRPr="00F400B4">
              <w:rPr>
                <w:color w:val="2D2D2D"/>
                <w:sz w:val="18"/>
                <w:szCs w:val="18"/>
                <w:lang w:val="en-US"/>
              </w:rPr>
              <w:t xml:space="preserve"> or index of wellbeing or index of </w:t>
            </w:r>
            <w:proofErr w:type="spellStart"/>
            <w:r w:rsidRPr="00F400B4">
              <w:rPr>
                <w:color w:val="2D2D2D"/>
                <w:sz w:val="18"/>
                <w:szCs w:val="18"/>
                <w:lang w:val="en-US"/>
              </w:rPr>
              <w:t>well being</w:t>
            </w:r>
            <w:proofErr w:type="spellEnd"/>
            <w:r w:rsidRPr="00F400B4">
              <w:rPr>
                <w:color w:val="2D2D2D"/>
                <w:sz w:val="18"/>
                <w:szCs w:val="18"/>
                <w:lang w:val="en-US"/>
              </w:rPr>
              <w:t xml:space="preserve"> or </w:t>
            </w:r>
            <w:proofErr w:type="spellStart"/>
            <w:r w:rsidRPr="00F400B4">
              <w:rPr>
                <w:color w:val="2D2D2D"/>
                <w:sz w:val="18"/>
                <w:szCs w:val="18"/>
                <w:lang w:val="en-US"/>
              </w:rPr>
              <w:t>qwb</w:t>
            </w:r>
            <w:proofErr w:type="spellEnd"/>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69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34 or 35 or 36 or 37 or 38 or 39 or 40 or 41 or 42 or 43 or 44 or 45 or 46 or 47 or 48 or 49 or 50 or 51 or 52 or 53 or 54 or 55 or 56 or 57 or 58 or 59 or 60 or 61 or 62 or 63 or 64 or 65 or 66 or 67 or 68</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(productivity loss or productivity losses).</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absenteeism.mp. or exp Absenteeism/</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presenteeism.mp. or exp Presenteeism/</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work</w:t>
            </w:r>
            <w:proofErr w:type="spellEnd"/>
            <w:proofErr w:type="gramEnd"/>
            <w:r w:rsidRPr="00F400B4">
              <w:rPr>
                <w:color w:val="2D2D2D"/>
                <w:sz w:val="18"/>
                <w:szCs w:val="18"/>
              </w:rPr>
              <w:t xml:space="preserve"> productivity.mp.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activity</w:t>
            </w:r>
            <w:proofErr w:type="spellEnd"/>
            <w:proofErr w:type="gramEnd"/>
            <w:r w:rsidRPr="00F400B4">
              <w:rPr>
                <w:color w:val="2D2D2D"/>
                <w:sz w:val="18"/>
                <w:szCs w:val="18"/>
              </w:rPr>
              <w:t xml:space="preserve"> impairment.mp.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(work loss or work*loss).</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work</w:t>
            </w:r>
            <w:proofErr w:type="spellEnd"/>
            <w:proofErr w:type="gramEnd"/>
            <w:r w:rsidRPr="00F400B4">
              <w:rPr>
                <w:color w:val="2D2D2D"/>
                <w:sz w:val="18"/>
                <w:szCs w:val="18"/>
              </w:rPr>
              <w:t xml:space="preserve"> disability.mp.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Workplace Activity Limitations Scale.mp.</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Work</w:t>
            </w:r>
            <w:proofErr w:type="spellEnd"/>
            <w:r w:rsidRPr="00F400B4">
              <w:rPr>
                <w:color w:val="2D2D2D"/>
                <w:sz w:val="18"/>
                <w:szCs w:val="18"/>
              </w:rPr>
              <w:t xml:space="preserve"> Limitations Questionnaire.mp.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79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Work</w:t>
            </w:r>
            <w:proofErr w:type="spellEnd"/>
            <w:r w:rsidRPr="00F400B4">
              <w:rPr>
                <w:color w:val="2D2D2D"/>
                <w:sz w:val="18"/>
                <w:szCs w:val="18"/>
              </w:rPr>
              <w:t xml:space="preserve"> </w:t>
            </w:r>
            <w:proofErr w:type="spellStart"/>
            <w:r w:rsidRPr="00F400B4">
              <w:rPr>
                <w:color w:val="2D2D2D"/>
                <w:sz w:val="18"/>
                <w:szCs w:val="18"/>
              </w:rPr>
              <w:t>Ability</w:t>
            </w:r>
            <w:proofErr w:type="spellEnd"/>
            <w:r w:rsidRPr="00F400B4">
              <w:rPr>
                <w:color w:val="2D2D2D"/>
                <w:sz w:val="18"/>
                <w:szCs w:val="18"/>
              </w:rPr>
              <w:t xml:space="preserve"> Index.mp.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Work</w:t>
            </w:r>
            <w:proofErr w:type="spellEnd"/>
            <w:r w:rsidRPr="00F400B4">
              <w:rPr>
                <w:color w:val="2D2D2D"/>
                <w:sz w:val="18"/>
                <w:szCs w:val="18"/>
              </w:rPr>
              <w:t xml:space="preserve"> </w:t>
            </w:r>
            <w:proofErr w:type="spellStart"/>
            <w:r w:rsidRPr="00F400B4">
              <w:rPr>
                <w:color w:val="2D2D2D"/>
                <w:sz w:val="18"/>
                <w:szCs w:val="18"/>
              </w:rPr>
              <w:t>Productivity</w:t>
            </w:r>
            <w:proofErr w:type="spellEnd"/>
            <w:r w:rsidRPr="00F400B4">
              <w:rPr>
                <w:color w:val="2D2D2D"/>
                <w:sz w:val="18"/>
                <w:szCs w:val="18"/>
              </w:rPr>
              <w:t xml:space="preserve"> Survey.mp.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(Work Productivity and Activity Impairment).</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WPAI.mp.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Endicott Work Productivity Scale.mp.</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t>
            </w:r>
            <w:proofErr w:type="spellStart"/>
            <w:r w:rsidRPr="00F400B4">
              <w:rPr>
                <w:color w:val="2D2D2D"/>
                <w:sz w:val="18"/>
                <w:szCs w:val="18"/>
              </w:rPr>
              <w:t>Health</w:t>
            </w:r>
            <w:proofErr w:type="spellEnd"/>
            <w:r w:rsidRPr="00F400B4">
              <w:rPr>
                <w:color w:val="2D2D2D"/>
                <w:sz w:val="18"/>
                <w:szCs w:val="18"/>
              </w:rPr>
              <w:t xml:space="preserve"> and Labour Questionnaire).</w:t>
            </w:r>
            <w:proofErr w:type="spellStart"/>
            <w:r w:rsidRPr="00F400B4">
              <w:rPr>
                <w:color w:val="2D2D2D"/>
                <w:sz w:val="18"/>
                <w:szCs w:val="18"/>
              </w:rPr>
              <w:t>mp</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(Health and Work Performance Questionnaire).</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(Health and Work Questionnaire).</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(Lam Employment Absence and Productivity Scale).</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Sheehan</w:t>
            </w:r>
            <w:proofErr w:type="spellEnd"/>
            <w:r w:rsidRPr="00F400B4">
              <w:rPr>
                <w:color w:val="2D2D2D"/>
                <w:sz w:val="18"/>
                <w:szCs w:val="18"/>
              </w:rPr>
              <w:t xml:space="preserve"> </w:t>
            </w:r>
            <w:proofErr w:type="spellStart"/>
            <w:r w:rsidRPr="00F400B4">
              <w:rPr>
                <w:color w:val="2D2D2D"/>
                <w:sz w:val="18"/>
                <w:szCs w:val="18"/>
              </w:rPr>
              <w:t>Disability</w:t>
            </w:r>
            <w:proofErr w:type="spellEnd"/>
            <w:r w:rsidRPr="00F400B4">
              <w:rPr>
                <w:color w:val="2D2D2D"/>
                <w:sz w:val="18"/>
                <w:szCs w:val="18"/>
              </w:rPr>
              <w:t xml:space="preserve"> Scale.mp.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89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 xml:space="preserve">Stanford </w:t>
            </w:r>
            <w:proofErr w:type="spellStart"/>
            <w:r w:rsidRPr="00F400B4">
              <w:rPr>
                <w:color w:val="2D2D2D"/>
                <w:sz w:val="18"/>
                <w:szCs w:val="18"/>
              </w:rPr>
              <w:t>Presenteeism</w:t>
            </w:r>
            <w:proofErr w:type="spellEnd"/>
            <w:r w:rsidRPr="00F400B4">
              <w:rPr>
                <w:color w:val="2D2D2D"/>
                <w:sz w:val="18"/>
                <w:szCs w:val="18"/>
              </w:rPr>
              <w:t xml:space="preserve"> Scale.mp.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(Work and Health Interview).</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Worker</w:t>
            </w:r>
            <w:proofErr w:type="spellEnd"/>
            <w:r w:rsidRPr="00F400B4">
              <w:rPr>
                <w:color w:val="2D2D2D"/>
                <w:sz w:val="18"/>
                <w:szCs w:val="18"/>
              </w:rPr>
              <w:t xml:space="preserve"> </w:t>
            </w:r>
            <w:proofErr w:type="spellStart"/>
            <w:r w:rsidRPr="00F400B4">
              <w:rPr>
                <w:color w:val="2D2D2D"/>
                <w:sz w:val="18"/>
                <w:szCs w:val="18"/>
              </w:rPr>
              <w:t>Productivity</w:t>
            </w:r>
            <w:proofErr w:type="spellEnd"/>
            <w:r w:rsidRPr="00F400B4">
              <w:rPr>
                <w:color w:val="2D2D2D"/>
                <w:sz w:val="18"/>
                <w:szCs w:val="18"/>
              </w:rPr>
              <w:t xml:space="preserve"> Index.mp.</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Work Productivity Short Inventory.mp.</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(sick leave or medical leave).</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Work Capacity Evaluation.mp. or exp work capacity/</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70 or 71 or 72 or 73 or 74 or 75 or 76 or 77 or 78 or 79 or 80 or 81 or 82 or 83 or 84 or 85 or 86 or 87 or 88 or 89 or 90 or 91 or 92 or 93 or 94</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t>
            </w:r>
            <w:proofErr w:type="spellStart"/>
            <w:r w:rsidRPr="00F400B4">
              <w:rPr>
                <w:color w:val="2D2D2D"/>
                <w:sz w:val="18"/>
                <w:szCs w:val="18"/>
              </w:rPr>
              <w:t>health</w:t>
            </w:r>
            <w:proofErr w:type="spellEnd"/>
            <w:r w:rsidRPr="00F400B4">
              <w:rPr>
                <w:color w:val="2D2D2D"/>
                <w:sz w:val="18"/>
                <w:szCs w:val="18"/>
              </w:rPr>
              <w:t xml:space="preserve"> care </w:t>
            </w:r>
            <w:proofErr w:type="spellStart"/>
            <w:r w:rsidRPr="00F400B4">
              <w:rPr>
                <w:color w:val="2D2D2D"/>
                <w:sz w:val="18"/>
                <w:szCs w:val="18"/>
              </w:rPr>
              <w:t>utilization</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t>
            </w:r>
            <w:proofErr w:type="spellStart"/>
            <w:r w:rsidRPr="00F400B4">
              <w:rPr>
                <w:color w:val="2D2D2D"/>
                <w:sz w:val="18"/>
                <w:szCs w:val="18"/>
              </w:rPr>
              <w:t>Health</w:t>
            </w:r>
            <w:proofErr w:type="spellEnd"/>
            <w:r w:rsidRPr="00F400B4">
              <w:rPr>
                <w:color w:val="2D2D2D"/>
                <w:sz w:val="18"/>
                <w:szCs w:val="18"/>
              </w:rPr>
              <w:t xml:space="preserve"> </w:t>
            </w:r>
            <w:proofErr w:type="spellStart"/>
            <w:r w:rsidRPr="00F400B4">
              <w:rPr>
                <w:color w:val="2D2D2D"/>
                <w:sz w:val="18"/>
                <w:szCs w:val="18"/>
              </w:rPr>
              <w:t>Resources</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t>
            </w:r>
            <w:proofErr w:type="spellStart"/>
            <w:r w:rsidRPr="00F400B4">
              <w:rPr>
                <w:color w:val="2D2D2D"/>
                <w:sz w:val="18"/>
                <w:szCs w:val="18"/>
              </w:rPr>
              <w:t>health</w:t>
            </w:r>
            <w:proofErr w:type="spellEnd"/>
            <w:r w:rsidRPr="00F400B4">
              <w:rPr>
                <w:color w:val="2D2D2D"/>
                <w:sz w:val="18"/>
                <w:szCs w:val="18"/>
              </w:rPr>
              <w:t xml:space="preserve"> care </w:t>
            </w:r>
            <w:proofErr w:type="spellStart"/>
            <w:r w:rsidRPr="00F400B4">
              <w:rPr>
                <w:color w:val="2D2D2D"/>
                <w:sz w:val="18"/>
                <w:szCs w:val="18"/>
              </w:rPr>
              <w:t>cost</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99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*"Length of Stay"/ or *Hospitalization/</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(health system </w:t>
            </w:r>
            <w:proofErr w:type="spellStart"/>
            <w:r w:rsidRPr="00F400B4">
              <w:rPr>
                <w:color w:val="2D2D2D"/>
                <w:sz w:val="18"/>
                <w:szCs w:val="18"/>
                <w:lang w:val="en-US"/>
              </w:rPr>
              <w:t>utili</w:t>
            </w:r>
            <w:proofErr w:type="spellEnd"/>
            <w:r w:rsidRPr="00F400B4">
              <w:rPr>
                <w:color w:val="2D2D2D"/>
                <w:sz w:val="18"/>
                <w:szCs w:val="18"/>
                <w:lang w:val="en-US"/>
              </w:rPr>
              <w:t>*</w:t>
            </w:r>
            <w:proofErr w:type="spellStart"/>
            <w:r w:rsidRPr="00F400B4">
              <w:rPr>
                <w:color w:val="2D2D2D"/>
                <w:sz w:val="18"/>
                <w:szCs w:val="18"/>
                <w:lang w:val="en-US"/>
              </w:rPr>
              <w:t>ation</w:t>
            </w:r>
            <w:proofErr w:type="spellEnd"/>
            <w:r w:rsidRPr="00F400B4">
              <w:rPr>
                <w:color w:val="2D2D2D"/>
                <w:sz w:val="18"/>
                <w:szCs w:val="18"/>
                <w:lang w:val="en-US"/>
              </w:rPr>
              <w:t xml:space="preserve"> or "health system use" or medical system </w:t>
            </w:r>
            <w:proofErr w:type="spellStart"/>
            <w:r w:rsidRPr="00F400B4">
              <w:rPr>
                <w:color w:val="2D2D2D"/>
                <w:sz w:val="18"/>
                <w:szCs w:val="18"/>
                <w:lang w:val="en-US"/>
              </w:rPr>
              <w:t>utili</w:t>
            </w:r>
            <w:proofErr w:type="spellEnd"/>
            <w:r w:rsidRPr="00F400B4">
              <w:rPr>
                <w:color w:val="2D2D2D"/>
                <w:sz w:val="18"/>
                <w:szCs w:val="18"/>
                <w:lang w:val="en-US"/>
              </w:rPr>
              <w:t>*</w:t>
            </w:r>
            <w:proofErr w:type="spellStart"/>
            <w:r w:rsidRPr="00F400B4">
              <w:rPr>
                <w:color w:val="2D2D2D"/>
                <w:sz w:val="18"/>
                <w:szCs w:val="18"/>
                <w:lang w:val="en-US"/>
              </w:rPr>
              <w:t>ation</w:t>
            </w:r>
            <w:proofErr w:type="spellEnd"/>
            <w:r w:rsidRPr="00F400B4">
              <w:rPr>
                <w:color w:val="2D2D2D"/>
                <w:sz w:val="18"/>
                <w:szCs w:val="18"/>
                <w:lang w:val="en-US"/>
              </w:rPr>
              <w:t xml:space="preserve"> or "medical system use" or Medical care expenditures or Medical expenditures or Health care expenditures or Healthcare expenditures or Health expenditures or resource$ </w:t>
            </w:r>
            <w:proofErr w:type="spellStart"/>
            <w:r w:rsidRPr="00F400B4">
              <w:rPr>
                <w:color w:val="2D2D2D"/>
                <w:sz w:val="18"/>
                <w:szCs w:val="18"/>
                <w:lang w:val="en-US"/>
              </w:rPr>
              <w:t>utili</w:t>
            </w:r>
            <w:proofErr w:type="spellEnd"/>
            <w:r w:rsidRPr="00F400B4">
              <w:rPr>
                <w:color w:val="2D2D2D"/>
                <w:sz w:val="18"/>
                <w:szCs w:val="18"/>
                <w:lang w:val="en-US"/>
              </w:rPr>
              <w:t>*</w:t>
            </w:r>
            <w:proofErr w:type="spellStart"/>
            <w:r w:rsidRPr="00F400B4">
              <w:rPr>
                <w:color w:val="2D2D2D"/>
                <w:sz w:val="18"/>
                <w:szCs w:val="18"/>
                <w:lang w:val="en-US"/>
              </w:rPr>
              <w:t>ation</w:t>
            </w:r>
            <w:proofErr w:type="spellEnd"/>
            <w:r w:rsidRPr="00F400B4">
              <w:rPr>
                <w:color w:val="2D2D2D"/>
                <w:sz w:val="18"/>
                <w:szCs w:val="18"/>
                <w:lang w:val="en-US"/>
              </w:rPr>
              <w:t xml:space="preserve"> or "resource$ use" or "healthcare use" or "health care use" or "medical use").</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Cost</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exp</w:t>
            </w:r>
            <w:proofErr w:type="spellEnd"/>
            <w:proofErr w:type="gramEnd"/>
            <w:r w:rsidRPr="00F400B4">
              <w:rPr>
                <w:color w:val="2D2D2D"/>
                <w:sz w:val="18"/>
                <w:szCs w:val="18"/>
              </w:rPr>
              <w:t xml:space="preserve"> </w:t>
            </w:r>
            <w:proofErr w:type="spellStart"/>
            <w:r w:rsidRPr="00F400B4">
              <w:rPr>
                <w:color w:val="2D2D2D"/>
                <w:sz w:val="18"/>
                <w:szCs w:val="18"/>
              </w:rPr>
              <w:t>Health</w:t>
            </w:r>
            <w:proofErr w:type="spellEnd"/>
            <w:r w:rsidRPr="00F400B4">
              <w:rPr>
                <w:color w:val="2D2D2D"/>
                <w:sz w:val="18"/>
                <w:szCs w:val="18"/>
              </w:rPr>
              <w:t xml:space="preserve"> </w:t>
            </w:r>
            <w:proofErr w:type="spellStart"/>
            <w:r w:rsidRPr="00F400B4">
              <w:rPr>
                <w:color w:val="2D2D2D"/>
                <w:sz w:val="18"/>
                <w:szCs w:val="18"/>
              </w:rPr>
              <w:t>Economics</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(economic* or cost or costs or costly or costing or price or prices or pricing or pharmacoeconomic* or pharmaco-economic* or expenditure or expenditures or expense or expenses or financial or finance or finances or financed</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(economic* or cost or costs or costly or costing or price or prices or pricing or pharmacoeconomic* or pharmaco-economic* or expenditure or expenditures or expense or expenses or financial or finance or finances or financed</w:t>
            </w:r>
            <w:proofErr w:type="gramStart"/>
            <w:r w:rsidRPr="00F400B4">
              <w:rPr>
                <w:color w:val="2D2D2D"/>
                <w:sz w:val="18"/>
                <w:szCs w:val="18"/>
                <w:lang w:val="en-US"/>
              </w:rPr>
              <w:t>).ab.</w:t>
            </w:r>
            <w:proofErr w:type="gramEnd"/>
            <w:r w:rsidRPr="00F400B4">
              <w:rPr>
                <w:color w:val="2D2D2D"/>
                <w:sz w:val="18"/>
                <w:szCs w:val="18"/>
                <w:lang w:val="en-US"/>
              </w:rPr>
              <w:t xml:space="preserve"> /</w:t>
            </w:r>
            <w:proofErr w:type="spellStart"/>
            <w:r w:rsidRPr="00F400B4">
              <w:rPr>
                <w:color w:val="2D2D2D"/>
                <w:sz w:val="18"/>
                <w:szCs w:val="18"/>
                <w:lang w:val="en-US"/>
              </w:rPr>
              <w:t>freq</w:t>
            </w:r>
            <w:proofErr w:type="spellEnd"/>
            <w:r w:rsidRPr="00F400B4">
              <w:rPr>
                <w:color w:val="2D2D2D"/>
                <w:sz w:val="18"/>
                <w:szCs w:val="18"/>
                <w:lang w:val="en-US"/>
              </w:rPr>
              <w:t>=2</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(cost* adj2 (effective* or </w:t>
            </w:r>
            <w:proofErr w:type="spellStart"/>
            <w:r w:rsidRPr="00F400B4">
              <w:rPr>
                <w:color w:val="2D2D2D"/>
                <w:sz w:val="18"/>
                <w:szCs w:val="18"/>
                <w:lang w:val="en-US"/>
              </w:rPr>
              <w:t>utilit</w:t>
            </w:r>
            <w:proofErr w:type="spellEnd"/>
            <w:r w:rsidRPr="00F400B4">
              <w:rPr>
                <w:color w:val="2D2D2D"/>
                <w:sz w:val="18"/>
                <w:szCs w:val="18"/>
                <w:lang w:val="en-US"/>
              </w:rPr>
              <w:t xml:space="preserve">* or benefit* or </w:t>
            </w:r>
            <w:proofErr w:type="spellStart"/>
            <w:r w:rsidRPr="00F400B4">
              <w:rPr>
                <w:color w:val="2D2D2D"/>
                <w:sz w:val="18"/>
                <w:szCs w:val="18"/>
                <w:lang w:val="en-US"/>
              </w:rPr>
              <w:t>minimi</w:t>
            </w:r>
            <w:proofErr w:type="spellEnd"/>
            <w:r w:rsidRPr="00F400B4">
              <w:rPr>
                <w:color w:val="2D2D2D"/>
                <w:sz w:val="18"/>
                <w:szCs w:val="18"/>
                <w:lang w:val="en-US"/>
              </w:rPr>
              <w:t xml:space="preserve">* or </w:t>
            </w:r>
            <w:proofErr w:type="spellStart"/>
            <w:r w:rsidRPr="00F400B4">
              <w:rPr>
                <w:color w:val="2D2D2D"/>
                <w:sz w:val="18"/>
                <w:szCs w:val="18"/>
                <w:lang w:val="en-US"/>
              </w:rPr>
              <w:t>analy</w:t>
            </w:r>
            <w:proofErr w:type="spellEnd"/>
            <w:r w:rsidRPr="00F400B4">
              <w:rPr>
                <w:color w:val="2D2D2D"/>
                <w:sz w:val="18"/>
                <w:szCs w:val="18"/>
                <w:lang w:val="en-US"/>
              </w:rPr>
              <w:t>* or outcome or outcomes)</w:t>
            </w:r>
            <w:proofErr w:type="gramStart"/>
            <w:r w:rsidRPr="00F400B4">
              <w:rPr>
                <w:color w:val="2D2D2D"/>
                <w:sz w:val="18"/>
                <w:szCs w:val="18"/>
                <w:lang w:val="en-US"/>
              </w:rPr>
              <w:t>).</w:t>
            </w:r>
            <w:proofErr w:type="spellStart"/>
            <w:r w:rsidRPr="00F400B4">
              <w:rPr>
                <w:color w:val="2D2D2D"/>
                <w:sz w:val="18"/>
                <w:szCs w:val="18"/>
                <w:lang w:val="en-US"/>
              </w:rPr>
              <w:t>ab</w:t>
            </w:r>
            <w:proofErr w:type="gramEnd"/>
            <w:r w:rsidRPr="00F400B4">
              <w:rPr>
                <w:color w:val="2D2D2D"/>
                <w:sz w:val="18"/>
                <w:szCs w:val="18"/>
                <w:lang w:val="en-US"/>
              </w:rPr>
              <w:t>,kw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Economics</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96 or 97 or 98 or 99 or 100 or 101 or 102 or 103 or 104 or 105 or 106</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 xml:space="preserve">letter.pt. </w:t>
            </w:r>
            <w:proofErr w:type="gramStart"/>
            <w:r w:rsidRPr="00F400B4">
              <w:rPr>
                <w:color w:val="2D2D2D"/>
                <w:sz w:val="18"/>
                <w:szCs w:val="18"/>
              </w:rPr>
              <w:t>or</w:t>
            </w:r>
            <w:proofErr w:type="gramEnd"/>
            <w:r w:rsidRPr="00F400B4">
              <w:rPr>
                <w:color w:val="2D2D2D"/>
                <w:sz w:val="18"/>
                <w:szCs w:val="18"/>
              </w:rPr>
              <w:t xml:space="preserve"> </w:t>
            </w:r>
            <w:proofErr w:type="spellStart"/>
            <w:r w:rsidRPr="00F400B4">
              <w:rPr>
                <w:color w:val="2D2D2D"/>
                <w:sz w:val="18"/>
                <w:szCs w:val="18"/>
              </w:rPr>
              <w:t>letter</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109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note.pt.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editorial.pt.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case report/ or case study/</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lastRenderedPageBreak/>
              <w:t>112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t>
            </w:r>
            <w:proofErr w:type="spellStart"/>
            <w:proofErr w:type="gramStart"/>
            <w:r w:rsidRPr="00F400B4">
              <w:rPr>
                <w:color w:val="2D2D2D"/>
                <w:sz w:val="18"/>
                <w:szCs w:val="18"/>
              </w:rPr>
              <w:t>letter</w:t>
            </w:r>
            <w:proofErr w:type="spellEnd"/>
            <w:proofErr w:type="gramEnd"/>
            <w:r w:rsidRPr="00F400B4">
              <w:rPr>
                <w:color w:val="2D2D2D"/>
                <w:sz w:val="18"/>
                <w:szCs w:val="18"/>
              </w:rPr>
              <w:t xml:space="preserve"> or comment*).ti.</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gramStart"/>
            <w:r w:rsidRPr="00F400B4">
              <w:rPr>
                <w:color w:val="2D2D2D"/>
                <w:sz w:val="18"/>
                <w:szCs w:val="18"/>
              </w:rPr>
              <w:t>animal</w:t>
            </w:r>
            <w:proofErr w:type="gramEnd"/>
            <w:r w:rsidRPr="00F400B4">
              <w:rPr>
                <w:color w:val="2D2D2D"/>
                <w:sz w:val="18"/>
                <w:szCs w:val="18"/>
              </w:rPr>
              <w:t xml:space="preserve">/ not </w:t>
            </w:r>
            <w:proofErr w:type="spellStart"/>
            <w:r w:rsidRPr="00F400B4">
              <w:rPr>
                <w:color w:val="2D2D2D"/>
                <w:sz w:val="18"/>
                <w:szCs w:val="18"/>
              </w:rPr>
              <w:t>human</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nonhuman</w:t>
            </w:r>
            <w:proofErr w:type="spellEnd"/>
            <w:proofErr w:type="gram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exp</w:t>
            </w:r>
            <w:proofErr w:type="spellEnd"/>
            <w:proofErr w:type="gramEnd"/>
            <w:r w:rsidRPr="00F400B4">
              <w:rPr>
                <w:color w:val="2D2D2D"/>
                <w:sz w:val="18"/>
                <w:szCs w:val="18"/>
              </w:rPr>
              <w:t xml:space="preserve"> animal </w:t>
            </w:r>
            <w:proofErr w:type="spellStart"/>
            <w:r w:rsidRPr="00F400B4">
              <w:rPr>
                <w:color w:val="2D2D2D"/>
                <w:sz w:val="18"/>
                <w:szCs w:val="18"/>
              </w:rPr>
              <w:t>experiment</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exp</w:t>
            </w:r>
            <w:proofErr w:type="spellEnd"/>
            <w:proofErr w:type="gramEnd"/>
            <w:r w:rsidRPr="00F400B4">
              <w:rPr>
                <w:color w:val="2D2D2D"/>
                <w:sz w:val="18"/>
                <w:szCs w:val="18"/>
              </w:rPr>
              <w:t xml:space="preserve"> </w:t>
            </w:r>
            <w:proofErr w:type="spellStart"/>
            <w:r w:rsidRPr="00F400B4">
              <w:rPr>
                <w:color w:val="2D2D2D"/>
                <w:sz w:val="18"/>
                <w:szCs w:val="18"/>
              </w:rPr>
              <w:t>experimental</w:t>
            </w:r>
            <w:proofErr w:type="spellEnd"/>
            <w:r w:rsidRPr="00F400B4">
              <w:rPr>
                <w:color w:val="2D2D2D"/>
                <w:sz w:val="18"/>
                <w:szCs w:val="18"/>
              </w:rPr>
              <w:t xml:space="preserve"> animal/</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gramStart"/>
            <w:r w:rsidRPr="00F400B4">
              <w:rPr>
                <w:color w:val="2D2D2D"/>
                <w:sz w:val="18"/>
                <w:szCs w:val="18"/>
              </w:rPr>
              <w:t>animal</w:t>
            </w:r>
            <w:proofErr w:type="gramEnd"/>
            <w:r w:rsidRPr="00F400B4">
              <w:rPr>
                <w:color w:val="2D2D2D"/>
                <w:sz w:val="18"/>
                <w:szCs w:val="18"/>
              </w:rPr>
              <w:t xml:space="preserve"> model/</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exp</w:t>
            </w:r>
            <w:proofErr w:type="spellEnd"/>
            <w:proofErr w:type="gramEnd"/>
            <w:r w:rsidRPr="00F400B4">
              <w:rPr>
                <w:color w:val="2D2D2D"/>
                <w:sz w:val="18"/>
                <w:szCs w:val="18"/>
              </w:rPr>
              <w:t xml:space="preserve"> rodent/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119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(rat or rats or mouse or mice).</w:t>
            </w:r>
            <w:proofErr w:type="spellStart"/>
            <w:r w:rsidRPr="00F400B4">
              <w:rPr>
                <w:color w:val="2D2D2D"/>
                <w:sz w:val="18"/>
                <w:szCs w:val="18"/>
                <w:lang w:val="en-US"/>
              </w:rPr>
              <w:t>ti</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(reliability or </w:t>
            </w:r>
            <w:proofErr w:type="spellStart"/>
            <w:r w:rsidRPr="00F400B4">
              <w:rPr>
                <w:color w:val="2D2D2D"/>
                <w:sz w:val="18"/>
                <w:szCs w:val="18"/>
                <w:lang w:val="en-US"/>
              </w:rPr>
              <w:t>reproducib</w:t>
            </w:r>
            <w:proofErr w:type="spellEnd"/>
            <w:r w:rsidRPr="00F400B4">
              <w:rPr>
                <w:color w:val="2D2D2D"/>
                <w:sz w:val="18"/>
                <w:szCs w:val="18"/>
                <w:lang w:val="en-US"/>
              </w:rPr>
              <w:t>* or inter rate or interrater or valid* or test retest).</w:t>
            </w:r>
            <w:proofErr w:type="spellStart"/>
            <w:r w:rsidRPr="00F400B4">
              <w:rPr>
                <w:color w:val="2D2D2D"/>
                <w:sz w:val="18"/>
                <w:szCs w:val="18"/>
                <w:lang w:val="en-US"/>
              </w:rPr>
              <w:t>mp</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exp</w:t>
            </w:r>
            <w:proofErr w:type="spellEnd"/>
            <w:proofErr w:type="gramEnd"/>
            <w:r w:rsidRPr="00F400B4">
              <w:rPr>
                <w:color w:val="2D2D2D"/>
                <w:sz w:val="18"/>
                <w:szCs w:val="18"/>
              </w:rPr>
              <w:t xml:space="preserve"> </w:t>
            </w:r>
            <w:proofErr w:type="spellStart"/>
            <w:r w:rsidRPr="00F400B4">
              <w:rPr>
                <w:color w:val="2D2D2D"/>
                <w:sz w:val="18"/>
                <w:szCs w:val="18"/>
              </w:rPr>
              <w:t>Retrospective</w:t>
            </w:r>
            <w:proofErr w:type="spellEnd"/>
            <w:r w:rsidRPr="00F400B4">
              <w:rPr>
                <w:color w:val="2D2D2D"/>
                <w:sz w:val="18"/>
                <w:szCs w:val="18"/>
              </w:rPr>
              <w:t xml:space="preserve"> </w:t>
            </w:r>
            <w:proofErr w:type="spellStart"/>
            <w:r w:rsidRPr="00F400B4">
              <w:rPr>
                <w:color w:val="2D2D2D"/>
                <w:sz w:val="18"/>
                <w:szCs w:val="18"/>
              </w:rPr>
              <w:t>Studies</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retrospective</w:t>
            </w:r>
            <w:proofErr w:type="spellEnd"/>
            <w:proofErr w:type="gramEnd"/>
            <w:r w:rsidRPr="00F400B4">
              <w:rPr>
                <w:color w:val="2D2D2D"/>
                <w:sz w:val="18"/>
                <w:szCs w:val="18"/>
              </w:rPr>
              <w:t>$.</w:t>
            </w:r>
            <w:proofErr w:type="spellStart"/>
            <w:r w:rsidRPr="00F400B4">
              <w:rPr>
                <w:color w:val="2D2D2D"/>
                <w:sz w:val="18"/>
                <w:szCs w:val="18"/>
              </w:rPr>
              <w:t>ab,ti</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(database </w:t>
            </w:r>
            <w:proofErr w:type="spellStart"/>
            <w:r w:rsidRPr="00F400B4">
              <w:rPr>
                <w:color w:val="2D2D2D"/>
                <w:sz w:val="18"/>
                <w:szCs w:val="18"/>
                <w:lang w:val="en-US"/>
              </w:rPr>
              <w:t>analy</w:t>
            </w:r>
            <w:proofErr w:type="spellEnd"/>
            <w:r w:rsidRPr="00F400B4">
              <w:rPr>
                <w:color w:val="2D2D2D"/>
                <w:sz w:val="18"/>
                <w:szCs w:val="18"/>
                <w:lang w:val="en-US"/>
              </w:rPr>
              <w:t>* or secondary data</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Clinical</w:t>
            </w:r>
            <w:proofErr w:type="spellEnd"/>
            <w:r w:rsidRPr="00F400B4">
              <w:rPr>
                <w:color w:val="2D2D2D"/>
                <w:sz w:val="18"/>
                <w:szCs w:val="18"/>
              </w:rPr>
              <w:t xml:space="preserve"> trial/</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r w:rsidRPr="00F400B4">
              <w:rPr>
                <w:color w:val="2D2D2D"/>
                <w:sz w:val="18"/>
                <w:szCs w:val="18"/>
              </w:rPr>
              <w:t>Randomized</w:t>
            </w:r>
            <w:proofErr w:type="spellEnd"/>
            <w:r w:rsidRPr="00F400B4">
              <w:rPr>
                <w:color w:val="2D2D2D"/>
                <w:sz w:val="18"/>
                <w:szCs w:val="18"/>
              </w:rPr>
              <w:t xml:space="preserve"> </w:t>
            </w:r>
            <w:proofErr w:type="spellStart"/>
            <w:r w:rsidRPr="00F400B4">
              <w:rPr>
                <w:color w:val="2D2D2D"/>
                <w:sz w:val="18"/>
                <w:szCs w:val="18"/>
              </w:rPr>
              <w:t>controlled</w:t>
            </w:r>
            <w:proofErr w:type="spellEnd"/>
            <w:r w:rsidRPr="00F400B4">
              <w:rPr>
                <w:color w:val="2D2D2D"/>
                <w:sz w:val="18"/>
                <w:szCs w:val="18"/>
              </w:rPr>
              <w:t xml:space="preserve"> trial/</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Placebo/</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proofErr w:type="spellStart"/>
            <w:proofErr w:type="gramStart"/>
            <w:r w:rsidRPr="00F400B4">
              <w:rPr>
                <w:color w:val="2D2D2D"/>
                <w:sz w:val="18"/>
                <w:szCs w:val="18"/>
                <w:lang w:val="en-US"/>
              </w:rPr>
              <w:t>Randomi?ed</w:t>
            </w:r>
            <w:proofErr w:type="spellEnd"/>
            <w:proofErr w:type="gramEnd"/>
            <w:r w:rsidRPr="00F400B4">
              <w:rPr>
                <w:color w:val="2D2D2D"/>
                <w:sz w:val="18"/>
                <w:szCs w:val="18"/>
                <w:lang w:val="en-US"/>
              </w:rPr>
              <w:t xml:space="preserve"> controlled trial$.tw.</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Rct.tw.</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129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Placebo$.tw.</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factorial</w:t>
            </w:r>
            <w:proofErr w:type="spellEnd"/>
            <w:proofErr w:type="gramEnd"/>
            <w:r w:rsidRPr="00F400B4">
              <w:rPr>
                <w:color w:val="2D2D2D"/>
                <w:sz w:val="18"/>
                <w:szCs w:val="18"/>
              </w:rPr>
              <w:t>*.</w:t>
            </w:r>
            <w:proofErr w:type="spellStart"/>
            <w:r w:rsidRPr="00F400B4">
              <w:rPr>
                <w:color w:val="2D2D2D"/>
                <w:sz w:val="18"/>
                <w:szCs w:val="18"/>
              </w:rPr>
              <w:t>ti,ab</w:t>
            </w:r>
            <w:proofErr w:type="spellEnd"/>
            <w:r w:rsidRPr="00F400B4">
              <w:rPr>
                <w:color w:val="2D2D2D"/>
                <w:sz w:val="18"/>
                <w:szCs w:val="18"/>
              </w:rPr>
              <w: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proofErr w:type="spellStart"/>
            <w:proofErr w:type="gramStart"/>
            <w:r w:rsidRPr="00F400B4">
              <w:rPr>
                <w:color w:val="2D2D2D"/>
                <w:sz w:val="18"/>
                <w:szCs w:val="18"/>
              </w:rPr>
              <w:t>randomized</w:t>
            </w:r>
            <w:proofErr w:type="spellEnd"/>
            <w:proofErr w:type="gramEnd"/>
            <w:r w:rsidRPr="00F400B4">
              <w:rPr>
                <w:color w:val="2D2D2D"/>
                <w:sz w:val="18"/>
                <w:szCs w:val="18"/>
              </w:rPr>
              <w:t xml:space="preserve"> </w:t>
            </w:r>
            <w:proofErr w:type="spellStart"/>
            <w:r w:rsidRPr="00F400B4">
              <w:rPr>
                <w:color w:val="2D2D2D"/>
                <w:sz w:val="18"/>
                <w:szCs w:val="18"/>
              </w:rPr>
              <w:t>controlled</w:t>
            </w:r>
            <w:proofErr w:type="spellEnd"/>
            <w:r w:rsidRPr="00F400B4">
              <w:rPr>
                <w:color w:val="2D2D2D"/>
                <w:sz w:val="18"/>
                <w:szCs w:val="18"/>
              </w:rPr>
              <w:t xml:space="preserve"> trial/</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meta-analysis.pt.</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meta-analysis/ or systematic review/ or meta-analysis as topic/ or "</w:t>
            </w:r>
            <w:proofErr w:type="spellStart"/>
            <w:r w:rsidRPr="00F400B4">
              <w:rPr>
                <w:color w:val="2D2D2D"/>
                <w:sz w:val="18"/>
                <w:szCs w:val="18"/>
                <w:lang w:val="en-US"/>
              </w:rPr>
              <w:t>meta analysis</w:t>
            </w:r>
            <w:proofErr w:type="spellEnd"/>
            <w:r w:rsidRPr="00F400B4">
              <w:rPr>
                <w:color w:val="2D2D2D"/>
                <w:sz w:val="18"/>
                <w:szCs w:val="18"/>
                <w:lang w:val="en-US"/>
              </w:rPr>
              <w:t xml:space="preserve"> (topic)"/ or "systematic review (topic)"/ or exp technology assessment, biomedical/</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((systematic* adj3 (review* or overview*)) or (methodologic* adj3 (review* or overview*))</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((quantitative adj3 (review* or overview* or </w:t>
            </w:r>
            <w:proofErr w:type="spellStart"/>
            <w:r w:rsidRPr="00F400B4">
              <w:rPr>
                <w:color w:val="2D2D2D"/>
                <w:sz w:val="18"/>
                <w:szCs w:val="18"/>
                <w:lang w:val="en-US"/>
              </w:rPr>
              <w:t>synthes</w:t>
            </w:r>
            <w:proofErr w:type="spellEnd"/>
            <w:r w:rsidRPr="00F400B4">
              <w:rPr>
                <w:color w:val="2D2D2D"/>
                <w:sz w:val="18"/>
                <w:szCs w:val="18"/>
                <w:lang w:val="en-US"/>
              </w:rPr>
              <w:t>*)) or (research adj3 (</w:t>
            </w:r>
            <w:proofErr w:type="spellStart"/>
            <w:r w:rsidRPr="00F400B4">
              <w:rPr>
                <w:color w:val="2D2D2D"/>
                <w:sz w:val="18"/>
                <w:szCs w:val="18"/>
                <w:lang w:val="en-US"/>
              </w:rPr>
              <w:t>integrati</w:t>
            </w:r>
            <w:proofErr w:type="spellEnd"/>
            <w:r w:rsidRPr="00F400B4">
              <w:rPr>
                <w:color w:val="2D2D2D"/>
                <w:sz w:val="18"/>
                <w:szCs w:val="18"/>
                <w:lang w:val="en-US"/>
              </w:rPr>
              <w:t>* or overview*))</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((integrative adj3 (review* or overview*)) or (collaborative adj3 (review* or overview*)) or (pool* adj3 </w:t>
            </w:r>
            <w:proofErr w:type="spellStart"/>
            <w:r w:rsidRPr="00F400B4">
              <w:rPr>
                <w:color w:val="2D2D2D"/>
                <w:sz w:val="18"/>
                <w:szCs w:val="18"/>
                <w:lang w:val="en-US"/>
              </w:rPr>
              <w:t>analy</w:t>
            </w:r>
            <w:proofErr w:type="spellEnd"/>
            <w:r w:rsidRPr="00F400B4">
              <w:rPr>
                <w:color w:val="2D2D2D"/>
                <w:sz w:val="18"/>
                <w:szCs w:val="18"/>
                <w:lang w:val="en-US"/>
              </w:rPr>
              <w:t>*)</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(data </w:t>
            </w:r>
            <w:proofErr w:type="spellStart"/>
            <w:r w:rsidRPr="00F400B4">
              <w:rPr>
                <w:color w:val="2D2D2D"/>
                <w:sz w:val="18"/>
                <w:szCs w:val="18"/>
                <w:lang w:val="en-US"/>
              </w:rPr>
              <w:t>synthes</w:t>
            </w:r>
            <w:proofErr w:type="spellEnd"/>
            <w:r w:rsidRPr="00F400B4">
              <w:rPr>
                <w:color w:val="2D2D2D"/>
                <w:sz w:val="18"/>
                <w:szCs w:val="18"/>
                <w:lang w:val="en-US"/>
              </w:rPr>
              <w:t>* or data extraction* or data abstraction*</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handsearch</w:t>
            </w:r>
            <w:proofErr w:type="spellEnd"/>
            <w:r w:rsidRPr="00F400B4">
              <w:rPr>
                <w:color w:val="2D2D2D"/>
                <w:sz w:val="18"/>
                <w:szCs w:val="18"/>
                <w:lang w:val="en-US"/>
              </w:rPr>
              <w:t>* or hand search*</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139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(mantel </w:t>
            </w:r>
            <w:proofErr w:type="spellStart"/>
            <w:r w:rsidRPr="00F400B4">
              <w:rPr>
                <w:color w:val="2D2D2D"/>
                <w:sz w:val="18"/>
                <w:szCs w:val="18"/>
                <w:lang w:val="en-US"/>
              </w:rPr>
              <w:t>haenszel</w:t>
            </w:r>
            <w:proofErr w:type="spellEnd"/>
            <w:r w:rsidRPr="00F400B4">
              <w:rPr>
                <w:color w:val="2D2D2D"/>
                <w:sz w:val="18"/>
                <w:szCs w:val="18"/>
                <w:lang w:val="en-US"/>
              </w:rPr>
              <w:t xml:space="preserve"> or </w:t>
            </w:r>
            <w:proofErr w:type="spellStart"/>
            <w:r w:rsidRPr="00F400B4">
              <w:rPr>
                <w:color w:val="2D2D2D"/>
                <w:sz w:val="18"/>
                <w:szCs w:val="18"/>
                <w:lang w:val="en-US"/>
              </w:rPr>
              <w:t>peto</w:t>
            </w:r>
            <w:proofErr w:type="spellEnd"/>
            <w:r w:rsidRPr="00F400B4">
              <w:rPr>
                <w:color w:val="2D2D2D"/>
                <w:sz w:val="18"/>
                <w:szCs w:val="18"/>
                <w:lang w:val="en-US"/>
              </w:rPr>
              <w:t xml:space="preserve"> or der </w:t>
            </w:r>
            <w:proofErr w:type="spellStart"/>
            <w:r w:rsidRPr="00F400B4">
              <w:rPr>
                <w:color w:val="2D2D2D"/>
                <w:sz w:val="18"/>
                <w:szCs w:val="18"/>
                <w:lang w:val="en-US"/>
              </w:rPr>
              <w:t>simonian</w:t>
            </w:r>
            <w:proofErr w:type="spellEnd"/>
            <w:r w:rsidRPr="00F400B4">
              <w:rPr>
                <w:color w:val="2D2D2D"/>
                <w:sz w:val="18"/>
                <w:szCs w:val="18"/>
                <w:lang w:val="en-US"/>
              </w:rPr>
              <w:t xml:space="preserve"> or </w:t>
            </w:r>
            <w:proofErr w:type="spellStart"/>
            <w:r w:rsidRPr="00F400B4">
              <w:rPr>
                <w:color w:val="2D2D2D"/>
                <w:sz w:val="18"/>
                <w:szCs w:val="18"/>
                <w:lang w:val="en-US"/>
              </w:rPr>
              <w:t>dersimonian</w:t>
            </w:r>
            <w:proofErr w:type="spellEnd"/>
            <w:r w:rsidRPr="00F400B4">
              <w:rPr>
                <w:color w:val="2D2D2D"/>
                <w:sz w:val="18"/>
                <w:szCs w:val="18"/>
                <w:lang w:val="en-US"/>
              </w:rPr>
              <w:t xml:space="preserve"> or fixed effect* or </w:t>
            </w:r>
            <w:proofErr w:type="spellStart"/>
            <w:r w:rsidRPr="00F400B4">
              <w:rPr>
                <w:color w:val="2D2D2D"/>
                <w:sz w:val="18"/>
                <w:szCs w:val="18"/>
                <w:lang w:val="en-US"/>
              </w:rPr>
              <w:t>latin</w:t>
            </w:r>
            <w:proofErr w:type="spellEnd"/>
            <w:r w:rsidRPr="00F400B4">
              <w:rPr>
                <w:color w:val="2D2D2D"/>
                <w:sz w:val="18"/>
                <w:szCs w:val="18"/>
                <w:lang w:val="en-US"/>
              </w:rPr>
              <w:t xml:space="preserve"> square*</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(met </w:t>
            </w:r>
            <w:proofErr w:type="spellStart"/>
            <w:r w:rsidRPr="00F400B4">
              <w:rPr>
                <w:color w:val="2D2D2D"/>
                <w:sz w:val="18"/>
                <w:szCs w:val="18"/>
                <w:lang w:val="en-US"/>
              </w:rPr>
              <w:t>analy</w:t>
            </w:r>
            <w:proofErr w:type="spellEnd"/>
            <w:r w:rsidRPr="00F400B4">
              <w:rPr>
                <w:color w:val="2D2D2D"/>
                <w:sz w:val="18"/>
                <w:szCs w:val="18"/>
                <w:lang w:val="en-US"/>
              </w:rPr>
              <w:t xml:space="preserve">* or </w:t>
            </w:r>
            <w:proofErr w:type="spellStart"/>
            <w:r w:rsidRPr="00F400B4">
              <w:rPr>
                <w:color w:val="2D2D2D"/>
                <w:sz w:val="18"/>
                <w:szCs w:val="18"/>
                <w:lang w:val="en-US"/>
              </w:rPr>
              <w:t>metanaly</w:t>
            </w:r>
            <w:proofErr w:type="spellEnd"/>
            <w:r w:rsidRPr="00F400B4">
              <w:rPr>
                <w:color w:val="2D2D2D"/>
                <w:sz w:val="18"/>
                <w:szCs w:val="18"/>
                <w:lang w:val="en-US"/>
              </w:rPr>
              <w:t>* or technology assessment* or HTA or HTAs or technology overview* or technology appraisal*</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(meta regression* or </w:t>
            </w:r>
            <w:proofErr w:type="spellStart"/>
            <w:r w:rsidRPr="00F400B4">
              <w:rPr>
                <w:color w:val="2D2D2D"/>
                <w:sz w:val="18"/>
                <w:szCs w:val="18"/>
                <w:lang w:val="en-US"/>
              </w:rPr>
              <w:t>metaregression</w:t>
            </w:r>
            <w:proofErr w:type="spellEnd"/>
            <w:r w:rsidRPr="00F400B4">
              <w:rPr>
                <w:color w:val="2D2D2D"/>
                <w:sz w:val="18"/>
                <w:szCs w:val="18"/>
                <w:lang w:val="en-US"/>
              </w:rPr>
              <w:t>*</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(meta-</w:t>
            </w:r>
            <w:proofErr w:type="spellStart"/>
            <w:r w:rsidRPr="00F400B4">
              <w:rPr>
                <w:color w:val="2D2D2D"/>
                <w:sz w:val="18"/>
                <w:szCs w:val="18"/>
                <w:lang w:val="en-US"/>
              </w:rPr>
              <w:t>analy</w:t>
            </w:r>
            <w:proofErr w:type="spellEnd"/>
            <w:r w:rsidRPr="00F400B4">
              <w:rPr>
                <w:color w:val="2D2D2D"/>
                <w:sz w:val="18"/>
                <w:szCs w:val="18"/>
                <w:lang w:val="en-US"/>
              </w:rPr>
              <w:t xml:space="preserve">* or </w:t>
            </w:r>
            <w:proofErr w:type="spellStart"/>
            <w:r w:rsidRPr="00F400B4">
              <w:rPr>
                <w:color w:val="2D2D2D"/>
                <w:sz w:val="18"/>
                <w:szCs w:val="18"/>
                <w:lang w:val="en-US"/>
              </w:rPr>
              <w:t>metaanaly</w:t>
            </w:r>
            <w:proofErr w:type="spellEnd"/>
            <w:r w:rsidRPr="00F400B4">
              <w:rPr>
                <w:color w:val="2D2D2D"/>
                <w:sz w:val="18"/>
                <w:szCs w:val="18"/>
                <w:lang w:val="en-US"/>
              </w:rPr>
              <w:t>* or systematic review* or biomedical technology assessment* or bio-medical technology assessment*).</w:t>
            </w:r>
            <w:proofErr w:type="spellStart"/>
            <w:proofErr w:type="gramStart"/>
            <w:r w:rsidRPr="00F400B4">
              <w:rPr>
                <w:color w:val="2D2D2D"/>
                <w:sz w:val="18"/>
                <w:szCs w:val="18"/>
                <w:lang w:val="en-US"/>
              </w:rPr>
              <w:t>mp,hw</w:t>
            </w:r>
            <w:proofErr w:type="spellEnd"/>
            <w:proofErr w:type="gram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medline</w:t>
            </w:r>
            <w:proofErr w:type="spellEnd"/>
            <w:r w:rsidRPr="00F400B4">
              <w:rPr>
                <w:color w:val="2D2D2D"/>
                <w:sz w:val="18"/>
                <w:szCs w:val="18"/>
                <w:lang w:val="en-US"/>
              </w:rPr>
              <w:t xml:space="preserve"> or </w:t>
            </w:r>
            <w:proofErr w:type="spellStart"/>
            <w:r w:rsidRPr="00F400B4">
              <w:rPr>
                <w:color w:val="2D2D2D"/>
                <w:sz w:val="18"/>
                <w:szCs w:val="18"/>
                <w:lang w:val="en-US"/>
              </w:rPr>
              <w:t>cochrane</w:t>
            </w:r>
            <w:proofErr w:type="spellEnd"/>
            <w:r w:rsidRPr="00F400B4">
              <w:rPr>
                <w:color w:val="2D2D2D"/>
                <w:sz w:val="18"/>
                <w:szCs w:val="18"/>
                <w:lang w:val="en-US"/>
              </w:rPr>
              <w:t xml:space="preserve"> or </w:t>
            </w:r>
            <w:proofErr w:type="spellStart"/>
            <w:r w:rsidRPr="00F400B4">
              <w:rPr>
                <w:color w:val="2D2D2D"/>
                <w:sz w:val="18"/>
                <w:szCs w:val="18"/>
                <w:lang w:val="en-US"/>
              </w:rPr>
              <w:t>pubmed</w:t>
            </w:r>
            <w:proofErr w:type="spellEnd"/>
            <w:r w:rsidRPr="00F400B4">
              <w:rPr>
                <w:color w:val="2D2D2D"/>
                <w:sz w:val="18"/>
                <w:szCs w:val="18"/>
                <w:lang w:val="en-US"/>
              </w:rPr>
              <w:t xml:space="preserve"> or </w:t>
            </w:r>
            <w:proofErr w:type="spellStart"/>
            <w:r w:rsidRPr="00F400B4">
              <w:rPr>
                <w:color w:val="2D2D2D"/>
                <w:sz w:val="18"/>
                <w:szCs w:val="18"/>
                <w:lang w:val="en-US"/>
              </w:rPr>
              <w:t>medlars</w:t>
            </w:r>
            <w:proofErr w:type="spellEnd"/>
            <w:r w:rsidRPr="00F400B4">
              <w:rPr>
                <w:color w:val="2D2D2D"/>
                <w:sz w:val="18"/>
                <w:szCs w:val="18"/>
                <w:lang w:val="en-US"/>
              </w:rPr>
              <w:t xml:space="preserve"> or </w:t>
            </w:r>
            <w:proofErr w:type="spellStart"/>
            <w:r w:rsidRPr="00F400B4">
              <w:rPr>
                <w:color w:val="2D2D2D"/>
                <w:sz w:val="18"/>
                <w:szCs w:val="18"/>
                <w:lang w:val="en-US"/>
              </w:rPr>
              <w:t>embase</w:t>
            </w:r>
            <w:proofErr w:type="spellEnd"/>
            <w:r w:rsidRPr="00F400B4">
              <w:rPr>
                <w:color w:val="2D2D2D"/>
                <w:sz w:val="18"/>
                <w:szCs w:val="18"/>
                <w:lang w:val="en-US"/>
              </w:rPr>
              <w:t xml:space="preserve"> or </w:t>
            </w:r>
            <w:proofErr w:type="spellStart"/>
            <w:r w:rsidRPr="00F400B4">
              <w:rPr>
                <w:color w:val="2D2D2D"/>
                <w:sz w:val="18"/>
                <w:szCs w:val="18"/>
                <w:lang w:val="en-US"/>
              </w:rPr>
              <w:t>cinahl</w:t>
            </w:r>
            <w:proofErr w:type="spellEnd"/>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,ab,hw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cochrane</w:t>
            </w:r>
            <w:proofErr w:type="spellEnd"/>
            <w:r w:rsidRPr="00F400B4">
              <w:rPr>
                <w:color w:val="2D2D2D"/>
                <w:sz w:val="18"/>
                <w:szCs w:val="18"/>
                <w:lang w:val="en-US"/>
              </w:rPr>
              <w:t xml:space="preserve"> or (health adj2 technology assessment) or evidence report).</w:t>
            </w:r>
            <w:proofErr w:type="spellStart"/>
            <w:r w:rsidRPr="00F400B4">
              <w:rPr>
                <w:color w:val="2D2D2D"/>
                <w:sz w:val="18"/>
                <w:szCs w:val="18"/>
                <w:lang w:val="en-US"/>
              </w:rPr>
              <w:t>jw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(comparative adj3 (efficacy or effectiveness)</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(outcomes research or relative effectiveness</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((indirect or indirect treatment or mixed-treatment) adj comparison*</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((systematic or evidence) adj2 (review* or overview*)</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149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 xml:space="preserve">(reference list* or </w:t>
            </w:r>
            <w:proofErr w:type="spellStart"/>
            <w:r w:rsidRPr="00F400B4">
              <w:rPr>
                <w:color w:val="2D2D2D"/>
                <w:sz w:val="18"/>
                <w:szCs w:val="18"/>
                <w:lang w:val="en-US"/>
              </w:rPr>
              <w:t>bibliograph</w:t>
            </w:r>
            <w:proofErr w:type="spellEnd"/>
            <w:r w:rsidRPr="00F400B4">
              <w:rPr>
                <w:color w:val="2D2D2D"/>
                <w:sz w:val="18"/>
                <w:szCs w:val="18"/>
                <w:lang w:val="en-US"/>
              </w:rPr>
              <w:t>* or hand search* or manual search* or relevant journals</w:t>
            </w:r>
            <w:proofErr w:type="gramStart"/>
            <w:r w:rsidRPr="00F400B4">
              <w:rPr>
                <w:color w:val="2D2D2D"/>
                <w:sz w:val="18"/>
                <w:szCs w:val="18"/>
                <w:lang w:val="en-US"/>
              </w:rPr>
              <w:t>).ab.</w:t>
            </w:r>
            <w:proofErr w:type="gramEnd"/>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(search strategy or search criteria or systematic search or study selection or data extraction</w:t>
            </w:r>
            <w:proofErr w:type="gramStart"/>
            <w:r w:rsidRPr="00F400B4">
              <w:rPr>
                <w:color w:val="2D2D2D"/>
                <w:sz w:val="18"/>
                <w:szCs w:val="18"/>
                <w:lang w:val="en-US"/>
              </w:rPr>
              <w:t>).ab.</w:t>
            </w:r>
            <w:proofErr w:type="gramEnd"/>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w:t>
            </w:r>
            <w:proofErr w:type="spellStart"/>
            <w:proofErr w:type="gramStart"/>
            <w:r w:rsidRPr="00F400B4">
              <w:rPr>
                <w:color w:val="2D2D2D"/>
                <w:sz w:val="18"/>
                <w:szCs w:val="18"/>
              </w:rPr>
              <w:t>search</w:t>
            </w:r>
            <w:proofErr w:type="spellEnd"/>
            <w:proofErr w:type="gramEnd"/>
            <w:r w:rsidRPr="00F400B4">
              <w:rPr>
                <w:color w:val="2D2D2D"/>
                <w:sz w:val="18"/>
                <w:szCs w:val="18"/>
              </w:rPr>
              <w:t xml:space="preserve">* adj4 </w:t>
            </w:r>
            <w:proofErr w:type="spellStart"/>
            <w:r w:rsidRPr="00F400B4">
              <w:rPr>
                <w:color w:val="2D2D2D"/>
                <w:sz w:val="18"/>
                <w:szCs w:val="18"/>
              </w:rPr>
              <w:t>literature</w:t>
            </w:r>
            <w:proofErr w:type="spellEnd"/>
            <w:r w:rsidRPr="00F400B4">
              <w:rPr>
                <w:color w:val="2D2D2D"/>
                <w:sz w:val="18"/>
                <w:szCs w:val="18"/>
              </w:rPr>
              <w:t>).ab.</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w:t>
            </w:r>
            <w:proofErr w:type="spellStart"/>
            <w:r w:rsidRPr="00F400B4">
              <w:rPr>
                <w:color w:val="2D2D2D"/>
                <w:sz w:val="18"/>
                <w:szCs w:val="18"/>
                <w:lang w:val="en-US"/>
              </w:rPr>
              <w:t>medline</w:t>
            </w:r>
            <w:proofErr w:type="spellEnd"/>
            <w:r w:rsidRPr="00F400B4">
              <w:rPr>
                <w:color w:val="2D2D2D"/>
                <w:sz w:val="18"/>
                <w:szCs w:val="18"/>
                <w:lang w:val="en-US"/>
              </w:rPr>
              <w:t xml:space="preserve"> or </w:t>
            </w:r>
            <w:proofErr w:type="spellStart"/>
            <w:r w:rsidRPr="00F400B4">
              <w:rPr>
                <w:color w:val="2D2D2D"/>
                <w:sz w:val="18"/>
                <w:szCs w:val="18"/>
                <w:lang w:val="en-US"/>
              </w:rPr>
              <w:t>pubmed</w:t>
            </w:r>
            <w:proofErr w:type="spellEnd"/>
            <w:r w:rsidRPr="00F400B4">
              <w:rPr>
                <w:color w:val="2D2D2D"/>
                <w:sz w:val="18"/>
                <w:szCs w:val="18"/>
                <w:lang w:val="en-US"/>
              </w:rPr>
              <w:t xml:space="preserve"> or </w:t>
            </w:r>
            <w:proofErr w:type="spellStart"/>
            <w:r w:rsidRPr="00F400B4">
              <w:rPr>
                <w:color w:val="2D2D2D"/>
                <w:sz w:val="18"/>
                <w:szCs w:val="18"/>
                <w:lang w:val="en-US"/>
              </w:rPr>
              <w:t>cochrane</w:t>
            </w:r>
            <w:proofErr w:type="spellEnd"/>
            <w:r w:rsidRPr="00F400B4">
              <w:rPr>
                <w:color w:val="2D2D2D"/>
                <w:sz w:val="18"/>
                <w:szCs w:val="18"/>
                <w:lang w:val="en-US"/>
              </w:rPr>
              <w:t xml:space="preserve"> or </w:t>
            </w:r>
            <w:proofErr w:type="spellStart"/>
            <w:r w:rsidRPr="00F400B4">
              <w:rPr>
                <w:color w:val="2D2D2D"/>
                <w:sz w:val="18"/>
                <w:szCs w:val="18"/>
                <w:lang w:val="en-US"/>
              </w:rPr>
              <w:t>embase</w:t>
            </w:r>
            <w:proofErr w:type="spellEnd"/>
            <w:r w:rsidRPr="00F400B4">
              <w:rPr>
                <w:color w:val="2D2D2D"/>
                <w:sz w:val="18"/>
                <w:szCs w:val="18"/>
                <w:lang w:val="en-US"/>
              </w:rPr>
              <w:t xml:space="preserve"> or </w:t>
            </w:r>
            <w:proofErr w:type="spellStart"/>
            <w:r w:rsidRPr="00F400B4">
              <w:rPr>
                <w:color w:val="2D2D2D"/>
                <w:sz w:val="18"/>
                <w:szCs w:val="18"/>
                <w:lang w:val="en-US"/>
              </w:rPr>
              <w:t>psychlit</w:t>
            </w:r>
            <w:proofErr w:type="spellEnd"/>
            <w:r w:rsidRPr="00F400B4">
              <w:rPr>
                <w:color w:val="2D2D2D"/>
                <w:sz w:val="18"/>
                <w:szCs w:val="18"/>
                <w:lang w:val="en-US"/>
              </w:rPr>
              <w:t xml:space="preserve"> or </w:t>
            </w:r>
            <w:proofErr w:type="spellStart"/>
            <w:r w:rsidRPr="00F400B4">
              <w:rPr>
                <w:color w:val="2D2D2D"/>
                <w:sz w:val="18"/>
                <w:szCs w:val="18"/>
                <w:lang w:val="en-US"/>
              </w:rPr>
              <w:t>psyclit</w:t>
            </w:r>
            <w:proofErr w:type="spellEnd"/>
            <w:r w:rsidRPr="00F400B4">
              <w:rPr>
                <w:color w:val="2D2D2D"/>
                <w:sz w:val="18"/>
                <w:szCs w:val="18"/>
                <w:lang w:val="en-US"/>
              </w:rPr>
              <w:t xml:space="preserve"> or </w:t>
            </w:r>
            <w:proofErr w:type="spellStart"/>
            <w:r w:rsidRPr="00F400B4">
              <w:rPr>
                <w:color w:val="2D2D2D"/>
                <w:sz w:val="18"/>
                <w:szCs w:val="18"/>
                <w:lang w:val="en-US"/>
              </w:rPr>
              <w:t>psychinfo</w:t>
            </w:r>
            <w:proofErr w:type="spellEnd"/>
            <w:r w:rsidRPr="00F400B4">
              <w:rPr>
                <w:color w:val="2D2D2D"/>
                <w:sz w:val="18"/>
                <w:szCs w:val="18"/>
                <w:lang w:val="en-US"/>
              </w:rPr>
              <w:t xml:space="preserve"> or </w:t>
            </w:r>
            <w:proofErr w:type="spellStart"/>
            <w:r w:rsidRPr="00F400B4">
              <w:rPr>
                <w:color w:val="2D2D2D"/>
                <w:sz w:val="18"/>
                <w:szCs w:val="18"/>
                <w:lang w:val="en-US"/>
              </w:rPr>
              <w:t>psycinfo</w:t>
            </w:r>
            <w:proofErr w:type="spellEnd"/>
            <w:r w:rsidRPr="00F400B4">
              <w:rPr>
                <w:color w:val="2D2D2D"/>
                <w:sz w:val="18"/>
                <w:szCs w:val="18"/>
                <w:lang w:val="en-US"/>
              </w:rPr>
              <w:t xml:space="preserve"> or </w:t>
            </w:r>
            <w:proofErr w:type="spellStart"/>
            <w:r w:rsidRPr="00F400B4">
              <w:rPr>
                <w:color w:val="2D2D2D"/>
                <w:sz w:val="18"/>
                <w:szCs w:val="18"/>
                <w:lang w:val="en-US"/>
              </w:rPr>
              <w:t>cinahl</w:t>
            </w:r>
            <w:proofErr w:type="spellEnd"/>
            <w:r w:rsidRPr="00F400B4">
              <w:rPr>
                <w:color w:val="2D2D2D"/>
                <w:sz w:val="18"/>
                <w:szCs w:val="18"/>
                <w:lang w:val="en-US"/>
              </w:rPr>
              <w:t xml:space="preserve"> or science citation index or bids or </w:t>
            </w:r>
            <w:proofErr w:type="spellStart"/>
            <w:r w:rsidRPr="00F400B4">
              <w:rPr>
                <w:color w:val="2D2D2D"/>
                <w:sz w:val="18"/>
                <w:szCs w:val="18"/>
                <w:lang w:val="en-US"/>
              </w:rPr>
              <w:t>cancerlit</w:t>
            </w:r>
            <w:proofErr w:type="spellEnd"/>
            <w:proofErr w:type="gramStart"/>
            <w:r w:rsidRPr="00F400B4">
              <w:rPr>
                <w:color w:val="2D2D2D"/>
                <w:sz w:val="18"/>
                <w:szCs w:val="18"/>
                <w:lang w:val="en-US"/>
              </w:rPr>
              <w:t>).ab.</w:t>
            </w:r>
            <w:proofErr w:type="gramEnd"/>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153</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((pool* or combined) adj2 (data or trials or studies or results)</w:t>
            </w:r>
            <w:proofErr w:type="gramStart"/>
            <w:r w:rsidRPr="00F400B4">
              <w:rPr>
                <w:color w:val="2D2D2D"/>
                <w:sz w:val="18"/>
                <w:szCs w:val="18"/>
                <w:lang w:val="en-US"/>
              </w:rPr>
              <w:t>).ab.</w:t>
            </w:r>
            <w:proofErr w:type="gramEnd"/>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154</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exp Randomized Controlled Trials as Topic/</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155</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(claims database or administrative database or administrative data</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156</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108 or 109 or 110 or 111 or 112 or 113 or 114 or 115 or 116 or 117 or 118 or 119 or 120 or 121 or 122 or 123 or 124 or 125 or 126 or 127 or 128 or 129 or 130 or 131 or 132 or 133 or 134 or 135 or 136 or 137 or 138 or 139 or 140 or 141 or 142 or 143 or 144 or 145 or 146 or 147 or 148 or 149 or 150 or 151 or 152 or 153 or 154 or 155</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157</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69 or 95 or 107</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158</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33 and 157</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159</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158 not 156</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160</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(diabetic or diabetes</w:t>
            </w:r>
            <w:proofErr w:type="gramStart"/>
            <w:r w:rsidRPr="00F400B4">
              <w:rPr>
                <w:color w:val="2D2D2D"/>
                <w:sz w:val="18"/>
                <w:szCs w:val="18"/>
                <w:lang w:val="en-US"/>
              </w:rPr>
              <w:t>).</w:t>
            </w:r>
            <w:proofErr w:type="spellStart"/>
            <w:r w:rsidRPr="00F400B4">
              <w:rPr>
                <w:color w:val="2D2D2D"/>
                <w:sz w:val="18"/>
                <w:szCs w:val="18"/>
                <w:lang w:val="en-US"/>
              </w:rPr>
              <w:t>ti</w:t>
            </w:r>
            <w:proofErr w:type="gramEnd"/>
            <w:r w:rsidRPr="00F400B4">
              <w:rPr>
                <w:color w:val="2D2D2D"/>
                <w:sz w:val="18"/>
                <w:szCs w:val="18"/>
                <w:lang w:val="en-US"/>
              </w:rPr>
              <w:t>,ab,kw</w:t>
            </w:r>
            <w:proofErr w:type="spellEnd"/>
            <w:r w:rsidRPr="00F400B4">
              <w:rPr>
                <w:color w:val="2D2D2D"/>
                <w:sz w:val="18"/>
                <w:szCs w:val="18"/>
                <w:lang w:val="en-US"/>
              </w:rPr>
              <w: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F400B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161</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rPr>
            </w:pPr>
            <w:r w:rsidRPr="00F400B4">
              <w:rPr>
                <w:color w:val="2D2D2D"/>
                <w:sz w:val="18"/>
                <w:szCs w:val="18"/>
              </w:rPr>
              <w:t>159 and 160</w:t>
            </w:r>
          </w:p>
        </w:tc>
      </w:tr>
      <w:tr w:rsidR="00E51350" w:rsidRPr="00F400B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rPr>
            </w:pPr>
          </w:p>
        </w:tc>
      </w:tr>
      <w:tr w:rsidR="00E51350" w:rsidRPr="00DD5D04" w:rsidTr="000A16B0">
        <w:trPr>
          <w:trHeight w:hRule="exact" w:val="113"/>
        </w:trPr>
        <w:tc>
          <w:tcPr>
            <w:tcW w:w="567" w:type="dxa"/>
            <w:vMerge w:val="restart"/>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162</w:t>
            </w:r>
          </w:p>
        </w:tc>
        <w:tc>
          <w:tcPr>
            <w:tcW w:w="8073" w:type="dxa"/>
            <w:vMerge w:val="restart"/>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limit 161 to ((</w:t>
            </w:r>
            <w:proofErr w:type="spellStart"/>
            <w:r w:rsidRPr="00F400B4">
              <w:rPr>
                <w:color w:val="2D2D2D"/>
                <w:sz w:val="18"/>
                <w:szCs w:val="18"/>
                <w:lang w:val="en-US"/>
              </w:rPr>
              <w:t>english</w:t>
            </w:r>
            <w:proofErr w:type="spellEnd"/>
            <w:r w:rsidRPr="00F400B4">
              <w:rPr>
                <w:color w:val="2D2D2D"/>
                <w:sz w:val="18"/>
                <w:szCs w:val="18"/>
                <w:lang w:val="en-US"/>
              </w:rPr>
              <w:t xml:space="preserve"> or </w:t>
            </w:r>
            <w:proofErr w:type="spellStart"/>
            <w:r w:rsidRPr="00F400B4">
              <w:rPr>
                <w:color w:val="2D2D2D"/>
                <w:sz w:val="18"/>
                <w:szCs w:val="18"/>
                <w:lang w:val="en-US"/>
              </w:rPr>
              <w:t>french</w:t>
            </w:r>
            <w:proofErr w:type="spellEnd"/>
            <w:r w:rsidRPr="00F400B4">
              <w:rPr>
                <w:color w:val="2D2D2D"/>
                <w:sz w:val="18"/>
                <w:szCs w:val="18"/>
                <w:lang w:val="en-US"/>
              </w:rPr>
              <w:t xml:space="preserve">) and </w:t>
            </w:r>
            <w:proofErr w:type="spellStart"/>
            <w:r w:rsidRPr="00F400B4">
              <w:rPr>
                <w:color w:val="2D2D2D"/>
                <w:sz w:val="18"/>
                <w:szCs w:val="18"/>
                <w:lang w:val="en-US"/>
              </w:rPr>
              <w:t>yr</w:t>
            </w:r>
            <w:proofErr w:type="spellEnd"/>
            <w:r w:rsidRPr="00F400B4">
              <w:rPr>
                <w:color w:val="2D2D2D"/>
                <w:sz w:val="18"/>
                <w:szCs w:val="18"/>
                <w:lang w:val="en-US"/>
              </w:rPr>
              <w:t>="2017-Current")</w:t>
            </w:r>
          </w:p>
        </w:tc>
      </w:tr>
      <w:tr w:rsidR="00E51350" w:rsidRPr="00DD5D04" w:rsidTr="000A16B0">
        <w:trPr>
          <w:trHeight w:hRule="exact" w:val="113"/>
        </w:trPr>
        <w:tc>
          <w:tcPr>
            <w:tcW w:w="567"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c>
          <w:tcPr>
            <w:tcW w:w="8073" w:type="dxa"/>
            <w:vMerge/>
            <w:tcBorders>
              <w:top w:val="nil"/>
              <w:left w:val="nil"/>
              <w:bottom w:val="nil"/>
              <w:right w:val="nil"/>
            </w:tcBorders>
            <w:hideMark/>
          </w:tcPr>
          <w:p w:rsidR="00E51350" w:rsidRPr="00F400B4" w:rsidRDefault="00E51350" w:rsidP="000A16B0">
            <w:pPr>
              <w:jc w:val="left"/>
              <w:rPr>
                <w:color w:val="2D2D2D"/>
                <w:sz w:val="18"/>
                <w:szCs w:val="18"/>
                <w:lang w:val="en-US"/>
              </w:rPr>
            </w:pPr>
          </w:p>
        </w:tc>
      </w:tr>
      <w:tr w:rsidR="00E51350" w:rsidRPr="00DD5D04" w:rsidTr="000A16B0">
        <w:trPr>
          <w:trHeight w:hRule="exact" w:val="235"/>
        </w:trPr>
        <w:tc>
          <w:tcPr>
            <w:tcW w:w="567" w:type="dxa"/>
            <w:tcBorders>
              <w:top w:val="nil"/>
              <w:left w:val="nil"/>
              <w:bottom w:val="nil"/>
              <w:right w:val="nil"/>
            </w:tcBorders>
            <w:shd w:val="clear" w:color="auto" w:fill="auto"/>
            <w:noWrap/>
            <w:hideMark/>
          </w:tcPr>
          <w:p w:rsidR="00E51350" w:rsidRPr="00F400B4" w:rsidRDefault="00E51350" w:rsidP="000A16B0">
            <w:pPr>
              <w:jc w:val="right"/>
              <w:rPr>
                <w:color w:val="2D2D2D"/>
                <w:sz w:val="18"/>
                <w:szCs w:val="18"/>
              </w:rPr>
            </w:pPr>
            <w:r w:rsidRPr="00F400B4">
              <w:rPr>
                <w:color w:val="2D2D2D"/>
                <w:sz w:val="18"/>
                <w:szCs w:val="18"/>
              </w:rPr>
              <w:t>163</w:t>
            </w:r>
          </w:p>
        </w:tc>
        <w:tc>
          <w:tcPr>
            <w:tcW w:w="8073" w:type="dxa"/>
            <w:tcBorders>
              <w:top w:val="nil"/>
              <w:left w:val="nil"/>
              <w:bottom w:val="nil"/>
              <w:right w:val="nil"/>
            </w:tcBorders>
            <w:shd w:val="clear" w:color="auto" w:fill="auto"/>
            <w:noWrap/>
            <w:hideMark/>
          </w:tcPr>
          <w:p w:rsidR="00E51350" w:rsidRPr="00F400B4" w:rsidRDefault="00E51350" w:rsidP="000A16B0">
            <w:pPr>
              <w:jc w:val="left"/>
              <w:rPr>
                <w:color w:val="2D2D2D"/>
                <w:sz w:val="18"/>
                <w:szCs w:val="18"/>
                <w:lang w:val="en-US"/>
              </w:rPr>
            </w:pPr>
            <w:r w:rsidRPr="00F400B4">
              <w:rPr>
                <w:color w:val="2D2D2D"/>
                <w:sz w:val="18"/>
                <w:szCs w:val="18"/>
                <w:lang w:val="en-US"/>
              </w:rPr>
              <w:t>limit 162 to (</w:t>
            </w:r>
            <w:proofErr w:type="spellStart"/>
            <w:r w:rsidRPr="00F400B4">
              <w:rPr>
                <w:color w:val="2D2D2D"/>
                <w:sz w:val="18"/>
                <w:szCs w:val="18"/>
                <w:lang w:val="en-US"/>
              </w:rPr>
              <w:t>embase</w:t>
            </w:r>
            <w:proofErr w:type="spellEnd"/>
            <w:r w:rsidRPr="00F400B4">
              <w:rPr>
                <w:color w:val="2D2D2D"/>
                <w:sz w:val="18"/>
                <w:szCs w:val="18"/>
                <w:lang w:val="en-US"/>
              </w:rPr>
              <w:t xml:space="preserve"> or </w:t>
            </w:r>
            <w:proofErr w:type="spellStart"/>
            <w:r w:rsidRPr="00F400B4">
              <w:rPr>
                <w:color w:val="2D2D2D"/>
                <w:sz w:val="18"/>
                <w:szCs w:val="18"/>
                <w:lang w:val="en-US"/>
              </w:rPr>
              <w:t>medline</w:t>
            </w:r>
            <w:proofErr w:type="spellEnd"/>
            <w:r w:rsidRPr="00F400B4">
              <w:rPr>
                <w:color w:val="2D2D2D"/>
                <w:sz w:val="18"/>
                <w:szCs w:val="18"/>
                <w:lang w:val="en-US"/>
              </w:rPr>
              <w:t>)</w:t>
            </w:r>
          </w:p>
        </w:tc>
      </w:tr>
    </w:tbl>
    <w:p w:rsidR="00E51350" w:rsidRDefault="00E51350" w:rsidP="00E51350">
      <w:pPr>
        <w:rPr>
          <w:lang w:val="en-CA"/>
        </w:rPr>
      </w:pPr>
    </w:p>
    <w:p w:rsidR="005516AE" w:rsidRPr="00DD5D04" w:rsidRDefault="005516AE">
      <w:pPr>
        <w:rPr>
          <w:lang w:val="en-US"/>
        </w:rPr>
      </w:pPr>
    </w:p>
    <w:sectPr w:rsidR="005516AE" w:rsidRPr="00DD5D04" w:rsidSect="009F0C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itres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137"/>
    <w:multiLevelType w:val="multilevel"/>
    <w:tmpl w:val="82E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C7EF3"/>
    <w:multiLevelType w:val="hybridMultilevel"/>
    <w:tmpl w:val="05FE35FC"/>
    <w:lvl w:ilvl="0" w:tplc="4F001F36">
      <w:start w:val="1"/>
      <w:numFmt w:val="bullet"/>
      <w:lvlText w:val="•"/>
      <w:lvlJc w:val="left"/>
      <w:pPr>
        <w:tabs>
          <w:tab w:val="num" w:pos="720"/>
        </w:tabs>
        <w:ind w:left="720" w:hanging="360"/>
      </w:pPr>
      <w:rPr>
        <w:rFonts w:ascii="Arial" w:hAnsi="Arial" w:hint="default"/>
      </w:rPr>
    </w:lvl>
    <w:lvl w:ilvl="1" w:tplc="D532719E" w:tentative="1">
      <w:start w:val="1"/>
      <w:numFmt w:val="bullet"/>
      <w:lvlText w:val="•"/>
      <w:lvlJc w:val="left"/>
      <w:pPr>
        <w:tabs>
          <w:tab w:val="num" w:pos="1440"/>
        </w:tabs>
        <w:ind w:left="1440" w:hanging="360"/>
      </w:pPr>
      <w:rPr>
        <w:rFonts w:ascii="Arial" w:hAnsi="Arial" w:hint="default"/>
      </w:rPr>
    </w:lvl>
    <w:lvl w:ilvl="2" w:tplc="2528D0CA" w:tentative="1">
      <w:start w:val="1"/>
      <w:numFmt w:val="bullet"/>
      <w:lvlText w:val="•"/>
      <w:lvlJc w:val="left"/>
      <w:pPr>
        <w:tabs>
          <w:tab w:val="num" w:pos="2160"/>
        </w:tabs>
        <w:ind w:left="2160" w:hanging="360"/>
      </w:pPr>
      <w:rPr>
        <w:rFonts w:ascii="Arial" w:hAnsi="Arial" w:hint="default"/>
      </w:rPr>
    </w:lvl>
    <w:lvl w:ilvl="3" w:tplc="8CA2B3D0" w:tentative="1">
      <w:start w:val="1"/>
      <w:numFmt w:val="bullet"/>
      <w:lvlText w:val="•"/>
      <w:lvlJc w:val="left"/>
      <w:pPr>
        <w:tabs>
          <w:tab w:val="num" w:pos="2880"/>
        </w:tabs>
        <w:ind w:left="2880" w:hanging="360"/>
      </w:pPr>
      <w:rPr>
        <w:rFonts w:ascii="Arial" w:hAnsi="Arial" w:hint="default"/>
      </w:rPr>
    </w:lvl>
    <w:lvl w:ilvl="4" w:tplc="C024A3A2" w:tentative="1">
      <w:start w:val="1"/>
      <w:numFmt w:val="bullet"/>
      <w:lvlText w:val="•"/>
      <w:lvlJc w:val="left"/>
      <w:pPr>
        <w:tabs>
          <w:tab w:val="num" w:pos="3600"/>
        </w:tabs>
        <w:ind w:left="3600" w:hanging="360"/>
      </w:pPr>
      <w:rPr>
        <w:rFonts w:ascii="Arial" w:hAnsi="Arial" w:hint="default"/>
      </w:rPr>
    </w:lvl>
    <w:lvl w:ilvl="5" w:tplc="EE82B0A4" w:tentative="1">
      <w:start w:val="1"/>
      <w:numFmt w:val="bullet"/>
      <w:lvlText w:val="•"/>
      <w:lvlJc w:val="left"/>
      <w:pPr>
        <w:tabs>
          <w:tab w:val="num" w:pos="4320"/>
        </w:tabs>
        <w:ind w:left="4320" w:hanging="360"/>
      </w:pPr>
      <w:rPr>
        <w:rFonts w:ascii="Arial" w:hAnsi="Arial" w:hint="default"/>
      </w:rPr>
    </w:lvl>
    <w:lvl w:ilvl="6" w:tplc="3B40745A" w:tentative="1">
      <w:start w:val="1"/>
      <w:numFmt w:val="bullet"/>
      <w:lvlText w:val="•"/>
      <w:lvlJc w:val="left"/>
      <w:pPr>
        <w:tabs>
          <w:tab w:val="num" w:pos="5040"/>
        </w:tabs>
        <w:ind w:left="5040" w:hanging="360"/>
      </w:pPr>
      <w:rPr>
        <w:rFonts w:ascii="Arial" w:hAnsi="Arial" w:hint="default"/>
      </w:rPr>
    </w:lvl>
    <w:lvl w:ilvl="7" w:tplc="0E18E960" w:tentative="1">
      <w:start w:val="1"/>
      <w:numFmt w:val="bullet"/>
      <w:lvlText w:val="•"/>
      <w:lvlJc w:val="left"/>
      <w:pPr>
        <w:tabs>
          <w:tab w:val="num" w:pos="5760"/>
        </w:tabs>
        <w:ind w:left="5760" w:hanging="360"/>
      </w:pPr>
      <w:rPr>
        <w:rFonts w:ascii="Arial" w:hAnsi="Arial" w:hint="default"/>
      </w:rPr>
    </w:lvl>
    <w:lvl w:ilvl="8" w:tplc="BDBE9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2C3D9B"/>
    <w:multiLevelType w:val="hybridMultilevel"/>
    <w:tmpl w:val="66B6B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B86B15"/>
    <w:multiLevelType w:val="hybridMultilevel"/>
    <w:tmpl w:val="842062C2"/>
    <w:lvl w:ilvl="0" w:tplc="21D2BAB2">
      <w:start w:val="1"/>
      <w:numFmt w:val="bullet"/>
      <w:lvlText w:val="•"/>
      <w:lvlJc w:val="left"/>
      <w:pPr>
        <w:tabs>
          <w:tab w:val="num" w:pos="720"/>
        </w:tabs>
        <w:ind w:left="720" w:hanging="360"/>
      </w:pPr>
      <w:rPr>
        <w:rFonts w:ascii="Arial" w:hAnsi="Arial" w:hint="default"/>
      </w:rPr>
    </w:lvl>
    <w:lvl w:ilvl="1" w:tplc="BE847582" w:tentative="1">
      <w:start w:val="1"/>
      <w:numFmt w:val="bullet"/>
      <w:lvlText w:val="•"/>
      <w:lvlJc w:val="left"/>
      <w:pPr>
        <w:tabs>
          <w:tab w:val="num" w:pos="1440"/>
        </w:tabs>
        <w:ind w:left="1440" w:hanging="360"/>
      </w:pPr>
      <w:rPr>
        <w:rFonts w:ascii="Arial" w:hAnsi="Arial" w:hint="default"/>
      </w:rPr>
    </w:lvl>
    <w:lvl w:ilvl="2" w:tplc="82187554" w:tentative="1">
      <w:start w:val="1"/>
      <w:numFmt w:val="bullet"/>
      <w:lvlText w:val="•"/>
      <w:lvlJc w:val="left"/>
      <w:pPr>
        <w:tabs>
          <w:tab w:val="num" w:pos="2160"/>
        </w:tabs>
        <w:ind w:left="2160" w:hanging="360"/>
      </w:pPr>
      <w:rPr>
        <w:rFonts w:ascii="Arial" w:hAnsi="Arial" w:hint="default"/>
      </w:rPr>
    </w:lvl>
    <w:lvl w:ilvl="3" w:tplc="917CC3E0" w:tentative="1">
      <w:start w:val="1"/>
      <w:numFmt w:val="bullet"/>
      <w:lvlText w:val="•"/>
      <w:lvlJc w:val="left"/>
      <w:pPr>
        <w:tabs>
          <w:tab w:val="num" w:pos="2880"/>
        </w:tabs>
        <w:ind w:left="2880" w:hanging="360"/>
      </w:pPr>
      <w:rPr>
        <w:rFonts w:ascii="Arial" w:hAnsi="Arial" w:hint="default"/>
      </w:rPr>
    </w:lvl>
    <w:lvl w:ilvl="4" w:tplc="F004826C" w:tentative="1">
      <w:start w:val="1"/>
      <w:numFmt w:val="bullet"/>
      <w:lvlText w:val="•"/>
      <w:lvlJc w:val="left"/>
      <w:pPr>
        <w:tabs>
          <w:tab w:val="num" w:pos="3600"/>
        </w:tabs>
        <w:ind w:left="3600" w:hanging="360"/>
      </w:pPr>
      <w:rPr>
        <w:rFonts w:ascii="Arial" w:hAnsi="Arial" w:hint="default"/>
      </w:rPr>
    </w:lvl>
    <w:lvl w:ilvl="5" w:tplc="F23ED23A" w:tentative="1">
      <w:start w:val="1"/>
      <w:numFmt w:val="bullet"/>
      <w:lvlText w:val="•"/>
      <w:lvlJc w:val="left"/>
      <w:pPr>
        <w:tabs>
          <w:tab w:val="num" w:pos="4320"/>
        </w:tabs>
        <w:ind w:left="4320" w:hanging="360"/>
      </w:pPr>
      <w:rPr>
        <w:rFonts w:ascii="Arial" w:hAnsi="Arial" w:hint="default"/>
      </w:rPr>
    </w:lvl>
    <w:lvl w:ilvl="6" w:tplc="92984A3E" w:tentative="1">
      <w:start w:val="1"/>
      <w:numFmt w:val="bullet"/>
      <w:lvlText w:val="•"/>
      <w:lvlJc w:val="left"/>
      <w:pPr>
        <w:tabs>
          <w:tab w:val="num" w:pos="5040"/>
        </w:tabs>
        <w:ind w:left="5040" w:hanging="360"/>
      </w:pPr>
      <w:rPr>
        <w:rFonts w:ascii="Arial" w:hAnsi="Arial" w:hint="default"/>
      </w:rPr>
    </w:lvl>
    <w:lvl w:ilvl="7" w:tplc="AB2E71CC" w:tentative="1">
      <w:start w:val="1"/>
      <w:numFmt w:val="bullet"/>
      <w:lvlText w:val="•"/>
      <w:lvlJc w:val="left"/>
      <w:pPr>
        <w:tabs>
          <w:tab w:val="num" w:pos="5760"/>
        </w:tabs>
        <w:ind w:left="5760" w:hanging="360"/>
      </w:pPr>
      <w:rPr>
        <w:rFonts w:ascii="Arial" w:hAnsi="Arial" w:hint="default"/>
      </w:rPr>
    </w:lvl>
    <w:lvl w:ilvl="8" w:tplc="116EEA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D07EF9"/>
    <w:multiLevelType w:val="hybridMultilevel"/>
    <w:tmpl w:val="ED1CD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6D1F93"/>
    <w:multiLevelType w:val="multilevel"/>
    <w:tmpl w:val="0C0E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D2D79"/>
    <w:multiLevelType w:val="hybridMultilevel"/>
    <w:tmpl w:val="69FAF9F0"/>
    <w:lvl w:ilvl="0" w:tplc="9F424B6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B2155"/>
    <w:multiLevelType w:val="hybridMultilevel"/>
    <w:tmpl w:val="FC32C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21B38"/>
    <w:multiLevelType w:val="hybridMultilevel"/>
    <w:tmpl w:val="C6926E02"/>
    <w:lvl w:ilvl="0" w:tplc="BC6612B4">
      <w:start w:val="1"/>
      <w:numFmt w:val="bullet"/>
      <w:lvlText w:val="•"/>
      <w:lvlJc w:val="left"/>
      <w:pPr>
        <w:tabs>
          <w:tab w:val="num" w:pos="720"/>
        </w:tabs>
        <w:ind w:left="720" w:hanging="360"/>
      </w:pPr>
      <w:rPr>
        <w:rFonts w:ascii="Arial" w:hAnsi="Arial" w:hint="default"/>
      </w:rPr>
    </w:lvl>
    <w:lvl w:ilvl="1" w:tplc="FC3878A8" w:tentative="1">
      <w:start w:val="1"/>
      <w:numFmt w:val="bullet"/>
      <w:lvlText w:val="•"/>
      <w:lvlJc w:val="left"/>
      <w:pPr>
        <w:tabs>
          <w:tab w:val="num" w:pos="1440"/>
        </w:tabs>
        <w:ind w:left="1440" w:hanging="360"/>
      </w:pPr>
      <w:rPr>
        <w:rFonts w:ascii="Arial" w:hAnsi="Arial" w:hint="default"/>
      </w:rPr>
    </w:lvl>
    <w:lvl w:ilvl="2" w:tplc="378A2A6E" w:tentative="1">
      <w:start w:val="1"/>
      <w:numFmt w:val="bullet"/>
      <w:lvlText w:val="•"/>
      <w:lvlJc w:val="left"/>
      <w:pPr>
        <w:tabs>
          <w:tab w:val="num" w:pos="2160"/>
        </w:tabs>
        <w:ind w:left="2160" w:hanging="360"/>
      </w:pPr>
      <w:rPr>
        <w:rFonts w:ascii="Arial" w:hAnsi="Arial" w:hint="default"/>
      </w:rPr>
    </w:lvl>
    <w:lvl w:ilvl="3" w:tplc="42BC7096" w:tentative="1">
      <w:start w:val="1"/>
      <w:numFmt w:val="bullet"/>
      <w:lvlText w:val="•"/>
      <w:lvlJc w:val="left"/>
      <w:pPr>
        <w:tabs>
          <w:tab w:val="num" w:pos="2880"/>
        </w:tabs>
        <w:ind w:left="2880" w:hanging="360"/>
      </w:pPr>
      <w:rPr>
        <w:rFonts w:ascii="Arial" w:hAnsi="Arial" w:hint="default"/>
      </w:rPr>
    </w:lvl>
    <w:lvl w:ilvl="4" w:tplc="915E6616" w:tentative="1">
      <w:start w:val="1"/>
      <w:numFmt w:val="bullet"/>
      <w:lvlText w:val="•"/>
      <w:lvlJc w:val="left"/>
      <w:pPr>
        <w:tabs>
          <w:tab w:val="num" w:pos="3600"/>
        </w:tabs>
        <w:ind w:left="3600" w:hanging="360"/>
      </w:pPr>
      <w:rPr>
        <w:rFonts w:ascii="Arial" w:hAnsi="Arial" w:hint="default"/>
      </w:rPr>
    </w:lvl>
    <w:lvl w:ilvl="5" w:tplc="CB9A5A3E" w:tentative="1">
      <w:start w:val="1"/>
      <w:numFmt w:val="bullet"/>
      <w:lvlText w:val="•"/>
      <w:lvlJc w:val="left"/>
      <w:pPr>
        <w:tabs>
          <w:tab w:val="num" w:pos="4320"/>
        </w:tabs>
        <w:ind w:left="4320" w:hanging="360"/>
      </w:pPr>
      <w:rPr>
        <w:rFonts w:ascii="Arial" w:hAnsi="Arial" w:hint="default"/>
      </w:rPr>
    </w:lvl>
    <w:lvl w:ilvl="6" w:tplc="62F4912C" w:tentative="1">
      <w:start w:val="1"/>
      <w:numFmt w:val="bullet"/>
      <w:lvlText w:val="•"/>
      <w:lvlJc w:val="left"/>
      <w:pPr>
        <w:tabs>
          <w:tab w:val="num" w:pos="5040"/>
        </w:tabs>
        <w:ind w:left="5040" w:hanging="360"/>
      </w:pPr>
      <w:rPr>
        <w:rFonts w:ascii="Arial" w:hAnsi="Arial" w:hint="default"/>
      </w:rPr>
    </w:lvl>
    <w:lvl w:ilvl="7" w:tplc="C90C7D88" w:tentative="1">
      <w:start w:val="1"/>
      <w:numFmt w:val="bullet"/>
      <w:lvlText w:val="•"/>
      <w:lvlJc w:val="left"/>
      <w:pPr>
        <w:tabs>
          <w:tab w:val="num" w:pos="5760"/>
        </w:tabs>
        <w:ind w:left="5760" w:hanging="360"/>
      </w:pPr>
      <w:rPr>
        <w:rFonts w:ascii="Arial" w:hAnsi="Arial" w:hint="default"/>
      </w:rPr>
    </w:lvl>
    <w:lvl w:ilvl="8" w:tplc="26D4FB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694384"/>
    <w:multiLevelType w:val="hybridMultilevel"/>
    <w:tmpl w:val="B08A1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4B1BDF"/>
    <w:multiLevelType w:val="hybridMultilevel"/>
    <w:tmpl w:val="021E95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6A5EF3"/>
    <w:multiLevelType w:val="hybridMultilevel"/>
    <w:tmpl w:val="A1AEF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F86623"/>
    <w:multiLevelType w:val="hybridMultilevel"/>
    <w:tmpl w:val="BA748256"/>
    <w:lvl w:ilvl="0" w:tplc="DB96CD9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30F57FA"/>
    <w:multiLevelType w:val="hybridMultilevel"/>
    <w:tmpl w:val="562C38F2"/>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6DA626D"/>
    <w:multiLevelType w:val="hybridMultilevel"/>
    <w:tmpl w:val="6E8A37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BA6737"/>
    <w:multiLevelType w:val="hybridMultilevel"/>
    <w:tmpl w:val="2D22F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AE2BBB"/>
    <w:multiLevelType w:val="multilevel"/>
    <w:tmpl w:val="E0EC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5"/>
  </w:num>
  <w:num w:numId="4">
    <w:abstractNumId w:val="10"/>
  </w:num>
  <w:num w:numId="5">
    <w:abstractNumId w:val="14"/>
  </w:num>
  <w:num w:numId="6">
    <w:abstractNumId w:val="11"/>
  </w:num>
  <w:num w:numId="7">
    <w:abstractNumId w:val="6"/>
  </w:num>
  <w:num w:numId="8">
    <w:abstractNumId w:val="8"/>
  </w:num>
  <w:num w:numId="9">
    <w:abstractNumId w:val="3"/>
  </w:num>
  <w:num w:numId="10">
    <w:abstractNumId w:val="1"/>
  </w:num>
  <w:num w:numId="11">
    <w:abstractNumId w:val="7"/>
  </w:num>
  <w:num w:numId="12">
    <w:abstractNumId w:val="15"/>
  </w:num>
  <w:num w:numId="13">
    <w:abstractNumId w:val="9"/>
  </w:num>
  <w:num w:numId="14">
    <w:abstractNumId w:val="2"/>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50"/>
    <w:rsid w:val="000238F7"/>
    <w:rsid w:val="000440DF"/>
    <w:rsid w:val="00051EA5"/>
    <w:rsid w:val="000815E7"/>
    <w:rsid w:val="000E4D17"/>
    <w:rsid w:val="000E57F5"/>
    <w:rsid w:val="000F7F18"/>
    <w:rsid w:val="001154AB"/>
    <w:rsid w:val="001172C1"/>
    <w:rsid w:val="00126E2C"/>
    <w:rsid w:val="00142563"/>
    <w:rsid w:val="001428CB"/>
    <w:rsid w:val="00163A45"/>
    <w:rsid w:val="0017140C"/>
    <w:rsid w:val="00180C55"/>
    <w:rsid w:val="001931F9"/>
    <w:rsid w:val="001C5B03"/>
    <w:rsid w:val="001C69EB"/>
    <w:rsid w:val="001D59BB"/>
    <w:rsid w:val="001F06DA"/>
    <w:rsid w:val="001F2B6B"/>
    <w:rsid w:val="00204D6D"/>
    <w:rsid w:val="0021649D"/>
    <w:rsid w:val="00220CAC"/>
    <w:rsid w:val="00226496"/>
    <w:rsid w:val="0028424F"/>
    <w:rsid w:val="002B6E8D"/>
    <w:rsid w:val="002D2E38"/>
    <w:rsid w:val="002F09DD"/>
    <w:rsid w:val="00302FDF"/>
    <w:rsid w:val="0032223F"/>
    <w:rsid w:val="00364B15"/>
    <w:rsid w:val="003B1114"/>
    <w:rsid w:val="003B43C1"/>
    <w:rsid w:val="003E50BE"/>
    <w:rsid w:val="004130ED"/>
    <w:rsid w:val="004262E4"/>
    <w:rsid w:val="00434D5D"/>
    <w:rsid w:val="00437274"/>
    <w:rsid w:val="00440E52"/>
    <w:rsid w:val="00451FCF"/>
    <w:rsid w:val="00457D43"/>
    <w:rsid w:val="00461699"/>
    <w:rsid w:val="00463929"/>
    <w:rsid w:val="004820FC"/>
    <w:rsid w:val="00486767"/>
    <w:rsid w:val="004A6451"/>
    <w:rsid w:val="004C0A2A"/>
    <w:rsid w:val="004D5EA1"/>
    <w:rsid w:val="004E0621"/>
    <w:rsid w:val="004E6C12"/>
    <w:rsid w:val="00503E48"/>
    <w:rsid w:val="005516AE"/>
    <w:rsid w:val="00570BD7"/>
    <w:rsid w:val="0059764A"/>
    <w:rsid w:val="005D2941"/>
    <w:rsid w:val="005E1684"/>
    <w:rsid w:val="00613C52"/>
    <w:rsid w:val="00644858"/>
    <w:rsid w:val="006454CC"/>
    <w:rsid w:val="0065722B"/>
    <w:rsid w:val="006641DC"/>
    <w:rsid w:val="00666AC8"/>
    <w:rsid w:val="00675760"/>
    <w:rsid w:val="00676DBC"/>
    <w:rsid w:val="00683FA8"/>
    <w:rsid w:val="00691F21"/>
    <w:rsid w:val="006D2DCA"/>
    <w:rsid w:val="006E0D8E"/>
    <w:rsid w:val="006F5C04"/>
    <w:rsid w:val="00720EC6"/>
    <w:rsid w:val="00722427"/>
    <w:rsid w:val="00733528"/>
    <w:rsid w:val="00753D8B"/>
    <w:rsid w:val="0076240F"/>
    <w:rsid w:val="0077555C"/>
    <w:rsid w:val="00775706"/>
    <w:rsid w:val="0077758F"/>
    <w:rsid w:val="00783903"/>
    <w:rsid w:val="00792317"/>
    <w:rsid w:val="007A6B5A"/>
    <w:rsid w:val="007B6307"/>
    <w:rsid w:val="007D0627"/>
    <w:rsid w:val="007E5776"/>
    <w:rsid w:val="007F5679"/>
    <w:rsid w:val="007F57C1"/>
    <w:rsid w:val="00801C3F"/>
    <w:rsid w:val="0080574D"/>
    <w:rsid w:val="008173D3"/>
    <w:rsid w:val="0084591A"/>
    <w:rsid w:val="008A7EF9"/>
    <w:rsid w:val="008D5022"/>
    <w:rsid w:val="008F4C5D"/>
    <w:rsid w:val="0090170F"/>
    <w:rsid w:val="0090746F"/>
    <w:rsid w:val="00922EAD"/>
    <w:rsid w:val="00933C4B"/>
    <w:rsid w:val="00946A79"/>
    <w:rsid w:val="009548C8"/>
    <w:rsid w:val="00965504"/>
    <w:rsid w:val="00971B86"/>
    <w:rsid w:val="00972B1B"/>
    <w:rsid w:val="00975B19"/>
    <w:rsid w:val="00977477"/>
    <w:rsid w:val="00983FCA"/>
    <w:rsid w:val="009A19E2"/>
    <w:rsid w:val="009E7DB1"/>
    <w:rsid w:val="009F0C13"/>
    <w:rsid w:val="00A324F9"/>
    <w:rsid w:val="00A41488"/>
    <w:rsid w:val="00A55205"/>
    <w:rsid w:val="00A57D9D"/>
    <w:rsid w:val="00AB15D0"/>
    <w:rsid w:val="00AB5077"/>
    <w:rsid w:val="00B45F38"/>
    <w:rsid w:val="00B70800"/>
    <w:rsid w:val="00B77DE3"/>
    <w:rsid w:val="00B935B4"/>
    <w:rsid w:val="00B93C8F"/>
    <w:rsid w:val="00BB27C8"/>
    <w:rsid w:val="00BE06C7"/>
    <w:rsid w:val="00BE55E2"/>
    <w:rsid w:val="00BF639F"/>
    <w:rsid w:val="00BF72CF"/>
    <w:rsid w:val="00C17746"/>
    <w:rsid w:val="00C21E2F"/>
    <w:rsid w:val="00C33A91"/>
    <w:rsid w:val="00C65726"/>
    <w:rsid w:val="00CC41D9"/>
    <w:rsid w:val="00CE0A7C"/>
    <w:rsid w:val="00CF04E0"/>
    <w:rsid w:val="00CF254D"/>
    <w:rsid w:val="00D04BF9"/>
    <w:rsid w:val="00D16676"/>
    <w:rsid w:val="00D94FB5"/>
    <w:rsid w:val="00DB2E7A"/>
    <w:rsid w:val="00DC00F4"/>
    <w:rsid w:val="00DD5D04"/>
    <w:rsid w:val="00DE2A10"/>
    <w:rsid w:val="00DE7A86"/>
    <w:rsid w:val="00E51350"/>
    <w:rsid w:val="00E65F10"/>
    <w:rsid w:val="00E82601"/>
    <w:rsid w:val="00E833FE"/>
    <w:rsid w:val="00E855BE"/>
    <w:rsid w:val="00EA0D83"/>
    <w:rsid w:val="00F317B5"/>
    <w:rsid w:val="00F4673F"/>
    <w:rsid w:val="00F80E46"/>
    <w:rsid w:val="00FA7661"/>
    <w:rsid w:val="00FB7DDF"/>
    <w:rsid w:val="00FC7C18"/>
    <w:rsid w:val="00FF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D81F13"/>
  <w15:chartTrackingRefBased/>
  <w15:docId w15:val="{961FB9F5-AB7B-FC40-A525-74465A3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1350"/>
    <w:pPr>
      <w:jc w:val="both"/>
    </w:pPr>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E51350"/>
    <w:pPr>
      <w:keepNext/>
      <w:keepLines/>
      <w:numPr>
        <w:numId w:val="7"/>
      </w:numPr>
      <w:spacing w:line="360" w:lineRule="auto"/>
      <w:ind w:left="360"/>
      <w:outlineLvl w:val="0"/>
    </w:pPr>
    <w:rPr>
      <w:rFonts w:eastAsiaTheme="majorEastAsia" w:cs="Times New Roman (Titres CS)"/>
      <w:b/>
      <w:caps/>
      <w:color w:val="000000" w:themeColor="text1"/>
      <w:szCs w:val="32"/>
      <w:lang w:eastAsia="en-US"/>
    </w:rPr>
  </w:style>
  <w:style w:type="paragraph" w:styleId="Titre2">
    <w:name w:val="heading 2"/>
    <w:basedOn w:val="Normal"/>
    <w:next w:val="Normal"/>
    <w:link w:val="Titre2Car"/>
    <w:uiPriority w:val="9"/>
    <w:unhideWhenUsed/>
    <w:qFormat/>
    <w:rsid w:val="00E51350"/>
    <w:pPr>
      <w:keepNext/>
      <w:keepLines/>
      <w:spacing w:line="360" w:lineRule="auto"/>
      <w:outlineLvl w:val="1"/>
    </w:pPr>
    <w:rPr>
      <w:rFonts w:ascii="Arial" w:eastAsiaTheme="majorEastAsia" w:hAnsi="Arial" w:cstheme="majorBidi"/>
      <w:b/>
      <w:color w:val="000000" w:themeColor="text1"/>
      <w:sz w:val="22"/>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350"/>
    <w:rPr>
      <w:rFonts w:ascii="Times New Roman" w:eastAsiaTheme="majorEastAsia" w:hAnsi="Times New Roman" w:cs="Times New Roman (Titres CS)"/>
      <w:b/>
      <w:caps/>
      <w:color w:val="000000" w:themeColor="text1"/>
      <w:szCs w:val="32"/>
    </w:rPr>
  </w:style>
  <w:style w:type="character" w:customStyle="1" w:styleId="Titre2Car">
    <w:name w:val="Titre 2 Car"/>
    <w:basedOn w:val="Policepardfaut"/>
    <w:link w:val="Titre2"/>
    <w:uiPriority w:val="9"/>
    <w:rsid w:val="00E51350"/>
    <w:rPr>
      <w:rFonts w:ascii="Arial" w:eastAsiaTheme="majorEastAsia" w:hAnsi="Arial" w:cstheme="majorBidi"/>
      <w:b/>
      <w:color w:val="000000" w:themeColor="text1"/>
      <w:sz w:val="22"/>
      <w:szCs w:val="26"/>
    </w:rPr>
  </w:style>
  <w:style w:type="paragraph" w:customStyle="1" w:styleId="EndNoteBibliographyTitle">
    <w:name w:val="EndNote Bibliography Title"/>
    <w:basedOn w:val="Normal"/>
    <w:link w:val="EndNoteBibliographyTitleCar"/>
    <w:rsid w:val="00E51350"/>
    <w:pPr>
      <w:spacing w:line="360" w:lineRule="auto"/>
      <w:jc w:val="center"/>
    </w:pPr>
    <w:rPr>
      <w:rFonts w:ascii="Arial" w:eastAsiaTheme="minorHAnsi" w:hAnsi="Arial" w:cs="Arial"/>
      <w:sz w:val="22"/>
      <w:lang w:val="en-US" w:eastAsia="en-US"/>
    </w:rPr>
  </w:style>
  <w:style w:type="character" w:customStyle="1" w:styleId="EndNoteBibliographyTitleCar">
    <w:name w:val="EndNote Bibliography Title Car"/>
    <w:basedOn w:val="Policepardfaut"/>
    <w:link w:val="EndNoteBibliographyTitle"/>
    <w:rsid w:val="00E51350"/>
    <w:rPr>
      <w:rFonts w:ascii="Arial" w:hAnsi="Arial" w:cs="Arial"/>
      <w:sz w:val="22"/>
      <w:lang w:val="en-US"/>
    </w:rPr>
  </w:style>
  <w:style w:type="paragraph" w:customStyle="1" w:styleId="EndNoteBibliography">
    <w:name w:val="EndNote Bibliography"/>
    <w:basedOn w:val="Normal"/>
    <w:link w:val="EndNoteBibliographyCar"/>
    <w:rsid w:val="00E51350"/>
    <w:rPr>
      <w:rFonts w:ascii="Arial" w:eastAsiaTheme="minorHAnsi" w:hAnsi="Arial" w:cs="Arial"/>
      <w:sz w:val="22"/>
      <w:lang w:val="en-US" w:eastAsia="en-US"/>
    </w:rPr>
  </w:style>
  <w:style w:type="character" w:customStyle="1" w:styleId="EndNoteBibliographyCar">
    <w:name w:val="EndNote Bibliography Car"/>
    <w:basedOn w:val="Policepardfaut"/>
    <w:link w:val="EndNoteBibliography"/>
    <w:rsid w:val="00E51350"/>
    <w:rPr>
      <w:rFonts w:ascii="Arial" w:hAnsi="Arial" w:cs="Arial"/>
      <w:sz w:val="22"/>
      <w:lang w:val="en-US"/>
    </w:rPr>
  </w:style>
  <w:style w:type="character" w:customStyle="1" w:styleId="apple-converted-space">
    <w:name w:val="apple-converted-space"/>
    <w:basedOn w:val="Policepardfaut"/>
    <w:rsid w:val="00E51350"/>
  </w:style>
  <w:style w:type="paragraph" w:styleId="NormalWeb">
    <w:name w:val="Normal (Web)"/>
    <w:basedOn w:val="Normal"/>
    <w:uiPriority w:val="99"/>
    <w:unhideWhenUsed/>
    <w:rsid w:val="00E51350"/>
    <w:pPr>
      <w:spacing w:before="100" w:beforeAutospacing="1" w:after="100" w:afterAutospacing="1"/>
    </w:pPr>
  </w:style>
  <w:style w:type="character" w:styleId="Hyperlien">
    <w:name w:val="Hyperlink"/>
    <w:basedOn w:val="Policepardfaut"/>
    <w:uiPriority w:val="99"/>
    <w:unhideWhenUsed/>
    <w:rsid w:val="00E51350"/>
    <w:rPr>
      <w:color w:val="0563C1" w:themeColor="hyperlink"/>
      <w:u w:val="single"/>
    </w:rPr>
  </w:style>
  <w:style w:type="character" w:customStyle="1" w:styleId="Mentionnonrsolue1">
    <w:name w:val="Mention non résolue1"/>
    <w:basedOn w:val="Policepardfaut"/>
    <w:uiPriority w:val="99"/>
    <w:rsid w:val="00E51350"/>
    <w:rPr>
      <w:color w:val="808080"/>
      <w:shd w:val="clear" w:color="auto" w:fill="E6E6E6"/>
    </w:rPr>
  </w:style>
  <w:style w:type="character" w:styleId="Lienvisit">
    <w:name w:val="FollowedHyperlink"/>
    <w:basedOn w:val="Policepardfaut"/>
    <w:uiPriority w:val="99"/>
    <w:semiHidden/>
    <w:unhideWhenUsed/>
    <w:rsid w:val="00E51350"/>
    <w:rPr>
      <w:color w:val="954F72" w:themeColor="followedHyperlink"/>
      <w:u w:val="single"/>
    </w:rPr>
  </w:style>
  <w:style w:type="paragraph" w:styleId="En-tte">
    <w:name w:val="header"/>
    <w:basedOn w:val="Normal"/>
    <w:link w:val="En-tteCar"/>
    <w:uiPriority w:val="99"/>
    <w:unhideWhenUsed/>
    <w:rsid w:val="00E51350"/>
    <w:pPr>
      <w:tabs>
        <w:tab w:val="center" w:pos="4536"/>
        <w:tab w:val="right" w:pos="9072"/>
      </w:tabs>
    </w:pPr>
  </w:style>
  <w:style w:type="character" w:customStyle="1" w:styleId="En-tteCar">
    <w:name w:val="En-tête Car"/>
    <w:basedOn w:val="Policepardfaut"/>
    <w:link w:val="En-tte"/>
    <w:uiPriority w:val="99"/>
    <w:rsid w:val="00E51350"/>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E51350"/>
    <w:pPr>
      <w:tabs>
        <w:tab w:val="center" w:pos="4536"/>
        <w:tab w:val="right" w:pos="9072"/>
      </w:tabs>
    </w:pPr>
  </w:style>
  <w:style w:type="character" w:customStyle="1" w:styleId="PieddepageCar">
    <w:name w:val="Pied de page Car"/>
    <w:basedOn w:val="Policepardfaut"/>
    <w:link w:val="Pieddepage"/>
    <w:uiPriority w:val="99"/>
    <w:rsid w:val="00E51350"/>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E51350"/>
  </w:style>
  <w:style w:type="paragraph" w:styleId="Lgende">
    <w:name w:val="caption"/>
    <w:basedOn w:val="Normal"/>
    <w:next w:val="Normal"/>
    <w:uiPriority w:val="35"/>
    <w:unhideWhenUsed/>
    <w:qFormat/>
    <w:rsid w:val="00E51350"/>
    <w:pPr>
      <w:spacing w:after="120"/>
    </w:pPr>
    <w:rPr>
      <w:b/>
      <w:iCs/>
      <w:color w:val="000000" w:themeColor="text1"/>
      <w:szCs w:val="18"/>
    </w:rPr>
  </w:style>
  <w:style w:type="paragraph" w:styleId="Paragraphedeliste">
    <w:name w:val="List Paragraph"/>
    <w:basedOn w:val="Normal"/>
    <w:uiPriority w:val="34"/>
    <w:qFormat/>
    <w:rsid w:val="00E51350"/>
    <w:pPr>
      <w:ind w:left="720"/>
      <w:contextualSpacing/>
    </w:pPr>
  </w:style>
  <w:style w:type="paragraph" w:styleId="Textedebulles">
    <w:name w:val="Balloon Text"/>
    <w:basedOn w:val="Normal"/>
    <w:link w:val="TextedebullesCar"/>
    <w:uiPriority w:val="99"/>
    <w:semiHidden/>
    <w:unhideWhenUsed/>
    <w:rsid w:val="00E51350"/>
    <w:rPr>
      <w:sz w:val="18"/>
      <w:szCs w:val="18"/>
    </w:rPr>
  </w:style>
  <w:style w:type="character" w:customStyle="1" w:styleId="TextedebullesCar">
    <w:name w:val="Texte de bulles Car"/>
    <w:basedOn w:val="Policepardfaut"/>
    <w:link w:val="Textedebulles"/>
    <w:uiPriority w:val="99"/>
    <w:semiHidden/>
    <w:rsid w:val="00E51350"/>
    <w:rPr>
      <w:rFonts w:ascii="Times New Roman" w:eastAsia="Times New Roman" w:hAnsi="Times New Roman" w:cs="Times New Roman"/>
      <w:sz w:val="18"/>
      <w:szCs w:val="18"/>
      <w:lang w:eastAsia="fr-FR"/>
    </w:rPr>
  </w:style>
  <w:style w:type="character" w:styleId="Marquedecommentaire">
    <w:name w:val="annotation reference"/>
    <w:basedOn w:val="Policepardfaut"/>
    <w:uiPriority w:val="99"/>
    <w:semiHidden/>
    <w:unhideWhenUsed/>
    <w:rsid w:val="00E51350"/>
    <w:rPr>
      <w:sz w:val="18"/>
      <w:szCs w:val="18"/>
    </w:rPr>
  </w:style>
  <w:style w:type="paragraph" w:styleId="Commentaire">
    <w:name w:val="annotation text"/>
    <w:basedOn w:val="Normal"/>
    <w:link w:val="CommentaireCar"/>
    <w:uiPriority w:val="99"/>
    <w:semiHidden/>
    <w:unhideWhenUsed/>
    <w:rsid w:val="00E51350"/>
  </w:style>
  <w:style w:type="character" w:customStyle="1" w:styleId="CommentaireCar">
    <w:name w:val="Commentaire Car"/>
    <w:basedOn w:val="Policepardfaut"/>
    <w:link w:val="Commentaire"/>
    <w:uiPriority w:val="99"/>
    <w:semiHidden/>
    <w:rsid w:val="00E51350"/>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E51350"/>
    <w:rPr>
      <w:b/>
      <w:bCs/>
      <w:sz w:val="20"/>
      <w:szCs w:val="20"/>
    </w:rPr>
  </w:style>
  <w:style w:type="character" w:customStyle="1" w:styleId="ObjetducommentaireCar">
    <w:name w:val="Objet du commentaire Car"/>
    <w:basedOn w:val="CommentaireCar"/>
    <w:link w:val="Objetducommentaire"/>
    <w:uiPriority w:val="99"/>
    <w:semiHidden/>
    <w:rsid w:val="00E51350"/>
    <w:rPr>
      <w:rFonts w:ascii="Times New Roman" w:eastAsia="Times New Roman" w:hAnsi="Times New Roman" w:cs="Times New Roman"/>
      <w:b/>
      <w:bCs/>
      <w:sz w:val="20"/>
      <w:szCs w:val="20"/>
      <w:lang w:eastAsia="fr-FR"/>
    </w:rPr>
  </w:style>
  <w:style w:type="paragraph" w:styleId="Rvision">
    <w:name w:val="Revision"/>
    <w:hidden/>
    <w:uiPriority w:val="99"/>
    <w:semiHidden/>
    <w:rsid w:val="00E51350"/>
    <w:rPr>
      <w:rFonts w:ascii="Times New Roman" w:eastAsia="Times New Roman" w:hAnsi="Times New Roman" w:cs="Times New Roman"/>
      <w:lang w:eastAsia="fr-FR"/>
    </w:rPr>
  </w:style>
  <w:style w:type="character" w:styleId="lev">
    <w:name w:val="Strong"/>
    <w:basedOn w:val="Policepardfaut"/>
    <w:uiPriority w:val="22"/>
    <w:qFormat/>
    <w:rsid w:val="00E51350"/>
    <w:rPr>
      <w:b/>
      <w:bCs/>
    </w:rPr>
  </w:style>
  <w:style w:type="character" w:styleId="Accentuation">
    <w:name w:val="Emphasis"/>
    <w:basedOn w:val="Policepardfaut"/>
    <w:uiPriority w:val="20"/>
    <w:qFormat/>
    <w:rsid w:val="00E51350"/>
    <w:rPr>
      <w:i/>
      <w:iCs/>
    </w:rPr>
  </w:style>
  <w:style w:type="paragraph" w:styleId="Sansinterligne">
    <w:name w:val="No Spacing"/>
    <w:uiPriority w:val="1"/>
    <w:qFormat/>
    <w:rsid w:val="00E51350"/>
    <w:pPr>
      <w:jc w:val="both"/>
    </w:pPr>
    <w:rPr>
      <w:rFonts w:ascii="Times New Roman" w:eastAsia="Times New Roman" w:hAnsi="Times New Roman" w:cs="Times New Roman"/>
      <w:lang w:eastAsia="fr-FR"/>
    </w:rPr>
  </w:style>
  <w:style w:type="character" w:styleId="Mentionnonrsolue">
    <w:name w:val="Unresolved Mention"/>
    <w:basedOn w:val="Policepardfaut"/>
    <w:uiPriority w:val="99"/>
    <w:unhideWhenUsed/>
    <w:rsid w:val="00E51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3043</Words>
  <Characters>16739</Characters>
  <Application>Microsoft Office Word</Application>
  <DocSecurity>0</DocSecurity>
  <Lines>139</Lines>
  <Paragraphs>39</Paragraphs>
  <ScaleCrop>false</ScaleCrop>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Lambert</dc:creator>
  <cp:keywords/>
  <dc:description/>
  <cp:lastModifiedBy>Veronique Lambert</cp:lastModifiedBy>
  <cp:revision>4</cp:revision>
  <dcterms:created xsi:type="dcterms:W3CDTF">2019-07-23T19:53:00Z</dcterms:created>
  <dcterms:modified xsi:type="dcterms:W3CDTF">2020-02-24T16:55:00Z</dcterms:modified>
</cp:coreProperties>
</file>