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1C42" w14:textId="77777777" w:rsidR="00A755BF" w:rsidRDefault="00A755BF" w:rsidP="000E4BBC">
      <w:pPr>
        <w:spacing w:line="480" w:lineRule="auto"/>
        <w:rPr>
          <w:rFonts w:ascii="Times New Roman" w:hAnsi="Times New Roman"/>
          <w:b/>
          <w:szCs w:val="24"/>
        </w:rPr>
      </w:pPr>
    </w:p>
    <w:p w14:paraId="27BB1A12" w14:textId="77777777" w:rsidR="00A755BF" w:rsidRDefault="00A755BF" w:rsidP="000E4BBC">
      <w:pPr>
        <w:spacing w:line="480" w:lineRule="auto"/>
        <w:rPr>
          <w:rFonts w:ascii="Times New Roman" w:hAnsi="Times New Roman"/>
          <w:b/>
          <w:szCs w:val="24"/>
        </w:rPr>
      </w:pPr>
    </w:p>
    <w:p w14:paraId="4FE3F563" w14:textId="77777777" w:rsidR="00A755BF" w:rsidRPr="00F16C1A" w:rsidRDefault="00A755BF" w:rsidP="000E4BBC">
      <w:pPr>
        <w:spacing w:line="480" w:lineRule="auto"/>
        <w:rPr>
          <w:rFonts w:ascii="Times New Roman" w:hAnsi="Times New Roman"/>
          <w:b/>
          <w:sz w:val="32"/>
          <w:szCs w:val="24"/>
          <w:lang w:eastAsia="zh-HK"/>
        </w:rPr>
      </w:pPr>
      <w:r w:rsidRPr="00F16C1A">
        <w:rPr>
          <w:rFonts w:ascii="Times New Roman" w:hAnsi="Times New Roman"/>
          <w:b/>
          <w:sz w:val="32"/>
          <w:szCs w:val="24"/>
        </w:rPr>
        <w:t>Supplemental M</w:t>
      </w:r>
      <w:r w:rsidRPr="00F16C1A">
        <w:rPr>
          <w:rFonts w:ascii="Times New Roman" w:hAnsi="Times New Roman" w:hint="eastAsia"/>
          <w:b/>
          <w:sz w:val="32"/>
          <w:szCs w:val="24"/>
          <w:lang w:eastAsia="zh-HK"/>
        </w:rPr>
        <w:t>a</w:t>
      </w:r>
      <w:r w:rsidRPr="00F16C1A">
        <w:rPr>
          <w:rFonts w:ascii="Times New Roman" w:hAnsi="Times New Roman"/>
          <w:b/>
          <w:sz w:val="32"/>
          <w:szCs w:val="24"/>
          <w:lang w:eastAsia="zh-HK"/>
        </w:rPr>
        <w:t>terials for</w:t>
      </w:r>
    </w:p>
    <w:p w14:paraId="7749B06D" w14:textId="77777777" w:rsidR="00A755BF" w:rsidRPr="00F16C1A" w:rsidRDefault="00A755BF" w:rsidP="000E4BBC">
      <w:pPr>
        <w:spacing w:line="480" w:lineRule="auto"/>
        <w:rPr>
          <w:rFonts w:ascii="Times New Roman" w:hAnsi="Times New Roman"/>
          <w:b/>
          <w:sz w:val="32"/>
          <w:szCs w:val="24"/>
        </w:rPr>
      </w:pPr>
    </w:p>
    <w:p w14:paraId="61024127" w14:textId="77777777" w:rsidR="000E4BBC" w:rsidRPr="00F16C1A" w:rsidRDefault="00A755BF" w:rsidP="000E4BBC">
      <w:pPr>
        <w:spacing w:line="480" w:lineRule="auto"/>
        <w:rPr>
          <w:rFonts w:ascii="Times New Roman" w:hAnsi="Times New Roman"/>
          <w:b/>
          <w:i/>
          <w:szCs w:val="24"/>
        </w:rPr>
      </w:pPr>
      <w:r w:rsidRPr="00F16C1A">
        <w:rPr>
          <w:rFonts w:ascii="Times New Roman" w:hAnsi="Times New Roman"/>
          <w:b/>
          <w:szCs w:val="24"/>
        </w:rPr>
        <w:t>Jen et al, “</w:t>
      </w:r>
      <w:r w:rsidR="00B774B8" w:rsidRPr="00F16C1A">
        <w:rPr>
          <w:rFonts w:ascii="Times New Roman" w:hAnsi="Times New Roman"/>
          <w:b/>
          <w:i/>
          <w:szCs w:val="24"/>
        </w:rPr>
        <w:t xml:space="preserve">Hurdle Poisson Regression Model </w:t>
      </w:r>
      <w:r w:rsidR="00B5293A" w:rsidRPr="00F16C1A">
        <w:rPr>
          <w:rFonts w:ascii="Times New Roman" w:hAnsi="Times New Roman"/>
          <w:b/>
          <w:i/>
          <w:szCs w:val="24"/>
        </w:rPr>
        <w:t xml:space="preserve">for </w:t>
      </w:r>
      <w:r w:rsidR="00B774B8" w:rsidRPr="00F16C1A">
        <w:rPr>
          <w:rFonts w:ascii="Times New Roman" w:hAnsi="Times New Roman"/>
          <w:b/>
          <w:i/>
          <w:szCs w:val="24"/>
        </w:rPr>
        <w:t>Identify</w:t>
      </w:r>
      <w:r w:rsidR="00B5293A" w:rsidRPr="00F16C1A">
        <w:rPr>
          <w:rFonts w:ascii="Times New Roman" w:hAnsi="Times New Roman"/>
          <w:b/>
          <w:i/>
          <w:szCs w:val="24"/>
        </w:rPr>
        <w:t>ing</w:t>
      </w:r>
      <w:r w:rsidR="00B774B8" w:rsidRPr="00F16C1A">
        <w:rPr>
          <w:rFonts w:ascii="Times New Roman" w:hAnsi="Times New Roman"/>
          <w:b/>
          <w:i/>
          <w:szCs w:val="24"/>
        </w:rPr>
        <w:t xml:space="preserve"> Factors </w:t>
      </w:r>
      <w:r w:rsidR="00442B9A" w:rsidRPr="00F16C1A">
        <w:rPr>
          <w:rFonts w:ascii="Times New Roman" w:hAnsi="Times New Roman"/>
          <w:b/>
          <w:i/>
          <w:szCs w:val="24"/>
        </w:rPr>
        <w:t xml:space="preserve">Related to </w:t>
      </w:r>
      <w:r w:rsidR="000E4BBC" w:rsidRPr="00F16C1A">
        <w:rPr>
          <w:rFonts w:ascii="Times New Roman" w:hAnsi="Times New Roman"/>
          <w:b/>
          <w:i/>
          <w:szCs w:val="24"/>
        </w:rPr>
        <w:t>Non-compliance and Waiting Time for Confirmatory Diagnosis in Colorectal Cancer Screening</w:t>
      </w:r>
      <w:r w:rsidRPr="00F16C1A">
        <w:rPr>
          <w:rFonts w:ascii="Times New Roman" w:hAnsi="Times New Roman"/>
          <w:b/>
          <w:i/>
          <w:szCs w:val="24"/>
        </w:rPr>
        <w:t>”</w:t>
      </w:r>
      <w:r w:rsidR="000E4BBC" w:rsidRPr="00F16C1A">
        <w:rPr>
          <w:rFonts w:ascii="Times New Roman" w:hAnsi="Times New Roman"/>
          <w:b/>
          <w:i/>
          <w:szCs w:val="24"/>
        </w:rPr>
        <w:t xml:space="preserve">  </w:t>
      </w:r>
    </w:p>
    <w:p w14:paraId="2E8A633D" w14:textId="77777777" w:rsidR="002C6D92" w:rsidRPr="00F16C1A" w:rsidRDefault="002C6D92" w:rsidP="00930403">
      <w:pPr>
        <w:spacing w:line="360" w:lineRule="auto"/>
        <w:rPr>
          <w:rFonts w:ascii="Times New Roman" w:hAnsi="Times New Roman"/>
          <w:szCs w:val="24"/>
        </w:rPr>
      </w:pPr>
    </w:p>
    <w:p w14:paraId="0E0DEE7C" w14:textId="77777777" w:rsidR="00A05083" w:rsidRPr="00F16C1A" w:rsidRDefault="00A05083">
      <w:pPr>
        <w:widowControl/>
        <w:rPr>
          <w:rFonts w:ascii="Times New Roman" w:hAnsi="Times New Roman"/>
          <w:sz w:val="22"/>
          <w:szCs w:val="20"/>
        </w:rPr>
      </w:pPr>
      <w:r w:rsidRPr="00F16C1A">
        <w:rPr>
          <w:rFonts w:ascii="Times New Roman" w:hAnsi="Times New Roman"/>
          <w:sz w:val="22"/>
          <w:szCs w:val="20"/>
        </w:rPr>
        <w:br w:type="page"/>
      </w:r>
    </w:p>
    <w:p w14:paraId="4782BDEC" w14:textId="77777777" w:rsidR="00A05083" w:rsidRPr="00F16C1A" w:rsidRDefault="00A05083" w:rsidP="00A05083">
      <w:pPr>
        <w:spacing w:line="480" w:lineRule="auto"/>
        <w:rPr>
          <w:rFonts w:ascii="Times New Roman" w:hAnsi="Times New Roman"/>
          <w:b/>
          <w:szCs w:val="20"/>
        </w:rPr>
      </w:pPr>
      <w:r w:rsidRPr="00F16C1A">
        <w:rPr>
          <w:rFonts w:ascii="Times New Roman" w:hAnsi="Times New Roman"/>
          <w:b/>
          <w:szCs w:val="20"/>
        </w:rPr>
        <w:lastRenderedPageBreak/>
        <w:t>T</w:t>
      </w:r>
      <w:r w:rsidRPr="00F16C1A">
        <w:rPr>
          <w:rFonts w:ascii="Times New Roman" w:hAnsi="Times New Roman" w:hint="eastAsia"/>
          <w:b/>
          <w:szCs w:val="20"/>
          <w:lang w:eastAsia="zh-HK"/>
        </w:rPr>
        <w:t>h</w:t>
      </w:r>
      <w:r w:rsidRPr="00F16C1A">
        <w:rPr>
          <w:rFonts w:ascii="Times New Roman" w:hAnsi="Times New Roman"/>
          <w:b/>
          <w:szCs w:val="20"/>
          <w:lang w:eastAsia="zh-HK"/>
        </w:rPr>
        <w:t xml:space="preserve">e </w:t>
      </w:r>
      <w:r w:rsidRPr="00F16C1A">
        <w:rPr>
          <w:rFonts w:ascii="Times New Roman" w:hAnsi="Times New Roman"/>
          <w:b/>
          <w:szCs w:val="20"/>
        </w:rPr>
        <w:t xml:space="preserve">Likelihood Function for Estimation of Parameters </w:t>
      </w:r>
    </w:p>
    <w:p w14:paraId="7DBCED62" w14:textId="77777777" w:rsidR="00A05083" w:rsidRPr="00F16C1A" w:rsidRDefault="00A05083" w:rsidP="00A05083">
      <w:pPr>
        <w:spacing w:line="480" w:lineRule="auto"/>
        <w:ind w:firstLine="480"/>
        <w:rPr>
          <w:rFonts w:ascii="Times New Roman" w:hAnsi="Times New Roman"/>
          <w:szCs w:val="20"/>
        </w:rPr>
      </w:pPr>
      <w:r w:rsidRPr="00F16C1A">
        <w:rPr>
          <w:rFonts w:ascii="Times New Roman" w:hAnsi="Times New Roman" w:hint="eastAsia"/>
          <w:szCs w:val="20"/>
        </w:rPr>
        <w:t>After aggregating data by relevant covariates, we a</w:t>
      </w:r>
      <w:r w:rsidRPr="00F16C1A">
        <w:rPr>
          <w:rFonts w:ascii="Times New Roman" w:hAnsi="Times New Roman"/>
          <w:szCs w:val="20"/>
        </w:rPr>
        <w:t>ssum</w:t>
      </w:r>
      <w:r w:rsidRPr="00F16C1A">
        <w:rPr>
          <w:rFonts w:ascii="Times New Roman" w:hAnsi="Times New Roman" w:hint="eastAsia"/>
          <w:szCs w:val="20"/>
        </w:rPr>
        <w:t>e</w:t>
      </w:r>
      <w:r w:rsidRPr="00F16C1A">
        <w:rPr>
          <w:rFonts w:ascii="Times New Roman" w:hAnsi="Times New Roman"/>
          <w:szCs w:val="20"/>
        </w:rPr>
        <w:t xml:space="preserve"> there are </w:t>
      </w:r>
      <w:r w:rsidRPr="00F16C1A">
        <w:rPr>
          <w:rFonts w:ascii="Times New Roman" w:hAnsi="Times New Roman"/>
          <w:i/>
          <w:szCs w:val="20"/>
        </w:rPr>
        <w:t>G</w:t>
      </w:r>
      <w:r w:rsidRPr="00F16C1A">
        <w:rPr>
          <w:rFonts w:ascii="Times New Roman" w:hAnsi="Times New Roman"/>
          <w:szCs w:val="20"/>
        </w:rPr>
        <w:t xml:space="preserve"> subsets and defin</w:t>
      </w:r>
      <w:r w:rsidRPr="00F16C1A">
        <w:rPr>
          <w:rFonts w:ascii="Times New Roman" w:hAnsi="Times New Roman" w:hint="eastAsia"/>
          <w:szCs w:val="20"/>
        </w:rPr>
        <w:t>e</w:t>
      </w:r>
      <w:r w:rsidRPr="00F16C1A">
        <w:rPr>
          <w:rFonts w:ascii="Times New Roman" w:hAnsi="Times New Roman"/>
          <w:szCs w:val="20"/>
        </w:rPr>
        <w:t xml:space="preserve"> confirmation with colonoscopy as a binary outcome,</w:t>
      </w:r>
      <m:oMath>
        <m:r>
          <m:rPr>
            <m:sty m:val="p"/>
          </m:rPr>
          <w:rPr>
            <w:rFonts w:ascii="Cambria Math" w:hAnsi="Cambria Math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y</m:t>
            </m:r>
          </m:e>
          <m:sub>
            <m:r>
              <w:rPr>
                <w:rFonts w:ascii="Cambria Math" w:hAnsi="Cambria Math"/>
                <w:szCs w:val="20"/>
              </w:rPr>
              <m:t>ij</m:t>
            </m:r>
          </m:sub>
        </m:sSub>
      </m:oMath>
      <w:r w:rsidRPr="00F16C1A">
        <w:rPr>
          <w:rFonts w:ascii="Times New Roman" w:hAnsi="Times New Roman"/>
          <w:szCs w:val="20"/>
        </w:rPr>
        <w:t xml:space="preserve">, which represents whether the </w:t>
      </w:r>
      <w:r w:rsidRPr="00F16C1A">
        <w:rPr>
          <w:rFonts w:ascii="Times New Roman" w:hAnsi="Times New Roman"/>
          <w:i/>
          <w:szCs w:val="20"/>
        </w:rPr>
        <w:t>j</w:t>
      </w:r>
      <w:r w:rsidRPr="00F16C1A">
        <w:rPr>
          <w:rFonts w:ascii="Times New Roman" w:hAnsi="Times New Roman"/>
          <w:szCs w:val="20"/>
        </w:rPr>
        <w:t>-</w:t>
      </w:r>
      <w:proofErr w:type="spellStart"/>
      <w:r w:rsidRPr="00F16C1A">
        <w:rPr>
          <w:rFonts w:ascii="Times New Roman" w:hAnsi="Times New Roman"/>
          <w:szCs w:val="20"/>
        </w:rPr>
        <w:t>th</w:t>
      </w:r>
      <w:proofErr w:type="spellEnd"/>
      <w:r w:rsidRPr="00F16C1A">
        <w:rPr>
          <w:rFonts w:ascii="Times New Roman" w:hAnsi="Times New Roman"/>
          <w:szCs w:val="20"/>
        </w:rPr>
        <w:t xml:space="preserve"> </w:t>
      </w:r>
      <w:proofErr w:type="spellStart"/>
      <w:r w:rsidRPr="00F16C1A">
        <w:rPr>
          <w:rFonts w:ascii="Times New Roman" w:hAnsi="Times New Roman"/>
          <w:szCs w:val="20"/>
        </w:rPr>
        <w:t>screenee</w:t>
      </w:r>
      <w:proofErr w:type="spellEnd"/>
      <w:r w:rsidRPr="00F16C1A">
        <w:rPr>
          <w:rFonts w:ascii="Times New Roman" w:hAnsi="Times New Roman"/>
          <w:szCs w:val="20"/>
        </w:rPr>
        <w:t xml:space="preserve"> of subset </w:t>
      </w:r>
      <w:proofErr w:type="spellStart"/>
      <w:r w:rsidRPr="00F16C1A">
        <w:rPr>
          <w:rFonts w:ascii="Times New Roman" w:hAnsi="Times New Roman"/>
          <w:i/>
          <w:szCs w:val="20"/>
        </w:rPr>
        <w:t>i</w:t>
      </w:r>
      <w:proofErr w:type="spellEnd"/>
      <w:r w:rsidRPr="00F16C1A">
        <w:rPr>
          <w:rFonts w:ascii="Times New Roman" w:hAnsi="Times New Roman"/>
          <w:szCs w:val="20"/>
        </w:rPr>
        <w:t xml:space="preserve"> had underwent colonoscopy or not so that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y</m:t>
            </m:r>
          </m:e>
          <m:sub>
            <m:r>
              <w:rPr>
                <w:rFonts w:ascii="Cambria Math" w:hAnsi="Cambria Math"/>
                <w:szCs w:val="20"/>
              </w:rPr>
              <m:t>i</m:t>
            </m:r>
          </m:sub>
        </m:sSub>
        <m:r>
          <w:rPr>
            <w:rFonts w:ascii="Cambria Math" w:hAnsi="Cambria Math"/>
            <w:szCs w:val="2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0"/>
              </w:rPr>
            </m:ctrlPr>
          </m:naryPr>
          <m:sub>
            <m:r>
              <w:rPr>
                <w:rFonts w:ascii="Cambria Math" w:hAnsi="Cambria Math"/>
                <w:szCs w:val="20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ij</m:t>
                </m:r>
              </m:sub>
            </m:sSub>
          </m:e>
        </m:nary>
      </m:oMath>
      <w:r w:rsidRPr="00F16C1A">
        <w:rPr>
          <w:rFonts w:ascii="Times New Roman" w:hAnsi="Times New Roman"/>
          <w:szCs w:val="20"/>
        </w:rPr>
        <w:t xml:space="preserve"> is the number of screenees had underwent colonoscopy in subset </w:t>
      </w:r>
      <w:proofErr w:type="spellStart"/>
      <w:r w:rsidRPr="00F16C1A">
        <w:rPr>
          <w:rFonts w:ascii="Times New Roman" w:hAnsi="Times New Roman"/>
          <w:i/>
          <w:szCs w:val="20"/>
        </w:rPr>
        <w:t>i</w:t>
      </w:r>
      <w:proofErr w:type="spellEnd"/>
      <w:r w:rsidRPr="00F16C1A">
        <w:rPr>
          <w:rFonts w:ascii="Times New Roman" w:hAnsi="Times New Roman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Cs w:val="20"/>
              </w:rPr>
              <m:t>i</m:t>
            </m:r>
          </m:sub>
        </m:sSub>
      </m:oMath>
      <w:r w:rsidRPr="00F16C1A">
        <w:rPr>
          <w:rFonts w:ascii="Times New Roman" w:hAnsi="Times New Roman"/>
          <w:szCs w:val="20"/>
        </w:rPr>
        <w:t xml:space="preserve"> is the total number of </w:t>
      </w:r>
      <w:proofErr w:type="spellStart"/>
      <w:r w:rsidRPr="00F16C1A">
        <w:rPr>
          <w:rFonts w:ascii="Times New Roman" w:hAnsi="Times New Roman"/>
          <w:szCs w:val="20"/>
        </w:rPr>
        <w:t>screenee</w:t>
      </w:r>
      <w:proofErr w:type="spellEnd"/>
      <w:r w:rsidRPr="00F16C1A">
        <w:rPr>
          <w:rFonts w:ascii="Times New Roman" w:hAnsi="Times New Roman"/>
          <w:szCs w:val="20"/>
        </w:rPr>
        <w:t xml:space="preserve"> in subset </w:t>
      </w:r>
      <w:proofErr w:type="spellStart"/>
      <w:r w:rsidRPr="00F16C1A">
        <w:rPr>
          <w:rFonts w:ascii="Times New Roman" w:hAnsi="Times New Roman"/>
          <w:i/>
          <w:szCs w:val="20"/>
        </w:rPr>
        <w:t>i</w:t>
      </w:r>
      <w:proofErr w:type="spellEnd"/>
      <w:r w:rsidRPr="00F16C1A">
        <w:rPr>
          <w:rFonts w:ascii="Times New Roman" w:hAnsi="Times New Roman"/>
          <w:szCs w:val="20"/>
        </w:rPr>
        <w:t xml:space="preserve"> ϵ {</w:t>
      </w:r>
      <w:r w:rsidRPr="00F16C1A">
        <w:rPr>
          <w:rFonts w:ascii="Times New Roman" w:hAnsi="Times New Roman"/>
          <w:i/>
          <w:szCs w:val="20"/>
        </w:rPr>
        <w:t>1,…,G</w:t>
      </w:r>
      <w:r w:rsidRPr="00F16C1A">
        <w:rPr>
          <w:rFonts w:ascii="Times New Roman" w:hAnsi="Times New Roman"/>
          <w:szCs w:val="20"/>
        </w:rPr>
        <w:t xml:space="preserve">}.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Cs w:val="20"/>
              </w:rPr>
              <m:t>ij</m:t>
            </m:r>
          </m:sub>
        </m:sSub>
      </m:oMath>
      <w:r w:rsidRPr="00F16C1A">
        <w:rPr>
          <w:rFonts w:ascii="Times New Roman" w:hAnsi="Times New Roman"/>
          <w:szCs w:val="20"/>
        </w:rPr>
        <w:t xml:space="preserve"> is time to undergo colonoscopy of the </w:t>
      </w:r>
      <w:r w:rsidRPr="00F16C1A">
        <w:rPr>
          <w:rFonts w:ascii="Times New Roman" w:hAnsi="Times New Roman"/>
          <w:i/>
          <w:szCs w:val="20"/>
        </w:rPr>
        <w:t>j</w:t>
      </w:r>
      <w:r w:rsidRPr="00F16C1A">
        <w:rPr>
          <w:rFonts w:ascii="Times New Roman" w:hAnsi="Times New Roman"/>
          <w:szCs w:val="20"/>
        </w:rPr>
        <w:t>-</w:t>
      </w:r>
      <w:proofErr w:type="spellStart"/>
      <w:r w:rsidRPr="00F16C1A">
        <w:rPr>
          <w:rFonts w:ascii="Times New Roman" w:hAnsi="Times New Roman"/>
          <w:szCs w:val="20"/>
        </w:rPr>
        <w:t>th</w:t>
      </w:r>
      <w:proofErr w:type="spellEnd"/>
      <w:r w:rsidRPr="00F16C1A">
        <w:rPr>
          <w:rFonts w:ascii="Times New Roman" w:hAnsi="Times New Roman"/>
          <w:szCs w:val="20"/>
        </w:rPr>
        <w:t xml:space="preserve"> </w:t>
      </w:r>
      <w:proofErr w:type="spellStart"/>
      <w:r w:rsidRPr="00F16C1A">
        <w:rPr>
          <w:rFonts w:ascii="Times New Roman" w:hAnsi="Times New Roman"/>
          <w:szCs w:val="20"/>
        </w:rPr>
        <w:t>screenee</w:t>
      </w:r>
      <w:proofErr w:type="spellEnd"/>
      <w:r w:rsidRPr="00F16C1A">
        <w:rPr>
          <w:rFonts w:ascii="Times New Roman" w:hAnsi="Times New Roman"/>
          <w:szCs w:val="20"/>
        </w:rPr>
        <w:t xml:space="preserve"> in subset </w:t>
      </w:r>
      <w:proofErr w:type="spellStart"/>
      <w:r w:rsidRPr="00F16C1A">
        <w:rPr>
          <w:rFonts w:ascii="Times New Roman" w:hAnsi="Times New Roman"/>
          <w:i/>
          <w:szCs w:val="20"/>
        </w:rPr>
        <w:t>i</w:t>
      </w:r>
      <w:proofErr w:type="spellEnd"/>
      <w:r w:rsidRPr="00F16C1A">
        <w:rPr>
          <w:rFonts w:ascii="Times New Roman" w:hAnsi="Times New Roman"/>
          <w:szCs w:val="20"/>
        </w:rPr>
        <w:t xml:space="preserve"> so that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Cs w:val="20"/>
              </w:rPr>
              <m:t>i</m:t>
            </m:r>
          </m:sub>
        </m:sSub>
        <m:r>
          <w:rPr>
            <w:rFonts w:ascii="Cambria Math" w:hAnsi="Cambria Math"/>
            <w:szCs w:val="2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0"/>
              </w:rPr>
            </m:ctrlPr>
          </m:naryPr>
          <m:sub>
            <m:r>
              <w:rPr>
                <w:rFonts w:ascii="Cambria Math" w:hAnsi="Cambria Math"/>
                <w:szCs w:val="20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ij</m:t>
                </m:r>
              </m:sub>
            </m:sSub>
          </m:e>
        </m:nary>
      </m:oMath>
      <w:r w:rsidRPr="00F16C1A">
        <w:rPr>
          <w:rFonts w:ascii="Times New Roman" w:hAnsi="Times New Roman"/>
          <w:szCs w:val="20"/>
        </w:rPr>
        <w:t xml:space="preserve"> represents total waiting time in subset </w:t>
      </w:r>
      <w:proofErr w:type="spellStart"/>
      <w:r w:rsidRPr="00F16C1A">
        <w:rPr>
          <w:rFonts w:ascii="Times New Roman" w:hAnsi="Times New Roman"/>
          <w:i/>
          <w:szCs w:val="20"/>
        </w:rPr>
        <w:t>i</w:t>
      </w:r>
      <w:proofErr w:type="spellEnd"/>
      <w:r w:rsidRPr="00F16C1A">
        <w:rPr>
          <w:rFonts w:ascii="Times New Roman" w:hAnsi="Times New Roman"/>
          <w:szCs w:val="20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Cs w:val="20"/>
              </w:rPr>
              <m:t>i</m:t>
            </m:r>
          </m:sub>
        </m:sSub>
      </m:oMath>
      <w:r w:rsidRPr="00F16C1A">
        <w:rPr>
          <w:rFonts w:ascii="Times New Roman" w:hAnsi="Times New Roman"/>
          <w:szCs w:val="20"/>
        </w:rPr>
        <w:t xml:space="preserve"> is the probability of refusing to undergo colonoscopy (non-complier), and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Cs w:val="20"/>
              </w:rPr>
              <m:t>i</m:t>
            </m:r>
          </m:sub>
        </m:sSub>
      </m:oMath>
      <w:r w:rsidRPr="00F16C1A">
        <w:rPr>
          <w:rFonts w:ascii="Times New Roman" w:hAnsi="Times New Roman"/>
          <w:szCs w:val="20"/>
        </w:rPr>
        <w:t xml:space="preserve"> is the mean arrival rate of receiving colonoscopy. To easily express the likelihood function </w:t>
      </w:r>
      <w:r w:rsidRPr="00F16C1A">
        <w:rPr>
          <w:rFonts w:ascii="Times New Roman" w:hAnsi="Times New Roman" w:hint="eastAsia"/>
          <w:szCs w:val="20"/>
        </w:rPr>
        <w:t xml:space="preserve">for the </w:t>
      </w:r>
      <w:r w:rsidRPr="00F16C1A">
        <w:rPr>
          <w:rFonts w:ascii="Times New Roman" w:hAnsi="Times New Roman"/>
          <w:szCs w:val="20"/>
        </w:rPr>
        <w:t xml:space="preserve">hurdle model, we divided each subset </w:t>
      </w:r>
      <w:proofErr w:type="spellStart"/>
      <w:r w:rsidRPr="00F16C1A">
        <w:rPr>
          <w:rFonts w:ascii="Times New Roman" w:hAnsi="Times New Roman"/>
          <w:i/>
          <w:szCs w:val="20"/>
        </w:rPr>
        <w:t>i</w:t>
      </w:r>
      <w:proofErr w:type="spellEnd"/>
      <w:r w:rsidRPr="00F16C1A">
        <w:rPr>
          <w:rFonts w:ascii="Times New Roman" w:hAnsi="Times New Roman"/>
          <w:szCs w:val="20"/>
        </w:rPr>
        <w:t xml:space="preserve"> into two groups by non-compliance or compliance, symbolizing </w:t>
      </w:r>
      <w:r w:rsidRPr="00F16C1A">
        <w:rPr>
          <w:rFonts w:ascii="Times New Roman" w:hAnsi="Times New Roman"/>
          <w:i/>
          <w:szCs w:val="20"/>
        </w:rPr>
        <w:t>i</w:t>
      </w:r>
      <w:r w:rsidRPr="00F16C1A">
        <w:rPr>
          <w:rFonts w:ascii="Times New Roman" w:hAnsi="Times New Roman"/>
          <w:i/>
          <w:szCs w:val="20"/>
          <w:vertAlign w:val="subscript"/>
        </w:rPr>
        <w:t>1</w:t>
      </w:r>
      <w:r w:rsidRPr="00F16C1A">
        <w:rPr>
          <w:rFonts w:ascii="Times New Roman" w:hAnsi="Times New Roman"/>
          <w:szCs w:val="20"/>
        </w:rPr>
        <w:t xml:space="preserve"> and </w:t>
      </w:r>
      <w:r w:rsidRPr="00F16C1A">
        <w:rPr>
          <w:rFonts w:ascii="Times New Roman" w:hAnsi="Times New Roman"/>
          <w:i/>
          <w:szCs w:val="20"/>
        </w:rPr>
        <w:t>i</w:t>
      </w:r>
      <w:r w:rsidRPr="00F16C1A">
        <w:rPr>
          <w:rFonts w:ascii="Times New Roman" w:hAnsi="Times New Roman"/>
          <w:i/>
          <w:szCs w:val="20"/>
          <w:vertAlign w:val="subscript"/>
        </w:rPr>
        <w:t>2</w:t>
      </w:r>
      <w:r w:rsidRPr="00F16C1A">
        <w:rPr>
          <w:rFonts w:ascii="Times New Roman" w:hAnsi="Times New Roman"/>
          <w:szCs w:val="20"/>
        </w:rPr>
        <w:t xml:space="preserve"> so that</w:t>
      </w:r>
      <w:r w:rsidRPr="00F16C1A">
        <w:rPr>
          <w:rFonts w:ascii="Times New Roman" w:hAnsi="Times New Roman" w:hint="eastAsia"/>
          <w:szCs w:val="20"/>
        </w:rPr>
        <w:t xml:space="preserve"> </w:t>
      </w:r>
      <w:proofErr w:type="spellStart"/>
      <w:r w:rsidRPr="00F16C1A">
        <w:rPr>
          <w:rFonts w:ascii="Times New Roman" w:hAnsi="Times New Roman"/>
          <w:i/>
          <w:szCs w:val="20"/>
        </w:rPr>
        <w:t>i</w:t>
      </w:r>
      <w:proofErr w:type="spellEnd"/>
      <w:r w:rsidRPr="00F16C1A">
        <w:rPr>
          <w:rFonts w:ascii="Times New Roman" w:hAnsi="Times New Roman"/>
          <w:szCs w:val="20"/>
        </w:rPr>
        <w:t>* = {</w:t>
      </w:r>
      <w:r w:rsidRPr="00F16C1A">
        <w:rPr>
          <w:rFonts w:ascii="Times New Roman" w:hAnsi="Times New Roman"/>
          <w:i/>
          <w:szCs w:val="20"/>
        </w:rPr>
        <w:t>1</w:t>
      </w:r>
      <w:r w:rsidRPr="00F16C1A">
        <w:rPr>
          <w:rFonts w:ascii="Times New Roman" w:hAnsi="Times New Roman"/>
          <w:i/>
          <w:szCs w:val="20"/>
          <w:vertAlign w:val="subscript"/>
        </w:rPr>
        <w:t>1</w:t>
      </w:r>
      <w:r w:rsidRPr="00F16C1A">
        <w:rPr>
          <w:rFonts w:ascii="Times New Roman" w:hAnsi="Times New Roman"/>
          <w:i/>
          <w:szCs w:val="20"/>
        </w:rPr>
        <w:t>,1</w:t>
      </w:r>
      <w:r w:rsidRPr="00F16C1A">
        <w:rPr>
          <w:rFonts w:ascii="Times New Roman" w:hAnsi="Times New Roman"/>
          <w:i/>
          <w:szCs w:val="20"/>
          <w:vertAlign w:val="subscript"/>
        </w:rPr>
        <w:t>2</w:t>
      </w:r>
      <w:r w:rsidRPr="00F16C1A">
        <w:rPr>
          <w:rFonts w:ascii="Times New Roman" w:hAnsi="Times New Roman"/>
          <w:i/>
          <w:szCs w:val="20"/>
        </w:rPr>
        <w:t>}</w:t>
      </w:r>
      <w:r w:rsidRPr="00F16C1A">
        <w:rPr>
          <w:rFonts w:ascii="Times New Roman" w:hAnsi="Times New Roman" w:hint="eastAsia"/>
          <w:i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0"/>
          </w:rPr>
          <m:t>∪</m:t>
        </m:r>
      </m:oMath>
      <w:r w:rsidRPr="00F16C1A">
        <w:rPr>
          <w:rFonts w:ascii="Times New Roman" w:hAnsi="Times New Roman"/>
          <w:i/>
          <w:szCs w:val="20"/>
        </w:rPr>
        <w:t>…</w:t>
      </w:r>
      <m:oMath>
        <m:r>
          <m:rPr>
            <m:sty m:val="p"/>
          </m:rPr>
          <w:rPr>
            <w:rFonts w:ascii="Cambria Math" w:hAnsi="Cambria Math"/>
            <w:szCs w:val="20"/>
          </w:rPr>
          <m:t>∪</m:t>
        </m:r>
      </m:oMath>
      <w:r w:rsidRPr="00F16C1A">
        <w:rPr>
          <w:rFonts w:ascii="Times New Roman" w:hAnsi="Times New Roman"/>
          <w:szCs w:val="20"/>
        </w:rPr>
        <w:t>{</w:t>
      </w:r>
      <w:r w:rsidRPr="00F16C1A">
        <w:rPr>
          <w:rFonts w:ascii="Times New Roman" w:hAnsi="Times New Roman"/>
          <w:i/>
          <w:szCs w:val="20"/>
        </w:rPr>
        <w:t>G</w:t>
      </w:r>
      <w:proofErr w:type="gramStart"/>
      <w:r w:rsidRPr="00F16C1A">
        <w:rPr>
          <w:rFonts w:ascii="Times New Roman" w:hAnsi="Times New Roman"/>
          <w:i/>
          <w:szCs w:val="20"/>
          <w:vertAlign w:val="subscript"/>
        </w:rPr>
        <w:t>1</w:t>
      </w:r>
      <w:r w:rsidRPr="00F16C1A">
        <w:rPr>
          <w:rFonts w:ascii="Times New Roman" w:hAnsi="Times New Roman"/>
          <w:i/>
          <w:szCs w:val="20"/>
        </w:rPr>
        <w:t>,G</w:t>
      </w:r>
      <w:proofErr w:type="gramEnd"/>
      <w:r w:rsidRPr="00F16C1A">
        <w:rPr>
          <w:rFonts w:ascii="Times New Roman" w:hAnsi="Times New Roman"/>
          <w:i/>
          <w:szCs w:val="20"/>
          <w:vertAlign w:val="subscript"/>
        </w:rPr>
        <w:t>2</w:t>
      </w:r>
      <w:r w:rsidRPr="00F16C1A">
        <w:rPr>
          <w:rFonts w:ascii="Times New Roman" w:hAnsi="Times New Roman"/>
          <w:i/>
          <w:szCs w:val="20"/>
        </w:rPr>
        <w:t>}</w:t>
      </w:r>
      <w:r w:rsidRPr="00F16C1A">
        <w:rPr>
          <w:rFonts w:ascii="Times New Roman" w:hAnsi="Times New Roman"/>
          <w:szCs w:val="20"/>
        </w:rPr>
        <w:t xml:space="preserve">. </w:t>
      </w:r>
    </w:p>
    <w:p w14:paraId="53EBC2F5" w14:textId="77777777" w:rsidR="00A05083" w:rsidRPr="00F16C1A" w:rsidRDefault="00A05083" w:rsidP="00A05083">
      <w:pPr>
        <w:spacing w:line="480" w:lineRule="auto"/>
        <w:ind w:firstLine="480"/>
        <w:rPr>
          <w:rFonts w:ascii="Times New Roman" w:hAnsi="Times New Roman"/>
          <w:szCs w:val="20"/>
        </w:rPr>
      </w:pPr>
      <w:r w:rsidRPr="00F16C1A">
        <w:rPr>
          <w:rFonts w:ascii="Times New Roman" w:hAnsi="Times New Roman" w:hint="eastAsia"/>
          <w:szCs w:val="20"/>
        </w:rPr>
        <w:t xml:space="preserve">The hurdle is crossed if a count is greater than zero. Therefore, the process generates a binary response (whether the number of </w:t>
      </w:r>
      <w:proofErr w:type="spellStart"/>
      <w:r w:rsidRPr="00F16C1A">
        <w:rPr>
          <w:rFonts w:ascii="Times New Roman" w:hAnsi="Times New Roman"/>
          <w:szCs w:val="20"/>
        </w:rPr>
        <w:t>screenees</w:t>
      </w:r>
      <w:proofErr w:type="spellEnd"/>
      <w:r w:rsidRPr="00F16C1A">
        <w:rPr>
          <w:rFonts w:ascii="Times New Roman" w:hAnsi="Times New Roman"/>
          <w:szCs w:val="20"/>
        </w:rPr>
        <w:t xml:space="preserve"> under</w:t>
      </w:r>
      <w:r w:rsidRPr="00F16C1A">
        <w:rPr>
          <w:rFonts w:ascii="Times New Roman" w:hAnsi="Times New Roman" w:hint="eastAsia"/>
          <w:szCs w:val="20"/>
        </w:rPr>
        <w:t>going</w:t>
      </w:r>
      <w:r w:rsidRPr="00F16C1A">
        <w:rPr>
          <w:rFonts w:ascii="Times New Roman" w:hAnsi="Times New Roman"/>
          <w:szCs w:val="20"/>
        </w:rPr>
        <w:t xml:space="preserve"> colonoscopy</w:t>
      </w:r>
      <w:r w:rsidRPr="00F16C1A">
        <w:rPr>
          <w:rFonts w:ascii="Times New Roman" w:hAnsi="Times New Roman" w:hint="eastAsia"/>
          <w:szCs w:val="20"/>
        </w:rPr>
        <w:t xml:space="preserve"> takes on the value zero or a positive value), and the probability mass function (</w:t>
      </w:r>
      <w:proofErr w:type="spellStart"/>
      <w:r w:rsidRPr="00F16C1A">
        <w:rPr>
          <w:rFonts w:ascii="Times New Roman" w:hAnsi="Times New Roman" w:hint="eastAsia"/>
          <w:szCs w:val="20"/>
        </w:rPr>
        <w:t>p.m.f</w:t>
      </w:r>
      <w:proofErr w:type="spellEnd"/>
      <w:r w:rsidRPr="00F16C1A">
        <w:rPr>
          <w:rFonts w:ascii="Times New Roman" w:hAnsi="Times New Roman" w:hint="eastAsia"/>
          <w:szCs w:val="20"/>
        </w:rPr>
        <w:t>) is</w:t>
      </w:r>
    </w:p>
    <w:p w14:paraId="16A322AC" w14:textId="77777777" w:rsidR="00A05083" w:rsidRPr="00F16C1A" w:rsidRDefault="00A05083" w:rsidP="00A05083">
      <w:pPr>
        <w:spacing w:line="480" w:lineRule="auto"/>
        <w:ind w:firstLine="480"/>
        <w:jc w:val="center"/>
        <w:rPr>
          <w:rFonts w:ascii="Times New Roman" w:hAnsi="Times New Roman"/>
          <w:szCs w:val="20"/>
        </w:rPr>
      </w:pPr>
      <w:r w:rsidRPr="00F16C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3B774" wp14:editId="74A1AD50">
                <wp:simplePos x="0" y="0"/>
                <wp:positionH relativeFrom="column">
                  <wp:posOffset>4859655</wp:posOffset>
                </wp:positionH>
                <wp:positionV relativeFrom="paragraph">
                  <wp:posOffset>74295</wp:posOffset>
                </wp:positionV>
                <wp:extent cx="508635" cy="320040"/>
                <wp:effectExtent l="0" t="0" r="571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C270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1EE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2.65pt;margin-top:5.85pt;width:40.0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R4NgIAACAEAAAOAAAAZHJzL2Uyb0RvYy54bWysU11uEzEQfkfiDpbfyW7+2nSVTVVSgpDK&#10;j1Q4gOP1Zi1sj7Gd7JYLIHGA8swBOAAHas/B2JumUXlD+MHyeMafv/lmZn7eaUV2wnkJpqTDQU6J&#10;MBwqaTYl/fRx9WJGiQ/MVEyBESW9EZ6eL54/m7e2ECNoQFXCEQQxvmhtSZsQbJFlnjdCMz8AKww6&#10;a3CaBTTdJqscaxFdq2yU5ydZC66yDrjwHm8veyddJPy6Fjy8r2svAlElRW4h7S7t67hnizkrNo7Z&#10;RvI9DfYPLDSTBj89QF2ywMjWyb+gtOQOPNRhwEFnUNeSi5QDZjPMn2Rz3TArUi4ojrcHmfz/g+Xv&#10;dh8ckVVJx/kpJYZpLNL97be7Xz/ub3/f/fxORlGj1voCQ68tBofuJXRY65Svt1fAP3tiYNkwsxEX&#10;zkHbCFYhx2F8mR097XF8BFm3b6HCr9g2QALqaqejgCgJQXSs1c2hPqILhOPlNJ+djKeUcHSNsfqT&#10;VL+MFQ+PrfPhtQBN4qGkDsufwNnuyodIhhUPIfEvD0pWK6lUMtxmvVSO7Bi2yiqtxP9JmDKkLenZ&#10;dDRNyAbi+9RFWgZsZSV1SWd5XH1zRTFemSqFBCZVf0YmyuzViYL00oRu3WFglGwN1Q3q5KBvWRwx&#10;PDTgvlLSYruW1H/ZMicoUW8Man02nKAaJCRjMj0doeGOPetjDzMcoUoaKOmPy5BmIulgL7AmK5n0&#10;emSy54ptmGTcj0zs82M7RT0O9uIPAAAA//8DAFBLAwQUAAYACAAAACEAQcpehd8AAAAJAQAADwAA&#10;AGRycy9kb3ducmV2LnhtbEyPy07DMBBF90j8gzVI7KiT0qRVGqeqqNiwQKIg0aUbT+KI+CHbTcPf&#10;M6xgObpH956pd7MZ2YQhDs4KyBcZMLStU4PtBXy8Pz9sgMUkrZKjsyjgGyPsmtubWlbKXe0bTsfU&#10;MyqxsZICdEq+4jy2Go2MC+fRUta5YGSiM/RcBXmlcjPyZZaV3MjB0oKWHp80tl/HixHwafSgDuH1&#10;1KlxOrx0+8LPwQtxfzfvt8ASzukPhl99UoeGnM7uYlVko4B1WTwSSkG+BkbAZlWsgJ0FlMsceFPz&#10;/x80PwAAAP//AwBQSwECLQAUAAYACAAAACEAtoM4kv4AAADhAQAAEwAAAAAAAAAAAAAAAAAAAAAA&#10;W0NvbnRlbnRfVHlwZXNdLnhtbFBLAQItABQABgAIAAAAIQA4/SH/1gAAAJQBAAALAAAAAAAAAAAA&#10;AAAAAC8BAABfcmVscy8ucmVsc1BLAQItABQABgAIAAAAIQCCNGR4NgIAACAEAAAOAAAAAAAAAAAA&#10;AAAAAC4CAABkcnMvZTJvRG9jLnhtbFBLAQItABQABgAIAAAAIQBByl6F3wAAAAkBAAAPAAAAAAAA&#10;AAAAAAAAAJAEAABkcnMvZG93bnJldi54bWxQSwUGAAAAAAQABADzAAAAnAUAAAAA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Cs w:val="20"/>
          </w:rPr>
          <m:t>P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r>
              <w:rPr>
                <w:rFonts w:ascii="Cambria Math" w:hAnsi="Cambria Math"/>
                <w:szCs w:val="20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</m:e>
        </m:d>
        <m:r>
          <m:rPr>
            <m:sty m:val="p"/>
          </m:rPr>
          <w:rPr>
            <w:rFonts w:ascii="Cambria Math" w:hAnsi="Cambria Math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p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</m:sSup>
                <m:r>
                  <w:rPr>
                    <w:rFonts w:ascii="Cambria Math" w:hAnsi="Cambria Math"/>
                    <w:szCs w:val="20"/>
                  </w:rPr>
                  <m:t xml:space="preserve">   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Cs w:val="20"/>
                  </w:rPr>
                  <m:t>=0 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ϵ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p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</m:sSup>
                <m:r>
                  <w:rPr>
                    <w:rFonts w:ascii="Cambria Math" w:hAnsi="Cambria Math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Cs w:val="20"/>
                  </w:rPr>
                  <m:t>&gt;0 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ϵ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)</m:t>
                </m:r>
              </m:e>
            </m:eqArr>
          </m:e>
        </m:d>
      </m:oMath>
    </w:p>
    <w:p w14:paraId="0B75E905" w14:textId="77777777" w:rsidR="00A05083" w:rsidRPr="00F16C1A" w:rsidRDefault="00A05083" w:rsidP="00A05083">
      <w:pPr>
        <w:spacing w:line="480" w:lineRule="auto"/>
        <w:rPr>
          <w:rFonts w:ascii="Times New Roman" w:hAnsi="Times New Roman"/>
          <w:szCs w:val="20"/>
        </w:rPr>
      </w:pPr>
      <w:r w:rsidRPr="00F16C1A">
        <w:rPr>
          <w:rFonts w:ascii="Times New Roman" w:hAnsi="Times New Roman" w:hint="eastAsia"/>
          <w:szCs w:val="20"/>
        </w:rPr>
        <w:t xml:space="preserve">Because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Y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</m:oMath>
      <w:r w:rsidRPr="00F16C1A">
        <w:rPr>
          <w:rFonts w:ascii="Times New Roman" w:hAnsi="Times New Roman" w:hint="eastAsia"/>
          <w:szCs w:val="20"/>
        </w:rPr>
        <w:t xml:space="preserve"> is a count data, which follows Poisson distribution, the probability of zero counts is</w:t>
      </w:r>
    </w:p>
    <w:p w14:paraId="457911B3" w14:textId="77777777" w:rsidR="00A05083" w:rsidRPr="00F16C1A" w:rsidRDefault="00A05083" w:rsidP="00A05083">
      <w:pPr>
        <w:spacing w:line="480" w:lineRule="auto"/>
        <w:jc w:val="center"/>
        <w:rPr>
          <w:rFonts w:ascii="Times New Roman" w:hAnsi="Times New Roman"/>
          <w:szCs w:val="20"/>
        </w:rPr>
      </w:pPr>
      <w:r w:rsidRPr="00F16C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2BD89" wp14:editId="27AE2B21">
                <wp:simplePos x="0" y="0"/>
                <wp:positionH relativeFrom="column">
                  <wp:posOffset>4892040</wp:posOffset>
                </wp:positionH>
                <wp:positionV relativeFrom="paragraph">
                  <wp:posOffset>-13335</wp:posOffset>
                </wp:positionV>
                <wp:extent cx="508635" cy="320040"/>
                <wp:effectExtent l="0" t="0" r="571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72C4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E6AA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B5DAE" id="_x0000_s1027" type="#_x0000_t202" style="position:absolute;left:0;text-align:left;margin-left:385.2pt;margin-top:-1.05pt;width:40.0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5zNgIAACUEAAAOAAAAZHJzL2Uyb0RvYy54bWysU11uEzEQfkfiDpbfyW7SpKSrbKqSEoRU&#10;fqTCAbxeb9bC9hjbyW65ABIHKM8cgANwoPYcjL1pGsEbYh8sz8748zffN16c91qRnXBeginpeJRT&#10;IgyHWppNST9+WD+bU+IDMzVTYERJb4Sn58unTxadLcQEWlC1cARBjC86W9I2BFtkmeet0MyPwAqD&#10;yQacZgFDt8lqxzpE1yqb5Plp1oGrrQMuvMe/l0OSLhN+0wge3jWNF4GokiK3kFaX1iqu2XLBio1j&#10;tpV8T4P9AwvNpMFLD1CXLDCydfIvKC25Aw9NGHHQGTSN5CL1gN2M8z+6uW6ZFakXFMfbg0z+/8Hy&#10;t7v3jsgavaPEMI0W3d9+vfv5/f72192Pb2QSFeqsL7Dw2mJp6F9AH6tjt95eAf/kiYFVy8xGXDgH&#10;XStYjQzH8WR2dHTA8RGk6t5AjVexbYAE1DdOR0AUhCA6OnVzcEf0gXD8OcvnpyczSjimTtD7aXIv&#10;Y8XDYet8eCVAk7gpqUPzEzjbXfkQybDioSSRByXrtVQqBW5TrZQjO4aDsk5f4o89HpcpQ7qSns0m&#10;s4RsIJ5PM6RlwEFWUpd0nsdvGK0oxktTp5LApBr2yESZvTpRkEGa0Ff93gqsj8pVUN+gXA6GucV3&#10;hpsW3BdKOpzZkvrPW+YEJeq1QcnPxlMUhYQUTGfPJxi440x1nGGGI1RJAyXDdhXSwxiMvUBr1jLJ&#10;9shkTxlnMam5fzdx2I/jVPX4upe/AQAA//8DAFBLAwQUAAYACAAAACEA0Stca98AAAAJAQAADwAA&#10;AGRycy9kb3ducmV2LnhtbEyPwU7DMBBE70j8g7VI3Fq7paFRiFNVVFw4IFGQ4OjGmzgiXlu2m4a/&#10;x5zguJqnmbf1brYjmzDEwZGE1VIAQ2qdHqiX8P72tCiBxaRIq9ERSvjGCLvm+qpWlXYXesXpmHqW&#10;SyhWSoJJyVecx9agVXHpPFLOOhesSvkMPddBXXK5HflaiHtu1UB5wSiPjwbbr+PZSviwZtCH8PLZ&#10;6XE6PHf7ws/BS3l7M+8fgCWc0x8Mv/pZHZrsdHJn0pGNErZbscmohMV6BSwDZSEKYCcJm/IOeFPz&#10;/x80PwAAAP//AwBQSwECLQAUAAYACAAAACEAtoM4kv4AAADhAQAAEwAAAAAAAAAAAAAAAAAAAAAA&#10;W0NvbnRlbnRfVHlwZXNdLnhtbFBLAQItABQABgAIAAAAIQA4/SH/1gAAAJQBAAALAAAAAAAAAAAA&#10;AAAAAC8BAABfcmVscy8ucmVsc1BLAQItABQABgAIAAAAIQBfas5zNgIAACUEAAAOAAAAAAAAAAAA&#10;AAAAAC4CAABkcnMvZTJvRG9jLnhtbFBLAQItABQABgAIAAAAIQDRK1xr3wAAAAkBAAAPAAAAAAAA&#10;AAAAAAAAAJAEAABkcnMvZG93bnJldi54bWxQSwUGAAAAAAQABADzAAAAnAUAAAAA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9E6AA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2</w:t>
                      </w: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Cs w:val="20"/>
          </w:rPr>
          <m:t>P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r>
              <w:rPr>
                <w:rFonts w:ascii="Cambria Math" w:hAnsi="Cambria Math"/>
                <w:szCs w:val="20"/>
              </w:rPr>
              <m:t>=0</m:t>
            </m:r>
            <m:ctrlPr>
              <w:rPr>
                <w:rFonts w:ascii="Cambria Math" w:hAnsi="Cambria Math"/>
                <w:i/>
                <w:szCs w:val="20"/>
              </w:rPr>
            </m:ctrlPr>
          </m:e>
        </m:d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λ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λ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t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r>
              <w:rPr>
                <w:rFonts w:ascii="Cambria Math" w:hAnsi="Cambria Math"/>
                <w:szCs w:val="20"/>
              </w:rPr>
              <m:t>!</m:t>
            </m:r>
          </m:den>
        </m:f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λ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t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</m:sup>
        </m:sSup>
      </m:oMath>
    </w:p>
    <w:p w14:paraId="50A8D24C" w14:textId="77777777" w:rsidR="00A05083" w:rsidRPr="00F16C1A" w:rsidRDefault="00A05083" w:rsidP="00A05083">
      <w:pPr>
        <w:spacing w:line="480" w:lineRule="auto"/>
        <w:rPr>
          <w:rFonts w:ascii="Times New Roman" w:hAnsi="Times New Roman"/>
          <w:szCs w:val="20"/>
        </w:rPr>
      </w:pPr>
      <w:r w:rsidRPr="00F16C1A">
        <w:rPr>
          <w:rFonts w:ascii="Times New Roman" w:hAnsi="Times New Roman" w:hint="eastAsia"/>
          <w:szCs w:val="20"/>
        </w:rPr>
        <w:t xml:space="preserve">and the probability of no zero counts equals </w:t>
      </w:r>
      <m:oMath>
        <m:r>
          <m:rPr>
            <m:sty m:val="p"/>
          </m:rPr>
          <w:rPr>
            <w:rFonts w:ascii="Cambria Math" w:hAnsi="Cambria Math"/>
            <w:szCs w:val="20"/>
          </w:rPr>
          <m:t>1-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λ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t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</m:sup>
        </m:sSup>
      </m:oMath>
      <w:r w:rsidRPr="00F16C1A">
        <w:rPr>
          <w:rFonts w:ascii="Times New Roman" w:hAnsi="Times New Roman" w:hint="eastAsia"/>
          <w:szCs w:val="20"/>
        </w:rPr>
        <w:t xml:space="preserve">. As result, we can obtain the </w:t>
      </w:r>
      <w:proofErr w:type="spellStart"/>
      <w:r w:rsidRPr="00F16C1A">
        <w:rPr>
          <w:rFonts w:ascii="Times New Roman" w:hAnsi="Times New Roman" w:hint="eastAsia"/>
          <w:szCs w:val="20"/>
        </w:rPr>
        <w:t>p.m.f</w:t>
      </w:r>
      <w:proofErr w:type="spellEnd"/>
      <w:r w:rsidRPr="00F16C1A">
        <w:rPr>
          <w:rFonts w:ascii="Times New Roman" w:hAnsi="Times New Roman" w:hint="eastAsia"/>
          <w:szCs w:val="20"/>
        </w:rPr>
        <w:t xml:space="preserve"> of truncated Poisson process (given the count greater than one)</w:t>
      </w:r>
      <w:r w:rsidRPr="00F16C1A">
        <w:rPr>
          <w:rFonts w:ascii="Times New Roman" w:hAnsi="Times New Roman"/>
          <w:szCs w:val="20"/>
        </w:rPr>
        <w:t xml:space="preserve"> </w:t>
      </w:r>
    </w:p>
    <w:p w14:paraId="77989861" w14:textId="77777777" w:rsidR="00A05083" w:rsidRPr="00F16C1A" w:rsidRDefault="00A05083" w:rsidP="00A05083">
      <w:pPr>
        <w:spacing w:line="480" w:lineRule="auto"/>
        <w:jc w:val="center"/>
        <w:rPr>
          <w:rFonts w:ascii="Times New Roman" w:hAnsi="Times New Roman"/>
          <w:szCs w:val="20"/>
        </w:rPr>
      </w:pPr>
      <w:r w:rsidRPr="00F16C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95C4A" wp14:editId="651671C6">
                <wp:simplePos x="0" y="0"/>
                <wp:positionH relativeFrom="column">
                  <wp:posOffset>4892675</wp:posOffset>
                </wp:positionH>
                <wp:positionV relativeFrom="paragraph">
                  <wp:posOffset>7620</wp:posOffset>
                </wp:positionV>
                <wp:extent cx="508635" cy="3200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C291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E6AA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F1957" id="_x0000_s1028" type="#_x0000_t202" style="position:absolute;left:0;text-align:left;margin-left:385.25pt;margin-top:.6pt;width:40.0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U/NwIAACUEAAAOAAAAZHJzL2Uyb0RvYy54bWysU0tu2zAQ3RfoHQjua8mKnTqC5SB16qJA&#10;+gHSHoCiKIsoxWFJ2pJ7gQA9QLruAXqAHig5R4eU4xjprqgWBEczfHzz3nB+3reKbIV1EnRBx6OU&#10;EqE5VFKvC/r50+rFjBLnma6YAi0KuhOOni+eP5t3JhcZNKAqYQmCaJd3pqCN9yZPEscb0TI3AiM0&#10;JmuwLfMY2nVSWdYhequSLE1Pkw5sZSxw4Rz+vRySdBHx61pw/6GunfBEFRS5+bjauJZhTRZzlq8t&#10;M43kexrsH1i0TGq89AB1yTwjGyv/gmolt+Cg9iMObQJ1LbmIPWA34/RJN9cNMyL2guI4c5DJ/T9Y&#10;/n770RJZFTSjRLMWLbq/vbn79eP+9vfdz+8kCwp1xuVYeG2w1PevoEenY7fOXAH/4oiGZcP0WlxY&#10;C10jWIUMx+FkcnR0wHEBpOzeQYVXsY2HCNTXtg3yoSAE0dGp3cEd0XvC8ec0nZ2eTCnhmDpB7yfR&#10;vYTlD4eNdf6NgJaETUEtmh/B2fbK+UCG5Q8l4S4HSlYrqVQM7LpcKku2DAdlFb/I/0mZ0qQr6Nk0&#10;m0ZkDeF8nKFWehxkJduCztLwDaMVxHitq1jimVTDHpkovVcnCDJI4/uy31uB9UG5EqodymVhmFt8&#10;Z7hpwH6jpMOZLaj7umFWUKLeapT8bDxBUYiPwWT6MsPAHmfK4wzTHKEK6ikZtksfH0aUw1ygNSsZ&#10;ZXtksqeMsxjV3L+bMOzHcax6fN2LPwAAAP//AwBQSwMEFAAGAAgAAAAhABPSqEPdAAAACAEAAA8A&#10;AABkcnMvZG93bnJldi54bWxMj8tqwzAQRfeF/IOYQHeNlICd4FoOoaGbLgpNA+1SscaWqfVAUhz3&#10;7ztdtcvhXO49U+9nO7IJYxq8k7BeCWDoWq8H10s4vz8/7IClrJxWo3co4RsT7JvFXa0q7W/uDadT&#10;7hmVuFQpCSbnUHGeWoNWpZUP6Ih1PlqV6Yw911HdqNyOfCNEya0aHC0YFfDJYPt1uloJH9YM+hhf&#10;Pzs9TseX7lCEOQYp75fz4RFYxjn/heFXn9ShIaeLvzqd2ChhuxUFRQlsgBHfFaIEdpFQrEvgTc3/&#10;P9D8AAAA//8DAFBLAQItABQABgAIAAAAIQC2gziS/gAAAOEBAAATAAAAAAAAAAAAAAAAAAAAAABb&#10;Q29udGVudF9UeXBlc10ueG1sUEsBAi0AFAAGAAgAAAAhADj9If/WAAAAlAEAAAsAAAAAAAAAAAAA&#10;AAAALwEAAF9yZWxzLy5yZWxzUEsBAi0AFAAGAAgAAAAhALk3pT83AgAAJQQAAA4AAAAAAAAAAAAA&#10;AAAALgIAAGRycy9lMm9Eb2MueG1sUEsBAi0AFAAGAAgAAAAhABPSqEPdAAAACAEAAA8AAAAAAAAA&#10;AAAAAAAAkQQAAGRycy9kb3ducmV2LnhtbFBLBQYAAAAABAAEAPMAAACbBQAAAAA=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9E6AA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3</w:t>
                      </w: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Cs w:val="20"/>
          </w:rPr>
          <m:t>P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r>
              <w:rPr>
                <w:rFonts w:ascii="Cambria Math" w:hAnsi="Cambria Math"/>
                <w:szCs w:val="20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szCs w:val="20"/>
              </w:rPr>
              <m:t>&gt;0</m:t>
            </m:r>
          </m:e>
        </m:d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λ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λ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t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r>
              <w:rPr>
                <w:rFonts w:ascii="Cambria Math" w:hAnsi="Cambria Math"/>
                <w:szCs w:val="20"/>
              </w:rPr>
              <m:t>!</m:t>
            </m:r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λ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t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</m:sSup>
              </m:e>
            </m:d>
          </m:den>
        </m:f>
      </m:oMath>
    </w:p>
    <w:p w14:paraId="341ABB39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b/>
          <w:szCs w:val="20"/>
        </w:rPr>
      </w:pPr>
      <w:r w:rsidRPr="00F16C1A">
        <w:rPr>
          <w:rFonts w:ascii="Times New Roman" w:hAnsi="Times New Roman" w:hint="eastAsia"/>
          <w:szCs w:val="20"/>
        </w:rPr>
        <w:t>Thus, t</w:t>
      </w:r>
      <w:r w:rsidRPr="00F16C1A">
        <w:rPr>
          <w:rFonts w:ascii="Times New Roman" w:hAnsi="Times New Roman"/>
          <w:szCs w:val="20"/>
        </w:rPr>
        <w:t xml:space="preserve">he </w:t>
      </w:r>
      <w:proofErr w:type="spellStart"/>
      <w:r w:rsidRPr="00F16C1A">
        <w:rPr>
          <w:rFonts w:ascii="Times New Roman" w:hAnsi="Times New Roman" w:hint="eastAsia"/>
          <w:szCs w:val="20"/>
        </w:rPr>
        <w:t>p.m.f</w:t>
      </w:r>
      <w:proofErr w:type="spellEnd"/>
      <w:r w:rsidRPr="00F16C1A">
        <w:rPr>
          <w:rFonts w:ascii="Times New Roman" w:hAnsi="Times New Roman" w:hint="eastAsia"/>
          <w:szCs w:val="20"/>
        </w:rPr>
        <w:t xml:space="preserve"> of hurdle model </w:t>
      </w:r>
      <w:r w:rsidRPr="00F16C1A">
        <w:rPr>
          <w:rFonts w:ascii="Times New Roman" w:hAnsi="Times New Roman"/>
          <w:szCs w:val="20"/>
        </w:rPr>
        <w:t xml:space="preserve">can be </w:t>
      </w:r>
      <w:r w:rsidRPr="00F16C1A">
        <w:rPr>
          <w:rFonts w:ascii="Times New Roman" w:hAnsi="Times New Roman" w:hint="eastAsia"/>
          <w:szCs w:val="20"/>
        </w:rPr>
        <w:t>expressed as</w:t>
      </w:r>
    </w:p>
    <w:p w14:paraId="008D4876" w14:textId="77777777" w:rsidR="00A05083" w:rsidRPr="00F16C1A" w:rsidRDefault="00A05083" w:rsidP="00A05083">
      <w:pPr>
        <w:spacing w:line="480" w:lineRule="auto"/>
        <w:jc w:val="center"/>
        <w:rPr>
          <w:rFonts w:ascii="Times New Roman" w:hAnsi="Times New Roman"/>
          <w:i/>
          <w:szCs w:val="20"/>
        </w:rPr>
      </w:pPr>
      <w:r w:rsidRPr="00F16C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7B28A" wp14:editId="0D292A68">
                <wp:simplePos x="0" y="0"/>
                <wp:positionH relativeFrom="column">
                  <wp:posOffset>4893945</wp:posOffset>
                </wp:positionH>
                <wp:positionV relativeFrom="paragraph">
                  <wp:posOffset>109220</wp:posOffset>
                </wp:positionV>
                <wp:extent cx="508635" cy="320040"/>
                <wp:effectExtent l="0" t="0" r="571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841E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E6AA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8E00D" id="文字方塊 3" o:spid="_x0000_s1029" type="#_x0000_t202" style="position:absolute;left:0;text-align:left;margin-left:385.35pt;margin-top:8.6pt;width:40.0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19NgIAACUEAAAOAAAAZHJzL2Uyb0RvYy54bWysU0tu2zAQ3RfoHQjua/mbOoLlIHXqokD6&#10;AdIegKIoiyjJYUnaUnqBAD1Auu4BeoAeKDlHh5TjGOmuqBYERzN8fPPecHHWaUV2wnkJpqCjwZAS&#10;YThU0mwK+vnT+sWcEh+YqZgCIwp6LTw9Wz5/tmhtLsbQgKqEIwhifN7agjYh2DzLPG+EZn4AVhhM&#10;1uA0Cxi6TVY51iK6Vtl4ODzJWnCVdcCF9/j3ok/SZcKva8HDh7r2IhBVUOQW0urSWsY1Wy5YvnHM&#10;NpLvabB/YKGZNHjpAeqCBUa2Tv4FpSV34KEOAw46g7qWXKQesJvR8Ek3Vw2zIvWC4nh7kMn/P1j+&#10;fvfREVkVdEKJYRotur+9ufv14/72993P72QSFWqtz7HwymJp6F5Bh06nbr29BP7FEwOrhpmNOHcO&#10;2kawChmO4sns6GiP4yNI2b6DCq9i2wAJqKudjvKhIATR0anrgzuiC4Tjz9lwfjKZUcIxNUHvp8m9&#10;jOUPh63z4Y0ATeKmoA7NT+Bsd+lDJMPyh5J4lwclq7VUKgVuU66UIzuGg7JOX+L/pEwZ0hb0dDae&#10;JWQD8XyaIS0DDrKSuqDzYfz60YpivDZVKglMqn6PTJTZqxMF6aUJXdntrcD6qFwJ1TXK5aCfW3xn&#10;uGnAfaOkxZktqP+6ZU5Qot4alPx0NEVRSEjBdPZyjIE7zpTHGWY4QhU0UNJvVyE9jCSHPUdr1jLJ&#10;9shkTxlnMam5fzdx2I/jVPX4upd/AAAA//8DAFBLAwQUAAYACAAAACEA8feard0AAAAJAQAADwAA&#10;AGRycy9kb3ducmV2LnhtbEyPQUvEMBCF74L/IYzgzU1c2HapTZfFxYsHwVXQY7ZJm2IyCUm2W/+9&#10;40mPw/t48712t3jHZpPyFFDC/UoAM9gHPeEo4f3t6W4LLBeFWrmARsK3ybDrrq9a1ehwwVczH8vI&#10;qARzoyTYUmLDee6t8SqvQjRI2RCSV4XONHKd1IXKveNrISru1YT0wapoHq3pv45nL+HD20kf0svn&#10;oN18eB72m7ikKOXtzbJ/AFbMUv5g+NUndejI6RTOqDNzEupa1IRSUK+BEbDdCNpyklDVFfCu5f8X&#10;dD8AAAD//wMAUEsBAi0AFAAGAAgAAAAhALaDOJL+AAAA4QEAABMAAAAAAAAAAAAAAAAAAAAAAFtD&#10;b250ZW50X1R5cGVzXS54bWxQSwECLQAUAAYACAAAACEAOP0h/9YAAACUAQAACwAAAAAAAAAAAAAA&#10;AAAvAQAAX3JlbHMvLnJlbHNQSwECLQAUAAYACAAAACEAaHk9fTYCAAAlBAAADgAAAAAAAAAAAAAA&#10;AAAuAgAAZHJzL2Uyb0RvYy54bWxQSwECLQAUAAYACAAAACEA8feard0AAAAJAQAADwAAAAAAAAAA&#10;AAAAAACQBAAAZHJzL2Rvd25yZXYueG1sUEsFBgAAAAAEAAQA8wAAAJoFAAAAAA==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9E6AA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4</w:t>
                      </w: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Cs w:val="20"/>
          </w:rPr>
          <m:t>P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  <m:r>
              <w:rPr>
                <w:rFonts w:ascii="Cambria Math" w:hAnsi="Cambria Math"/>
                <w:szCs w:val="20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        p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 xml:space="preserve">   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 xml:space="preserve">                               , for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Cs w:val="20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p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λ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t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λ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</m:e>
                        </m:d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!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λ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*</m:t>
                                    </m:r>
                                  </m:sup>
                                </m:sSup>
                              </m:sub>
                            </m:sSub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 , for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Cs w:val="20"/>
                  </w:rPr>
                  <m:t xml:space="preserve">&gt;0 </m:t>
                </m:r>
              </m:e>
            </m:eqArr>
          </m:e>
        </m:d>
      </m:oMath>
    </w:p>
    <w:p w14:paraId="472186AC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w:r w:rsidRPr="00F16C1A">
        <w:rPr>
          <w:rFonts w:ascii="Times New Roman" w:hAnsi="Times New Roman"/>
          <w:szCs w:val="20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szCs w:val="20"/>
          </w:rPr>
          <m:t>0≤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  <m:r>
          <m:rPr>
            <m:sty m:val="p"/>
          </m:rPr>
          <w:rPr>
            <w:rFonts w:ascii="Cambria Math" w:hAnsi="Cambria Math"/>
            <w:szCs w:val="20"/>
          </w:rPr>
          <m:t>≤1 ;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  <m:r>
          <m:rPr>
            <m:sty m:val="p"/>
          </m:rPr>
          <w:rPr>
            <w:rFonts w:ascii="Cambria Math" w:hAnsi="Cambria Math"/>
            <w:szCs w:val="20"/>
          </w:rPr>
          <m:t>&gt;0 ;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y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>≥0</m:t>
        </m:r>
      </m:oMath>
      <w:r w:rsidRPr="00F16C1A">
        <w:rPr>
          <w:rFonts w:ascii="Times New Roman" w:hAnsi="Times New Roman" w:hint="eastAsia"/>
          <w:szCs w:val="20"/>
        </w:rPr>
        <w:t>.</w:t>
      </w:r>
    </w:p>
    <w:p w14:paraId="6C3849FA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w:r w:rsidRPr="00F16C1A">
        <w:rPr>
          <w:rFonts w:ascii="Times New Roman" w:hAnsi="Times New Roman" w:hint="eastAsia"/>
          <w:szCs w:val="20"/>
        </w:rPr>
        <w:t>T</w:t>
      </w:r>
      <w:r w:rsidRPr="00F16C1A">
        <w:rPr>
          <w:rFonts w:ascii="Times New Roman" w:hAnsi="Times New Roman"/>
          <w:szCs w:val="20"/>
        </w:rPr>
        <w:t>he general form of the likelihood function</w:t>
      </w:r>
      <w:r w:rsidRPr="00F16C1A">
        <w:rPr>
          <w:rFonts w:ascii="Times New Roman" w:hAnsi="Times New Roman" w:hint="eastAsia"/>
          <w:szCs w:val="20"/>
        </w:rPr>
        <w:t xml:space="preserve"> for the </w:t>
      </w:r>
      <w:r w:rsidRPr="00F16C1A">
        <w:rPr>
          <w:rFonts w:ascii="Times New Roman" w:hAnsi="Times New Roman"/>
          <w:szCs w:val="20"/>
        </w:rPr>
        <w:t xml:space="preserve">hurdle model </w:t>
      </w:r>
      <w:r w:rsidRPr="00F16C1A">
        <w:rPr>
          <w:rFonts w:ascii="Times New Roman" w:hAnsi="Times New Roman" w:hint="eastAsia"/>
          <w:szCs w:val="20"/>
        </w:rPr>
        <w:t>is</w:t>
      </w:r>
    </w:p>
    <w:p w14:paraId="467AEACA" w14:textId="77777777" w:rsidR="00A05083" w:rsidRPr="00F16C1A" w:rsidRDefault="00A05083" w:rsidP="00A05083">
      <w:pPr>
        <w:spacing w:line="480" w:lineRule="auto"/>
        <w:jc w:val="center"/>
        <w:rPr>
          <w:rFonts w:ascii="Times New Roman" w:hAnsi="Times New Roman"/>
          <w:i/>
          <w:szCs w:val="20"/>
        </w:rPr>
      </w:pPr>
      <w:r w:rsidRPr="00F16C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C9C30" wp14:editId="3910D76C">
                <wp:simplePos x="0" y="0"/>
                <wp:positionH relativeFrom="column">
                  <wp:posOffset>4895215</wp:posOffset>
                </wp:positionH>
                <wp:positionV relativeFrom="paragraph">
                  <wp:posOffset>20320</wp:posOffset>
                </wp:positionV>
                <wp:extent cx="508635" cy="320040"/>
                <wp:effectExtent l="0" t="0" r="571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6619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E6AA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3567E" id="文字方塊 4" o:spid="_x0000_s1030" type="#_x0000_t202" style="position:absolute;left:0;text-align:left;margin-left:385.45pt;margin-top:1.6pt;width:40.0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VrNwIAACUEAAAOAAAAZHJzL2Uyb0RvYy54bWysU11uEzEQfkfiDpbfySZpUtJVNlVJCUIq&#10;P1LhAF6vN2the4ztZDdcoBIHKM8cgANwoPYcjL1pGpU3xD5Ynp3x52++bzw/77QiW+G8BFPQ0WBI&#10;iTAcKmnWBf38afViRokPzFRMgREF3QlPzxfPn81bm4sxNKAq4QiCGJ+3tqBNCDbPMs8boZkfgBUG&#10;kzU4zQKGbp1VjrWIrlU2Hg5PsxZcZR1w4T3+veyTdJHw61rw8KGuvQhEFRS5hbS6tJZxzRZzlq8d&#10;s43kexrsH1hoJg1eeoC6ZIGRjZN/QWnJHXiow4CDzqCuJRepB+xmNHzSzXXDrEi9oDjeHmTy/w+W&#10;v99+dERWBZ1QYphGi+5vb+5+/bi//X338zuZRIVa63MsvLZYGrpX0KHTqVtvr4B/8cTAsmFmLS6c&#10;g7YRrEKGo3gyOzra4/gIUrbvoMKr2CZAAupqp6N8KAhBdHRqd3BHdIFw/Dkdzk5PppRwTJ2g95Pk&#10;Xsbyh8PW+fBGgCZxU1CH5idwtr3yIZJh+UNJvMuDktVKKpUCty6XypEtw0FZpS/xf1KmDGkLejYd&#10;TxOygXg+zZCWAQdZSV3Q2TB+/WhFMV6bKpUEJlW/RybK7NWJgvTShK7s9lZgfVSuhGqHcjno5xbf&#10;GW4acN8oaXFmC+q/bpgTlKi3BiU/G01QFBJSMJm+HGPgjjPlcYYZjlAFDZT022VIDyPJYS/QmpVM&#10;sj0y2VPGWUxq7t9NHPbjOFU9vu7FHwAAAP//AwBQSwMEFAAGAAgAAAAhAIxMKXzeAAAACAEAAA8A&#10;AABkcnMvZG93bnJldi54bWxMj8tOwzAURPdI/IN1kdhRp63SR8hNVVGxYYFEQaJLN76JI/yS7abh&#10;7zErWI5mNHOm3k1Gs5FCHJxFmM8KYGRbJwfbI3y8Pz9sgMUkrBTaWUL4pgi75vamFpV0V/tG4zH1&#10;LJfYWAkElZKvOI+tIiPizHmy2etcMCJlGXoug7jmcqP5oihW3IjB5gUlPD0par+OF4PwadQgD+H1&#10;1Ek9Hl66femn4BHv76b9I7BEU/oLwy9+RocmM53dxcrINMJ6XWxzFGG5AJb9TTnP384I5XIFvKn5&#10;/wPNDwAAAP//AwBQSwECLQAUAAYACAAAACEAtoM4kv4AAADhAQAAEwAAAAAAAAAAAAAAAAAAAAAA&#10;W0NvbnRlbnRfVHlwZXNdLnhtbFBLAQItABQABgAIAAAAIQA4/SH/1gAAAJQBAAALAAAAAAAAAAAA&#10;AAAAAC8BAABfcmVscy8ucmVsc1BLAQItABQABgAIAAAAIQAel4VrNwIAACUEAAAOAAAAAAAAAAAA&#10;AAAAAC4CAABkcnMvZTJvRG9jLnhtbFBLAQItABQABgAIAAAAIQCMTCl83gAAAAgBAAAPAAAAAAAA&#10;AAAAAAAAAJEEAABkcnMvZG93bnJldi54bWxQSwUGAAAAAAQABADzAAAAnAUAAAAA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9E6AA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5</w:t>
                      </w: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Cs w:val="20"/>
          </w:rPr>
          <m:t>L=</m:t>
        </m:r>
        <m:nary>
          <m:naryPr>
            <m:chr m:val="∏"/>
            <m:limLoc m:val="undOvr"/>
            <m:supHide m:val="1"/>
            <m:ctrlPr>
              <w:rPr>
                <w:rFonts w:ascii="Cambria Math" w:hAnsi="Cambria Math"/>
                <w:i/>
                <w:szCs w:val="20"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  <m:r>
              <w:rPr>
                <w:rFonts w:ascii="Cambria Math" w:hAnsi="Cambria Math"/>
                <w:szCs w:val="20"/>
              </w:rPr>
              <m:t>ϵ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1</m:t>
                </m:r>
              </m:sub>
            </m:sSub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p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sup>
            </m:sSup>
          </m:e>
        </m:nary>
        <m:nary>
          <m:naryPr>
            <m:chr m:val="∏"/>
            <m:limLoc m:val="undOvr"/>
            <m:supHide m:val="1"/>
            <m:ctrlPr>
              <w:rPr>
                <w:rFonts w:ascii="Cambria Math" w:hAnsi="Cambria Math"/>
                <w:i/>
                <w:szCs w:val="20"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  <m:r>
              <w:rPr>
                <w:rFonts w:ascii="Cambria Math" w:hAnsi="Cambria Math"/>
                <w:szCs w:val="20"/>
              </w:rPr>
              <m:t>ϵ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2</m:t>
                </m:r>
              </m:sub>
            </m:sSub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p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sup>
            </m:sSup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λ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t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λ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t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*</m:t>
                            </m:r>
                          </m:sup>
                        </m:sSup>
                      </m:sub>
                    </m:sSub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Cs w:val="20"/>
                  </w:rPr>
                  <m:t>!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λ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t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sub>
                        </m:sSub>
                      </m:sup>
                    </m:sSup>
                  </m:e>
                </m:d>
              </m:den>
            </m:f>
          </m:e>
        </m:nary>
      </m:oMath>
    </w:p>
    <w:p w14:paraId="748E21AB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w:r w:rsidRPr="00F16C1A">
        <w:rPr>
          <w:rFonts w:ascii="Times New Roman" w:hAnsi="Times New Roman" w:hint="eastAsia"/>
          <w:szCs w:val="20"/>
        </w:rPr>
        <w:tab/>
        <w:t xml:space="preserve">To identify </w:t>
      </w:r>
      <w:r w:rsidRPr="00F16C1A">
        <w:rPr>
          <w:rFonts w:ascii="Times New Roman" w:hAnsi="Times New Roman"/>
          <w:szCs w:val="20"/>
        </w:rPr>
        <w:t>the effect of relevant covariates</w:t>
      </w:r>
      <w:r w:rsidRPr="00F16C1A">
        <w:rPr>
          <w:rFonts w:ascii="Times New Roman" w:hAnsi="Times New Roman" w:hint="eastAsia"/>
          <w:szCs w:val="20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</m:oMath>
      <w:r w:rsidRPr="00F16C1A">
        <w:rPr>
          <w:rFonts w:ascii="Times New Roman" w:hAnsi="Times New Roman" w:hint="eastAsia"/>
          <w:szCs w:val="20"/>
        </w:rPr>
        <w:t>),</w:t>
      </w:r>
      <w:r w:rsidRPr="00F16C1A">
        <w:rPr>
          <w:rFonts w:ascii="Times New Roman" w:hAnsi="Times New Roman"/>
          <w:szCs w:val="20"/>
        </w:rPr>
        <w:t xml:space="preserve"> </w:t>
      </w:r>
      <w:r w:rsidRPr="00F16C1A">
        <w:rPr>
          <w:rFonts w:ascii="Times New Roman" w:hAnsi="Times New Roman" w:hint="eastAsia"/>
          <w:szCs w:val="20"/>
        </w:rPr>
        <w:t>w</w:t>
      </w:r>
      <w:r w:rsidRPr="00F16C1A">
        <w:rPr>
          <w:rFonts w:ascii="Times New Roman" w:hAnsi="Times New Roman"/>
          <w:szCs w:val="20"/>
        </w:rPr>
        <w:t xml:space="preserve">e model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</m:oMath>
      <w:r w:rsidRPr="00F16C1A">
        <w:rPr>
          <w:rFonts w:ascii="Times New Roman" w:hAnsi="Times New Roman"/>
          <w:szCs w:val="20"/>
        </w:rPr>
        <w:t xml:space="preserve"> using the logistic regression mode</w:t>
      </w:r>
      <w:r w:rsidRPr="00F16C1A">
        <w:rPr>
          <w:rFonts w:ascii="Times New Roman" w:hAnsi="Times New Roman" w:hint="eastAsia"/>
          <w:szCs w:val="20"/>
        </w:rPr>
        <w:t>l</w:t>
      </w:r>
    </w:p>
    <w:p w14:paraId="0BAE989B" w14:textId="77777777" w:rsidR="00A05083" w:rsidRPr="00F16C1A" w:rsidRDefault="00A05083" w:rsidP="00A05083">
      <w:pPr>
        <w:widowControl/>
        <w:spacing w:line="480" w:lineRule="auto"/>
        <w:ind w:firstLineChars="400" w:firstLine="960"/>
        <w:jc w:val="center"/>
        <w:rPr>
          <w:rFonts w:ascii="Times New Roman" w:hAnsi="Times New Roman"/>
          <w:i/>
          <w:szCs w:val="20"/>
        </w:rPr>
      </w:pPr>
      <w:r w:rsidRPr="00F16C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518FC" wp14:editId="683C51B6">
                <wp:simplePos x="0" y="0"/>
                <wp:positionH relativeFrom="column">
                  <wp:posOffset>4888230</wp:posOffset>
                </wp:positionH>
                <wp:positionV relativeFrom="paragraph">
                  <wp:posOffset>72390</wp:posOffset>
                </wp:positionV>
                <wp:extent cx="508635" cy="320040"/>
                <wp:effectExtent l="0" t="0" r="571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A7D3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E6AA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F6817" id="文字方塊 5" o:spid="_x0000_s1031" type="#_x0000_t202" style="position:absolute;left:0;text-align:left;margin-left:384.9pt;margin-top:5.7pt;width:40.0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0pNgIAACUEAAAOAAAAZHJzL2Uyb0RvYy54bWysU0tu2zAQ3RfoHQjua8mOlTqC5SB16qJA&#10;+gHSHoCiKIsoxWFJ2pJ7gQA9QLruAXqAHig5R4eU4xjprqgWBEczfHzz3nB+3reKbIV1EnRBx6OU&#10;EqE5VFKvC/r50+rFjBLnma6YAi0KuhOOni+eP5t3JhcTaEBVwhIE0S7vTEEb702eJI43omVuBEZo&#10;TNZgW+YxtOuksqxD9FYlkzQ9TTqwlbHAhXP493JI0kXEr2vB/Ye6dsITVVDk5uNq41qGNVnMWb62&#10;zDSS72mwf2DRMqnx0gPUJfOMbKz8C6qV3IKD2o84tAnUteQi9oDdjNMn3Vw3zIjYC4rjzEEm9/9g&#10;+fvtR0tkVdCMEs1atOj+9ubu14/72993P7+TLCjUGZdj4bXBUt+/gh6djt06cwX8iyMalg3Ta3Fh&#10;LXSNYBUyHIeTydHRAccFkLJ7BxVexTYeIlBf2zbIh4IQREendgd3RO8Jx59ZOjs9QZYcUyfo/TS6&#10;l7D84bCxzr8R0JKwKahF8yM42145H8iw/KEk3OVAyWollYqBXZdLZcmW4aCs4hf5PylTmnQFPcsm&#10;WUTWEM7HGWqlx0FWsi3oLA3fMFpBjNe6iiWeSTXskYnSe3WCIIM0vi/7vRVYH5QrodqhXBaGucV3&#10;hpsG7DdKOpzZgrqvG2YFJeqtRsnPxlMUhfgYTLOXEwzscaY8zjDNEaqgnpJhu/TxYUQ5zAVas5JR&#10;tkcme8o4i1HN/bsJw34cx6rH1734AwAA//8DAFBLAwQUAAYACAAAACEAGawGXd4AAAAJAQAADwAA&#10;AGRycy9kb3ducmV2LnhtbEyPMU/DMBSEdyT+g/WQ2KgTVEIS4lQVFUsHJAoSjG7sxBHxs2W7afrv&#10;eUwwnu50912zWezEZh3i6FBAvsqAaeycGnEQ8PH+clcCi0mikpNDLeCiI2za66tG1sqd8U3PhzQw&#10;KsFYSwEmJV9zHjujrYwr5zWS17tgZSIZBq6CPFO5nfh9lhXcyhFpwUivn43uvg8nK+DTmlHtwutX&#10;r6Z5t++3D34JXojbm2X7BCzpJf2F4Ref0KElpqM7oYpsEvBYVISeyMjXwChQrqsK2FFAkZfA24b/&#10;f9D+AAAA//8DAFBLAQItABQABgAIAAAAIQC2gziS/gAAAOEBAAATAAAAAAAAAAAAAAAAAAAAAABb&#10;Q29udGVudF9UeXBlc10ueG1sUEsBAi0AFAAGAAgAAAAhADj9If/WAAAAlAEAAAsAAAAAAAAAAAAA&#10;AAAALwEAAF9yZWxzLy5yZWxzUEsBAi0AFAAGAAgAAAAhAM/ZHSk2AgAAJQQAAA4AAAAAAAAAAAAA&#10;AAAALgIAAGRycy9lMm9Eb2MueG1sUEsBAi0AFAAGAAgAAAAhABmsBl3eAAAACQEAAA8AAAAAAAAA&#10;AAAAAAAAkAQAAGRycy9kb3ducmV2LnhtbFBLBQYAAAAABAAEAPMAAACbBQAAAAA=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9E6AA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6</w:t>
                      </w: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Cs w:val="20"/>
          </w:rPr>
          <m:t>logit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p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*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  <w:szCs w:val="20"/>
          </w:rPr>
          <m:t>γ</m:t>
        </m:r>
      </m:oMath>
    </w:p>
    <w:p w14:paraId="442132F9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w:r w:rsidRPr="00F16C1A">
        <w:rPr>
          <w:rFonts w:ascii="Times New Roman" w:hAnsi="Times New Roman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</m:oMath>
      <w:r w:rsidRPr="00F16C1A">
        <w:rPr>
          <w:rFonts w:ascii="Times New Roman" w:hAnsi="Times New Roman"/>
          <w:szCs w:val="20"/>
        </w:rPr>
        <w:t xml:space="preserve"> using the Poisson regression model</w:t>
      </w:r>
    </w:p>
    <w:p w14:paraId="48AD4AEE" w14:textId="77777777" w:rsidR="00A05083" w:rsidRPr="00F16C1A" w:rsidRDefault="00A05083" w:rsidP="00A05083">
      <w:pPr>
        <w:widowControl/>
        <w:spacing w:line="480" w:lineRule="auto"/>
        <w:jc w:val="center"/>
        <w:rPr>
          <w:rFonts w:ascii="Times New Roman" w:hAnsi="Times New Roman"/>
          <w:i/>
          <w:szCs w:val="20"/>
        </w:rPr>
      </w:pPr>
      <w:r w:rsidRPr="00F16C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7AEF9" wp14:editId="40A069F6">
                <wp:simplePos x="0" y="0"/>
                <wp:positionH relativeFrom="column">
                  <wp:posOffset>4888230</wp:posOffset>
                </wp:positionH>
                <wp:positionV relativeFrom="paragraph">
                  <wp:posOffset>112395</wp:posOffset>
                </wp:positionV>
                <wp:extent cx="508635" cy="320040"/>
                <wp:effectExtent l="0" t="0" r="571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1BB4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E6AA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8DA4D" id="文字方塊 6" o:spid="_x0000_s1032" type="#_x0000_t202" style="position:absolute;left:0;text-align:left;margin-left:384.9pt;margin-top:8.85pt;width:40.0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XuNwIAACUEAAAOAAAAZHJzL2Uyb0RvYy54bWysU11uEzEQfkfiDpbfySZpEtJVNlVJCUIq&#10;P1LhAF6vN2the4ztZLdcoBIHKM8cgANwoPYcjL1pGpU3xD5Ynp3x52++b7w467QiO+G8BFPQ0WBI&#10;iTAcKmk2Bf38af1iTokPzFRMgREFvRaeni2fP1u0NhdjaEBVwhEEMT5vbUGbEGyeZZ43QjM/ACsM&#10;JmtwmgUM3SarHGsRXatsPBzOshZcZR1w4T3+veiTdJnw61rw8KGuvQhEFRS5hbS6tJZxzZYLlm8c&#10;s43kexrsH1hoJg1eeoC6YIGRrZN/QWnJHXiow4CDzqCuJRepB+xmNHzSzVXDrEi9oDjeHmTy/w+W&#10;v999dERWBZ1RYphGi+5vb+5+/bi//X338zuZRYVa63MsvLJYGrpX0KHTqVtvL4F/8cTAqmFmI86d&#10;g7YRrEKGo3gyOzra4/gIUrbvoMKr2DZAAupqp6N8KAhBdHTq+uCO6ALh+HM6nM9OppRwTJ2g95Pk&#10;Xsbyh8PW+fBGgCZxU1CH5idwtrv0IZJh+UNJvMuDktVaKpUCtylXypEdw0FZpy/xf1KmDGkLejod&#10;TxOygXg+zZCWAQdZSV3Q+TB+/WhFMV6bKpUEJlW/RybK7NWJgvTShK7s9lZgfVSuhOoa5XLQzy2+&#10;M9w04L5R0uLMFtR/3TInKFFvDUp+OpqgKCSkYDJ9OcbAHWfK4wwzHKEKGijpt6uQHkaSw56jNWuZ&#10;ZHtksqeMs5jU3L+bOOzHcap6fN3LPwAAAP//AwBQSwMEFAAGAAgAAAAhAA7Z26veAAAACQEAAA8A&#10;AABkcnMvZG93bnJldi54bWxMj81OwzAQhO9IvIO1SNyoUwT5a5yqouLCAYmCRI9u7MQR8dqy3TS8&#10;PcsJjqMZzXzTbBc7sVmHODoUsF5lwDR2To04CPh4f74rgcUkUcnJoRbwrSNs2+urRtbKXfBNz4c0&#10;MCrBWEsBJiVfcx47o62MK+c1kte7YGUiGQaugrxQuZ34fZbl3MoRacFIr5+M7r4OZyvg05pR7cPr&#10;sVfTvH/pd49+CV6I25tltwGW9JL+wvCLT+jQEtPJnVFFNgko8orQExlFAYwC5UNVATsJyMs18Lbh&#10;/x+0PwAAAP//AwBQSwECLQAUAAYACAAAACEAtoM4kv4AAADhAQAAEwAAAAAAAAAAAAAAAAAAAAAA&#10;W0NvbnRlbnRfVHlwZXNdLnhtbFBLAQItABQABgAIAAAAIQA4/SH/1gAAAJQBAAALAAAAAAAAAAAA&#10;AAAAAC8BAABfcmVscy8ucmVsc1BLAQItABQABgAIAAAAIQC8CrXuNwIAACUEAAAOAAAAAAAAAAAA&#10;AAAAAC4CAABkcnMvZTJvRG9jLnhtbFBLAQItABQABgAIAAAAIQAO2dur3gAAAAkBAAAPAAAAAAAA&#10;AAAAAAAAAJEEAABkcnMvZG93bnJldi54bWxQSwUGAAAAAAQABADzAAAAnAUAAAAA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9E6AA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7</w:t>
                      </w: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i/>
                <w:szCs w:val="20"/>
              </w:rPr>
            </m:ctrlPr>
          </m:funcPr>
          <m:fName>
            <m:r>
              <w:rPr>
                <w:rFonts w:ascii="Cambria Math" w:hAnsi="Cambria Math"/>
                <w:szCs w:val="20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λ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*</m:t>
                        </m:r>
                      </m:sup>
                    </m:sSup>
                  </m:sub>
                </m:sSub>
              </m:e>
            </m:d>
          </m:e>
        </m:func>
        <m:r>
          <w:rPr>
            <w:rFonts w:ascii="Cambria Math" w:hAnsi="Cambria Math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*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  <w:szCs w:val="20"/>
          </w:rPr>
          <m:t>β</m:t>
        </m:r>
      </m:oMath>
    </w:p>
    <w:p w14:paraId="3B206973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w:r w:rsidRPr="00F16C1A">
        <w:rPr>
          <w:rFonts w:ascii="Times New Roman" w:hAnsi="Times New Roman"/>
          <w:szCs w:val="20"/>
        </w:rPr>
        <w:t>Thus, the log</w:t>
      </w:r>
      <w:r w:rsidRPr="00F16C1A">
        <w:rPr>
          <w:rFonts w:ascii="Times New Roman" w:hAnsi="Times New Roman" w:hint="eastAsia"/>
          <w:szCs w:val="20"/>
        </w:rPr>
        <w:t>-</w:t>
      </w:r>
      <w:r w:rsidRPr="00F16C1A">
        <w:rPr>
          <w:rFonts w:ascii="Times New Roman" w:hAnsi="Times New Roman"/>
          <w:szCs w:val="20"/>
        </w:rPr>
        <w:t>likelihood can be written</w:t>
      </w:r>
    </w:p>
    <w:p w14:paraId="657A2436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 xml:space="preserve">      lnL=</m:t>
          </m:r>
          <m:func>
            <m:funcPr>
              <m:ctrlPr>
                <w:rPr>
                  <w:rFonts w:ascii="Cambria Math" w:hAnsi="Cambria Math"/>
                  <w:i/>
                  <w:szCs w:val="20"/>
                </w:rPr>
              </m:ctrlPr>
            </m:funcPr>
            <m:fName>
              <m:r>
                <w:rPr>
                  <w:rFonts w:ascii="Cambria Math" w:hAnsi="Cambria Math"/>
                  <w:szCs w:val="20"/>
                </w:rPr>
                <m:t>ln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0"/>
                        </w:rPr>
                        <m:t>ϵ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0"/>
                            </w:rPr>
                            <m:t>0</m:t>
                          </m:r>
                        </m:sub>
                      </m:sSub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*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γ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*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γ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*</m:t>
                                  </m:r>
                                </m:sup>
                              </m:sSup>
                            </m:sub>
                          </m:sSub>
                        </m:sup>
                      </m:sSup>
                    </m:e>
                  </m:nary>
                  <m:nary>
                    <m:naryPr>
                      <m:chr m:val="∏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0"/>
                        </w:rPr>
                        <m:t>ϵ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</m:t>
                          </m:r>
                        </m:sub>
                      </m:sSub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*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γ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*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γ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*</m:t>
                                  </m:r>
                                </m:sup>
                              </m:sSup>
                            </m:sub>
                          </m:sSub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e</m:t>
                                  </m:r>
                                </m:e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β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t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*</m:t>
                                      </m:r>
                                    </m:sup>
                                  </m:sSup>
                                </m:sub>
                              </m:sSub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*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β</m:t>
                                      </m:r>
                                    </m:sup>
                                  </m:s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</m:sub>
                                  </m:sSub>
                                </m:e>
                              </m:d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*</m:t>
                                      </m:r>
                                    </m:sup>
                                  </m:sSup>
                                </m:sub>
                              </m:sSub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*</m:t>
                                  </m:r>
                                </m:sup>
                              </m:sSup>
                            </m:sub>
                          </m:sSub>
                          <m:r>
                            <w:rPr>
                              <w:rFonts w:ascii="Cambria Math" w:hAnsi="Cambria Math"/>
                              <w:szCs w:val="20"/>
                            </w:rPr>
                            <m:t>!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*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β</m:t>
                                      </m:r>
                                    </m:sup>
                                  </m:s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</m:sub>
                                  </m:sSub>
                                </m:sup>
                              </m:sSup>
                            </m:e>
                          </m:d>
                        </m:den>
                      </m:f>
                    </m:e>
                  </m:nary>
                </m:e>
              </m:d>
            </m:e>
          </m:func>
        </m:oMath>
      </m:oMathPara>
    </w:p>
    <w:p w14:paraId="19CC17BE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 xml:space="preserve">              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0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*</m:t>
                          </m:r>
                        </m:sup>
                      </m:sSup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γ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-ln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*</m:t>
                                      </m:r>
                                    </m:sup>
                                  </m:sSup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γ</m:t>
                              </m:r>
                            </m:sup>
                          </m:sSup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  <w:szCs w:val="20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y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*</m:t>
                          </m:r>
                        </m:sup>
                      </m:sSup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Cs w:val="2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*</m:t>
                                      </m:r>
                                    </m:sup>
                                  </m:sSup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γ</m:t>
                              </m:r>
                            </m:sup>
                          </m:sSup>
                        </m:e>
                      </m:d>
                    </m:e>
                  </m:func>
                </m:e>
              </m:nary>
            </m:e>
          </m:d>
        </m:oMath>
      </m:oMathPara>
    </w:p>
    <w:p w14:paraId="45B78B9F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0"/>
            </w:rPr>
            <w:lastRenderedPageBreak/>
            <m:t xml:space="preserve">              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y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*</m:t>
                          </m:r>
                        </m:sup>
                      </m:sSup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β+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*</m:t>
                                  </m:r>
                                </m:sup>
                              </m:sSup>
                            </m:sub>
                          </m:sSub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  <w:szCs w:val="20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sub>
                  </m:sSub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β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t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*</m:t>
                          </m:r>
                        </m:sup>
                      </m:sSup>
                    </m:sub>
                  </m:sSub>
                </m:e>
              </m:nary>
              <m:r>
                <w:rPr>
                  <w:rFonts w:ascii="Cambria Math" w:hAnsi="Cambria Math"/>
                  <w:szCs w:val="20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sub>
                  </m:sSub>
                </m:sub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Cs w:val="2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e</m:t>
                                  </m:r>
                                </m:e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β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t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*</m:t>
                                      </m:r>
                                    </m:sup>
                                  </m:sSup>
                                </m:sub>
                              </m:sSub>
                            </m:sup>
                          </m:sSup>
                        </m:e>
                      </m:d>
                    </m:e>
                  </m:func>
                </m:e>
              </m:nary>
              <m:r>
                <w:rPr>
                  <w:rFonts w:ascii="Cambria Math" w:hAnsi="Cambria Math"/>
                  <w:szCs w:val="20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sub>
                  </m:sSub>
                </m:sub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Cs w:val="2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*</m:t>
                                  </m:r>
                                </m:sup>
                              </m:sSup>
                            </m:sub>
                          </m:sSub>
                          <m:r>
                            <w:rPr>
                              <w:rFonts w:ascii="Cambria Math" w:hAnsi="Cambria Math"/>
                              <w:szCs w:val="20"/>
                            </w:rPr>
                            <m:t>!</m:t>
                          </m:r>
                        </m:e>
                      </m:d>
                    </m:e>
                  </m:func>
                </m:e>
              </m:nary>
            </m:e>
          </m:d>
        </m:oMath>
      </m:oMathPara>
    </w:p>
    <w:p w14:paraId="2D74240F" w14:textId="77777777" w:rsidR="00A05083" w:rsidRPr="00F16C1A" w:rsidRDefault="00A05083" w:rsidP="00A05083">
      <w:pPr>
        <w:spacing w:line="480" w:lineRule="auto"/>
        <w:jc w:val="both"/>
        <w:rPr>
          <w:rFonts w:ascii="Times New Roman" w:hAnsi="Times New Roman"/>
          <w:i/>
          <w:szCs w:val="20"/>
        </w:rPr>
      </w:pPr>
      <w:r w:rsidRPr="00F16C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DE499" wp14:editId="6107A071">
                <wp:simplePos x="0" y="0"/>
                <wp:positionH relativeFrom="column">
                  <wp:posOffset>4872990</wp:posOffset>
                </wp:positionH>
                <wp:positionV relativeFrom="paragraph">
                  <wp:posOffset>65405</wp:posOffset>
                </wp:positionV>
                <wp:extent cx="508635" cy="32004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142C" w14:textId="77777777" w:rsidR="00A05083" w:rsidRPr="009E6AA6" w:rsidRDefault="00A05083" w:rsidP="00A050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E6AA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E6A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00684" id="文字方塊 7" o:spid="_x0000_s1033" type="#_x0000_t202" style="position:absolute;left:0;text-align:left;margin-left:383.7pt;margin-top:5.15pt;width:40.0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2sNwIAACUEAAAOAAAAZHJzL2Uyb0RvYy54bWysU11uEzEQfkfiDpbfyW7SpE1X2VQlJQip&#10;/EiFAzheb9bC9hjbyW64ABIHKM8cgANwoPYcjL1pGpU3xD5Ynp3x52++bzy76LQiW+G8BFPS4SCn&#10;RBgOlTTrkn76uHwxpcQHZiqmwIiS7oSnF/Pnz2atLcQIGlCVcARBjC9aW9ImBFtkmeeN0MwPwAqD&#10;yRqcZgFDt84qx1pE1yob5flp1oKrrAMuvMe/V32SzhN+XQse3te1F4GokiK3kFaX1lVcs/mMFWvH&#10;bCP5ngb7BxaaSYOXHqCuWGBk4+RfUFpyBx7qMOCgM6hryUXqAbsZ5k+6uWmYFakXFMfbg0z+/8Hy&#10;d9sPjsiqpGeUGKbRovvbb3e/ftzf/r77+Z2cRYVa6wssvLFYGrqX0KHTqVtvr4F/9sTAomFmLS6d&#10;g7YRrEKGw3gyOzra4/gIsmrfQoVXsU2ABNTVTkf5UBCC6OjU7uCO6ALh+HOST09PJpRwTJ2g9+Pk&#10;XsaKh8PW+fBagCZxU1KH5idwtr32IZJhxUNJvMuDktVSKpUCt14tlCNbhoOyTF/i/6RMGdKW9Hwy&#10;miRkA/F8miEtAw6ykrqk0zx+/WhFMV6ZKpUEJlW/RybK7NWJgvTShG7V7a3A+qjcCqodyuWgn1t8&#10;Z7hpwH2lpMWZLan/smFOUKLeGJT8fDhGUUhIwXhyNsLAHWdWxxlmOEKVNFDSbxchPYwkh71Ea5Yy&#10;yfbIZE8ZZzGpuX83cdiP41T1+LrnfwAAAP//AwBQSwMEFAAGAAgAAAAhANrmjk3eAAAACQEAAA8A&#10;AABkcnMvZG93bnJldi54bWxMj8FOwzAQRO9I/IO1SNyoDbRJFeJUFVUvHJAoSHB0YyeOiNeW7abp&#10;37Oc4Liap5m39WZ2I5tMTINHCfcLAcxg6/WAvYSP9/3dGljKCrUaPRoJF5Ng01xf1arS/oxvZjrk&#10;nlEJpkpJsDmHivPUWuNUWvhgkLLOR6cynbHnOqozlbuRPwhRcKcGpAWrgnm2pv0+nJyET2cHvYuv&#10;X50ep91Lt12FOQYpb2/m7ROwbOb8B8OvPqlDQ05Hf0Kd2CihLMoloRSIR2AErJflCthRQiFK4E3N&#10;/3/Q/AAAAP//AwBQSwECLQAUAAYACAAAACEAtoM4kv4AAADhAQAAEwAAAAAAAAAAAAAAAAAAAAAA&#10;W0NvbnRlbnRfVHlwZXNdLnhtbFBLAQItABQABgAIAAAAIQA4/SH/1gAAAJQBAAALAAAAAAAAAAAA&#10;AAAAAC8BAABfcmVscy8ucmVsc1BLAQItABQABgAIAAAAIQBtRC2sNwIAACUEAAAOAAAAAAAAAAAA&#10;AAAAAC4CAABkcnMvZTJvRG9jLnhtbFBLAQItABQABgAIAAAAIQDa5o5N3gAAAAkBAAAPAAAAAAAA&#10;AAAAAAAAAJEEAABkcnMvZG93bnJldi54bWxQSwUGAAAAAAQABADzAAAAnAUAAAAA&#10;" stroked="f">
                <v:textbox style="mso-fit-shape-to-text:t">
                  <w:txbxContent>
                    <w:p w:rsidR="00A05083" w:rsidRPr="009E6AA6" w:rsidRDefault="00A05083" w:rsidP="00A050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9E6AA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8</w:t>
                      </w:r>
                      <w:r w:rsidRPr="009E6A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Cs w:val="20"/>
          </w:rPr>
          <m:t xml:space="preserve">              =</m:t>
        </m:r>
        <m:r>
          <w:rPr>
            <w:rFonts w:ascii="Cambria Math" w:hAnsi="Cambria Math"/>
            <w:szCs w:val="20"/>
          </w:rPr>
          <m:t>l</m:t>
        </m:r>
        <m:func>
          <m:funcPr>
            <m:ctrlPr>
              <w:rPr>
                <w:rFonts w:ascii="Cambria Math" w:hAnsi="Cambria Math"/>
                <w:i/>
                <w:szCs w:val="20"/>
              </w:rPr>
            </m:ctrlPr>
          </m:funcPr>
          <m:fName>
            <m:r>
              <w:rPr>
                <w:rFonts w:ascii="Cambria Math" w:hAnsi="Cambria Math"/>
                <w:szCs w:val="20"/>
              </w:rPr>
              <m:t>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γ</m:t>
                    </m:r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Cs w:val="20"/>
          </w:rPr>
          <m:t>+</m:t>
        </m:r>
        <m:r>
          <w:rPr>
            <w:rFonts w:ascii="Cambria Math" w:hAnsi="Cambria Math"/>
            <w:szCs w:val="20"/>
          </w:rPr>
          <m:t>l</m:t>
        </m:r>
        <m:func>
          <m:funcPr>
            <m:ctrlPr>
              <w:rPr>
                <w:rFonts w:ascii="Cambria Math" w:hAnsi="Cambria Math"/>
                <w:i/>
                <w:szCs w:val="20"/>
              </w:rPr>
            </m:ctrlPr>
          </m:funcPr>
          <m:fName>
            <m:r>
              <w:rPr>
                <w:rFonts w:ascii="Cambria Math" w:hAnsi="Cambria Math"/>
                <w:szCs w:val="20"/>
              </w:rPr>
              <m:t>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β</m:t>
                    </m:r>
                  </m:e>
                </m:d>
              </m:e>
            </m:d>
          </m:e>
        </m:func>
      </m:oMath>
    </w:p>
    <w:p w14:paraId="5B98305C" w14:textId="458B9058" w:rsidR="00CB239D" w:rsidRPr="00F16C1A" w:rsidRDefault="00CB239D" w:rsidP="00CB239D">
      <w:pPr>
        <w:spacing w:line="480" w:lineRule="auto"/>
        <w:jc w:val="both"/>
        <w:rPr>
          <w:rFonts w:ascii="Times New Roman" w:hAnsi="Times New Roman"/>
          <w:color w:val="262626"/>
          <w:kern w:val="0"/>
        </w:rPr>
      </w:pPr>
      <w:r w:rsidRPr="00F16C1A">
        <w:rPr>
          <w:rFonts w:ascii="Times New Roman" w:hAnsi="Times New Roman"/>
          <w:sz w:val="22"/>
          <w:szCs w:val="20"/>
        </w:rPr>
        <w:br w:type="page"/>
      </w:r>
      <w:r w:rsidR="00BD295E">
        <w:rPr>
          <w:rFonts w:ascii="Times New Roman" w:hAnsi="Times New Roman"/>
          <w:b/>
          <w:kern w:val="0"/>
        </w:rPr>
        <w:lastRenderedPageBreak/>
        <w:t xml:space="preserve">Supplementary </w:t>
      </w:r>
      <w:r w:rsidRPr="00F16C1A">
        <w:rPr>
          <w:rFonts w:ascii="Times New Roman" w:hAnsi="Times New Roman"/>
          <w:b/>
          <w:kern w:val="0"/>
        </w:rPr>
        <w:t xml:space="preserve">Table </w:t>
      </w:r>
      <w:r w:rsidRPr="00F16C1A">
        <w:rPr>
          <w:rFonts w:ascii="Times New Roman" w:hAnsi="Times New Roman" w:hint="eastAsia"/>
          <w:b/>
          <w:kern w:val="0"/>
        </w:rPr>
        <w:t>1.</w:t>
      </w:r>
      <w:r w:rsidRPr="00F16C1A">
        <w:rPr>
          <w:rFonts w:ascii="Times New Roman" w:hAnsi="Times New Roman"/>
          <w:kern w:val="0"/>
        </w:rPr>
        <w:t xml:space="preserve"> M</w:t>
      </w:r>
      <w:r w:rsidRPr="00F16C1A">
        <w:rPr>
          <w:rFonts w:ascii="Times New Roman" w:hAnsi="Times New Roman"/>
          <w:color w:val="262626"/>
          <w:kern w:val="0"/>
        </w:rPr>
        <w:t xml:space="preserve">ultivariate analysis of </w:t>
      </w:r>
      <w:r w:rsidRPr="00F16C1A">
        <w:rPr>
          <w:rFonts w:ascii="Times New Roman" w:hAnsi="Times New Roman" w:hint="eastAsia"/>
          <w:color w:val="262626"/>
          <w:kern w:val="0"/>
        </w:rPr>
        <w:t xml:space="preserve">hurdle part </w:t>
      </w:r>
      <w:r w:rsidRPr="00F16C1A">
        <w:rPr>
          <w:rFonts w:ascii="Times New Roman" w:hAnsi="Times New Roman"/>
          <w:color w:val="262626"/>
          <w:kern w:val="0"/>
        </w:rPr>
        <w:t>on factors affecting non-compliance for colonoscopy</w:t>
      </w:r>
      <w:r w:rsidRPr="00F16C1A">
        <w:rPr>
          <w:rFonts w:ascii="Times New Roman" w:hAnsi="Times New Roman" w:hint="eastAsia"/>
          <w:color w:val="262626"/>
          <w:kern w:val="0"/>
        </w:rPr>
        <w:t xml:space="preserve"> and non-hurdle part</w:t>
      </w:r>
      <w:r w:rsidRPr="00F16C1A">
        <w:rPr>
          <w:rFonts w:ascii="Times New Roman" w:hAnsi="Times New Roman"/>
          <w:color w:val="262626"/>
          <w:kern w:val="0"/>
        </w:rPr>
        <w:t xml:space="preserve"> on factors affecting waiting time for undergoing colonoscopy</w:t>
      </w:r>
      <w:r w:rsidRPr="00F16C1A">
        <w:rPr>
          <w:rFonts w:ascii="Times New Roman" w:hAnsi="Times New Roman" w:hint="eastAsia"/>
          <w:color w:val="262626"/>
          <w:kern w:val="0"/>
        </w:rPr>
        <w:t xml:space="preserve"> by screening periods</w:t>
      </w:r>
    </w:p>
    <w:p w14:paraId="78841C40" w14:textId="77777777" w:rsidR="00CB239D" w:rsidRPr="00F16C1A" w:rsidRDefault="00CB239D" w:rsidP="00CB239D">
      <w:pPr>
        <w:spacing w:line="480" w:lineRule="auto"/>
        <w:jc w:val="both"/>
        <w:rPr>
          <w:rFonts w:ascii="Times New Roman" w:hAnsi="Times New Roman"/>
          <w:color w:val="262626"/>
          <w:kern w:val="0"/>
        </w:rPr>
      </w:pPr>
    </w:p>
    <w:tbl>
      <w:tblPr>
        <w:tblW w:w="88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442"/>
        <w:gridCol w:w="1569"/>
        <w:gridCol w:w="1275"/>
      </w:tblGrid>
      <w:tr w:rsidR="00CB239D" w:rsidRPr="00F16C1A" w14:paraId="71BCA553" w14:textId="77777777" w:rsidTr="00C25DB2">
        <w:trPr>
          <w:trHeight w:val="390"/>
          <w:jc w:val="center"/>
        </w:trPr>
        <w:tc>
          <w:tcPr>
            <w:tcW w:w="3134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F3CB37D" w14:textId="77777777" w:rsidR="00CB239D" w:rsidRPr="00F16C1A" w:rsidRDefault="00CB239D" w:rsidP="00C25DB2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Characteristics</w:t>
            </w:r>
          </w:p>
        </w:tc>
        <w:tc>
          <w:tcPr>
            <w:tcW w:w="2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6BEC682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Hurdle part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FD24C0E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F16C1A">
              <w:rPr>
                <w:rFonts w:ascii="Times New Roman" w:hAnsi="Times New Roman"/>
                <w:kern w:val="0"/>
              </w:rPr>
              <w:t>Non-hurdle part</w:t>
            </w:r>
          </w:p>
        </w:tc>
      </w:tr>
      <w:tr w:rsidR="00CB239D" w:rsidRPr="00F16C1A" w14:paraId="747A68B2" w14:textId="77777777" w:rsidTr="00C25DB2">
        <w:trPr>
          <w:trHeight w:val="375"/>
          <w:jc w:val="center"/>
        </w:trPr>
        <w:tc>
          <w:tcPr>
            <w:tcW w:w="3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D1F6540" w14:textId="77777777" w:rsidR="00CB239D" w:rsidRPr="00F16C1A" w:rsidRDefault="00CB239D" w:rsidP="00C25DB2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7C2B14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 w:hint="eastAsia"/>
                <w:color w:val="000000"/>
                <w:kern w:val="0"/>
              </w:rPr>
              <w:t>Coefficient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8E94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 w:hint="eastAsia"/>
                <w:color w:val="000000"/>
                <w:kern w:val="0"/>
              </w:rPr>
              <w:t>Risk Score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A3CEAF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F16C1A">
              <w:rPr>
                <w:rFonts w:ascii="Times New Roman" w:hAnsi="Times New Roman" w:hint="eastAsia"/>
                <w:color w:val="000000"/>
                <w:kern w:val="0"/>
              </w:rPr>
              <w:t>Coefficient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E06D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F16C1A">
              <w:rPr>
                <w:rFonts w:ascii="Times New Roman" w:hAnsi="Times New Roman" w:hint="eastAsia"/>
                <w:color w:val="000000"/>
                <w:kern w:val="0"/>
              </w:rPr>
              <w:t>Risk Score</w:t>
            </w:r>
          </w:p>
        </w:tc>
      </w:tr>
      <w:tr w:rsidR="00CB239D" w:rsidRPr="00F16C1A" w14:paraId="4780409C" w14:textId="77777777" w:rsidTr="00C25DB2">
        <w:trPr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F703A" w14:textId="77777777" w:rsidR="00CB239D" w:rsidRPr="00F16C1A" w:rsidRDefault="00CB239D" w:rsidP="00C25DB2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Gender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511957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0841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09B783CD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80F4F" w14:textId="77777777" w:rsidR="00CB239D" w:rsidRPr="00F16C1A" w:rsidRDefault="00CB239D" w:rsidP="00C25DB2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B239D" w:rsidRPr="00F16C1A" w14:paraId="3E5BDCA7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84A1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D3C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-2.3532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>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4BF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4044438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F9B7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B239D" w:rsidRPr="00F16C1A" w14:paraId="6C2E3F24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C3E3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63D7C6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0.0283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878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BB0C2D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-4.0401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DF0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6709C2A0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4C1A" w14:textId="77777777" w:rsidR="00CB239D" w:rsidRPr="00F16C1A" w:rsidRDefault="00CB239D" w:rsidP="00C25DB2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5D6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4D92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B32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0D1B3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3C34A643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650A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50-54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269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-2.3532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854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2FEEF79E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47C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CB239D" w:rsidRPr="00F16C1A" w14:paraId="14646BB9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33AD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55-59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5A5DC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0.1023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2EC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51896A8E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99BA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CB239D" w:rsidRPr="00F16C1A" w14:paraId="4A51623C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51D3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60-64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A0FFA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0.1290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174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36971EB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0.0252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25DB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CB239D" w:rsidRPr="00F16C1A" w14:paraId="4AA54275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7934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65-69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609ED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0.2309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E3D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4565704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-4.0401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0A20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01DA7DF5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60C4" w14:textId="77777777" w:rsidR="00CB239D" w:rsidRPr="00F16C1A" w:rsidRDefault="00CB239D" w:rsidP="00C25DB2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Screening round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060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6D85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454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BBD51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5D80E01C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D5F4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Prevalent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02C31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0.4809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24D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CA943F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-4.0401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232B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302A86B4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28A82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Subsequent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6C2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-2.3532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EBB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2808323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0.0430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195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CB239D" w:rsidRPr="00F16C1A" w14:paraId="601080E9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8366" w14:textId="77777777" w:rsidR="00CB239D" w:rsidRPr="00F16C1A" w:rsidRDefault="00CB239D" w:rsidP="00C25DB2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Level of urbanization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E25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F9206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1EFA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2F29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239D" w:rsidRPr="00F16C1A" w14:paraId="44B2F85B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5B7C" w14:textId="77777777" w:rsidR="00CB239D" w:rsidRPr="00F16C1A" w:rsidRDefault="00CB239D" w:rsidP="00C25DB2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    Metropolitan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8930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-2.3532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DAB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802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0CC1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</w:tr>
      <w:tr w:rsidR="00CB239D" w:rsidRPr="00F16C1A" w14:paraId="57D5FE4D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EE9F04" w14:textId="77777777" w:rsidR="00CB239D" w:rsidRPr="00F16C1A" w:rsidRDefault="00CB239D" w:rsidP="00C25DB2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lastRenderedPageBreak/>
              <w:t xml:space="preserve">    Sub-metropolitan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D571BC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0.0636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11AB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vAlign w:val="center"/>
          </w:tcPr>
          <w:p w14:paraId="1DFA1F7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95FB4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</w:tr>
      <w:tr w:rsidR="00CB239D" w:rsidRPr="00F16C1A" w14:paraId="3278AC6D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9C78F" w14:textId="77777777" w:rsidR="00CB239D" w:rsidRPr="00F16C1A" w:rsidRDefault="00CB239D" w:rsidP="00C25DB2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    Non-metropolitan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98EE5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0.1946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BA7C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06D2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89F0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</w:tr>
      <w:tr w:rsidR="00CB239D" w:rsidRPr="00F16C1A" w14:paraId="69982984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9AE0" w14:textId="77777777" w:rsidR="00CB239D" w:rsidRPr="00F16C1A" w:rsidRDefault="00CB239D" w:rsidP="00C25DB2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Period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175F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DFA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5D7F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B6897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251FF7BC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A3CB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b/>
                <w:color w:val="000000"/>
                <w:kern w:val="0"/>
              </w:rPr>
              <w:t>2004-2009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595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54F2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B40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09B3A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31B2A062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9DEB" w14:textId="77777777" w:rsidR="00CB239D" w:rsidRPr="00F16C1A" w:rsidRDefault="00CB239D" w:rsidP="00C25DB2">
            <w:pPr>
              <w:widowControl/>
              <w:spacing w:line="48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Geographic area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2A2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9FBF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19F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AA9D7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0A725B4C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8C12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Northern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586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-2.3532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DE75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035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0.0566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0524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CB239D" w:rsidRPr="00F16C1A" w14:paraId="59761F63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27BB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 w:hint="eastAsia"/>
              </w:rPr>
              <w:t>Central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7228D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0.0989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CBB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0E7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0.1530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DC2C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CB239D" w:rsidRPr="00F16C1A" w14:paraId="7FD78B1E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03AA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Southern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5C68E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0.0862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243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B08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0.1021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2A3EE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CB239D" w:rsidRPr="00F16C1A" w14:paraId="7C9616D1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FDCE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Eastern/offshore islands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57DB6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0.2103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799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AB3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-4.2421</w:t>
            </w:r>
            <w:r w:rsidRPr="00F16C1A">
              <w:rPr>
                <w:rFonts w:ascii="Times New Roman" w:hAnsi="Times New Roman" w:hint="eastAsia"/>
                <w:color w:val="262626"/>
                <w:kern w:val="0"/>
                <w:vertAlign w:val="superscript"/>
              </w:rPr>
              <w:t xml:space="preserve"> b</w:t>
            </w:r>
            <w:r w:rsidRPr="00F16C1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92AA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64AC9D95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3B13" w14:textId="77777777" w:rsidR="00CB239D" w:rsidRPr="00F16C1A" w:rsidRDefault="00CB239D" w:rsidP="00C25DB2">
            <w:pPr>
              <w:spacing w:line="480" w:lineRule="auto"/>
              <w:ind w:firstLineChars="200" w:firstLine="480"/>
              <w:jc w:val="both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 w:hint="eastAsia"/>
              </w:rPr>
              <w:t>Level of u</w:t>
            </w:r>
            <w:r w:rsidRPr="00F16C1A">
              <w:rPr>
                <w:rFonts w:ascii="Times New Roman" w:hAnsi="Times New Roman"/>
              </w:rPr>
              <w:t>rbanization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182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5840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5F0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53A5B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7628FAFA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45E1" w14:textId="77777777" w:rsidR="00CB239D" w:rsidRPr="00F16C1A" w:rsidRDefault="00CB239D" w:rsidP="00C25DB2">
            <w:pPr>
              <w:spacing w:line="480" w:lineRule="auto"/>
              <w:ind w:firstLineChars="300" w:firstLine="720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/>
              </w:rPr>
              <w:t>Metropolitan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A00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1DD6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66C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-4.2421</w:t>
            </w:r>
            <w:r w:rsidRPr="00F16C1A">
              <w:rPr>
                <w:rFonts w:ascii="Times New Roman" w:hAnsi="Times New Roman" w:hint="eastAsia"/>
                <w:color w:val="262626"/>
                <w:kern w:val="0"/>
                <w:vertAlign w:val="superscript"/>
              </w:rPr>
              <w:t xml:space="preserve"> b</w:t>
            </w:r>
            <w:r w:rsidRPr="00F16C1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619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CB239D" w:rsidRPr="00F16C1A" w14:paraId="5151A355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4534" w14:textId="77777777" w:rsidR="00CB239D" w:rsidRPr="00F16C1A" w:rsidRDefault="00CB239D" w:rsidP="00C25DB2">
            <w:pPr>
              <w:spacing w:line="480" w:lineRule="auto"/>
              <w:ind w:firstLineChars="300" w:firstLine="720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/>
              </w:rPr>
              <w:t>Sub-metropolitan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A37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382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5E6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-0.0412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76EC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B239D" w:rsidRPr="00F16C1A" w14:paraId="757D8009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C1F4" w14:textId="77777777" w:rsidR="00CB239D" w:rsidRPr="00F16C1A" w:rsidRDefault="00CB239D" w:rsidP="00C25DB2">
            <w:pPr>
              <w:spacing w:line="480" w:lineRule="auto"/>
              <w:ind w:firstLineChars="300" w:firstLine="720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/>
              </w:rPr>
              <w:t xml:space="preserve">Non-metropolitan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91D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F98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D05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-0.0560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34F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6235B268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C70A" w14:textId="77777777" w:rsidR="00CB239D" w:rsidRPr="00F16C1A" w:rsidRDefault="00CB239D" w:rsidP="00C25DB2">
            <w:pPr>
              <w:widowControl/>
              <w:spacing w:line="48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Type of screening units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A88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C0A6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5AF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7E4E9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316B61CC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31F9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Hospital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2BF06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1.1320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7C2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1132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C59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0.2298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39D6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B239D" w:rsidRPr="00F16C1A" w14:paraId="176130A6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AAF8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Public health centers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E075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-2.3532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C5C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B5B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0.6531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822F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653</w:t>
            </w:r>
          </w:p>
        </w:tc>
      </w:tr>
      <w:tr w:rsidR="00CB239D" w:rsidRPr="00F16C1A" w14:paraId="53468146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1385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Local clinic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BD862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0.8772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09F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877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592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-4.2421</w:t>
            </w:r>
            <w:r w:rsidRPr="00F16C1A">
              <w:rPr>
                <w:rFonts w:ascii="Times New Roman" w:hAnsi="Times New Roman" w:hint="eastAsia"/>
                <w:color w:val="262626"/>
                <w:kern w:val="0"/>
                <w:vertAlign w:val="superscript"/>
              </w:rPr>
              <w:t xml:space="preserve"> b</w:t>
            </w:r>
            <w:r w:rsidRPr="00F16C1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4686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11287EAF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414E" w14:textId="77777777" w:rsidR="00CB239D" w:rsidRPr="00F16C1A" w:rsidRDefault="00CB239D" w:rsidP="00C25DB2">
            <w:pPr>
              <w:widowControl/>
              <w:spacing w:line="480" w:lineRule="auto"/>
              <w:ind w:firstLineChars="100" w:firstLine="240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b/>
                <w:color w:val="000000"/>
                <w:kern w:val="0"/>
              </w:rPr>
              <w:t>2010-2013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363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8106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AC3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203C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7748B5AE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ADBB" w14:textId="77777777" w:rsidR="00CB239D" w:rsidRPr="00F16C1A" w:rsidRDefault="00CB239D" w:rsidP="00C25DB2">
            <w:pPr>
              <w:widowControl/>
              <w:spacing w:line="48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Geographic area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B49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5CD8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A475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FC1D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1C563C72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C98D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lastRenderedPageBreak/>
              <w:t>Northern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EB15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-1.2174</w:t>
            </w:r>
            <w:r w:rsidRPr="00F16C1A">
              <w:rPr>
                <w:rFonts w:ascii="Times New Roman" w:hAnsi="Times New Roman" w:hint="eastAsia"/>
                <w:color w:val="262626"/>
                <w:kern w:val="0"/>
                <w:vertAlign w:val="superscript"/>
              </w:rPr>
              <w:t xml:space="preserve"> 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5BB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1EFB980E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0.1052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5032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106</w:t>
            </w:r>
          </w:p>
        </w:tc>
      </w:tr>
      <w:tr w:rsidR="00CB239D" w:rsidRPr="00F16C1A" w14:paraId="059827D5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9604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 w:hint="eastAsia"/>
              </w:rPr>
              <w:t>Central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DE9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0.1238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FC4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6CA3F71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0.1263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375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127</w:t>
            </w:r>
          </w:p>
        </w:tc>
      </w:tr>
      <w:tr w:rsidR="00CB239D" w:rsidRPr="00F16C1A" w14:paraId="3DD90886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D492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Southern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B5B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0.0137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DF3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6D3211DF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-0.0011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854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6DD53DAE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C476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Eastern/offshore islands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BD2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0.0164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7CA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2158D355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-4.0401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0345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239D" w:rsidRPr="00F16C1A" w14:paraId="485669E5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2603" w14:textId="77777777" w:rsidR="00CB239D" w:rsidRPr="00F16C1A" w:rsidRDefault="00CB239D" w:rsidP="00C25DB2">
            <w:pPr>
              <w:spacing w:line="480" w:lineRule="auto"/>
              <w:ind w:firstLineChars="200" w:firstLine="480"/>
              <w:jc w:val="both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 w:hint="eastAsia"/>
              </w:rPr>
              <w:t>Level of u</w:t>
            </w:r>
            <w:r w:rsidRPr="00F16C1A">
              <w:rPr>
                <w:rFonts w:ascii="Times New Roman" w:hAnsi="Times New Roman"/>
              </w:rPr>
              <w:t>rbanization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B06D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90CB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8D3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7BA7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5CB9DE67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40D2" w14:textId="77777777" w:rsidR="00CB239D" w:rsidRPr="00F16C1A" w:rsidRDefault="00CB239D" w:rsidP="00C25DB2">
            <w:pPr>
              <w:spacing w:line="480" w:lineRule="auto"/>
              <w:ind w:firstLineChars="300" w:firstLine="720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/>
              </w:rPr>
              <w:t>Metropolitan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8ED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535A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6496729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-4.0401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155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B239D" w:rsidRPr="00F16C1A" w14:paraId="49A78415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5F9BF" w14:textId="77777777" w:rsidR="00CB239D" w:rsidRPr="00F16C1A" w:rsidRDefault="00CB239D" w:rsidP="00C25DB2">
            <w:pPr>
              <w:spacing w:line="480" w:lineRule="auto"/>
              <w:ind w:firstLineChars="300" w:firstLine="720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/>
              </w:rPr>
              <w:t>Sub-metropolitan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F68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0A6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A285446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0.0964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F93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CB239D" w:rsidRPr="00F16C1A" w14:paraId="107EA972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FB43" w14:textId="77777777" w:rsidR="00CB239D" w:rsidRPr="00F16C1A" w:rsidRDefault="00CB239D" w:rsidP="00C25DB2">
            <w:pPr>
              <w:spacing w:line="480" w:lineRule="auto"/>
              <w:ind w:firstLineChars="300" w:firstLine="720"/>
              <w:rPr>
                <w:rFonts w:ascii="Times New Roman" w:hAnsi="Times New Roman"/>
              </w:rPr>
            </w:pPr>
            <w:r w:rsidRPr="00F16C1A">
              <w:rPr>
                <w:rFonts w:ascii="Times New Roman" w:hAnsi="Times New Roman"/>
              </w:rPr>
              <w:t xml:space="preserve">Non-metropolitan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06D1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52B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 w:hint="eastAsia"/>
                <w:color w:val="00000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6BDA520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9DA0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CB239D" w:rsidRPr="00F16C1A" w14:paraId="4BCA34D8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3EE6" w14:textId="77777777" w:rsidR="00CB239D" w:rsidRPr="00F16C1A" w:rsidRDefault="00CB239D" w:rsidP="00C25DB2">
            <w:pPr>
              <w:widowControl/>
              <w:spacing w:line="48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Type of screening units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D82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CE12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5F14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67A9A" w14:textId="77777777" w:rsidR="00CB239D" w:rsidRPr="00F16C1A" w:rsidRDefault="00CB239D" w:rsidP="00C25DB2">
            <w:pPr>
              <w:spacing w:line="480" w:lineRule="auto"/>
              <w:rPr>
                <w:rFonts w:cs="PMingLiU"/>
                <w:color w:val="000000"/>
              </w:rPr>
            </w:pPr>
          </w:p>
        </w:tc>
      </w:tr>
      <w:tr w:rsidR="00CB239D" w:rsidRPr="00F16C1A" w14:paraId="0400DC33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2693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Hospital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A2A7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-0.0400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C4EB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4E016CE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0.1210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C75D3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121</w:t>
            </w:r>
          </w:p>
        </w:tc>
      </w:tr>
      <w:tr w:rsidR="00CB239D" w:rsidRPr="00F16C1A" w14:paraId="64664928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0C3B03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Public health centers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040BB8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-1.2174</w:t>
            </w:r>
            <w:r w:rsidRPr="00F16C1A">
              <w:rPr>
                <w:rFonts w:ascii="Times New Roman" w:hAnsi="Times New Roman" w:hint="eastAsia"/>
                <w:color w:val="262626"/>
                <w:kern w:val="0"/>
                <w:vertAlign w:val="superscript"/>
              </w:rPr>
              <w:t>b</w:t>
            </w:r>
            <w:r w:rsidRPr="00F16C1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0BC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14:paraId="6898BF49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0.0742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EF463C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CB239D" w:rsidRPr="00F16C1A" w14:paraId="3CE28C6C" w14:textId="77777777" w:rsidTr="00C25DB2">
        <w:trPr>
          <w:trHeight w:val="360"/>
          <w:jc w:val="center"/>
        </w:trPr>
        <w:tc>
          <w:tcPr>
            <w:tcW w:w="3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1169CF" w14:textId="77777777" w:rsidR="00CB239D" w:rsidRPr="00F16C1A" w:rsidRDefault="00CB239D" w:rsidP="00C25DB2">
            <w:pPr>
              <w:widowControl/>
              <w:spacing w:line="480" w:lineRule="auto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 w:rsidRPr="00F16C1A">
              <w:rPr>
                <w:rFonts w:ascii="Times New Roman" w:hAnsi="Times New Roman"/>
                <w:color w:val="000000"/>
                <w:kern w:val="0"/>
              </w:rPr>
              <w:t>Local clinic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1501B8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 xml:space="preserve">0.6256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A950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666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3F481D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-4.0401</w:t>
            </w:r>
            <w:r w:rsidRPr="00F16C1A">
              <w:rPr>
                <w:rFonts w:ascii="Times New Roman" w:hAnsi="Times New Roman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BE6982" w14:textId="77777777" w:rsidR="00CB239D" w:rsidRPr="00F16C1A" w:rsidRDefault="00CB239D" w:rsidP="00C25DB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1A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5A31F029" w14:textId="77777777" w:rsidR="00CB239D" w:rsidRPr="00F16C1A" w:rsidRDefault="00CB239D" w:rsidP="00CB239D">
      <w:pPr>
        <w:widowControl/>
        <w:spacing w:line="480" w:lineRule="auto"/>
        <w:rPr>
          <w:rFonts w:ascii="Times New Roman" w:hAnsi="Times New Roman"/>
          <w:color w:val="262626"/>
          <w:kern w:val="0"/>
        </w:rPr>
      </w:pPr>
      <w:r w:rsidRPr="00F16C1A">
        <w:rPr>
          <w:rFonts w:ascii="Times New Roman" w:hAnsi="Times New Roman" w:hint="eastAsia"/>
          <w:color w:val="000000"/>
          <w:vertAlign w:val="superscript"/>
        </w:rPr>
        <w:t>a</w:t>
      </w:r>
      <w:r w:rsidRPr="00F16C1A">
        <w:rPr>
          <w:rFonts w:ascii="Times New Roman" w:hAnsi="Times New Roman" w:hint="eastAsia"/>
          <w:color w:val="262626"/>
          <w:kern w:val="0"/>
        </w:rPr>
        <w:t xml:space="preserve"> represents intercept term.</w:t>
      </w:r>
    </w:p>
    <w:p w14:paraId="48D7486F" w14:textId="77777777" w:rsidR="00CB239D" w:rsidRPr="00F16C1A" w:rsidRDefault="00CB239D" w:rsidP="00CB239D">
      <w:pPr>
        <w:widowControl/>
        <w:spacing w:line="480" w:lineRule="auto"/>
        <w:rPr>
          <w:rFonts w:ascii="Times New Roman" w:hAnsi="Times New Roman"/>
          <w:color w:val="262626"/>
          <w:kern w:val="0"/>
        </w:rPr>
      </w:pPr>
      <w:r w:rsidRPr="00F16C1A">
        <w:rPr>
          <w:rFonts w:ascii="Times New Roman" w:hAnsi="Times New Roman" w:hint="eastAsia"/>
          <w:color w:val="262626"/>
          <w:kern w:val="0"/>
          <w:vertAlign w:val="superscript"/>
        </w:rPr>
        <w:t>b</w:t>
      </w:r>
      <w:r w:rsidRPr="00F16C1A">
        <w:rPr>
          <w:rFonts w:ascii="Times New Roman" w:hAnsi="Times New Roman" w:hint="eastAsia"/>
          <w:color w:val="262626"/>
          <w:kern w:val="0"/>
        </w:rPr>
        <w:t xml:space="preserve"> represents intercept term plus period effect.</w:t>
      </w:r>
    </w:p>
    <w:p w14:paraId="0602A79D" w14:textId="77777777" w:rsidR="00CB239D" w:rsidRPr="00F16C1A" w:rsidRDefault="00CB239D" w:rsidP="00CB239D"/>
    <w:p w14:paraId="2EE4EAFB" w14:textId="7AD4AE8E" w:rsidR="00CB239D" w:rsidRPr="00F16C1A" w:rsidRDefault="00CB239D" w:rsidP="00CB239D">
      <w:pPr>
        <w:spacing w:line="480" w:lineRule="auto"/>
        <w:rPr>
          <w:rFonts w:ascii="Times New Roman" w:hAnsi="Times New Roman"/>
          <w:szCs w:val="24"/>
        </w:rPr>
      </w:pPr>
      <w:r w:rsidRPr="00F16C1A">
        <w:rPr>
          <w:sz w:val="32"/>
        </w:rPr>
        <w:br w:type="page"/>
      </w:r>
      <w:r w:rsidR="00BD295E">
        <w:rPr>
          <w:rFonts w:ascii="Times New Roman" w:hAnsi="Times New Roman"/>
          <w:b/>
        </w:rPr>
        <w:lastRenderedPageBreak/>
        <w:t xml:space="preserve">Supplementary </w:t>
      </w:r>
      <w:r w:rsidRPr="00F16C1A">
        <w:rPr>
          <w:rFonts w:ascii="Times New Roman" w:hAnsi="Times New Roman" w:hint="eastAsia"/>
          <w:b/>
          <w:kern w:val="0"/>
          <w:szCs w:val="24"/>
        </w:rPr>
        <w:t xml:space="preserve">Figure 1. </w:t>
      </w:r>
      <w:r w:rsidRPr="00F16C1A">
        <w:rPr>
          <w:rFonts w:ascii="Times New Roman" w:hAnsi="Times New Roman"/>
          <w:szCs w:val="24"/>
        </w:rPr>
        <w:t xml:space="preserve">Study </w:t>
      </w:r>
      <w:r w:rsidRPr="00F16C1A">
        <w:rPr>
          <w:rFonts w:ascii="Times New Roman" w:hAnsi="Times New Roman" w:hint="eastAsia"/>
          <w:szCs w:val="24"/>
        </w:rPr>
        <w:t>f</w:t>
      </w:r>
      <w:r w:rsidRPr="00F16C1A">
        <w:rPr>
          <w:rFonts w:ascii="Times New Roman" w:hAnsi="Times New Roman"/>
          <w:szCs w:val="24"/>
        </w:rPr>
        <w:t xml:space="preserve">ramework of </w:t>
      </w:r>
      <w:r w:rsidRPr="00F16C1A">
        <w:rPr>
          <w:rFonts w:ascii="Times New Roman" w:hAnsi="Times New Roman" w:hint="eastAsia"/>
          <w:szCs w:val="24"/>
        </w:rPr>
        <w:t>h</w:t>
      </w:r>
      <w:r w:rsidRPr="00F16C1A">
        <w:rPr>
          <w:rFonts w:ascii="Times New Roman" w:hAnsi="Times New Roman"/>
          <w:szCs w:val="24"/>
        </w:rPr>
        <w:t xml:space="preserve">urdle </w:t>
      </w:r>
      <w:r w:rsidRPr="00F16C1A">
        <w:rPr>
          <w:rFonts w:ascii="Times New Roman" w:hAnsi="Times New Roman" w:hint="eastAsia"/>
          <w:szCs w:val="24"/>
        </w:rPr>
        <w:t>m</w:t>
      </w:r>
      <w:r w:rsidRPr="00F16C1A">
        <w:rPr>
          <w:rFonts w:ascii="Times New Roman" w:hAnsi="Times New Roman"/>
          <w:szCs w:val="24"/>
        </w:rPr>
        <w:t xml:space="preserve">odel for </w:t>
      </w:r>
      <w:r w:rsidRPr="00F16C1A">
        <w:rPr>
          <w:rFonts w:ascii="Times New Roman" w:hAnsi="Times New Roman" w:hint="eastAsia"/>
          <w:szCs w:val="24"/>
        </w:rPr>
        <w:t>r</w:t>
      </w:r>
      <w:r w:rsidRPr="00F16C1A">
        <w:rPr>
          <w:rFonts w:ascii="Times New Roman" w:hAnsi="Times New Roman"/>
          <w:szCs w:val="24"/>
        </w:rPr>
        <w:t xml:space="preserve">eferral to </w:t>
      </w:r>
      <w:r w:rsidRPr="00F16C1A">
        <w:rPr>
          <w:rFonts w:ascii="Times New Roman" w:hAnsi="Times New Roman" w:hint="eastAsia"/>
          <w:szCs w:val="24"/>
        </w:rPr>
        <w:t>c</w:t>
      </w:r>
      <w:r w:rsidRPr="00F16C1A">
        <w:rPr>
          <w:rFonts w:ascii="Times New Roman" w:hAnsi="Times New Roman"/>
          <w:szCs w:val="24"/>
        </w:rPr>
        <w:t xml:space="preserve">onfirmatory </w:t>
      </w:r>
      <w:r w:rsidRPr="00F16C1A">
        <w:rPr>
          <w:rFonts w:ascii="Times New Roman" w:hAnsi="Times New Roman" w:hint="eastAsia"/>
          <w:szCs w:val="24"/>
        </w:rPr>
        <w:t>d</w:t>
      </w:r>
      <w:r w:rsidRPr="00F16C1A">
        <w:rPr>
          <w:rFonts w:ascii="Times New Roman" w:hAnsi="Times New Roman"/>
          <w:szCs w:val="24"/>
        </w:rPr>
        <w:t>iagnosis</w:t>
      </w:r>
      <w:r w:rsidRPr="00F16C1A">
        <w:rPr>
          <w:rFonts w:ascii="Times New Roman" w:hAnsi="Times New Roman" w:hint="eastAsia"/>
          <w:szCs w:val="24"/>
        </w:rPr>
        <w:t xml:space="preserve"> in Taiwanese nationwide colorectal cancer screening program</w:t>
      </w:r>
    </w:p>
    <w:p w14:paraId="1F177AD3" w14:textId="77777777" w:rsidR="00F92C9B" w:rsidRPr="00F16C1A" w:rsidRDefault="00475F83" w:rsidP="00CB239D">
      <w:pPr>
        <w:rPr>
          <w:rFonts w:ascii="Times New Roman" w:hAnsi="Times New Roman"/>
          <w:szCs w:val="24"/>
        </w:rPr>
      </w:pPr>
      <w:r w:rsidRPr="00F16C1A">
        <w:rPr>
          <w:noProof/>
          <w:sz w:val="32"/>
        </w:rPr>
        <w:drawing>
          <wp:inline distT="0" distB="0" distL="0" distR="0" wp14:anchorId="7CA2E73D" wp14:editId="108E0759">
            <wp:extent cx="4548505" cy="7813675"/>
            <wp:effectExtent l="0" t="0" r="4445" b="0"/>
            <wp:docPr id="50" name="圖片 5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78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A9BF" w14:textId="4FA8EF76" w:rsidR="005E4D10" w:rsidRPr="00F16C1A" w:rsidRDefault="00BD295E" w:rsidP="005E4D10">
      <w:pPr>
        <w:spacing w:line="48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bookmarkStart w:id="0" w:name="_GoBack"/>
      <w:bookmarkEnd w:id="0"/>
      <w:r w:rsidR="005E4D10" w:rsidRPr="00F16C1A">
        <w:rPr>
          <w:rFonts w:ascii="Times New Roman" w:hAnsi="Times New Roman" w:hint="eastAsia"/>
          <w:b/>
          <w:kern w:val="0"/>
          <w:szCs w:val="24"/>
        </w:rPr>
        <w:t>Figure 2.</w:t>
      </w:r>
      <w:r w:rsidR="005E4D10" w:rsidRPr="00F16C1A">
        <w:rPr>
          <w:rFonts w:ascii="Times New Roman" w:hAnsi="Times New Roman"/>
          <w:b/>
          <w:kern w:val="0"/>
          <w:szCs w:val="24"/>
        </w:rPr>
        <w:t xml:space="preserve"> </w:t>
      </w:r>
      <w:r w:rsidR="005E4D10" w:rsidRPr="00F16C1A">
        <w:rPr>
          <w:rFonts w:ascii="Times New Roman" w:hAnsi="Times New Roman"/>
          <w:kern w:val="0"/>
          <w:szCs w:val="24"/>
        </w:rPr>
        <w:t xml:space="preserve">Illustration of two type of zero on </w:t>
      </w:r>
      <w:r w:rsidR="00F15D22" w:rsidRPr="00F16C1A">
        <w:rPr>
          <w:rFonts w:ascii="Times New Roman" w:hAnsi="Times New Roman" w:hint="eastAsia"/>
          <w:kern w:val="0"/>
          <w:szCs w:val="24"/>
        </w:rPr>
        <w:t xml:space="preserve">the </w:t>
      </w:r>
      <w:r w:rsidR="005E4D10" w:rsidRPr="00F16C1A">
        <w:rPr>
          <w:rFonts w:ascii="Times New Roman" w:hAnsi="Times New Roman"/>
          <w:kern w:val="0"/>
          <w:szCs w:val="24"/>
        </w:rPr>
        <w:t xml:space="preserve">waiting time </w:t>
      </w:r>
      <w:r w:rsidR="00F15D22" w:rsidRPr="00F16C1A">
        <w:rPr>
          <w:rFonts w:ascii="Times New Roman" w:hAnsi="Times New Roman" w:hint="eastAsia"/>
          <w:kern w:val="0"/>
          <w:szCs w:val="24"/>
        </w:rPr>
        <w:t xml:space="preserve">(WT) </w:t>
      </w:r>
      <w:r w:rsidR="005E4D10" w:rsidRPr="00F16C1A">
        <w:rPr>
          <w:rFonts w:ascii="Times New Roman" w:hAnsi="Times New Roman"/>
          <w:kern w:val="0"/>
          <w:szCs w:val="24"/>
        </w:rPr>
        <w:t>for confirmatory exam</w:t>
      </w:r>
      <w:r w:rsidR="00F15D22" w:rsidRPr="00F16C1A">
        <w:rPr>
          <w:rFonts w:ascii="Times New Roman" w:hAnsi="Times New Roman" w:hint="eastAsia"/>
          <w:kern w:val="0"/>
          <w:szCs w:val="24"/>
        </w:rPr>
        <w:t xml:space="preserve">ination </w:t>
      </w:r>
    </w:p>
    <w:p w14:paraId="53AFEDF6" w14:textId="77777777" w:rsidR="00F15D22" w:rsidRDefault="000319D2" w:rsidP="000319D2">
      <w:pPr>
        <w:ind w:leftChars="-295" w:left="-708"/>
        <w:rPr>
          <w:rFonts w:ascii="Times New Roman" w:hAnsi="Times New Roman"/>
          <w:szCs w:val="24"/>
        </w:rPr>
      </w:pPr>
      <w:r w:rsidRPr="00F16C1A">
        <w:rPr>
          <w:noProof/>
        </w:rPr>
        <w:drawing>
          <wp:inline distT="0" distB="0" distL="0" distR="0" wp14:anchorId="33BCA24C" wp14:editId="66AB0397">
            <wp:extent cx="6341746" cy="2689860"/>
            <wp:effectExtent l="0" t="0" r="190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888" cy="26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CD96" w14:textId="77777777" w:rsidR="005E4D10" w:rsidRPr="003149A9" w:rsidRDefault="005E4D10" w:rsidP="00F15D22">
      <w:pPr>
        <w:rPr>
          <w:rFonts w:ascii="Times New Roman" w:hAnsi="Times New Roman"/>
          <w:szCs w:val="24"/>
        </w:rPr>
      </w:pPr>
    </w:p>
    <w:sectPr w:rsidR="005E4D10" w:rsidRPr="003149A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A12E" w14:textId="77777777" w:rsidR="004A6EDD" w:rsidRDefault="004A6EDD" w:rsidP="00E71BFE">
      <w:r>
        <w:separator/>
      </w:r>
    </w:p>
  </w:endnote>
  <w:endnote w:type="continuationSeparator" w:id="0">
    <w:p w14:paraId="76183C6B" w14:textId="77777777" w:rsidR="004A6EDD" w:rsidRDefault="004A6EDD" w:rsidP="00E7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DE60" w14:textId="77777777" w:rsidR="004A6EDD" w:rsidRDefault="004A6EDD" w:rsidP="00E71BFE">
      <w:r>
        <w:separator/>
      </w:r>
    </w:p>
  </w:footnote>
  <w:footnote w:type="continuationSeparator" w:id="0">
    <w:p w14:paraId="2AF05827" w14:textId="77777777" w:rsidR="004A6EDD" w:rsidRDefault="004A6EDD" w:rsidP="00E7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65D7" w14:textId="77777777" w:rsidR="00DD1DCD" w:rsidRDefault="00DD1DCD" w:rsidP="00241FF5">
    <w:pPr>
      <w:pStyle w:val="Header"/>
      <w:wordWrap w:val="0"/>
      <w:jc w:val="right"/>
    </w:pPr>
  </w:p>
  <w:p w14:paraId="6D32EF60" w14:textId="77777777" w:rsidR="00DD1DCD" w:rsidRDefault="00DD1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5EA"/>
    <w:multiLevelType w:val="hybridMultilevel"/>
    <w:tmpl w:val="C554C73A"/>
    <w:lvl w:ilvl="0" w:tplc="55BA42A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926DE"/>
    <w:multiLevelType w:val="hybridMultilevel"/>
    <w:tmpl w:val="EE04AB06"/>
    <w:lvl w:ilvl="0" w:tplc="AFE0C4F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93E"/>
    <w:multiLevelType w:val="hybridMultilevel"/>
    <w:tmpl w:val="447219F6"/>
    <w:lvl w:ilvl="0" w:tplc="55BA42A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17C3E"/>
    <w:multiLevelType w:val="hybridMultilevel"/>
    <w:tmpl w:val="EE4C575E"/>
    <w:lvl w:ilvl="0" w:tplc="63B24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A4865"/>
    <w:multiLevelType w:val="hybridMultilevel"/>
    <w:tmpl w:val="9E8E3416"/>
    <w:lvl w:ilvl="0" w:tplc="5F302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950E9B"/>
    <w:multiLevelType w:val="hybridMultilevel"/>
    <w:tmpl w:val="FA7E5660"/>
    <w:lvl w:ilvl="0" w:tplc="1702F7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B25068"/>
    <w:multiLevelType w:val="hybridMultilevel"/>
    <w:tmpl w:val="E9FAB86E"/>
    <w:lvl w:ilvl="0" w:tplc="1702F7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F87087"/>
    <w:multiLevelType w:val="hybridMultilevel"/>
    <w:tmpl w:val="575CFE54"/>
    <w:lvl w:ilvl="0" w:tplc="FC7EEFC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B40C00"/>
    <w:multiLevelType w:val="hybridMultilevel"/>
    <w:tmpl w:val="37B68968"/>
    <w:lvl w:ilvl="0" w:tplc="F3FA4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7830E6"/>
    <w:multiLevelType w:val="hybridMultilevel"/>
    <w:tmpl w:val="10A27720"/>
    <w:lvl w:ilvl="0" w:tplc="7024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B2ACB"/>
    <w:multiLevelType w:val="hybridMultilevel"/>
    <w:tmpl w:val="7C3EBA38"/>
    <w:lvl w:ilvl="0" w:tplc="55BA42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2241F3"/>
    <w:multiLevelType w:val="hybridMultilevel"/>
    <w:tmpl w:val="DAE8AB7E"/>
    <w:lvl w:ilvl="0" w:tplc="8B7A71DE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9152F5"/>
    <w:multiLevelType w:val="hybridMultilevel"/>
    <w:tmpl w:val="ABB6E96E"/>
    <w:lvl w:ilvl="0" w:tplc="C5C82190">
      <w:start w:val="1"/>
      <w:numFmt w:val="bullet"/>
      <w:lvlText w:val=""/>
      <w:lvlJc w:val="left"/>
      <w:pPr>
        <w:ind w:left="480" w:hanging="480"/>
      </w:pPr>
      <w:rPr>
        <w:rFonts w:ascii="Wingdings 3" w:hAnsi="Wingdings 3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3A"/>
    <w:rsid w:val="00001C92"/>
    <w:rsid w:val="0001110E"/>
    <w:rsid w:val="00022AC4"/>
    <w:rsid w:val="000272C3"/>
    <w:rsid w:val="0002746E"/>
    <w:rsid w:val="000319D2"/>
    <w:rsid w:val="000369F1"/>
    <w:rsid w:val="0004102D"/>
    <w:rsid w:val="00044B4D"/>
    <w:rsid w:val="000460CC"/>
    <w:rsid w:val="00051172"/>
    <w:rsid w:val="000516AF"/>
    <w:rsid w:val="0005564B"/>
    <w:rsid w:val="00063E7A"/>
    <w:rsid w:val="00066367"/>
    <w:rsid w:val="00081F4E"/>
    <w:rsid w:val="00083411"/>
    <w:rsid w:val="000843D7"/>
    <w:rsid w:val="00087233"/>
    <w:rsid w:val="0009032D"/>
    <w:rsid w:val="000A0BBB"/>
    <w:rsid w:val="000A2933"/>
    <w:rsid w:val="000B00E7"/>
    <w:rsid w:val="000B0296"/>
    <w:rsid w:val="000C35C8"/>
    <w:rsid w:val="000C710A"/>
    <w:rsid w:val="000D00AD"/>
    <w:rsid w:val="000D3E77"/>
    <w:rsid w:val="000D5699"/>
    <w:rsid w:val="000D5C18"/>
    <w:rsid w:val="000D750C"/>
    <w:rsid w:val="000D7A1F"/>
    <w:rsid w:val="000E4BBC"/>
    <w:rsid w:val="000E5CCF"/>
    <w:rsid w:val="000F086A"/>
    <w:rsid w:val="000F6427"/>
    <w:rsid w:val="001123A9"/>
    <w:rsid w:val="0011312A"/>
    <w:rsid w:val="0011482C"/>
    <w:rsid w:val="00115592"/>
    <w:rsid w:val="00115A28"/>
    <w:rsid w:val="00116801"/>
    <w:rsid w:val="00116F82"/>
    <w:rsid w:val="001178A1"/>
    <w:rsid w:val="001216C5"/>
    <w:rsid w:val="0012246A"/>
    <w:rsid w:val="001226B0"/>
    <w:rsid w:val="00122BDD"/>
    <w:rsid w:val="00124FF5"/>
    <w:rsid w:val="001261EB"/>
    <w:rsid w:val="00127FE7"/>
    <w:rsid w:val="00130B73"/>
    <w:rsid w:val="00137EF9"/>
    <w:rsid w:val="00140897"/>
    <w:rsid w:val="00141323"/>
    <w:rsid w:val="001428E9"/>
    <w:rsid w:val="001444D9"/>
    <w:rsid w:val="00150360"/>
    <w:rsid w:val="001526E2"/>
    <w:rsid w:val="00153892"/>
    <w:rsid w:val="001602E2"/>
    <w:rsid w:val="00161931"/>
    <w:rsid w:val="00170851"/>
    <w:rsid w:val="00174487"/>
    <w:rsid w:val="00176157"/>
    <w:rsid w:val="0017739B"/>
    <w:rsid w:val="00183E55"/>
    <w:rsid w:val="00183FE7"/>
    <w:rsid w:val="00191F3A"/>
    <w:rsid w:val="0019486C"/>
    <w:rsid w:val="00196C33"/>
    <w:rsid w:val="00197224"/>
    <w:rsid w:val="00197EE2"/>
    <w:rsid w:val="001A1650"/>
    <w:rsid w:val="001A23CA"/>
    <w:rsid w:val="001A448C"/>
    <w:rsid w:val="001B3961"/>
    <w:rsid w:val="001B6C7F"/>
    <w:rsid w:val="001C1241"/>
    <w:rsid w:val="001C2741"/>
    <w:rsid w:val="001D76DE"/>
    <w:rsid w:val="001E056F"/>
    <w:rsid w:val="001E1112"/>
    <w:rsid w:val="001E120A"/>
    <w:rsid w:val="001E1C1F"/>
    <w:rsid w:val="001E2E56"/>
    <w:rsid w:val="001E430C"/>
    <w:rsid w:val="001F51D8"/>
    <w:rsid w:val="001F5D30"/>
    <w:rsid w:val="001F62F7"/>
    <w:rsid w:val="00201B6B"/>
    <w:rsid w:val="002025EA"/>
    <w:rsid w:val="002034DD"/>
    <w:rsid w:val="00205E5B"/>
    <w:rsid w:val="0020783C"/>
    <w:rsid w:val="0021005C"/>
    <w:rsid w:val="00212762"/>
    <w:rsid w:val="00215514"/>
    <w:rsid w:val="002275C6"/>
    <w:rsid w:val="00241B37"/>
    <w:rsid w:val="00241FF5"/>
    <w:rsid w:val="00243B74"/>
    <w:rsid w:val="00250CAA"/>
    <w:rsid w:val="00263BC0"/>
    <w:rsid w:val="0026631B"/>
    <w:rsid w:val="00267A99"/>
    <w:rsid w:val="00276838"/>
    <w:rsid w:val="00277C57"/>
    <w:rsid w:val="0028229B"/>
    <w:rsid w:val="002857C4"/>
    <w:rsid w:val="00287974"/>
    <w:rsid w:val="00287C3C"/>
    <w:rsid w:val="002925B0"/>
    <w:rsid w:val="00293050"/>
    <w:rsid w:val="00293DBA"/>
    <w:rsid w:val="002946C1"/>
    <w:rsid w:val="0029729D"/>
    <w:rsid w:val="002A7A9D"/>
    <w:rsid w:val="002B06F8"/>
    <w:rsid w:val="002B733A"/>
    <w:rsid w:val="002C05A4"/>
    <w:rsid w:val="002C5B10"/>
    <w:rsid w:val="002C6D92"/>
    <w:rsid w:val="002D265D"/>
    <w:rsid w:val="002D74D9"/>
    <w:rsid w:val="002E0B30"/>
    <w:rsid w:val="002E3913"/>
    <w:rsid w:val="002E76DB"/>
    <w:rsid w:val="002E7C0D"/>
    <w:rsid w:val="002F0141"/>
    <w:rsid w:val="002F1EA0"/>
    <w:rsid w:val="002F5DA1"/>
    <w:rsid w:val="00301CB2"/>
    <w:rsid w:val="00313938"/>
    <w:rsid w:val="003145C5"/>
    <w:rsid w:val="003149A9"/>
    <w:rsid w:val="003178FB"/>
    <w:rsid w:val="00320577"/>
    <w:rsid w:val="00324EF1"/>
    <w:rsid w:val="00326399"/>
    <w:rsid w:val="003420B7"/>
    <w:rsid w:val="00344726"/>
    <w:rsid w:val="0034546D"/>
    <w:rsid w:val="00350979"/>
    <w:rsid w:val="00352777"/>
    <w:rsid w:val="00355E71"/>
    <w:rsid w:val="00355F81"/>
    <w:rsid w:val="00356C24"/>
    <w:rsid w:val="003631D8"/>
    <w:rsid w:val="00366F7A"/>
    <w:rsid w:val="00371DF1"/>
    <w:rsid w:val="00373A8A"/>
    <w:rsid w:val="00374895"/>
    <w:rsid w:val="003755B7"/>
    <w:rsid w:val="00375CA5"/>
    <w:rsid w:val="00376DDA"/>
    <w:rsid w:val="00384406"/>
    <w:rsid w:val="00390BD5"/>
    <w:rsid w:val="00393DC9"/>
    <w:rsid w:val="00395365"/>
    <w:rsid w:val="0039572A"/>
    <w:rsid w:val="003A06E4"/>
    <w:rsid w:val="003A24F1"/>
    <w:rsid w:val="003A47D0"/>
    <w:rsid w:val="003A7FFE"/>
    <w:rsid w:val="003B3174"/>
    <w:rsid w:val="003B37D4"/>
    <w:rsid w:val="003B5AB2"/>
    <w:rsid w:val="003B66F2"/>
    <w:rsid w:val="003C4A40"/>
    <w:rsid w:val="003C71D4"/>
    <w:rsid w:val="003C7BE2"/>
    <w:rsid w:val="003D521A"/>
    <w:rsid w:val="003D549E"/>
    <w:rsid w:val="003E1EE9"/>
    <w:rsid w:val="003E6BE3"/>
    <w:rsid w:val="003F1A48"/>
    <w:rsid w:val="00401751"/>
    <w:rsid w:val="00405CA6"/>
    <w:rsid w:val="00405CDA"/>
    <w:rsid w:val="00405F17"/>
    <w:rsid w:val="00422731"/>
    <w:rsid w:val="0042455B"/>
    <w:rsid w:val="004263B9"/>
    <w:rsid w:val="00433BC9"/>
    <w:rsid w:val="00434D69"/>
    <w:rsid w:val="0044292E"/>
    <w:rsid w:val="00442B9A"/>
    <w:rsid w:val="00446053"/>
    <w:rsid w:val="00446EF1"/>
    <w:rsid w:val="00447115"/>
    <w:rsid w:val="004507AD"/>
    <w:rsid w:val="004546DD"/>
    <w:rsid w:val="00465D3E"/>
    <w:rsid w:val="00470D0C"/>
    <w:rsid w:val="00470E9A"/>
    <w:rsid w:val="00470EE0"/>
    <w:rsid w:val="0047150E"/>
    <w:rsid w:val="00475C21"/>
    <w:rsid w:val="00475F83"/>
    <w:rsid w:val="00476795"/>
    <w:rsid w:val="0048026C"/>
    <w:rsid w:val="004808E5"/>
    <w:rsid w:val="00482D7E"/>
    <w:rsid w:val="00491127"/>
    <w:rsid w:val="004916E9"/>
    <w:rsid w:val="004923BB"/>
    <w:rsid w:val="00493E05"/>
    <w:rsid w:val="004A1B85"/>
    <w:rsid w:val="004A3313"/>
    <w:rsid w:val="004A6EDD"/>
    <w:rsid w:val="004A7851"/>
    <w:rsid w:val="004B1D10"/>
    <w:rsid w:val="004B2664"/>
    <w:rsid w:val="004B3702"/>
    <w:rsid w:val="004C0D59"/>
    <w:rsid w:val="004C4030"/>
    <w:rsid w:val="004C42B7"/>
    <w:rsid w:val="004D0FD2"/>
    <w:rsid w:val="004D25EA"/>
    <w:rsid w:val="004E107E"/>
    <w:rsid w:val="004E205B"/>
    <w:rsid w:val="004E4ADB"/>
    <w:rsid w:val="004E60DA"/>
    <w:rsid w:val="004F583B"/>
    <w:rsid w:val="004F7DE2"/>
    <w:rsid w:val="00501DF5"/>
    <w:rsid w:val="0050412C"/>
    <w:rsid w:val="00510D21"/>
    <w:rsid w:val="00511071"/>
    <w:rsid w:val="00514DAE"/>
    <w:rsid w:val="00515FAA"/>
    <w:rsid w:val="0052104E"/>
    <w:rsid w:val="00522DE8"/>
    <w:rsid w:val="00523218"/>
    <w:rsid w:val="00533CDB"/>
    <w:rsid w:val="00537083"/>
    <w:rsid w:val="005407B7"/>
    <w:rsid w:val="00542FFE"/>
    <w:rsid w:val="00546A7F"/>
    <w:rsid w:val="00547FC3"/>
    <w:rsid w:val="00554262"/>
    <w:rsid w:val="005553B1"/>
    <w:rsid w:val="00567E92"/>
    <w:rsid w:val="00570D6B"/>
    <w:rsid w:val="005721EA"/>
    <w:rsid w:val="005728CC"/>
    <w:rsid w:val="0057495B"/>
    <w:rsid w:val="00581D98"/>
    <w:rsid w:val="00585463"/>
    <w:rsid w:val="00585860"/>
    <w:rsid w:val="00591C2B"/>
    <w:rsid w:val="00596B88"/>
    <w:rsid w:val="005A32BC"/>
    <w:rsid w:val="005A4AA9"/>
    <w:rsid w:val="005A71E3"/>
    <w:rsid w:val="005B19D4"/>
    <w:rsid w:val="005B6BFA"/>
    <w:rsid w:val="005B7656"/>
    <w:rsid w:val="005C20EE"/>
    <w:rsid w:val="005C61DF"/>
    <w:rsid w:val="005C7119"/>
    <w:rsid w:val="005C73E9"/>
    <w:rsid w:val="005C7C68"/>
    <w:rsid w:val="005D3DA5"/>
    <w:rsid w:val="005D5BF1"/>
    <w:rsid w:val="005D6C2B"/>
    <w:rsid w:val="005E3CD9"/>
    <w:rsid w:val="005E4601"/>
    <w:rsid w:val="005E4D10"/>
    <w:rsid w:val="005E55BC"/>
    <w:rsid w:val="005E70F1"/>
    <w:rsid w:val="005E7DB6"/>
    <w:rsid w:val="005F4C4E"/>
    <w:rsid w:val="005F6FF6"/>
    <w:rsid w:val="005F7D05"/>
    <w:rsid w:val="00600A78"/>
    <w:rsid w:val="00602F05"/>
    <w:rsid w:val="00605C74"/>
    <w:rsid w:val="00617EA7"/>
    <w:rsid w:val="006202EA"/>
    <w:rsid w:val="00620663"/>
    <w:rsid w:val="0063001B"/>
    <w:rsid w:val="00632DDA"/>
    <w:rsid w:val="00634B26"/>
    <w:rsid w:val="00641967"/>
    <w:rsid w:val="00642632"/>
    <w:rsid w:val="006474E5"/>
    <w:rsid w:val="00650E39"/>
    <w:rsid w:val="00653051"/>
    <w:rsid w:val="00653074"/>
    <w:rsid w:val="00665027"/>
    <w:rsid w:val="00675F58"/>
    <w:rsid w:val="006763A0"/>
    <w:rsid w:val="00677B8C"/>
    <w:rsid w:val="0068309E"/>
    <w:rsid w:val="006A4CDB"/>
    <w:rsid w:val="006A772B"/>
    <w:rsid w:val="006A78A0"/>
    <w:rsid w:val="006C1416"/>
    <w:rsid w:val="006C47B6"/>
    <w:rsid w:val="006C4C6E"/>
    <w:rsid w:val="006D26B6"/>
    <w:rsid w:val="006E31A8"/>
    <w:rsid w:val="006E4B50"/>
    <w:rsid w:val="006E5045"/>
    <w:rsid w:val="006F5A3E"/>
    <w:rsid w:val="007003CD"/>
    <w:rsid w:val="00702AD1"/>
    <w:rsid w:val="00703886"/>
    <w:rsid w:val="0070421A"/>
    <w:rsid w:val="0070542C"/>
    <w:rsid w:val="00720A57"/>
    <w:rsid w:val="00722326"/>
    <w:rsid w:val="007232FB"/>
    <w:rsid w:val="00723603"/>
    <w:rsid w:val="007306FC"/>
    <w:rsid w:val="00740B88"/>
    <w:rsid w:val="007424C4"/>
    <w:rsid w:val="00744567"/>
    <w:rsid w:val="00745421"/>
    <w:rsid w:val="00747A93"/>
    <w:rsid w:val="007536BC"/>
    <w:rsid w:val="007543FB"/>
    <w:rsid w:val="007546A4"/>
    <w:rsid w:val="007610AC"/>
    <w:rsid w:val="007637DC"/>
    <w:rsid w:val="00775DAE"/>
    <w:rsid w:val="00780957"/>
    <w:rsid w:val="00783678"/>
    <w:rsid w:val="00785DAA"/>
    <w:rsid w:val="00786259"/>
    <w:rsid w:val="00793EA0"/>
    <w:rsid w:val="007A529F"/>
    <w:rsid w:val="007A585F"/>
    <w:rsid w:val="007A5D01"/>
    <w:rsid w:val="007A7541"/>
    <w:rsid w:val="007B0118"/>
    <w:rsid w:val="007B2712"/>
    <w:rsid w:val="007C017F"/>
    <w:rsid w:val="007C10E3"/>
    <w:rsid w:val="007C3D8B"/>
    <w:rsid w:val="007C54DB"/>
    <w:rsid w:val="007D1942"/>
    <w:rsid w:val="007D3408"/>
    <w:rsid w:val="007D4BF3"/>
    <w:rsid w:val="007D6501"/>
    <w:rsid w:val="007E594E"/>
    <w:rsid w:val="007E6B6D"/>
    <w:rsid w:val="007E7A3D"/>
    <w:rsid w:val="007F0BA8"/>
    <w:rsid w:val="007F415C"/>
    <w:rsid w:val="00802591"/>
    <w:rsid w:val="008119E1"/>
    <w:rsid w:val="00812660"/>
    <w:rsid w:val="0082077A"/>
    <w:rsid w:val="00833CA6"/>
    <w:rsid w:val="00866CCD"/>
    <w:rsid w:val="00866F1F"/>
    <w:rsid w:val="00867BE1"/>
    <w:rsid w:val="00867F33"/>
    <w:rsid w:val="00870593"/>
    <w:rsid w:val="008721C2"/>
    <w:rsid w:val="0087593D"/>
    <w:rsid w:val="00875D71"/>
    <w:rsid w:val="0087714A"/>
    <w:rsid w:val="00882BFD"/>
    <w:rsid w:val="00886DF7"/>
    <w:rsid w:val="008879A7"/>
    <w:rsid w:val="008A0255"/>
    <w:rsid w:val="008A0F73"/>
    <w:rsid w:val="008A4B26"/>
    <w:rsid w:val="008A6340"/>
    <w:rsid w:val="008B21C6"/>
    <w:rsid w:val="008B3199"/>
    <w:rsid w:val="008B5F35"/>
    <w:rsid w:val="008C5188"/>
    <w:rsid w:val="008D7877"/>
    <w:rsid w:val="008E24B0"/>
    <w:rsid w:val="008E47E8"/>
    <w:rsid w:val="008E4C4E"/>
    <w:rsid w:val="008E7E00"/>
    <w:rsid w:val="008F0877"/>
    <w:rsid w:val="008F2A34"/>
    <w:rsid w:val="008F3089"/>
    <w:rsid w:val="008F414A"/>
    <w:rsid w:val="008F56FF"/>
    <w:rsid w:val="008F73E7"/>
    <w:rsid w:val="00902878"/>
    <w:rsid w:val="00905D2C"/>
    <w:rsid w:val="00907315"/>
    <w:rsid w:val="0092001F"/>
    <w:rsid w:val="009217DD"/>
    <w:rsid w:val="00921C5F"/>
    <w:rsid w:val="00922BCD"/>
    <w:rsid w:val="00926CF1"/>
    <w:rsid w:val="00927AD1"/>
    <w:rsid w:val="00930403"/>
    <w:rsid w:val="00931832"/>
    <w:rsid w:val="00937F77"/>
    <w:rsid w:val="00946148"/>
    <w:rsid w:val="00947CA9"/>
    <w:rsid w:val="00955CFE"/>
    <w:rsid w:val="009569BB"/>
    <w:rsid w:val="00962ED2"/>
    <w:rsid w:val="00972872"/>
    <w:rsid w:val="00976694"/>
    <w:rsid w:val="00977827"/>
    <w:rsid w:val="00982B62"/>
    <w:rsid w:val="00990FDB"/>
    <w:rsid w:val="009922D6"/>
    <w:rsid w:val="00992347"/>
    <w:rsid w:val="009924B8"/>
    <w:rsid w:val="009949CA"/>
    <w:rsid w:val="009A1275"/>
    <w:rsid w:val="009A278B"/>
    <w:rsid w:val="009A290F"/>
    <w:rsid w:val="009A3B61"/>
    <w:rsid w:val="009A457A"/>
    <w:rsid w:val="009A5772"/>
    <w:rsid w:val="009A6BB3"/>
    <w:rsid w:val="009B1F15"/>
    <w:rsid w:val="009B28FC"/>
    <w:rsid w:val="009B3090"/>
    <w:rsid w:val="009B4967"/>
    <w:rsid w:val="009B5468"/>
    <w:rsid w:val="009B623D"/>
    <w:rsid w:val="009C1479"/>
    <w:rsid w:val="009D2662"/>
    <w:rsid w:val="009D7187"/>
    <w:rsid w:val="009E473C"/>
    <w:rsid w:val="009E5B21"/>
    <w:rsid w:val="009E7DFB"/>
    <w:rsid w:val="009F01E3"/>
    <w:rsid w:val="00A02601"/>
    <w:rsid w:val="00A05083"/>
    <w:rsid w:val="00A15ABE"/>
    <w:rsid w:val="00A167CE"/>
    <w:rsid w:val="00A16FD7"/>
    <w:rsid w:val="00A17E70"/>
    <w:rsid w:val="00A216F1"/>
    <w:rsid w:val="00A271AF"/>
    <w:rsid w:val="00A27970"/>
    <w:rsid w:val="00A31FF5"/>
    <w:rsid w:val="00A330BB"/>
    <w:rsid w:val="00A43CA0"/>
    <w:rsid w:val="00A5110A"/>
    <w:rsid w:val="00A53A10"/>
    <w:rsid w:val="00A62A15"/>
    <w:rsid w:val="00A70A19"/>
    <w:rsid w:val="00A717D5"/>
    <w:rsid w:val="00A721B0"/>
    <w:rsid w:val="00A72501"/>
    <w:rsid w:val="00A731A5"/>
    <w:rsid w:val="00A74281"/>
    <w:rsid w:val="00A75313"/>
    <w:rsid w:val="00A755BF"/>
    <w:rsid w:val="00A83176"/>
    <w:rsid w:val="00A85BCD"/>
    <w:rsid w:val="00A873AC"/>
    <w:rsid w:val="00A90831"/>
    <w:rsid w:val="00A923A7"/>
    <w:rsid w:val="00A96E7F"/>
    <w:rsid w:val="00AA0EE5"/>
    <w:rsid w:val="00AA1CDF"/>
    <w:rsid w:val="00AB78E4"/>
    <w:rsid w:val="00AC126F"/>
    <w:rsid w:val="00AC2B0B"/>
    <w:rsid w:val="00AC3389"/>
    <w:rsid w:val="00AC4BC3"/>
    <w:rsid w:val="00AC54A3"/>
    <w:rsid w:val="00AC7747"/>
    <w:rsid w:val="00AE1AF0"/>
    <w:rsid w:val="00AE6298"/>
    <w:rsid w:val="00AF3474"/>
    <w:rsid w:val="00AF548A"/>
    <w:rsid w:val="00B0197D"/>
    <w:rsid w:val="00B1345D"/>
    <w:rsid w:val="00B136FA"/>
    <w:rsid w:val="00B13DB4"/>
    <w:rsid w:val="00B15188"/>
    <w:rsid w:val="00B15872"/>
    <w:rsid w:val="00B160CA"/>
    <w:rsid w:val="00B23993"/>
    <w:rsid w:val="00B244DF"/>
    <w:rsid w:val="00B40F6C"/>
    <w:rsid w:val="00B41DEC"/>
    <w:rsid w:val="00B426C1"/>
    <w:rsid w:val="00B4360C"/>
    <w:rsid w:val="00B46F2B"/>
    <w:rsid w:val="00B474EA"/>
    <w:rsid w:val="00B47EA4"/>
    <w:rsid w:val="00B50800"/>
    <w:rsid w:val="00B5293A"/>
    <w:rsid w:val="00B53CF3"/>
    <w:rsid w:val="00B564F5"/>
    <w:rsid w:val="00B61777"/>
    <w:rsid w:val="00B65ED6"/>
    <w:rsid w:val="00B66795"/>
    <w:rsid w:val="00B71782"/>
    <w:rsid w:val="00B7288D"/>
    <w:rsid w:val="00B732F2"/>
    <w:rsid w:val="00B774B8"/>
    <w:rsid w:val="00B86134"/>
    <w:rsid w:val="00B96320"/>
    <w:rsid w:val="00B96DC6"/>
    <w:rsid w:val="00BA0B68"/>
    <w:rsid w:val="00BA273B"/>
    <w:rsid w:val="00BA55B8"/>
    <w:rsid w:val="00BA693E"/>
    <w:rsid w:val="00BA7ABD"/>
    <w:rsid w:val="00BB4CB5"/>
    <w:rsid w:val="00BC2F19"/>
    <w:rsid w:val="00BC5EBD"/>
    <w:rsid w:val="00BC651E"/>
    <w:rsid w:val="00BD0069"/>
    <w:rsid w:val="00BD295E"/>
    <w:rsid w:val="00BD2C53"/>
    <w:rsid w:val="00BE2B0F"/>
    <w:rsid w:val="00BE4A83"/>
    <w:rsid w:val="00BF24E1"/>
    <w:rsid w:val="00C02C97"/>
    <w:rsid w:val="00C03972"/>
    <w:rsid w:val="00C041B1"/>
    <w:rsid w:val="00C04B5B"/>
    <w:rsid w:val="00C05226"/>
    <w:rsid w:val="00C15D84"/>
    <w:rsid w:val="00C25DB2"/>
    <w:rsid w:val="00C313CF"/>
    <w:rsid w:val="00C31816"/>
    <w:rsid w:val="00C31DF1"/>
    <w:rsid w:val="00C34AE5"/>
    <w:rsid w:val="00C42BAD"/>
    <w:rsid w:val="00C431B4"/>
    <w:rsid w:val="00C47740"/>
    <w:rsid w:val="00C4795A"/>
    <w:rsid w:val="00C519E8"/>
    <w:rsid w:val="00C52CC0"/>
    <w:rsid w:val="00C57D22"/>
    <w:rsid w:val="00C65409"/>
    <w:rsid w:val="00C65C0D"/>
    <w:rsid w:val="00C70233"/>
    <w:rsid w:val="00C748DF"/>
    <w:rsid w:val="00C81BD7"/>
    <w:rsid w:val="00C91AC0"/>
    <w:rsid w:val="00CA6F83"/>
    <w:rsid w:val="00CB0A9C"/>
    <w:rsid w:val="00CB1A88"/>
    <w:rsid w:val="00CB239D"/>
    <w:rsid w:val="00CB50ED"/>
    <w:rsid w:val="00CB6182"/>
    <w:rsid w:val="00CB722B"/>
    <w:rsid w:val="00CC151E"/>
    <w:rsid w:val="00CC3B3B"/>
    <w:rsid w:val="00CC6314"/>
    <w:rsid w:val="00CC71FF"/>
    <w:rsid w:val="00CD20FB"/>
    <w:rsid w:val="00CD2DC6"/>
    <w:rsid w:val="00CD33B6"/>
    <w:rsid w:val="00CD4ACF"/>
    <w:rsid w:val="00CE3BD0"/>
    <w:rsid w:val="00CE62F6"/>
    <w:rsid w:val="00CF11C5"/>
    <w:rsid w:val="00CF674D"/>
    <w:rsid w:val="00D00182"/>
    <w:rsid w:val="00D00E88"/>
    <w:rsid w:val="00D05293"/>
    <w:rsid w:val="00D06E71"/>
    <w:rsid w:val="00D10C01"/>
    <w:rsid w:val="00D13EAB"/>
    <w:rsid w:val="00D221AE"/>
    <w:rsid w:val="00D2262E"/>
    <w:rsid w:val="00D31B6C"/>
    <w:rsid w:val="00D3257F"/>
    <w:rsid w:val="00D34DED"/>
    <w:rsid w:val="00D503EE"/>
    <w:rsid w:val="00D56BD5"/>
    <w:rsid w:val="00D57148"/>
    <w:rsid w:val="00D57536"/>
    <w:rsid w:val="00D60719"/>
    <w:rsid w:val="00D64BA2"/>
    <w:rsid w:val="00D75C8C"/>
    <w:rsid w:val="00D75F6C"/>
    <w:rsid w:val="00D7645B"/>
    <w:rsid w:val="00D8068A"/>
    <w:rsid w:val="00D8218C"/>
    <w:rsid w:val="00D84843"/>
    <w:rsid w:val="00D85EC0"/>
    <w:rsid w:val="00D912A2"/>
    <w:rsid w:val="00D925E1"/>
    <w:rsid w:val="00D94058"/>
    <w:rsid w:val="00DA68BA"/>
    <w:rsid w:val="00DA76E6"/>
    <w:rsid w:val="00DB1D24"/>
    <w:rsid w:val="00DB24D6"/>
    <w:rsid w:val="00DB3BAC"/>
    <w:rsid w:val="00DB4928"/>
    <w:rsid w:val="00DB4A2C"/>
    <w:rsid w:val="00DB4BD4"/>
    <w:rsid w:val="00DB55F8"/>
    <w:rsid w:val="00DB5D48"/>
    <w:rsid w:val="00DC0312"/>
    <w:rsid w:val="00DC3A53"/>
    <w:rsid w:val="00DC65DC"/>
    <w:rsid w:val="00DD10FB"/>
    <w:rsid w:val="00DD1DCD"/>
    <w:rsid w:val="00DD460C"/>
    <w:rsid w:val="00DD4D14"/>
    <w:rsid w:val="00DD7842"/>
    <w:rsid w:val="00DE0364"/>
    <w:rsid w:val="00DE2D3F"/>
    <w:rsid w:val="00E052E2"/>
    <w:rsid w:val="00E10267"/>
    <w:rsid w:val="00E1488B"/>
    <w:rsid w:val="00E217A1"/>
    <w:rsid w:val="00E224C5"/>
    <w:rsid w:val="00E2387C"/>
    <w:rsid w:val="00E24A38"/>
    <w:rsid w:val="00E272C0"/>
    <w:rsid w:val="00E27E6F"/>
    <w:rsid w:val="00E56C83"/>
    <w:rsid w:val="00E57566"/>
    <w:rsid w:val="00E66B94"/>
    <w:rsid w:val="00E7159D"/>
    <w:rsid w:val="00E71A37"/>
    <w:rsid w:val="00E71BFE"/>
    <w:rsid w:val="00E735F8"/>
    <w:rsid w:val="00E84A05"/>
    <w:rsid w:val="00E866F1"/>
    <w:rsid w:val="00E86F37"/>
    <w:rsid w:val="00E910CD"/>
    <w:rsid w:val="00E9616C"/>
    <w:rsid w:val="00E968BF"/>
    <w:rsid w:val="00E96DA0"/>
    <w:rsid w:val="00EA1616"/>
    <w:rsid w:val="00EA16A6"/>
    <w:rsid w:val="00EA2E71"/>
    <w:rsid w:val="00EA717F"/>
    <w:rsid w:val="00EA74BF"/>
    <w:rsid w:val="00EA77AE"/>
    <w:rsid w:val="00EB1ACA"/>
    <w:rsid w:val="00EB23D7"/>
    <w:rsid w:val="00EB786E"/>
    <w:rsid w:val="00EC158A"/>
    <w:rsid w:val="00EC1AEA"/>
    <w:rsid w:val="00EC32AB"/>
    <w:rsid w:val="00EC5441"/>
    <w:rsid w:val="00EC6F83"/>
    <w:rsid w:val="00EC7383"/>
    <w:rsid w:val="00ED03B8"/>
    <w:rsid w:val="00ED0D37"/>
    <w:rsid w:val="00ED7829"/>
    <w:rsid w:val="00ED7FC5"/>
    <w:rsid w:val="00EE7F40"/>
    <w:rsid w:val="00EF0A27"/>
    <w:rsid w:val="00EF1B7E"/>
    <w:rsid w:val="00EF20E5"/>
    <w:rsid w:val="00EF22EF"/>
    <w:rsid w:val="00EF3BB3"/>
    <w:rsid w:val="00F0000A"/>
    <w:rsid w:val="00F0094A"/>
    <w:rsid w:val="00F02F60"/>
    <w:rsid w:val="00F03803"/>
    <w:rsid w:val="00F06F2B"/>
    <w:rsid w:val="00F11A57"/>
    <w:rsid w:val="00F11DB2"/>
    <w:rsid w:val="00F15D22"/>
    <w:rsid w:val="00F16C1A"/>
    <w:rsid w:val="00F17347"/>
    <w:rsid w:val="00F2096F"/>
    <w:rsid w:val="00F26EF8"/>
    <w:rsid w:val="00F272AD"/>
    <w:rsid w:val="00F318B6"/>
    <w:rsid w:val="00F34E72"/>
    <w:rsid w:val="00F436C5"/>
    <w:rsid w:val="00F4735A"/>
    <w:rsid w:val="00F4754E"/>
    <w:rsid w:val="00F557CC"/>
    <w:rsid w:val="00F630AF"/>
    <w:rsid w:val="00F6643B"/>
    <w:rsid w:val="00F76FB6"/>
    <w:rsid w:val="00F850FA"/>
    <w:rsid w:val="00F92B0F"/>
    <w:rsid w:val="00F92BDB"/>
    <w:rsid w:val="00F92C9B"/>
    <w:rsid w:val="00F9479A"/>
    <w:rsid w:val="00F97F2D"/>
    <w:rsid w:val="00FA03DF"/>
    <w:rsid w:val="00FA0FDD"/>
    <w:rsid w:val="00FA2F37"/>
    <w:rsid w:val="00FA3A35"/>
    <w:rsid w:val="00FA654A"/>
    <w:rsid w:val="00FB4754"/>
    <w:rsid w:val="00FB5B03"/>
    <w:rsid w:val="00FC494C"/>
    <w:rsid w:val="00FC79AF"/>
    <w:rsid w:val="00FD0D15"/>
    <w:rsid w:val="00FD247C"/>
    <w:rsid w:val="00FD3B7A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963DD"/>
  <w15:docId w15:val="{C2FFEF8F-FEAF-48D5-9DD7-B7D21458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71BF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71B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A6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5CA6"/>
    <w:rPr>
      <w:rFonts w:ascii="Cambria" w:eastAsia="PMingLiU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99"/>
    <w:pPr>
      <w:ind w:leftChars="200" w:left="480"/>
    </w:pPr>
  </w:style>
  <w:style w:type="character" w:styleId="PlaceholderText">
    <w:name w:val="Placeholder Text"/>
    <w:uiPriority w:val="99"/>
    <w:semiHidden/>
    <w:rsid w:val="00CD33B6"/>
    <w:rPr>
      <w:color w:val="808080"/>
    </w:rPr>
  </w:style>
  <w:style w:type="paragraph" w:customStyle="1" w:styleId="EndNoteBibliography">
    <w:name w:val="EndNote Bibliography"/>
    <w:basedOn w:val="Normal"/>
    <w:rsid w:val="00522DE8"/>
    <w:rPr>
      <w:rFonts w:ascii="Cambria" w:hAnsi="Cambria"/>
      <w:szCs w:val="24"/>
    </w:rPr>
  </w:style>
  <w:style w:type="character" w:styleId="Hyperlink">
    <w:name w:val="Hyperlink"/>
    <w:uiPriority w:val="99"/>
    <w:unhideWhenUsed/>
    <w:rsid w:val="00263BC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6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9C05-8A82-48D3-A6AD-FAEB0849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Tracy Candelaria</cp:lastModifiedBy>
  <cp:revision>3</cp:revision>
  <cp:lastPrinted>2016-04-26T09:59:00Z</cp:lastPrinted>
  <dcterms:created xsi:type="dcterms:W3CDTF">2019-01-09T23:34:00Z</dcterms:created>
  <dcterms:modified xsi:type="dcterms:W3CDTF">2019-01-09T23:35:00Z</dcterms:modified>
</cp:coreProperties>
</file>