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69" w:rsidRDefault="004A1869">
      <w:pPr>
        <w:spacing w:line="480" w:lineRule="auto"/>
        <w:rPr>
          <w:rFonts w:ascii="Arial" w:hAnsi="Arial" w:cs="Arial"/>
          <w:sz w:val="20"/>
        </w:rPr>
      </w:pPr>
    </w:p>
    <w:p w:rsidR="004A1869" w:rsidRPr="002F7C21" w:rsidRDefault="00810DDC">
      <w:pPr>
        <w:spacing w:line="480" w:lineRule="auto"/>
        <w:rPr>
          <w:rFonts w:ascii="Arial" w:hAnsi="Arial" w:cs="Arial"/>
          <w:sz w:val="22"/>
          <w:szCs w:val="22"/>
        </w:rPr>
      </w:pPr>
      <w:r w:rsidRPr="002F7C21">
        <w:rPr>
          <w:rFonts w:ascii="Arial" w:hAnsi="Arial" w:cs="Arial"/>
          <w:sz w:val="22"/>
          <w:szCs w:val="22"/>
        </w:rPr>
        <w:t>Supplementary Table</w:t>
      </w:r>
      <w:r w:rsidR="000C3B52">
        <w:rPr>
          <w:rFonts w:ascii="Arial" w:hAnsi="Arial" w:cs="Arial"/>
          <w:sz w:val="22"/>
          <w:szCs w:val="22"/>
        </w:rPr>
        <w:t xml:space="preserve"> 2</w:t>
      </w:r>
      <w:r w:rsidR="001D2965">
        <w:rPr>
          <w:rFonts w:ascii="Arial" w:hAnsi="Arial" w:cs="Arial"/>
          <w:sz w:val="22"/>
          <w:szCs w:val="22"/>
        </w:rPr>
        <w:t>.</w:t>
      </w:r>
      <w:r w:rsidR="001D2965">
        <w:rPr>
          <w:rFonts w:ascii="Arial" w:hAnsi="Arial" w:cs="Arial"/>
          <w:sz w:val="22"/>
          <w:szCs w:val="22"/>
        </w:rPr>
        <w:tab/>
      </w:r>
      <w:r w:rsidR="008E3EB5" w:rsidRPr="002F7C21">
        <w:rPr>
          <w:rFonts w:ascii="Arial" w:hAnsi="Arial" w:cs="Arial"/>
          <w:sz w:val="22"/>
          <w:szCs w:val="22"/>
        </w:rPr>
        <w:t xml:space="preserve">Validation of model-generated </w:t>
      </w:r>
      <w:r w:rsidR="00174A90" w:rsidRPr="002F7C21">
        <w:rPr>
          <w:rFonts w:ascii="Arial" w:hAnsi="Arial" w:cs="Arial"/>
          <w:sz w:val="22"/>
          <w:szCs w:val="22"/>
        </w:rPr>
        <w:t>effectiveness results</w:t>
      </w:r>
      <w:r w:rsidR="008E3EB5" w:rsidRPr="002F7C21">
        <w:rPr>
          <w:rFonts w:ascii="Arial" w:hAnsi="Arial" w:cs="Arial"/>
          <w:sz w:val="22"/>
          <w:szCs w:val="22"/>
        </w:rPr>
        <w:t xml:space="preserve"> with </w:t>
      </w:r>
      <w:r w:rsidR="0062631D" w:rsidRPr="002F7C21">
        <w:rPr>
          <w:rFonts w:ascii="Arial" w:hAnsi="Arial" w:cs="Arial"/>
          <w:sz w:val="22"/>
          <w:szCs w:val="22"/>
        </w:rPr>
        <w:t>7-year</w:t>
      </w:r>
      <w:r w:rsidR="008E3EB5" w:rsidRPr="002F7C21">
        <w:rPr>
          <w:rFonts w:ascii="Arial" w:hAnsi="Arial" w:cs="Arial"/>
          <w:sz w:val="22"/>
          <w:szCs w:val="22"/>
        </w:rPr>
        <w:t xml:space="preserve"> trial data </w:t>
      </w:r>
    </w:p>
    <w:tbl>
      <w:tblPr>
        <w:tblW w:w="118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96"/>
        <w:gridCol w:w="1188"/>
        <w:gridCol w:w="1727"/>
        <w:gridCol w:w="1124"/>
        <w:gridCol w:w="835"/>
        <w:gridCol w:w="1664"/>
        <w:gridCol w:w="873"/>
      </w:tblGrid>
      <w:tr w:rsidR="00E400B3" w:rsidRPr="002F7C21" w:rsidTr="000106D2">
        <w:trPr>
          <w:gridAfter w:val="1"/>
          <w:wAfter w:w="873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3EB5" w:rsidRPr="002F7C21" w:rsidRDefault="008E3EB5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EB5" w:rsidRPr="002F7C21" w:rsidRDefault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care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B5" w:rsidRPr="002F7C21" w:rsidRDefault="00E400B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CMS</w:t>
            </w:r>
          </w:p>
        </w:tc>
      </w:tr>
      <w:tr w:rsidR="00E400B3" w:rsidRPr="002F7C21" w:rsidTr="000106D2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3EB5" w:rsidRPr="002F7C21" w:rsidRDefault="008E3EB5" w:rsidP="008E3EB5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EB5" w:rsidRPr="002F7C21" w:rsidRDefault="00E400B3" w:rsidP="008E3EB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F7C21">
              <w:rPr>
                <w:rFonts w:ascii="Arial" w:hAnsi="Arial" w:cs="Arial"/>
                <w:sz w:val="22"/>
                <w:szCs w:val="22"/>
                <w:lang w:val="en-AU"/>
              </w:rPr>
              <w:t>Model-generated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EB5" w:rsidRPr="002F7C21" w:rsidRDefault="00E400B3" w:rsidP="008E3EB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F7C21">
              <w:rPr>
                <w:rFonts w:ascii="Arial" w:hAnsi="Arial" w:cs="Arial"/>
                <w:sz w:val="22"/>
                <w:szCs w:val="22"/>
                <w:lang w:val="en-AU"/>
              </w:rPr>
              <w:t>Trial data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B5" w:rsidRPr="002F7C21" w:rsidRDefault="00E400B3" w:rsidP="008E3EB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Model-generated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3EB5" w:rsidRPr="002F7C21" w:rsidRDefault="00E400B3" w:rsidP="008E3EB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Trial data</w:t>
            </w:r>
          </w:p>
        </w:tc>
      </w:tr>
      <w:tr w:rsidR="00E400B3" w:rsidRPr="002F7C21" w:rsidTr="000106D2">
        <w:trPr>
          <w:gridAfter w:val="1"/>
          <w:wAfter w:w="873" w:type="dxa"/>
        </w:trPr>
        <w:tc>
          <w:tcPr>
            <w:tcW w:w="4482" w:type="dxa"/>
            <w:gridSpan w:val="2"/>
            <w:tcBorders>
              <w:top w:val="nil"/>
              <w:right w:val="nil"/>
            </w:tcBorders>
          </w:tcPr>
          <w:p w:rsidR="008E3EB5" w:rsidRPr="002F7C21" w:rsidRDefault="008E3EB5" w:rsidP="008E3EB5">
            <w:pPr>
              <w:spacing w:line="48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E3EB5" w:rsidRPr="002F7C21" w:rsidRDefault="008E3EB5" w:rsidP="008E3EB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right w:val="nil"/>
            </w:tcBorders>
          </w:tcPr>
          <w:p w:rsidR="008E3EB5" w:rsidRPr="002F7C21" w:rsidRDefault="008E3EB5" w:rsidP="008E3EB5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nil"/>
            </w:tcBorders>
          </w:tcPr>
          <w:p w:rsidR="008E3EB5" w:rsidRPr="002F7C21" w:rsidRDefault="008E3EB5" w:rsidP="008E3EB5">
            <w:pPr>
              <w:spacing w:line="480" w:lineRule="auto"/>
              <w:ind w:right="-18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AU"/>
              </w:rPr>
            </w:pPr>
          </w:p>
        </w:tc>
      </w:tr>
      <w:tr w:rsidR="00E400B3" w:rsidRPr="002F7C21" w:rsidTr="000106D2">
        <w:tc>
          <w:tcPr>
            <w:tcW w:w="3686" w:type="dxa"/>
            <w:tcBorders>
              <w:right w:val="nil"/>
            </w:tcBorders>
          </w:tcPr>
          <w:p w:rsidR="00E400B3" w:rsidRPr="002F7C21" w:rsidRDefault="00E400B3" w:rsidP="00E400B3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F7C21">
              <w:rPr>
                <w:rFonts w:ascii="Arial" w:hAnsi="Arial" w:cs="Arial"/>
                <w:sz w:val="22"/>
                <w:szCs w:val="22"/>
                <w:lang w:val="en-AU"/>
              </w:rPr>
              <w:t>Missing component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E400B3" w:rsidRPr="002F7C21" w:rsidRDefault="000E25AB" w:rsidP="002F7C21"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F7C21">
              <w:rPr>
                <w:rFonts w:ascii="Arial" w:hAnsi="Arial" w:cs="Arial"/>
                <w:sz w:val="22"/>
                <w:szCs w:val="22"/>
                <w:lang w:val="en-AU"/>
              </w:rPr>
              <w:t>0.24</w:t>
            </w:r>
          </w:p>
        </w:tc>
        <w:tc>
          <w:tcPr>
            <w:tcW w:w="1727" w:type="dxa"/>
            <w:tcBorders>
              <w:left w:val="nil"/>
              <w:right w:val="single" w:sz="4" w:space="0" w:color="auto"/>
            </w:tcBorders>
          </w:tcPr>
          <w:p w:rsidR="00E400B3" w:rsidRPr="002F7C21" w:rsidRDefault="007241D0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0.22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nil"/>
            </w:tcBorders>
          </w:tcPr>
          <w:p w:rsidR="00E400B3" w:rsidRPr="002F7C21" w:rsidRDefault="00AD68F2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0.31</w:t>
            </w:r>
          </w:p>
        </w:tc>
        <w:tc>
          <w:tcPr>
            <w:tcW w:w="2537" w:type="dxa"/>
            <w:gridSpan w:val="2"/>
            <w:tcBorders>
              <w:left w:val="nil"/>
            </w:tcBorders>
          </w:tcPr>
          <w:p w:rsidR="00E400B3" w:rsidRPr="002F7C21" w:rsidRDefault="007241D0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0.38</w:t>
            </w:r>
          </w:p>
        </w:tc>
      </w:tr>
      <w:tr w:rsidR="00E400B3" w:rsidRPr="002F7C21" w:rsidTr="000106D2">
        <w:tc>
          <w:tcPr>
            <w:tcW w:w="3686" w:type="dxa"/>
            <w:tcBorders>
              <w:right w:val="nil"/>
            </w:tcBorders>
          </w:tcPr>
          <w:p w:rsidR="00E400B3" w:rsidRPr="002F7C21" w:rsidRDefault="00E400B3" w:rsidP="00E400B3">
            <w:pPr>
              <w:tabs>
                <w:tab w:val="left" w:pos="720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Filling related events component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E400B3" w:rsidRPr="002F7C21" w:rsidRDefault="00AD68F2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7.37</w:t>
            </w:r>
          </w:p>
        </w:tc>
        <w:tc>
          <w:tcPr>
            <w:tcW w:w="1727" w:type="dxa"/>
            <w:tcBorders>
              <w:left w:val="nil"/>
              <w:right w:val="single" w:sz="4" w:space="0" w:color="auto"/>
            </w:tcBorders>
          </w:tcPr>
          <w:p w:rsidR="00E400B3" w:rsidRPr="002F7C21" w:rsidRDefault="007241D0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8.32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nil"/>
            </w:tcBorders>
          </w:tcPr>
          <w:p w:rsidR="00E400B3" w:rsidRPr="002F7C21" w:rsidRDefault="00AD68F2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5.15</w:t>
            </w:r>
          </w:p>
        </w:tc>
        <w:tc>
          <w:tcPr>
            <w:tcW w:w="2537" w:type="dxa"/>
            <w:gridSpan w:val="2"/>
            <w:tcBorders>
              <w:left w:val="nil"/>
            </w:tcBorders>
          </w:tcPr>
          <w:p w:rsidR="00E400B3" w:rsidRPr="002F7C21" w:rsidRDefault="007241D0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5.62</w:t>
            </w:r>
          </w:p>
        </w:tc>
      </w:tr>
      <w:tr w:rsidR="00E400B3" w:rsidRPr="002F7C21" w:rsidTr="000106D2">
        <w:tc>
          <w:tcPr>
            <w:tcW w:w="3686" w:type="dxa"/>
            <w:tcBorders>
              <w:right w:val="nil"/>
            </w:tcBorders>
          </w:tcPr>
          <w:p w:rsidR="00E400B3" w:rsidRPr="002F7C21" w:rsidRDefault="00174A90" w:rsidP="00E400B3">
            <w:pPr>
              <w:tabs>
                <w:tab w:val="left" w:pos="72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Total number of restorative events</w:t>
            </w:r>
            <w:r w:rsidR="00E400B3" w:rsidRPr="002F7C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E400B3" w:rsidRPr="002F7C21" w:rsidRDefault="00AD68F2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7.62</w:t>
            </w:r>
          </w:p>
        </w:tc>
        <w:tc>
          <w:tcPr>
            <w:tcW w:w="1727" w:type="dxa"/>
            <w:tcBorders>
              <w:left w:val="nil"/>
              <w:right w:val="single" w:sz="4" w:space="0" w:color="auto"/>
            </w:tcBorders>
          </w:tcPr>
          <w:p w:rsidR="00E400B3" w:rsidRPr="002F7C21" w:rsidRDefault="007241D0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8.66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nil"/>
            </w:tcBorders>
          </w:tcPr>
          <w:p w:rsidR="00E400B3" w:rsidRPr="002F7C21" w:rsidRDefault="00AD68F2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5.46</w:t>
            </w:r>
          </w:p>
        </w:tc>
        <w:tc>
          <w:tcPr>
            <w:tcW w:w="2537" w:type="dxa"/>
            <w:gridSpan w:val="2"/>
            <w:tcBorders>
              <w:left w:val="nil"/>
            </w:tcBorders>
          </w:tcPr>
          <w:p w:rsidR="00E400B3" w:rsidRPr="002F7C21" w:rsidRDefault="007241D0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6.13</w:t>
            </w:r>
          </w:p>
        </w:tc>
      </w:tr>
      <w:tr w:rsidR="005D4559" w:rsidRPr="002F7C21" w:rsidTr="000106D2">
        <w:tc>
          <w:tcPr>
            <w:tcW w:w="3686" w:type="dxa"/>
            <w:tcBorders>
              <w:right w:val="nil"/>
            </w:tcBorders>
          </w:tcPr>
          <w:p w:rsidR="005D4559" w:rsidRPr="002F7C21" w:rsidRDefault="005D4559" w:rsidP="00E400B3">
            <w:pPr>
              <w:tabs>
                <w:tab w:val="left" w:pos="720"/>
              </w:tabs>
              <w:spacing w:line="48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5D4559" w:rsidRPr="002F7C21" w:rsidRDefault="005D4559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27" w:type="dxa"/>
            <w:tcBorders>
              <w:left w:val="nil"/>
              <w:right w:val="single" w:sz="4" w:space="0" w:color="auto"/>
            </w:tcBorders>
          </w:tcPr>
          <w:p w:rsidR="005D4559" w:rsidRPr="002F7C21" w:rsidRDefault="005D4559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nil"/>
            </w:tcBorders>
          </w:tcPr>
          <w:p w:rsidR="005D4559" w:rsidRPr="002F7C21" w:rsidRDefault="005D4559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37" w:type="dxa"/>
            <w:gridSpan w:val="2"/>
            <w:tcBorders>
              <w:left w:val="nil"/>
            </w:tcBorders>
          </w:tcPr>
          <w:p w:rsidR="005D4559" w:rsidRPr="002F7C21" w:rsidRDefault="005D4559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559" w:rsidRPr="002F7C21" w:rsidTr="000106D2">
        <w:tc>
          <w:tcPr>
            <w:tcW w:w="3686" w:type="dxa"/>
            <w:tcBorders>
              <w:right w:val="nil"/>
            </w:tcBorders>
          </w:tcPr>
          <w:p w:rsidR="005D4559" w:rsidRPr="002F7C21" w:rsidRDefault="005D4559" w:rsidP="005D4559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D component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5D4559" w:rsidRPr="002F7C21" w:rsidRDefault="00CE284B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4.04</w:t>
            </w:r>
          </w:p>
        </w:tc>
        <w:tc>
          <w:tcPr>
            <w:tcW w:w="1727" w:type="dxa"/>
            <w:tcBorders>
              <w:left w:val="nil"/>
              <w:right w:val="single" w:sz="4" w:space="0" w:color="auto"/>
            </w:tcBorders>
          </w:tcPr>
          <w:p w:rsidR="005D4559" w:rsidRPr="002F7C21" w:rsidRDefault="005D4559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nil"/>
            </w:tcBorders>
          </w:tcPr>
          <w:p w:rsidR="005D4559" w:rsidRPr="002F7C21" w:rsidRDefault="00CE284B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3.27</w:t>
            </w:r>
          </w:p>
        </w:tc>
        <w:tc>
          <w:tcPr>
            <w:tcW w:w="2537" w:type="dxa"/>
            <w:gridSpan w:val="2"/>
            <w:tcBorders>
              <w:left w:val="nil"/>
            </w:tcBorders>
          </w:tcPr>
          <w:p w:rsidR="005D4559" w:rsidRPr="002F7C21" w:rsidRDefault="006D7DA5" w:rsidP="002F7C21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5D4559" w:rsidRPr="002F7C21" w:rsidTr="000106D2">
        <w:tc>
          <w:tcPr>
            <w:tcW w:w="3686" w:type="dxa"/>
            <w:tcBorders>
              <w:bottom w:val="single" w:sz="4" w:space="0" w:color="auto"/>
              <w:right w:val="nil"/>
            </w:tcBorders>
          </w:tcPr>
          <w:p w:rsidR="005D4559" w:rsidRPr="002F7C21" w:rsidRDefault="005D4559" w:rsidP="005D4559">
            <w:pPr>
              <w:tabs>
                <w:tab w:val="left" w:pos="720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F7C21">
              <w:rPr>
                <w:rFonts w:ascii="Arial" w:hAnsi="Arial" w:cs="Arial"/>
                <w:sz w:val="22"/>
                <w:szCs w:val="22"/>
              </w:rPr>
              <w:t xml:space="preserve">DMFT increment 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D4559" w:rsidRPr="002F7C21" w:rsidRDefault="00AD68F2" w:rsidP="002F7C21"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F7C21">
              <w:rPr>
                <w:rFonts w:ascii="Arial" w:hAnsi="Arial" w:cs="Arial"/>
                <w:sz w:val="22"/>
                <w:szCs w:val="22"/>
                <w:lang w:val="en-AU"/>
              </w:rPr>
              <w:t>11.66</w:t>
            </w:r>
          </w:p>
        </w:tc>
        <w:tc>
          <w:tcPr>
            <w:tcW w:w="1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4559" w:rsidRPr="002F7C21" w:rsidRDefault="005D4559" w:rsidP="002F7C21"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F7C21">
              <w:rPr>
                <w:rFonts w:ascii="Arial" w:hAnsi="Arial" w:cs="Arial"/>
                <w:sz w:val="22"/>
                <w:szCs w:val="22"/>
                <w:lang w:val="en-AU"/>
              </w:rPr>
              <w:t>NA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4559" w:rsidRPr="002F7C21" w:rsidRDefault="00AD68F2" w:rsidP="002F7C21"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F7C21">
              <w:rPr>
                <w:rFonts w:ascii="Arial" w:hAnsi="Arial" w:cs="Arial"/>
                <w:sz w:val="22"/>
                <w:szCs w:val="22"/>
                <w:lang w:val="en-AU"/>
              </w:rPr>
              <w:t>8.74</w:t>
            </w:r>
          </w:p>
        </w:tc>
        <w:tc>
          <w:tcPr>
            <w:tcW w:w="2537" w:type="dxa"/>
            <w:gridSpan w:val="2"/>
            <w:tcBorders>
              <w:left w:val="nil"/>
              <w:bottom w:val="single" w:sz="4" w:space="0" w:color="auto"/>
            </w:tcBorders>
          </w:tcPr>
          <w:p w:rsidR="005D4559" w:rsidRPr="002F7C21" w:rsidRDefault="005D4559" w:rsidP="002F7C21">
            <w:pPr>
              <w:tabs>
                <w:tab w:val="left" w:pos="720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F7C21">
              <w:rPr>
                <w:rFonts w:ascii="Arial" w:hAnsi="Arial" w:cs="Arial"/>
                <w:sz w:val="22"/>
                <w:szCs w:val="22"/>
                <w:lang w:val="en-AU"/>
              </w:rPr>
              <w:t>NA</w:t>
            </w:r>
          </w:p>
        </w:tc>
      </w:tr>
    </w:tbl>
    <w:p w:rsidR="006009D3" w:rsidRPr="00601C31" w:rsidRDefault="00136367">
      <w:pPr>
        <w:spacing w:line="480" w:lineRule="auto"/>
        <w:rPr>
          <w:rFonts w:ascii="Arial" w:hAnsi="Arial" w:cs="Arial"/>
          <w:sz w:val="20"/>
          <w:szCs w:val="20"/>
          <w:lang w:val="en-AU"/>
        </w:rPr>
      </w:pPr>
      <w:r w:rsidRPr="00601C31">
        <w:rPr>
          <w:rFonts w:ascii="Arial" w:hAnsi="Arial" w:cs="Arial"/>
          <w:sz w:val="20"/>
          <w:szCs w:val="20"/>
          <w:lang w:val="en-AU"/>
        </w:rPr>
        <w:t>D = D</w:t>
      </w:r>
      <w:r w:rsidR="004A0E82" w:rsidRPr="00601C31">
        <w:rPr>
          <w:rFonts w:ascii="Arial" w:hAnsi="Arial" w:cs="Arial"/>
          <w:sz w:val="20"/>
          <w:szCs w:val="20"/>
          <w:lang w:val="en-AU"/>
        </w:rPr>
        <w:t>ecay</w:t>
      </w:r>
      <w:r w:rsidR="00E639DF">
        <w:rPr>
          <w:rFonts w:ascii="Arial" w:hAnsi="Arial" w:cs="Arial"/>
          <w:sz w:val="20"/>
          <w:szCs w:val="20"/>
          <w:lang w:val="en-AU"/>
        </w:rPr>
        <w:t>ed</w:t>
      </w:r>
      <w:r w:rsidR="004A0E82" w:rsidRPr="00601C31">
        <w:rPr>
          <w:rFonts w:ascii="Arial" w:hAnsi="Arial" w:cs="Arial"/>
          <w:sz w:val="20"/>
          <w:szCs w:val="20"/>
          <w:lang w:val="en-AU"/>
        </w:rPr>
        <w:t>; DMFT = Decay</w:t>
      </w:r>
      <w:r w:rsidR="00E639DF">
        <w:rPr>
          <w:rFonts w:ascii="Arial" w:hAnsi="Arial" w:cs="Arial"/>
          <w:sz w:val="20"/>
          <w:szCs w:val="20"/>
          <w:lang w:val="en-AU"/>
        </w:rPr>
        <w:t>ed</w:t>
      </w:r>
      <w:r w:rsidR="004A0E82" w:rsidRPr="00601C31">
        <w:rPr>
          <w:rFonts w:ascii="Arial" w:hAnsi="Arial" w:cs="Arial"/>
          <w:sz w:val="20"/>
          <w:szCs w:val="20"/>
          <w:lang w:val="en-AU"/>
        </w:rPr>
        <w:t xml:space="preserve">, Missing </w:t>
      </w:r>
      <w:r w:rsidR="00E639DF">
        <w:rPr>
          <w:rFonts w:ascii="Arial" w:hAnsi="Arial" w:cs="Arial"/>
          <w:sz w:val="20"/>
          <w:szCs w:val="20"/>
          <w:lang w:val="en-AU"/>
        </w:rPr>
        <w:t xml:space="preserve">and </w:t>
      </w:r>
      <w:bookmarkStart w:id="0" w:name="_GoBack"/>
      <w:bookmarkEnd w:id="0"/>
      <w:r w:rsidR="004A0E82" w:rsidRPr="00601C31">
        <w:rPr>
          <w:rFonts w:ascii="Arial" w:hAnsi="Arial" w:cs="Arial"/>
          <w:sz w:val="20"/>
          <w:szCs w:val="20"/>
          <w:lang w:val="en-AU"/>
        </w:rPr>
        <w:t xml:space="preserve">Filled Teeth; </w:t>
      </w:r>
      <w:r w:rsidR="00671959" w:rsidRPr="00601C31">
        <w:rPr>
          <w:rFonts w:ascii="Arial" w:hAnsi="Arial" w:cs="Arial"/>
          <w:sz w:val="20"/>
          <w:szCs w:val="20"/>
          <w:lang w:val="en-AU"/>
        </w:rPr>
        <w:t>CMS = Caries Management System</w:t>
      </w:r>
    </w:p>
    <w:p w:rsidR="00E73383" w:rsidRDefault="00E73383">
      <w:pPr>
        <w:spacing w:line="480" w:lineRule="auto"/>
        <w:rPr>
          <w:rFonts w:ascii="Arial" w:hAnsi="Arial" w:cs="Arial"/>
          <w:sz w:val="20"/>
          <w:lang w:val="en-AU"/>
        </w:rPr>
      </w:pPr>
    </w:p>
    <w:p w:rsidR="00AD68F2" w:rsidRDefault="00AD68F2">
      <w:pPr>
        <w:spacing w:line="480" w:lineRule="auto"/>
        <w:rPr>
          <w:sz w:val="20"/>
          <w:szCs w:val="20"/>
        </w:rPr>
      </w:pPr>
    </w:p>
    <w:p w:rsidR="00AD68F2" w:rsidRDefault="00AD68F2">
      <w:pPr>
        <w:spacing w:line="480" w:lineRule="auto"/>
        <w:rPr>
          <w:rFonts w:ascii="Arial" w:hAnsi="Arial" w:cs="Arial"/>
          <w:sz w:val="20"/>
          <w:lang w:val="en-AU"/>
        </w:rPr>
      </w:pPr>
    </w:p>
    <w:sectPr w:rsidR="00AD68F2" w:rsidSect="000106D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10" w:rsidRDefault="00936610">
      <w:r>
        <w:separator/>
      </w:r>
    </w:p>
  </w:endnote>
  <w:endnote w:type="continuationSeparator" w:id="0">
    <w:p w:rsidR="00936610" w:rsidRDefault="0093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10" w:rsidRDefault="00936610">
      <w:r>
        <w:separator/>
      </w:r>
    </w:p>
  </w:footnote>
  <w:footnote w:type="continuationSeparator" w:id="0">
    <w:p w:rsidR="00936610" w:rsidRDefault="0093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444"/>
    <w:multiLevelType w:val="hybridMultilevel"/>
    <w:tmpl w:val="1916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2A"/>
    <w:rsid w:val="000106D2"/>
    <w:rsid w:val="00016851"/>
    <w:rsid w:val="00046042"/>
    <w:rsid w:val="00065B7C"/>
    <w:rsid w:val="00097D11"/>
    <w:rsid w:val="000A59DB"/>
    <w:rsid w:val="000C38E0"/>
    <w:rsid w:val="000C3B52"/>
    <w:rsid w:val="000E25AB"/>
    <w:rsid w:val="000E772D"/>
    <w:rsid w:val="000F4587"/>
    <w:rsid w:val="000F4678"/>
    <w:rsid w:val="0010011F"/>
    <w:rsid w:val="00101BC6"/>
    <w:rsid w:val="00111DE8"/>
    <w:rsid w:val="0012083C"/>
    <w:rsid w:val="00125CA6"/>
    <w:rsid w:val="00136367"/>
    <w:rsid w:val="00146E4C"/>
    <w:rsid w:val="00154558"/>
    <w:rsid w:val="00161274"/>
    <w:rsid w:val="001632A3"/>
    <w:rsid w:val="0016393B"/>
    <w:rsid w:val="00165AE9"/>
    <w:rsid w:val="00170141"/>
    <w:rsid w:val="00174A90"/>
    <w:rsid w:val="001759BC"/>
    <w:rsid w:val="00180A42"/>
    <w:rsid w:val="001B4460"/>
    <w:rsid w:val="001D0FCB"/>
    <w:rsid w:val="001D125F"/>
    <w:rsid w:val="001D2965"/>
    <w:rsid w:val="001D5EDA"/>
    <w:rsid w:val="001D6338"/>
    <w:rsid w:val="001E2B18"/>
    <w:rsid w:val="001F5667"/>
    <w:rsid w:val="002170B2"/>
    <w:rsid w:val="00281C1E"/>
    <w:rsid w:val="002B20ED"/>
    <w:rsid w:val="002D4D40"/>
    <w:rsid w:val="002E6774"/>
    <w:rsid w:val="002F6A54"/>
    <w:rsid w:val="002F7C21"/>
    <w:rsid w:val="00322A8D"/>
    <w:rsid w:val="00331321"/>
    <w:rsid w:val="003357B1"/>
    <w:rsid w:val="00335ACD"/>
    <w:rsid w:val="00343BC2"/>
    <w:rsid w:val="00361FDD"/>
    <w:rsid w:val="003857A1"/>
    <w:rsid w:val="00393796"/>
    <w:rsid w:val="00394FA8"/>
    <w:rsid w:val="003B4673"/>
    <w:rsid w:val="003F0373"/>
    <w:rsid w:val="00407397"/>
    <w:rsid w:val="00422095"/>
    <w:rsid w:val="00423B11"/>
    <w:rsid w:val="00451B1C"/>
    <w:rsid w:val="00480A7D"/>
    <w:rsid w:val="00481C38"/>
    <w:rsid w:val="00482C11"/>
    <w:rsid w:val="004A0E82"/>
    <w:rsid w:val="004A1869"/>
    <w:rsid w:val="004A30BE"/>
    <w:rsid w:val="004B53BF"/>
    <w:rsid w:val="004B6BA2"/>
    <w:rsid w:val="004C5A9B"/>
    <w:rsid w:val="004C6C6F"/>
    <w:rsid w:val="004E4D8A"/>
    <w:rsid w:val="004E71F3"/>
    <w:rsid w:val="005018C0"/>
    <w:rsid w:val="00502A47"/>
    <w:rsid w:val="005127E9"/>
    <w:rsid w:val="005228A2"/>
    <w:rsid w:val="00544400"/>
    <w:rsid w:val="00585FC0"/>
    <w:rsid w:val="005A6555"/>
    <w:rsid w:val="005B1C15"/>
    <w:rsid w:val="005C0195"/>
    <w:rsid w:val="005D4559"/>
    <w:rsid w:val="005D6CA9"/>
    <w:rsid w:val="005E3F2E"/>
    <w:rsid w:val="006009D3"/>
    <w:rsid w:val="00601C31"/>
    <w:rsid w:val="00605648"/>
    <w:rsid w:val="006114B8"/>
    <w:rsid w:val="0062403A"/>
    <w:rsid w:val="0062631D"/>
    <w:rsid w:val="0063381B"/>
    <w:rsid w:val="00653A31"/>
    <w:rsid w:val="0066575B"/>
    <w:rsid w:val="00671959"/>
    <w:rsid w:val="00684B9B"/>
    <w:rsid w:val="006A0252"/>
    <w:rsid w:val="006A1520"/>
    <w:rsid w:val="006A264E"/>
    <w:rsid w:val="006B1CC4"/>
    <w:rsid w:val="006C1B9A"/>
    <w:rsid w:val="006C5763"/>
    <w:rsid w:val="006D43E9"/>
    <w:rsid w:val="006D4DD7"/>
    <w:rsid w:val="006D71CA"/>
    <w:rsid w:val="006D7DA5"/>
    <w:rsid w:val="006E213E"/>
    <w:rsid w:val="006E5BB0"/>
    <w:rsid w:val="006F14F3"/>
    <w:rsid w:val="006F7667"/>
    <w:rsid w:val="00704CFE"/>
    <w:rsid w:val="00705496"/>
    <w:rsid w:val="007241D0"/>
    <w:rsid w:val="00734B28"/>
    <w:rsid w:val="00795032"/>
    <w:rsid w:val="0079671B"/>
    <w:rsid w:val="007C58BE"/>
    <w:rsid w:val="007F1002"/>
    <w:rsid w:val="007F15D5"/>
    <w:rsid w:val="007F2FB3"/>
    <w:rsid w:val="007F4913"/>
    <w:rsid w:val="007F58C3"/>
    <w:rsid w:val="00800624"/>
    <w:rsid w:val="00810DDC"/>
    <w:rsid w:val="008116C4"/>
    <w:rsid w:val="00813C1E"/>
    <w:rsid w:val="00817864"/>
    <w:rsid w:val="008725B1"/>
    <w:rsid w:val="00873634"/>
    <w:rsid w:val="008938A3"/>
    <w:rsid w:val="008C3FC9"/>
    <w:rsid w:val="008D1B53"/>
    <w:rsid w:val="008E3EB5"/>
    <w:rsid w:val="008F6490"/>
    <w:rsid w:val="008F6F86"/>
    <w:rsid w:val="00904EF0"/>
    <w:rsid w:val="00933317"/>
    <w:rsid w:val="00936610"/>
    <w:rsid w:val="00957650"/>
    <w:rsid w:val="0098321C"/>
    <w:rsid w:val="00983E4D"/>
    <w:rsid w:val="00992DE9"/>
    <w:rsid w:val="009B0679"/>
    <w:rsid w:val="009B72F9"/>
    <w:rsid w:val="009E6CFE"/>
    <w:rsid w:val="009E6E2B"/>
    <w:rsid w:val="009F5939"/>
    <w:rsid w:val="00A11403"/>
    <w:rsid w:val="00A12002"/>
    <w:rsid w:val="00A20D36"/>
    <w:rsid w:val="00A60075"/>
    <w:rsid w:val="00A6030B"/>
    <w:rsid w:val="00A66344"/>
    <w:rsid w:val="00A772A4"/>
    <w:rsid w:val="00AA64E6"/>
    <w:rsid w:val="00AB39E4"/>
    <w:rsid w:val="00AB4B2B"/>
    <w:rsid w:val="00AC7A0E"/>
    <w:rsid w:val="00AD68F2"/>
    <w:rsid w:val="00AD6EFE"/>
    <w:rsid w:val="00AE168D"/>
    <w:rsid w:val="00B01A8F"/>
    <w:rsid w:val="00B209D0"/>
    <w:rsid w:val="00B23AC0"/>
    <w:rsid w:val="00B30FF0"/>
    <w:rsid w:val="00B33C07"/>
    <w:rsid w:val="00B55B19"/>
    <w:rsid w:val="00B63791"/>
    <w:rsid w:val="00B872F9"/>
    <w:rsid w:val="00B92CA9"/>
    <w:rsid w:val="00BB280A"/>
    <w:rsid w:val="00BB5FDA"/>
    <w:rsid w:val="00BE0585"/>
    <w:rsid w:val="00BF6067"/>
    <w:rsid w:val="00C05F82"/>
    <w:rsid w:val="00C434F5"/>
    <w:rsid w:val="00C4673F"/>
    <w:rsid w:val="00C82258"/>
    <w:rsid w:val="00C8425A"/>
    <w:rsid w:val="00C94088"/>
    <w:rsid w:val="00C94E98"/>
    <w:rsid w:val="00CC3B49"/>
    <w:rsid w:val="00CE284B"/>
    <w:rsid w:val="00CE39E1"/>
    <w:rsid w:val="00CE62C2"/>
    <w:rsid w:val="00CF17FE"/>
    <w:rsid w:val="00CF45D9"/>
    <w:rsid w:val="00CF68EA"/>
    <w:rsid w:val="00CF6BD1"/>
    <w:rsid w:val="00D045E0"/>
    <w:rsid w:val="00D11E23"/>
    <w:rsid w:val="00D50FDB"/>
    <w:rsid w:val="00D5309A"/>
    <w:rsid w:val="00D61572"/>
    <w:rsid w:val="00D65F88"/>
    <w:rsid w:val="00D67518"/>
    <w:rsid w:val="00D71BE8"/>
    <w:rsid w:val="00D73F04"/>
    <w:rsid w:val="00D7675E"/>
    <w:rsid w:val="00D802D1"/>
    <w:rsid w:val="00DD58C5"/>
    <w:rsid w:val="00DF5F7B"/>
    <w:rsid w:val="00E07F2A"/>
    <w:rsid w:val="00E11E40"/>
    <w:rsid w:val="00E15E0A"/>
    <w:rsid w:val="00E27B41"/>
    <w:rsid w:val="00E3064A"/>
    <w:rsid w:val="00E31531"/>
    <w:rsid w:val="00E34622"/>
    <w:rsid w:val="00E37D29"/>
    <w:rsid w:val="00E400B3"/>
    <w:rsid w:val="00E52B62"/>
    <w:rsid w:val="00E5386E"/>
    <w:rsid w:val="00E54023"/>
    <w:rsid w:val="00E556A5"/>
    <w:rsid w:val="00E55F1D"/>
    <w:rsid w:val="00E639DF"/>
    <w:rsid w:val="00E63A41"/>
    <w:rsid w:val="00E73383"/>
    <w:rsid w:val="00E74C5F"/>
    <w:rsid w:val="00EA20DC"/>
    <w:rsid w:val="00EB3A15"/>
    <w:rsid w:val="00EB5C93"/>
    <w:rsid w:val="00EB6543"/>
    <w:rsid w:val="00EE5B7E"/>
    <w:rsid w:val="00EE7017"/>
    <w:rsid w:val="00F077CA"/>
    <w:rsid w:val="00F301A7"/>
    <w:rsid w:val="00F55F72"/>
    <w:rsid w:val="00F671A2"/>
    <w:rsid w:val="00F70912"/>
    <w:rsid w:val="00F71691"/>
    <w:rsid w:val="00F76E52"/>
    <w:rsid w:val="00F80CBC"/>
    <w:rsid w:val="00F901D1"/>
    <w:rsid w:val="00F90A76"/>
    <w:rsid w:val="00FA529B"/>
    <w:rsid w:val="00FB56C6"/>
    <w:rsid w:val="00FD1648"/>
    <w:rsid w:val="00FF3350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F1EFD-EB92-4987-AA1E-832F7FE3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DefaultParagraphFont"/>
  </w:style>
  <w:style w:type="character" w:customStyle="1" w:styleId="surname">
    <w:name w:val="surname"/>
    <w:basedOn w:val="DefaultParagraphFont"/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unhideWhenUsed/>
    <w:rPr>
      <w:b/>
      <w:bCs/>
      <w:lang w:val="en-AU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/>
      <w:autoSpaceDN/>
    </w:pPr>
    <w:rPr>
      <w:rFonts w:ascii="Bookman Old Style" w:hAnsi="Bookman Old Style"/>
      <w:sz w:val="22"/>
      <w:szCs w:val="22"/>
    </w:rPr>
  </w:style>
  <w:style w:type="paragraph" w:customStyle="1" w:styleId="xl66">
    <w:name w:val="xl66"/>
    <w:basedOn w:val="Normal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056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4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73F04"/>
    <w:rPr>
      <w:i/>
      <w:iCs/>
    </w:rPr>
  </w:style>
  <w:style w:type="paragraph" w:styleId="Footer">
    <w:name w:val="footer"/>
    <w:basedOn w:val="Normal"/>
    <w:rsid w:val="002D4D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4D40"/>
  </w:style>
  <w:style w:type="character" w:styleId="Hyperlink">
    <w:name w:val="Hyperlink"/>
    <w:basedOn w:val="DefaultParagraphFont"/>
    <w:uiPriority w:val="99"/>
    <w:unhideWhenUsed/>
    <w:rsid w:val="00AE1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the long-term cost-effectiveness of the Caries Management System in an Australian population</vt:lpstr>
    </vt:vector>
  </TitlesOfParts>
  <Company>Johnson &amp; Johnson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the long-term cost-effectiveness of the Caries Management System in an Australian population</dc:title>
  <dc:subject/>
  <dc:creator>ewarren2</dc:creator>
  <cp:keywords/>
  <dc:description/>
  <cp:lastModifiedBy>Emma Warren</cp:lastModifiedBy>
  <cp:revision>11</cp:revision>
  <cp:lastPrinted>2015-05-28T01:33:00Z</cp:lastPrinted>
  <dcterms:created xsi:type="dcterms:W3CDTF">2015-11-17T03:44:00Z</dcterms:created>
  <dcterms:modified xsi:type="dcterms:W3CDTF">2015-11-30T02:28:00Z</dcterms:modified>
</cp:coreProperties>
</file>