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69" w:rsidRPr="00035396" w:rsidRDefault="00CE193A" w:rsidP="00035396">
      <w:pPr>
        <w:autoSpaceDE/>
        <w:autoSpaceDN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035396">
        <w:rPr>
          <w:rFonts w:ascii="Arial" w:hAnsi="Arial" w:cs="Arial"/>
          <w:sz w:val="22"/>
          <w:szCs w:val="22"/>
        </w:rPr>
        <w:t>Su</w:t>
      </w:r>
      <w:bookmarkStart w:id="0" w:name="_GoBack"/>
      <w:bookmarkEnd w:id="0"/>
      <w:r w:rsidRPr="00035396">
        <w:rPr>
          <w:rFonts w:ascii="Arial" w:hAnsi="Arial" w:cs="Arial"/>
          <w:sz w:val="22"/>
          <w:szCs w:val="22"/>
        </w:rPr>
        <w:t xml:space="preserve">pplementary </w:t>
      </w:r>
      <w:r w:rsidR="0046123B" w:rsidRPr="00035396">
        <w:rPr>
          <w:rFonts w:ascii="Arial" w:hAnsi="Arial" w:cs="Arial"/>
          <w:sz w:val="22"/>
          <w:szCs w:val="22"/>
        </w:rPr>
        <w:t>Figure 1</w:t>
      </w:r>
      <w:r w:rsidR="00C50AE4" w:rsidRPr="00035396">
        <w:rPr>
          <w:rFonts w:ascii="Arial" w:hAnsi="Arial" w:cs="Arial"/>
          <w:sz w:val="22"/>
          <w:szCs w:val="22"/>
        </w:rPr>
        <w:t>.</w:t>
      </w:r>
      <w:r w:rsidR="004A1869" w:rsidRPr="00035396">
        <w:rPr>
          <w:rFonts w:ascii="Arial" w:hAnsi="Arial" w:cs="Arial"/>
          <w:sz w:val="22"/>
          <w:szCs w:val="22"/>
        </w:rPr>
        <w:t xml:space="preserve"> </w:t>
      </w:r>
      <w:r w:rsidR="00035396">
        <w:rPr>
          <w:rFonts w:ascii="Arial" w:hAnsi="Arial" w:cs="Arial"/>
          <w:sz w:val="22"/>
          <w:szCs w:val="22"/>
        </w:rPr>
        <w:tab/>
      </w:r>
      <w:r w:rsidR="004A1869" w:rsidRPr="00035396">
        <w:rPr>
          <w:rFonts w:ascii="Arial" w:hAnsi="Arial" w:cs="Arial"/>
          <w:color w:val="000000"/>
          <w:sz w:val="22"/>
          <w:szCs w:val="22"/>
        </w:rPr>
        <w:t xml:space="preserve">Incremental cost-effectiveness scatter plot over the lifetime of the </w:t>
      </w:r>
      <w:r w:rsidR="00085E71" w:rsidRPr="00035396">
        <w:rPr>
          <w:rFonts w:ascii="Arial" w:hAnsi="Arial" w:cs="Arial"/>
          <w:color w:val="000000"/>
          <w:sz w:val="22"/>
          <w:szCs w:val="22"/>
        </w:rPr>
        <w:t>model</w:t>
      </w:r>
      <w:r w:rsidR="004A1869" w:rsidRPr="000353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20D36" w:rsidRDefault="00A20D36">
      <w:pPr>
        <w:autoSpaceDE/>
        <w:autoSpaceDN/>
        <w:rPr>
          <w:rFonts w:ascii="Arial" w:eastAsia="Arial Unicode MS" w:hAnsi="Arial" w:cs="Arial"/>
          <w:color w:val="000000"/>
          <w:sz w:val="20"/>
          <w:lang w:val="en-AU"/>
        </w:rPr>
      </w:pPr>
    </w:p>
    <w:p w:rsidR="004A1869" w:rsidRDefault="003F52A9">
      <w:pPr>
        <w:spacing w:line="480" w:lineRule="auto"/>
        <w:rPr>
          <w:rFonts w:ascii="Arial" w:hAnsi="Arial" w:cs="Arial"/>
          <w:sz w:val="20"/>
          <w:highlight w:val="red"/>
        </w:rPr>
      </w:pPr>
      <w:r w:rsidRPr="003F52A9">
        <w:rPr>
          <w:rFonts w:ascii="Arial" w:hAnsi="Arial" w:cs="Arial"/>
          <w:noProof/>
          <w:sz w:val="20"/>
          <w:lang w:val="en-AU" w:eastAsia="en-AU"/>
        </w:rPr>
        <w:drawing>
          <wp:inline distT="0" distB="0" distL="0" distR="0">
            <wp:extent cx="5875019" cy="3817620"/>
            <wp:effectExtent l="0" t="0" r="0" b="0"/>
            <wp:docPr id="1" name="Picture 1" descr="C:\Users\EmmaWarren\Documents\HERA Consulting\CLIENT WORK\Sydney Uni dental work\2014 update analysis\IJTAHC\Supplementary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Warren\Documents\HERA Consulting\CLIENT WORK\Sydney Uni dental work\2014 update analysis\IJTAHC\Supplementary Figur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t="589" r="769" b="982"/>
                    <a:stretch/>
                  </pic:blipFill>
                  <pic:spPr bwMode="auto">
                    <a:xfrm>
                      <a:off x="0" y="0"/>
                      <a:ext cx="5875054" cy="381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1869" w:rsidSect="000353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2E" w:rsidRDefault="00AA532E">
      <w:r>
        <w:separator/>
      </w:r>
    </w:p>
  </w:endnote>
  <w:endnote w:type="continuationSeparator" w:id="0">
    <w:p w:rsidR="00AA532E" w:rsidRDefault="00AA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2E" w:rsidRDefault="00AA532E">
      <w:r>
        <w:separator/>
      </w:r>
    </w:p>
  </w:footnote>
  <w:footnote w:type="continuationSeparator" w:id="0">
    <w:p w:rsidR="00AA532E" w:rsidRDefault="00AA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444"/>
    <w:multiLevelType w:val="hybridMultilevel"/>
    <w:tmpl w:val="191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2A"/>
    <w:rsid w:val="00016851"/>
    <w:rsid w:val="00035396"/>
    <w:rsid w:val="00046042"/>
    <w:rsid w:val="00085E71"/>
    <w:rsid w:val="00097D11"/>
    <w:rsid w:val="000A59DB"/>
    <w:rsid w:val="000C07DA"/>
    <w:rsid w:val="000C38E0"/>
    <w:rsid w:val="0010011F"/>
    <w:rsid w:val="00101BC6"/>
    <w:rsid w:val="00111DE8"/>
    <w:rsid w:val="00146E4C"/>
    <w:rsid w:val="00154558"/>
    <w:rsid w:val="00161274"/>
    <w:rsid w:val="001632A3"/>
    <w:rsid w:val="0016393B"/>
    <w:rsid w:val="00170141"/>
    <w:rsid w:val="00180A42"/>
    <w:rsid w:val="001B4460"/>
    <w:rsid w:val="001D0FCB"/>
    <w:rsid w:val="001D125F"/>
    <w:rsid w:val="001D5EDA"/>
    <w:rsid w:val="001D6338"/>
    <w:rsid w:val="001E2B18"/>
    <w:rsid w:val="001F5667"/>
    <w:rsid w:val="002170B2"/>
    <w:rsid w:val="00281C1E"/>
    <w:rsid w:val="002D4D40"/>
    <w:rsid w:val="002E6774"/>
    <w:rsid w:val="002F6A54"/>
    <w:rsid w:val="00324326"/>
    <w:rsid w:val="00331321"/>
    <w:rsid w:val="003357B1"/>
    <w:rsid w:val="00335ACD"/>
    <w:rsid w:val="00361FDD"/>
    <w:rsid w:val="003857A1"/>
    <w:rsid w:val="00393796"/>
    <w:rsid w:val="00394FA8"/>
    <w:rsid w:val="003A5990"/>
    <w:rsid w:val="003F0373"/>
    <w:rsid w:val="003F52A9"/>
    <w:rsid w:val="00407397"/>
    <w:rsid w:val="00413BA5"/>
    <w:rsid w:val="00422095"/>
    <w:rsid w:val="00451B1C"/>
    <w:rsid w:val="004548A9"/>
    <w:rsid w:val="0046123B"/>
    <w:rsid w:val="00480A7D"/>
    <w:rsid w:val="00481C38"/>
    <w:rsid w:val="00482C11"/>
    <w:rsid w:val="004A1869"/>
    <w:rsid w:val="004A30BE"/>
    <w:rsid w:val="004B6BA2"/>
    <w:rsid w:val="004C5A9B"/>
    <w:rsid w:val="004C6C6F"/>
    <w:rsid w:val="004E4D8A"/>
    <w:rsid w:val="004E71F3"/>
    <w:rsid w:val="005018C0"/>
    <w:rsid w:val="005127E9"/>
    <w:rsid w:val="005228A2"/>
    <w:rsid w:val="00585FC0"/>
    <w:rsid w:val="005A6555"/>
    <w:rsid w:val="005B1C15"/>
    <w:rsid w:val="005E3F2E"/>
    <w:rsid w:val="006009D3"/>
    <w:rsid w:val="00605648"/>
    <w:rsid w:val="006114B8"/>
    <w:rsid w:val="0062403A"/>
    <w:rsid w:val="0063381B"/>
    <w:rsid w:val="0066575B"/>
    <w:rsid w:val="00671959"/>
    <w:rsid w:val="006A0252"/>
    <w:rsid w:val="006A264E"/>
    <w:rsid w:val="006B1CC4"/>
    <w:rsid w:val="006C1B9A"/>
    <w:rsid w:val="006C5763"/>
    <w:rsid w:val="006D43E9"/>
    <w:rsid w:val="006D4DD7"/>
    <w:rsid w:val="006E213E"/>
    <w:rsid w:val="006E5BB0"/>
    <w:rsid w:val="00705496"/>
    <w:rsid w:val="00734B28"/>
    <w:rsid w:val="00795032"/>
    <w:rsid w:val="0079671B"/>
    <w:rsid w:val="007C58BE"/>
    <w:rsid w:val="007F1002"/>
    <w:rsid w:val="007F4913"/>
    <w:rsid w:val="007F58C3"/>
    <w:rsid w:val="00800624"/>
    <w:rsid w:val="008116C4"/>
    <w:rsid w:val="00813C1E"/>
    <w:rsid w:val="00817864"/>
    <w:rsid w:val="008725B1"/>
    <w:rsid w:val="00873634"/>
    <w:rsid w:val="00874465"/>
    <w:rsid w:val="0088300D"/>
    <w:rsid w:val="008D1B53"/>
    <w:rsid w:val="008F6490"/>
    <w:rsid w:val="008F6F86"/>
    <w:rsid w:val="00904EF0"/>
    <w:rsid w:val="00933317"/>
    <w:rsid w:val="00957650"/>
    <w:rsid w:val="0098321C"/>
    <w:rsid w:val="00983E4D"/>
    <w:rsid w:val="009E6CFE"/>
    <w:rsid w:val="009E6E2B"/>
    <w:rsid w:val="009F5939"/>
    <w:rsid w:val="00A11403"/>
    <w:rsid w:val="00A12002"/>
    <w:rsid w:val="00A20D36"/>
    <w:rsid w:val="00A60075"/>
    <w:rsid w:val="00A6030B"/>
    <w:rsid w:val="00A772A4"/>
    <w:rsid w:val="00AA532E"/>
    <w:rsid w:val="00AA64E6"/>
    <w:rsid w:val="00AB39E4"/>
    <w:rsid w:val="00AB4B2B"/>
    <w:rsid w:val="00AC7A0E"/>
    <w:rsid w:val="00AD6EFE"/>
    <w:rsid w:val="00AE168D"/>
    <w:rsid w:val="00AE3179"/>
    <w:rsid w:val="00AF69BB"/>
    <w:rsid w:val="00B01A8F"/>
    <w:rsid w:val="00B209D0"/>
    <w:rsid w:val="00B23AC0"/>
    <w:rsid w:val="00B30FF0"/>
    <w:rsid w:val="00B55B19"/>
    <w:rsid w:val="00B63791"/>
    <w:rsid w:val="00B872F9"/>
    <w:rsid w:val="00B92CA9"/>
    <w:rsid w:val="00BA52A4"/>
    <w:rsid w:val="00BB280A"/>
    <w:rsid w:val="00BB5FDA"/>
    <w:rsid w:val="00BE0585"/>
    <w:rsid w:val="00C05F82"/>
    <w:rsid w:val="00C434F5"/>
    <w:rsid w:val="00C50AE4"/>
    <w:rsid w:val="00C82258"/>
    <w:rsid w:val="00C8425A"/>
    <w:rsid w:val="00C94E98"/>
    <w:rsid w:val="00CC3B49"/>
    <w:rsid w:val="00CE193A"/>
    <w:rsid w:val="00CE39E1"/>
    <w:rsid w:val="00CF17FE"/>
    <w:rsid w:val="00CF45D9"/>
    <w:rsid w:val="00CF68EA"/>
    <w:rsid w:val="00D045E0"/>
    <w:rsid w:val="00D50FDB"/>
    <w:rsid w:val="00D61572"/>
    <w:rsid w:val="00D67518"/>
    <w:rsid w:val="00D71BE8"/>
    <w:rsid w:val="00D73F04"/>
    <w:rsid w:val="00D7675E"/>
    <w:rsid w:val="00DF5F7B"/>
    <w:rsid w:val="00E07F2A"/>
    <w:rsid w:val="00E11E40"/>
    <w:rsid w:val="00E3064A"/>
    <w:rsid w:val="00E31531"/>
    <w:rsid w:val="00E34622"/>
    <w:rsid w:val="00E37D29"/>
    <w:rsid w:val="00E52B62"/>
    <w:rsid w:val="00E5386E"/>
    <w:rsid w:val="00E556A5"/>
    <w:rsid w:val="00E55F1D"/>
    <w:rsid w:val="00E63A41"/>
    <w:rsid w:val="00E74C5F"/>
    <w:rsid w:val="00EA20DC"/>
    <w:rsid w:val="00EE7017"/>
    <w:rsid w:val="00F077CA"/>
    <w:rsid w:val="00F301A7"/>
    <w:rsid w:val="00F44753"/>
    <w:rsid w:val="00F671A2"/>
    <w:rsid w:val="00F71691"/>
    <w:rsid w:val="00F76E52"/>
    <w:rsid w:val="00F80CBC"/>
    <w:rsid w:val="00F901D1"/>
    <w:rsid w:val="00F90A76"/>
    <w:rsid w:val="00FA529B"/>
    <w:rsid w:val="00FB56C6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B03AF-6EAD-429E-9166-6DF2B109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DefaultParagraphFont"/>
  </w:style>
  <w:style w:type="character" w:customStyle="1" w:styleId="surname">
    <w:name w:val="surname"/>
    <w:basedOn w:val="DefaultParagraphFont"/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unhideWhenUsed/>
    <w:rPr>
      <w:b/>
      <w:bCs/>
      <w:lang w:val="en-AU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/>
      <w:autoSpaceDN/>
    </w:pPr>
    <w:rPr>
      <w:rFonts w:ascii="Bookman Old Style" w:hAnsi="Bookman Old Style"/>
      <w:sz w:val="22"/>
      <w:szCs w:val="22"/>
    </w:rPr>
  </w:style>
  <w:style w:type="paragraph" w:customStyle="1" w:styleId="xl66">
    <w:name w:val="xl66"/>
    <w:basedOn w:val="Normal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56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4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73F04"/>
    <w:rPr>
      <w:i/>
      <w:iCs/>
    </w:rPr>
  </w:style>
  <w:style w:type="paragraph" w:styleId="Footer">
    <w:name w:val="footer"/>
    <w:basedOn w:val="Normal"/>
    <w:rsid w:val="002D4D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4D40"/>
  </w:style>
  <w:style w:type="character" w:styleId="Hyperlink">
    <w:name w:val="Hyperlink"/>
    <w:basedOn w:val="DefaultParagraphFont"/>
    <w:uiPriority w:val="99"/>
    <w:unhideWhenUsed/>
    <w:rsid w:val="00AE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the long-term cost-effectiveness of the Caries Management System in an Australian population</vt:lpstr>
    </vt:vector>
  </TitlesOfParts>
  <Company>Johnson &amp; Johnson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the long-term cost-effectiveness of the Caries Management System in an Australian population</dc:title>
  <dc:subject/>
  <dc:creator>ewarren2</dc:creator>
  <cp:keywords/>
  <dc:description/>
  <cp:lastModifiedBy>Emma Warren</cp:lastModifiedBy>
  <cp:revision>5</cp:revision>
  <dcterms:created xsi:type="dcterms:W3CDTF">2015-11-17T03:39:00Z</dcterms:created>
  <dcterms:modified xsi:type="dcterms:W3CDTF">2015-11-17T04:06:00Z</dcterms:modified>
</cp:coreProperties>
</file>