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7B" w:rsidRDefault="0040437B" w:rsidP="0040437B">
      <w:pPr>
        <w:rPr>
          <w:b/>
          <w:lang w:val="en-US"/>
        </w:rPr>
      </w:pPr>
    </w:p>
    <w:p w:rsidR="0040437B" w:rsidRDefault="0040437B" w:rsidP="0040437B">
      <w:pPr>
        <w:rPr>
          <w:lang w:val="en-US"/>
        </w:rPr>
      </w:pPr>
      <w:r>
        <w:rPr>
          <w:lang w:val="en-US"/>
        </w:rPr>
        <w:t>Supplementary f</w:t>
      </w:r>
      <w:r w:rsidRPr="00D87098">
        <w:rPr>
          <w:lang w:val="en-US"/>
        </w:rPr>
        <w:t>igure</w:t>
      </w:r>
      <w:r>
        <w:rPr>
          <w:lang w:val="en-US"/>
        </w:rPr>
        <w:t>: Flow diagram of literature selection</w:t>
      </w:r>
    </w:p>
    <w:p w:rsidR="009B1857" w:rsidRPr="0040437B" w:rsidRDefault="0040437B">
      <w:pPr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66153B" wp14:editId="7449751D">
                <wp:simplePos x="0" y="0"/>
                <wp:positionH relativeFrom="column">
                  <wp:posOffset>-128518</wp:posOffset>
                </wp:positionH>
                <wp:positionV relativeFrom="paragraph">
                  <wp:posOffset>28133</wp:posOffset>
                </wp:positionV>
                <wp:extent cx="5454650" cy="3670033"/>
                <wp:effectExtent l="0" t="0" r="12700" b="26035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4650" cy="3670033"/>
                          <a:chOff x="0" y="159020"/>
                          <a:chExt cx="5454650" cy="3670394"/>
                        </a:xfrm>
                      </wpg:grpSpPr>
                      <wps:wsp>
                        <wps:cNvPr id="45" name="Rechteck 45"/>
                        <wps:cNvSpPr>
                          <a:spLocks noChangeArrowheads="1"/>
                        </wps:cNvSpPr>
                        <wps:spPr bwMode="auto">
                          <a:xfrm>
                            <a:off x="3409950" y="1924051"/>
                            <a:ext cx="2044700" cy="13521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37B" w:rsidRPr="00D2591C" w:rsidRDefault="0040437B" w:rsidP="0040437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Full-texts excluded</w:t>
                              </w: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n = 6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7</w:t>
                              </w: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 xml:space="preserve"> formal reason </w:t>
                              </w: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(i.e. language; outdated; not an agency’s methodological HTA guideline</w:t>
                              </w:r>
                              <w:proofErr w:type="gramStart"/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</w: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n = 1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 xml:space="preserve"> content-related reason</w:t>
                              </w: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(i.e. no mention of expert opinion)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6" name="Rechteck 46"/>
                        <wps:cNvSpPr>
                          <a:spLocks noChangeArrowheads="1"/>
                        </wps:cNvSpPr>
                        <wps:spPr bwMode="auto">
                          <a:xfrm>
                            <a:off x="1409700" y="2200275"/>
                            <a:ext cx="1692275" cy="648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37B" w:rsidRPr="00D2591C" w:rsidRDefault="0040437B" w:rsidP="0040437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 xml:space="preserve">Full-text articles assessed for eligibility </w:t>
                              </w: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n = 120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7" name="Rechteck 47"/>
                        <wps:cNvSpPr>
                          <a:spLocks noChangeArrowheads="1"/>
                        </wps:cNvSpPr>
                        <wps:spPr bwMode="auto">
                          <a:xfrm>
                            <a:off x="1400175" y="3181350"/>
                            <a:ext cx="1714500" cy="648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37B" w:rsidRPr="00D2591C" w:rsidRDefault="0040437B" w:rsidP="0040437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Repor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 xml:space="preserve">ts included in synthesis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n = 42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8" name="Gerade Verbindung mit Pfeil 48"/>
                        <wps:cNvCnPr>
                          <a:cxnSpLocks noChangeShapeType="1"/>
                        </wps:cNvCnPr>
                        <wps:spPr bwMode="auto">
                          <a:xfrm>
                            <a:off x="3105150" y="2562225"/>
                            <a:ext cx="307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Rechteck 49"/>
                        <wps:cNvSpPr>
                          <a:spLocks noChangeArrowheads="1"/>
                        </wps:cNvSpPr>
                        <wps:spPr bwMode="auto">
                          <a:xfrm>
                            <a:off x="1409700" y="1225579"/>
                            <a:ext cx="1692275" cy="648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37B" w:rsidRPr="00D2591C" w:rsidRDefault="0040437B" w:rsidP="0040437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 xml:space="preserve">Records </w:t>
                              </w: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screened</w:t>
                              </w:r>
                            </w:p>
                            <w:p w:rsidR="0040437B" w:rsidRPr="00D2591C" w:rsidRDefault="0040437B" w:rsidP="0040437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</w:pP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</w:rPr>
                                <w:t>n = 1077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0" name="Gerade Verbindung mit Pfeil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7425" y="1895475"/>
                            <a:ext cx="1905" cy="279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Rechteck 51"/>
                        <wps:cNvSpPr>
                          <a:spLocks noChangeArrowheads="1"/>
                        </wps:cNvSpPr>
                        <wps:spPr bwMode="auto">
                          <a:xfrm>
                            <a:off x="3400425" y="1104900"/>
                            <a:ext cx="2044700" cy="77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37B" w:rsidRPr="00D2591C" w:rsidRDefault="0040437B" w:rsidP="0040437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"/>
                                </w:rPr>
                                <w:t>Records excluded on basis of title/abstract screening</w:t>
                              </w:r>
                            </w:p>
                            <w:p w:rsidR="0040437B" w:rsidRPr="00D2591C" w:rsidRDefault="0040437B" w:rsidP="0040437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"/>
                                </w:rPr>
                                <w:t>n = 957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2" name="Gerade Verbindung mit Pfeil 52"/>
                        <wps:cNvCnPr>
                          <a:cxnSpLocks noChangeShapeType="1"/>
                        </wps:cNvCnPr>
                        <wps:spPr bwMode="auto">
                          <a:xfrm>
                            <a:off x="3095625" y="1504950"/>
                            <a:ext cx="307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Gerade Verbindung mit Pfeil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276475" y="2886075"/>
                            <a:ext cx="1905" cy="279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Rechteck 54"/>
                        <wps:cNvSpPr>
                          <a:spLocks noChangeArrowheads="1"/>
                        </wps:cNvSpPr>
                        <wps:spPr bwMode="auto">
                          <a:xfrm>
                            <a:off x="0" y="166971"/>
                            <a:ext cx="2051685" cy="79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37B" w:rsidRPr="00D2591C" w:rsidRDefault="0040437B" w:rsidP="0040437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 xml:space="preserve">Records identified through database searching </w:t>
                              </w: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n = 979</w:t>
                              </w:r>
                            </w:p>
                            <w:p w:rsidR="0040437B" w:rsidRPr="00D2591C" w:rsidRDefault="0040437B" w:rsidP="0040437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5" name="Rechteck 55"/>
                        <wps:cNvSpPr>
                          <a:spLocks noChangeArrowheads="1"/>
                        </wps:cNvSpPr>
                        <wps:spPr bwMode="auto">
                          <a:xfrm>
                            <a:off x="2419350" y="159020"/>
                            <a:ext cx="2051685" cy="79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37B" w:rsidRPr="00D2591C" w:rsidRDefault="0040437B" w:rsidP="0040437B">
                              <w:pPr>
                                <w:spacing w:after="120" w:line="240" w:lineRule="auto"/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Records identified through other sources (internet search; bibliography screening</w:t>
                              </w:r>
                              <w:proofErr w:type="gramStart"/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  <w:proofErr w:type="gramEnd"/>
                              <w:r w:rsidRPr="00D2591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n =  98</w:t>
                              </w:r>
                            </w:p>
                            <w:p w:rsidR="0040437B" w:rsidRPr="00D2591C" w:rsidRDefault="0040437B" w:rsidP="0040437B">
                              <w:pPr>
                                <w:jc w:val="center"/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6" name="Gerade Verbindung mit Pfeil 56"/>
                        <wps:cNvCnPr>
                          <a:cxnSpLocks noChangeShapeType="1"/>
                        </wps:cNvCnPr>
                        <wps:spPr bwMode="auto">
                          <a:xfrm>
                            <a:off x="1028700" y="971550"/>
                            <a:ext cx="1225550" cy="184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Gerade Verbindung mit Pfeil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5050" y="971550"/>
                            <a:ext cx="1107440" cy="1905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4" o:spid="_x0000_s1026" style="position:absolute;margin-left:-10.1pt;margin-top:2.2pt;width:429.5pt;height:289pt;z-index:251659264;mso-height-relative:margin" coordorigin=",1590" coordsize="54546,3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">
                <v:rect id="Rechteck 45" o:spid="_x0000_s1027" style="position:absolute;left:34099;top:19240;width:20447;height:13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JssQA&#10;AADbAAAADwAAAGRycy9kb3ducmV2LnhtbESPQWsCMRSE70L/Q3gFb5q11lZXo7QWQSg9uC3t9ZE8&#10;N0s3L8sm6vrvjSB4HGbmG2ax6lwtjtSGyrOC0TADQay9qbhU8PO9GUxBhIhssPZMCs4UYLV86C0w&#10;N/7EOzoWsRQJwiFHBTbGJpcyaEsOw9A3xMnb+9ZhTLItpWnxlOCulk9Z9iIdVpwWLDa0tqT/i4NT&#10;8FrGj0K/T/Tvlz1PP2fdOOyKP6X6j93bHESkLt7Dt/bWKHiewP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4ibLEAAAA2wAAAA8AAAAAAAAAAAAAAAAAmAIAAGRycy9k&#10;b3ducmV2LnhtbFBLBQYAAAAABAAEAPUAAACJAwAAAAA=&#10;">
                  <v:textbox inset=",7.2pt,,7.2pt">
                    <w:txbxContent>
                      <w:p w:rsidR="0040437B" w:rsidRPr="00D2591C" w:rsidRDefault="0040437B" w:rsidP="0040437B">
                        <w:pPr>
                          <w:spacing w:after="12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</w:pP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Full-texts excluded</w:t>
                        </w: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br/>
                          <w:t>n = 6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7</w:t>
                        </w: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 xml:space="preserve"> formal reason </w:t>
                        </w: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br/>
                          <w:t>(i.e. language; outdated; not an agency’s methodological HTA guideline</w:t>
                        </w:r>
                        <w:proofErr w:type="gramStart"/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)</w:t>
                        </w:r>
                        <w:proofErr w:type="gramEnd"/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n = 1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 xml:space="preserve"> content-related reason</w:t>
                        </w: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br/>
                          <w:t>(i.e. no mention of expert opinion)</w:t>
                        </w:r>
                      </w:p>
                    </w:txbxContent>
                  </v:textbox>
                </v:rect>
                <v:rect id="Rechteck 46" o:spid="_x0000_s1028" style="position:absolute;left:14097;top:22002;width:16922;height:6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XxcQA&#10;AADbAAAADwAAAGRycy9kb3ducmV2LnhtbESPQWsCMRSE70L/Q3gFb5q1VqurUVqLIJQe3Jb2+kie&#10;m6Wbl2UTdf33RhB6HGbmG2a57lwtTtSGyrOC0TADQay9qbhU8P21HcxAhIhssPZMCi4UYL166C0x&#10;N/7MezoVsRQJwiFHBTbGJpcyaEsOw9A3xMk7+NZhTLItpWnxnOCulk9ZNpUOK04LFhvaWNJ/xdEp&#10;eCnje6HfJvrn015mH/NuHPbFr1L9x+51ASJSF//D9/bOKHiewu1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qF8XEAAAA2wAAAA8AAAAAAAAAAAAAAAAAmAIAAGRycy9k&#10;b3ducmV2LnhtbFBLBQYAAAAABAAEAPUAAACJAwAAAAA=&#10;">
                  <v:textbox inset=",7.2pt,,7.2pt">
                    <w:txbxContent>
                      <w:p w:rsidR="0040437B" w:rsidRPr="00D2591C" w:rsidRDefault="0040437B" w:rsidP="0040437B">
                        <w:pPr>
                          <w:spacing w:after="12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en"/>
                          </w:rPr>
                        </w:pP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 xml:space="preserve">Full-text articles assessed for eligibility </w:t>
                        </w: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br/>
                          <w:t>n = 120</w:t>
                        </w:r>
                      </w:p>
                    </w:txbxContent>
                  </v:textbox>
                </v:rect>
                <v:rect id="Rechteck 47" o:spid="_x0000_s1029" style="position:absolute;left:14001;top:31813;width:17145;height:6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yXsQA&#10;AADbAAAADwAAAGRycy9kb3ducmV2LnhtbESPQWsCMRSE70L/Q3gFb5q11qqrUVqLIJQe3Jb2+kie&#10;m6Wbl2UTdf33RhB6HGbmG2a57lwtTtSGyrOC0TADQay9qbhU8P21HcxAhIhssPZMCi4UYL166C0x&#10;N/7MezoVsRQJwiFHBTbGJpcyaEsOw9A3xMk7+NZhTLItpWnxnOCulk9Z9iIdVpwWLDa0saT/iqNT&#10;MC3je6HfJvrn015mH/NuHPbFr1L9x+51ASJSF//D9/bOKHiewu1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msl7EAAAA2wAAAA8AAAAAAAAAAAAAAAAAmAIAAGRycy9k&#10;b3ducmV2LnhtbFBLBQYAAAAABAAEAPUAAACJAwAAAAA=&#10;">
                  <v:textbox inset=",7.2pt,,7.2pt">
                    <w:txbxContent>
                      <w:p w:rsidR="0040437B" w:rsidRPr="00D2591C" w:rsidRDefault="0040437B" w:rsidP="0040437B">
                        <w:pPr>
                          <w:spacing w:after="12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en"/>
                          </w:rPr>
                        </w:pP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Repor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 xml:space="preserve">ts included in synthesis </w:t>
                        </w:r>
                        <w:r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br/>
                          <w:t>n = 42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8" o:spid="_x0000_s1030" type="#_x0000_t32" style="position:absolute;left:31051;top:25622;width:3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zGsAAAADbAAAADwAAAGRycy9kb3ducmV2LnhtbERPTYvCMBC9L/gfwgje1lTRVatRRBCK&#10;HlarF29DM7bFZlKaWOu/N4eFPT7e92rTmUq01LjSsoLRMAJBnFldcq7getl/z0E4j6yxskwK3uRg&#10;s+59rTDW9sVnalOfixDCLkYFhfd1LKXLCjLohrYmDtzdNgZ9gE0udYOvEG4qOY6iH2mw5NBQYE27&#10;grJH+jQK9Pj3kSR5mR73+nSYLez0lLU3pQb9brsE4anz/+I/d6IVTMLY8CX8ALn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EMxrAAAAA2wAAAA8AAAAAAAAAAAAAAAAA&#10;oQIAAGRycy9kb3ducmV2LnhtbFBLBQYAAAAABAAEAPkAAACOAwAAAAA=&#10;">
                  <v:stroke endarrow="block"/>
                  <v:shadow color="#ccc"/>
                </v:shape>
                <v:rect id="Rechteck 49" o:spid="_x0000_s1031" style="position:absolute;left:14097;top:12255;width:16922;height:6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Dt8QA&#10;AADbAAAADwAAAGRycy9kb3ducmV2LnhtbESPT2sCMRTE70K/Q3gFb5rtH1vdGqVVCgXx4Cp6fSSv&#10;m6Wbl2UTdf32jSB4HGbmN8x03rlanKgNlWcFT8MMBLH2puJSwW77PRiDCBHZYO2ZFFwowHz20Jti&#10;bvyZN3QqYikShEOOCmyMTS5l0JYchqFviJP361uHMcm2lKbFc4K7Wj5n2Zt0WHFasNjQwpL+K45O&#10;wXsZl4X+Gun92l7Gq0n3EjbFQan+Y/f5ASJSF+/hW/vHKHidwPVL+gF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1g7fEAAAA2wAAAA8AAAAAAAAAAAAAAAAAmAIAAGRycy9k&#10;b3ducmV2LnhtbFBLBQYAAAAABAAEAPUAAACJAwAAAAA=&#10;">
                  <v:textbox inset=",7.2pt,,7.2pt">
                    <w:txbxContent>
                      <w:p w:rsidR="0040437B" w:rsidRPr="00D2591C" w:rsidRDefault="0040437B" w:rsidP="0040437B">
                        <w:pPr>
                          <w:spacing w:after="12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</w:pP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Records </w:t>
                        </w: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screened</w:t>
                        </w:r>
                      </w:p>
                      <w:p w:rsidR="0040437B" w:rsidRPr="00D2591C" w:rsidRDefault="0040437B" w:rsidP="0040437B">
                        <w:pPr>
                          <w:spacing w:after="12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</w:rPr>
                          <w:t>n = 1077</w:t>
                        </w:r>
                      </w:p>
                    </w:txbxContent>
                  </v:textbox>
                </v:rect>
                <v:shape id="Gerade Verbindung mit Pfeil 50" o:spid="_x0000_s1032" type="#_x0000_t32" style="position:absolute;left:22574;top:18954;width:19;height:27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1DpsAAAADbAAAADwAAAGRycy9kb3ducmV2LnhtbERPTWvCQBC9C/0PyxR6040FY0ndhLYg&#10;WKSgaaDXITsmwexsyK4a/33nUOjx8b43xeR6daUxdJ4NLBcJKOLa244bA9X3dv4CKkRki71nMnCn&#10;AEX+MNtgZv2Nj3QtY6MkhEOGBtoYh0zrULfkMCz8QCzcyY8Oo8Cx0XbEm4S7Xj8nSaoddiwNLQ70&#10;0VJ9Li9OevefQ5q+L9f2x5dffl91dKjuxjw9Tm+voCJN8V/8595ZAytZL1/kB+j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NQ6bAAAAA2wAAAA8AAAAAAAAAAAAAAAAA&#10;oQIAAGRycy9kb3ducmV2LnhtbFBLBQYAAAAABAAEAPkAAACOAwAAAAA=&#10;">
                  <v:stroke endarrow="block"/>
                  <v:shadow color="#ccc"/>
                </v:shape>
                <v:rect id="Rechteck 51" o:spid="_x0000_s1033" style="position:absolute;left:34004;top:11049;width:20447;height:7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ZbMQA&#10;AADbAAAADwAAAGRycy9kb3ducmV2LnhtbESPW2sCMRSE34X+h3AKvmnWiretUXqhIIgPrmJfD8np&#10;ZunmZNmkuv77RhB8HGbmG2a57lwtztSGyrOC0TADQay9qbhUcDx8DeYgQkQ2WHsmBVcKsF499ZaY&#10;G3/hPZ2LWIoE4ZCjAhtjk0sZtCWHYegb4uT9+NZhTLItpWnxkuCuli9ZNpUOK04LFhv6sKR/iz+n&#10;YFbGz0K/T/RpZ6/z7aIbh33xrVT/uXt7BRGpi4/wvb0xCiYjuH1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aGWzEAAAA2wAAAA8AAAAAAAAAAAAAAAAAmAIAAGRycy9k&#10;b3ducmV2LnhtbFBLBQYAAAAABAAEAPUAAACJAwAAAAA=&#10;">
                  <v:textbox inset=",7.2pt,,7.2pt">
                    <w:txbxContent>
                      <w:p w:rsidR="0040437B" w:rsidRPr="00D2591C" w:rsidRDefault="0040437B" w:rsidP="0040437B">
                        <w:pPr>
                          <w:spacing w:after="12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en"/>
                          </w:rPr>
                        </w:pP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"/>
                          </w:rPr>
                          <w:t>Records excluded on basis of title/abstract screening</w:t>
                        </w:r>
                      </w:p>
                      <w:p w:rsidR="0040437B" w:rsidRPr="00D2591C" w:rsidRDefault="0040437B" w:rsidP="0040437B">
                        <w:pPr>
                          <w:spacing w:after="12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en"/>
                          </w:rPr>
                        </w:pP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"/>
                          </w:rPr>
                          <w:t>n = 957</w:t>
                        </w:r>
                      </w:p>
                    </w:txbxContent>
                  </v:textbox>
                </v:rect>
                <v:shape id="Gerade Verbindung mit Pfeil 52" o:spid="_x0000_s1034" type="#_x0000_t32" style="position:absolute;left:30956;top:15049;width:3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WSLcMAAADbAAAADwAAAGRycy9kb3ducmV2LnhtbESPQYvCMBSE78L+h/AWvGm6BXW3GkUE&#10;oehB7e7F26N52xabl9LEWv+9EQSPw8x8wyxWvalFR62rLCv4GkcgiHOrKy4U/P1uR98gnEfWWFsm&#10;BXdysFp+DBaYaHvjE3WZL0SAsEtQQel9k0jp8pIMurFtiIP3b1uDPsi2kLrFW4CbWsZRNJUGKw4L&#10;JTa0KSm/ZFejQMeHS5oWVbbf6uNu9mMnx7w7KzX87NdzEJ56/w6/2qlWMInh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1ki3DAAAA2wAAAA8AAAAAAAAAAAAA&#10;AAAAoQIAAGRycy9kb3ducmV2LnhtbFBLBQYAAAAABAAEAPkAAACRAwAAAAA=&#10;">
                  <v:stroke endarrow="block"/>
                  <v:shadow color="#ccc"/>
                </v:shape>
                <v:shape id="Gerade Verbindung mit Pfeil 53" o:spid="_x0000_s1035" type="#_x0000_t32" style="position:absolute;left:22764;top:28860;width:19;height:279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/d0cIAAADbAAAADwAAAGRycy9kb3ducmV2LnhtbESP3YrCMBCF7xd8hzCCd5qqbJWuUVQQ&#10;FBG0FvZ2aGbbss2kNFHr228EYS8P5+fjLFadqcWdWldZVjAeRSCIc6srLhRk191wDsJ5ZI21ZVLw&#10;JAerZe9jgYm2D77QPfWFCCPsElRQet8kUrq8JINuZBvi4P3Y1qAPsi2kbvERxk0tJ1EUS4MVB0KJ&#10;DW1Lyn/Tmwnc46GJ4814pr9terLHrKJz9lRq0O/WXyA8df4//G7vtYLPKby+hB8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1/d0cIAAADbAAAADwAAAAAAAAAAAAAA&#10;AAChAgAAZHJzL2Rvd25yZXYueG1sUEsFBgAAAAAEAAQA+QAAAJADAAAAAA==&#10;">
                  <v:stroke endarrow="block"/>
                  <v:shadow color="#ccc"/>
                </v:shape>
                <v:rect id="Rechteck 54" o:spid="_x0000_s1036" style="position:absolute;top:1669;width:20516;height:7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69MQA&#10;AADbAAAADwAAAGRycy9kb3ducmV2LnhtbESPQWsCMRSE70L/Q3gFb5q11lZXo7QWQSg9uC3t9ZE8&#10;N0s3L8sm6vrvjSB4HGbmG2ax6lwtjtSGyrOC0TADQay9qbhU8PO9GUxBhIhssPZMCs4UYLV86C0w&#10;N/7EOzoWsRQJwiFHBTbGJpcyaEsOw9A3xMnb+9ZhTLItpWnxlOCulk9Z9iIdVpwWLDa0tqT/i4NT&#10;8FrGj0K/T/Tvlz1PP2fdOOyKP6X6j93bHESkLt7Dt/bWKJg8w/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tuvTEAAAA2wAAAA8AAAAAAAAAAAAAAAAAmAIAAGRycy9k&#10;b3ducmV2LnhtbFBLBQYAAAAABAAEAPUAAACJAwAAAAA=&#10;">
                  <v:textbox inset=",7.2pt,,7.2pt">
                    <w:txbxContent>
                      <w:p w:rsidR="0040437B" w:rsidRPr="00D2591C" w:rsidRDefault="0040437B" w:rsidP="0040437B">
                        <w:pPr>
                          <w:spacing w:after="12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en"/>
                          </w:rPr>
                        </w:pP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 xml:space="preserve">Records identified through database searching </w:t>
                        </w: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br/>
                          <w:t>n = 979</w:t>
                        </w:r>
                      </w:p>
                      <w:p w:rsidR="0040437B" w:rsidRPr="00D2591C" w:rsidRDefault="0040437B" w:rsidP="0040437B">
                        <w:pPr>
                          <w:spacing w:after="12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en"/>
                          </w:rPr>
                        </w:pPr>
                      </w:p>
                    </w:txbxContent>
                  </v:textbox>
                </v:rect>
                <v:rect id="Rechteck 55" o:spid="_x0000_s1037" style="position:absolute;left:24193;top:1590;width:20517;height:7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fb8UA&#10;AADbAAAADwAAAGRycy9kb3ducmV2LnhtbESPT2sCMRTE7wW/Q3hCb5rVsv7ZGsW2FAriwbXU6yN5&#10;3SxuXpZNquu3bwpCj8PM/IZZbXrXiAt1ofasYDLOQBBrb2quFHwe30cLECEiG2w8k4IbBdisBw8r&#10;LIy/8oEuZaxEgnAoUIGNsS2kDNqSwzD2LXHyvn3nMCbZVdJ0eE1w18hpls2kw5rTgsWWXi3pc/nj&#10;FMyr+Fbql1x/7e1tsVv2T+FQnpR6HPbbZxCR+vgfvrc/jII8h78v6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R9vxQAAANsAAAAPAAAAAAAAAAAAAAAAAJgCAABkcnMv&#10;ZG93bnJldi54bWxQSwUGAAAAAAQABAD1AAAAigMAAAAA&#10;">
                  <v:textbox inset=",7.2pt,,7.2pt">
                    <w:txbxContent>
                      <w:p w:rsidR="0040437B" w:rsidRPr="00D2591C" w:rsidRDefault="0040437B" w:rsidP="0040437B">
                        <w:pPr>
                          <w:spacing w:after="120" w:line="240" w:lineRule="auto"/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en"/>
                          </w:rPr>
                        </w:pPr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Records identified through other sources (internet search; bibliography screening</w:t>
                        </w:r>
                        <w:proofErr w:type="gramStart"/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)</w:t>
                        </w:r>
                        <w:proofErr w:type="gramEnd"/>
                        <w:r w:rsidRPr="00D2591C">
                          <w:rPr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br/>
                          <w:t>n =  98</w:t>
                        </w:r>
                      </w:p>
                      <w:p w:rsidR="0040437B" w:rsidRPr="00D2591C" w:rsidRDefault="0040437B" w:rsidP="0040437B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  <w:lang w:val="en"/>
                          </w:rPr>
                        </w:pPr>
                      </w:p>
                    </w:txbxContent>
                  </v:textbox>
                </v:rect>
                <v:shape id="Gerade Verbindung mit Pfeil 56" o:spid="_x0000_s1038" type="#_x0000_t32" style="position:absolute;left:10287;top:9715;width:12255;height:1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6ULsUAAADbAAAADwAAAGRycy9kb3ducmV2LnhtbESPQWuDQBSE74X8h+UVcqtrA9rWZhNC&#10;ICDpIdb20tvDfVWJ+1bcjZp/ny0Eehxm5htmvZ1NJ0YaXGtZwXMUgyCurG65VvD9dXh6BeE8ssbO&#10;Mim4koPtZvGwxkzbiT9pLH0tAoRdhgoa7/tMSlc1ZNBFticO3q8dDPogh1rqAacAN51cxXEqDbYc&#10;Fhrsad9QdS4vRoFenc55Xrflx0EXx5c3mxTV+KPU8nHevYPwNPv/8L2dawVJCn9fwg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6ULsUAAADbAAAADwAAAAAAAAAA&#10;AAAAAAChAgAAZHJzL2Rvd25yZXYueG1sUEsFBgAAAAAEAAQA+QAAAJMDAAAAAA==&#10;">
                  <v:stroke endarrow="block"/>
                  <v:shadow color="#ccc"/>
                </v:shape>
                <v:shape id="Gerade Verbindung mit Pfeil 57" o:spid="_x0000_s1039" type="#_x0000_t32" style="position:absolute;left:23050;top:9715;width:11074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Tb0sIAAADbAAAADwAAAGRycy9kb3ducmV2LnhtbESP3YrCMBCF7xd8hzDC3m1TF6xSjaIL&#10;Cy4iaC14OzRjW2wmpclqfXsjCF4ezs/HmS9704grda62rGAUxSCIC6trLhXkx9+vKQjnkTU2lknB&#10;nRwsF4OPOaba3vhA18yXIoywS1FB5X2bSumKigy6yLbEwTvbzqAPsiul7vAWxk0jv+M4kQZrDoQK&#10;W/qpqLhk/yZwt39tkqxHE32y2c5u85r2+V2pz2G/moHw1Pt3+NXeaAXjCTy/h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Tb0sIAAADbAAAADwAAAAAAAAAAAAAA&#10;AAChAgAAZHJzL2Rvd25yZXYueG1sUEsFBgAAAAAEAAQA+QAAAJADAAAAAA==&#10;">
                  <v:stroke endarrow="block"/>
                  <v:shadow color="#ccc"/>
                </v:shape>
              </v:group>
            </w:pict>
          </mc:Fallback>
        </mc:AlternateContent>
      </w:r>
      <w:bookmarkStart w:id="0" w:name="_GoBack"/>
      <w:bookmarkEnd w:id="0"/>
    </w:p>
    <w:sectPr w:rsidR="009B1857" w:rsidRPr="00404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B"/>
    <w:rsid w:val="002B59B9"/>
    <w:rsid w:val="00333132"/>
    <w:rsid w:val="0040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37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37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hungerth</dc:creator>
  <cp:lastModifiedBy>hungerth</cp:lastModifiedBy>
  <cp:revision>1</cp:revision>
  <dcterms:created xsi:type="dcterms:W3CDTF">2016-02-12T08:09:00Z</dcterms:created>
  <dcterms:modified xsi:type="dcterms:W3CDTF">2016-02-12T08:10:00Z</dcterms:modified>
</cp:coreProperties>
</file>