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4D" w:rsidRPr="00D96C4D" w:rsidRDefault="00295A63" w:rsidP="00D96C4D">
      <w:pPr>
        <w:rPr>
          <w:b/>
        </w:rPr>
      </w:pPr>
      <w:r>
        <w:rPr>
          <w:b/>
        </w:rPr>
        <w:t>Figure 5</w:t>
      </w:r>
    </w:p>
    <w:p w:rsidR="00D96C4D" w:rsidRPr="00D96C4D" w:rsidRDefault="00D96C4D" w:rsidP="00D96C4D">
      <w:pPr>
        <w:rPr>
          <w:b/>
        </w:rPr>
      </w:pPr>
      <w:r w:rsidRPr="00D96C4D">
        <w:rPr>
          <w:b/>
        </w:rPr>
        <w:t>Variations of savings for all sarcoidosis patients in the province by the intervention</w:t>
      </w:r>
    </w:p>
    <w:p w:rsidR="00D96C4D" w:rsidRPr="00D96C4D" w:rsidRDefault="00D96C4D" w:rsidP="00D96C4D">
      <w:r w:rsidRPr="00D96C4D">
        <w:rPr>
          <w:noProof/>
          <w:lang w:eastAsia="en-CA"/>
        </w:rPr>
        <w:drawing>
          <wp:inline distT="0" distB="0" distL="0" distR="0" wp14:anchorId="398D1A90" wp14:editId="7540CF24">
            <wp:extent cx="5892800" cy="4419600"/>
            <wp:effectExtent l="0" t="0" r="0" b="0"/>
            <wp:docPr id="9" name="Picture 9" descr="C:\alldata\Arto EBUS project\final\Incr. Tornado Diagram_sarcodosis_p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lldata\Arto EBUS project\final\Incr. Tornado Diagram_sarcodosis_p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47" cy="4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4D" w:rsidRPr="00D96C4D" w:rsidRDefault="00D96C4D" w:rsidP="00130682">
      <w:pPr>
        <w:spacing w:after="120" w:line="240" w:lineRule="auto"/>
      </w:pPr>
      <w:r>
        <w:t>Legend for figure 7</w:t>
      </w:r>
    </w:p>
    <w:p w:rsidR="00D96C4D" w:rsidRPr="00D96C4D" w:rsidRDefault="00D96C4D" w:rsidP="00130682">
      <w:pPr>
        <w:spacing w:after="120" w:line="240" w:lineRule="auto"/>
      </w:pPr>
      <w:proofErr w:type="gramStart"/>
      <w:r w:rsidRPr="00D96C4D">
        <w:t>n</w:t>
      </w:r>
      <w:proofErr w:type="gramEnd"/>
      <w:r w:rsidRPr="00D96C4D">
        <w:t>: number of patients in the province</w:t>
      </w:r>
    </w:p>
    <w:p w:rsidR="00D96C4D" w:rsidRPr="00D96C4D" w:rsidRDefault="00D96C4D" w:rsidP="00130682">
      <w:pPr>
        <w:spacing w:after="120" w:line="240" w:lineRule="auto"/>
      </w:pPr>
      <w:r w:rsidRPr="00D96C4D">
        <w:t>PAc: Cost (Rate) of the pathologist per hour</w:t>
      </w:r>
    </w:p>
    <w:p w:rsidR="00D96C4D" w:rsidRPr="00D96C4D" w:rsidRDefault="00D96C4D" w:rsidP="00130682">
      <w:pPr>
        <w:spacing w:after="120" w:line="240" w:lineRule="auto"/>
      </w:pPr>
      <w:r w:rsidRPr="00D96C4D">
        <w:t>mdfee2: Cost for MD per additional location or per extra tests</w:t>
      </w:r>
    </w:p>
    <w:p w:rsidR="00D96C4D" w:rsidRPr="00D96C4D" w:rsidRDefault="00D96C4D" w:rsidP="00130682">
      <w:pPr>
        <w:spacing w:after="120" w:line="240" w:lineRule="auto"/>
      </w:pPr>
      <w:r w:rsidRPr="00D96C4D">
        <w:t>pI1: Probability of being diagnosed at the 1st location with simulated ROSE</w:t>
      </w:r>
    </w:p>
    <w:p w:rsidR="00D96C4D" w:rsidRPr="00D96C4D" w:rsidRDefault="00D96C4D" w:rsidP="00130682">
      <w:pPr>
        <w:spacing w:after="120" w:line="240" w:lineRule="auto"/>
      </w:pPr>
      <w:r w:rsidRPr="00D96C4D">
        <w:t>pNI1: Probability of diagnosis at 1st location if no ROSE</w:t>
      </w:r>
    </w:p>
    <w:p w:rsidR="00D96C4D" w:rsidRPr="00D96C4D" w:rsidRDefault="00D96C4D" w:rsidP="00130682">
      <w:pPr>
        <w:spacing w:after="120" w:line="240" w:lineRule="auto"/>
      </w:pPr>
      <w:r w:rsidRPr="00D96C4D">
        <w:t>pNI2: Probability of diagnosis at 2nd locations among those who have more than 1 location if no ROSE</w:t>
      </w:r>
    </w:p>
    <w:p w:rsidR="00D96C4D" w:rsidRPr="00D96C4D" w:rsidRDefault="00D96C4D" w:rsidP="00130682">
      <w:pPr>
        <w:spacing w:after="120" w:line="240" w:lineRule="auto"/>
      </w:pPr>
      <w:r w:rsidRPr="00D96C4D">
        <w:t>pI2: Probability of being diagnosed at the 2nd location among those who is not diagnosed at the 1st location with simulated ROSE</w:t>
      </w:r>
    </w:p>
    <w:p w:rsidR="00D96C4D" w:rsidRPr="00D96C4D" w:rsidRDefault="00D96C4D" w:rsidP="00130682">
      <w:pPr>
        <w:spacing w:after="120" w:line="240" w:lineRule="auto"/>
      </w:pPr>
      <w:r w:rsidRPr="00D96C4D">
        <w:t>CTc:</w:t>
      </w:r>
      <w:r w:rsidRPr="00D96C4D">
        <w:tab/>
        <w:t>Cost (Rate) of the cytotechnologist per hour</w:t>
      </w:r>
    </w:p>
    <w:p w:rsidR="00D96C4D" w:rsidRPr="00D96C4D" w:rsidRDefault="00D96C4D" w:rsidP="00130682">
      <w:pPr>
        <w:spacing w:after="120" w:line="240" w:lineRule="auto"/>
      </w:pPr>
      <w:r w:rsidRPr="00D96C4D">
        <w:t>pNI3: Probability of diagnosis at 3rd locations among those who have more than 2 locations if no ROSE</w:t>
      </w:r>
    </w:p>
    <w:p w:rsidR="00D10DC4" w:rsidRDefault="00D96C4D" w:rsidP="00130682">
      <w:pPr>
        <w:spacing w:after="120" w:line="240" w:lineRule="auto"/>
      </w:pPr>
      <w:r w:rsidRPr="00D96C4D">
        <w:t>CTtpE: Time (minutes) the CT (20’) and other technician (60’-90’) spent on 1 patient for the extra tests (prepare 8-14 slides/test)</w:t>
      </w:r>
      <w:bookmarkStart w:id="0" w:name="_GoBack"/>
      <w:bookmarkEnd w:id="0"/>
    </w:p>
    <w:sectPr w:rsidR="00D10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4D"/>
    <w:rsid w:val="0002390B"/>
    <w:rsid w:val="000261E8"/>
    <w:rsid w:val="00033E15"/>
    <w:rsid w:val="0004204C"/>
    <w:rsid w:val="00042BAC"/>
    <w:rsid w:val="000536F1"/>
    <w:rsid w:val="0006186C"/>
    <w:rsid w:val="00064A28"/>
    <w:rsid w:val="00065068"/>
    <w:rsid w:val="00067556"/>
    <w:rsid w:val="0007403E"/>
    <w:rsid w:val="00074362"/>
    <w:rsid w:val="000A012A"/>
    <w:rsid w:val="000A6771"/>
    <w:rsid w:val="000A6FF1"/>
    <w:rsid w:val="000C550C"/>
    <w:rsid w:val="000C732C"/>
    <w:rsid w:val="000C7629"/>
    <w:rsid w:val="000E0A24"/>
    <w:rsid w:val="000E47FA"/>
    <w:rsid w:val="00110F01"/>
    <w:rsid w:val="00111E0D"/>
    <w:rsid w:val="00130682"/>
    <w:rsid w:val="00131299"/>
    <w:rsid w:val="001419B0"/>
    <w:rsid w:val="00167BA4"/>
    <w:rsid w:val="00171EBB"/>
    <w:rsid w:val="00183E93"/>
    <w:rsid w:val="001845EC"/>
    <w:rsid w:val="00184BF3"/>
    <w:rsid w:val="00192C7B"/>
    <w:rsid w:val="001A532D"/>
    <w:rsid w:val="001B38E2"/>
    <w:rsid w:val="001C21E6"/>
    <w:rsid w:val="001D060D"/>
    <w:rsid w:val="001D3B68"/>
    <w:rsid w:val="00204A3F"/>
    <w:rsid w:val="00211564"/>
    <w:rsid w:val="002163DF"/>
    <w:rsid w:val="002200A4"/>
    <w:rsid w:val="00220722"/>
    <w:rsid w:val="00224733"/>
    <w:rsid w:val="002253E1"/>
    <w:rsid w:val="002658AC"/>
    <w:rsid w:val="00274565"/>
    <w:rsid w:val="002755FB"/>
    <w:rsid w:val="00295155"/>
    <w:rsid w:val="00295A63"/>
    <w:rsid w:val="00296667"/>
    <w:rsid w:val="002A089F"/>
    <w:rsid w:val="002A714F"/>
    <w:rsid w:val="002B19CD"/>
    <w:rsid w:val="002B593F"/>
    <w:rsid w:val="002C5C5C"/>
    <w:rsid w:val="002D5B73"/>
    <w:rsid w:val="002D795E"/>
    <w:rsid w:val="002E549A"/>
    <w:rsid w:val="002F0911"/>
    <w:rsid w:val="002F2AF0"/>
    <w:rsid w:val="00304AC1"/>
    <w:rsid w:val="00307F07"/>
    <w:rsid w:val="0031082B"/>
    <w:rsid w:val="00320C3B"/>
    <w:rsid w:val="00327E02"/>
    <w:rsid w:val="003362BE"/>
    <w:rsid w:val="003423F9"/>
    <w:rsid w:val="00350D04"/>
    <w:rsid w:val="00353DEB"/>
    <w:rsid w:val="00355537"/>
    <w:rsid w:val="0035743C"/>
    <w:rsid w:val="0036529B"/>
    <w:rsid w:val="003724FF"/>
    <w:rsid w:val="00373E53"/>
    <w:rsid w:val="00382E9F"/>
    <w:rsid w:val="00384290"/>
    <w:rsid w:val="003B7001"/>
    <w:rsid w:val="003E0466"/>
    <w:rsid w:val="00401124"/>
    <w:rsid w:val="004031E7"/>
    <w:rsid w:val="004066E3"/>
    <w:rsid w:val="00412D08"/>
    <w:rsid w:val="00423302"/>
    <w:rsid w:val="00424145"/>
    <w:rsid w:val="00425D03"/>
    <w:rsid w:val="004273CD"/>
    <w:rsid w:val="004410C1"/>
    <w:rsid w:val="004430E2"/>
    <w:rsid w:val="0046128A"/>
    <w:rsid w:val="00463672"/>
    <w:rsid w:val="0048537F"/>
    <w:rsid w:val="00493D28"/>
    <w:rsid w:val="004B7718"/>
    <w:rsid w:val="004D6DFA"/>
    <w:rsid w:val="004E0126"/>
    <w:rsid w:val="004E2149"/>
    <w:rsid w:val="004F3A21"/>
    <w:rsid w:val="004F3C91"/>
    <w:rsid w:val="00503C6F"/>
    <w:rsid w:val="00506DCD"/>
    <w:rsid w:val="00534F40"/>
    <w:rsid w:val="00537C79"/>
    <w:rsid w:val="00546B73"/>
    <w:rsid w:val="00547E88"/>
    <w:rsid w:val="00570AD2"/>
    <w:rsid w:val="005748CB"/>
    <w:rsid w:val="00581ECF"/>
    <w:rsid w:val="00585816"/>
    <w:rsid w:val="00595361"/>
    <w:rsid w:val="005A2F8E"/>
    <w:rsid w:val="005B181F"/>
    <w:rsid w:val="005B25DF"/>
    <w:rsid w:val="005B29BE"/>
    <w:rsid w:val="005C1AE4"/>
    <w:rsid w:val="005C365D"/>
    <w:rsid w:val="005D32E4"/>
    <w:rsid w:val="005D4CD2"/>
    <w:rsid w:val="005D6053"/>
    <w:rsid w:val="005D740F"/>
    <w:rsid w:val="005E3955"/>
    <w:rsid w:val="00627754"/>
    <w:rsid w:val="00630B4E"/>
    <w:rsid w:val="00640792"/>
    <w:rsid w:val="00647F53"/>
    <w:rsid w:val="00661927"/>
    <w:rsid w:val="00675B94"/>
    <w:rsid w:val="00676B82"/>
    <w:rsid w:val="00682BBD"/>
    <w:rsid w:val="006835B8"/>
    <w:rsid w:val="006847C4"/>
    <w:rsid w:val="00684A43"/>
    <w:rsid w:val="00684EBC"/>
    <w:rsid w:val="006A1571"/>
    <w:rsid w:val="006C5F62"/>
    <w:rsid w:val="006C7973"/>
    <w:rsid w:val="00707E9F"/>
    <w:rsid w:val="00712412"/>
    <w:rsid w:val="007149CB"/>
    <w:rsid w:val="0072152B"/>
    <w:rsid w:val="00725049"/>
    <w:rsid w:val="007360E8"/>
    <w:rsid w:val="00737D19"/>
    <w:rsid w:val="0074039D"/>
    <w:rsid w:val="0074325E"/>
    <w:rsid w:val="00746B69"/>
    <w:rsid w:val="007548F2"/>
    <w:rsid w:val="00755FE1"/>
    <w:rsid w:val="007655F9"/>
    <w:rsid w:val="007842F4"/>
    <w:rsid w:val="00786D00"/>
    <w:rsid w:val="00797DAD"/>
    <w:rsid w:val="007A1494"/>
    <w:rsid w:val="007A29D0"/>
    <w:rsid w:val="007B3F82"/>
    <w:rsid w:val="007D18F4"/>
    <w:rsid w:val="007D494F"/>
    <w:rsid w:val="007E052B"/>
    <w:rsid w:val="007E28C5"/>
    <w:rsid w:val="007F550F"/>
    <w:rsid w:val="007F6C97"/>
    <w:rsid w:val="00804080"/>
    <w:rsid w:val="008221DA"/>
    <w:rsid w:val="008300E3"/>
    <w:rsid w:val="008410CF"/>
    <w:rsid w:val="00853CEC"/>
    <w:rsid w:val="0086485F"/>
    <w:rsid w:val="00866244"/>
    <w:rsid w:val="00873AF4"/>
    <w:rsid w:val="00882D4E"/>
    <w:rsid w:val="0088645C"/>
    <w:rsid w:val="00887381"/>
    <w:rsid w:val="008A37EA"/>
    <w:rsid w:val="008B172B"/>
    <w:rsid w:val="008C50C5"/>
    <w:rsid w:val="008D1BA4"/>
    <w:rsid w:val="008D3CE6"/>
    <w:rsid w:val="008F7EB3"/>
    <w:rsid w:val="00901839"/>
    <w:rsid w:val="00926C30"/>
    <w:rsid w:val="00931052"/>
    <w:rsid w:val="0094460E"/>
    <w:rsid w:val="009479A1"/>
    <w:rsid w:val="009654E9"/>
    <w:rsid w:val="009754E7"/>
    <w:rsid w:val="009771C0"/>
    <w:rsid w:val="00983DAB"/>
    <w:rsid w:val="0099422F"/>
    <w:rsid w:val="009949D9"/>
    <w:rsid w:val="009A49D3"/>
    <w:rsid w:val="009A6D15"/>
    <w:rsid w:val="009D1EE7"/>
    <w:rsid w:val="009E1E1A"/>
    <w:rsid w:val="009E650A"/>
    <w:rsid w:val="00A05169"/>
    <w:rsid w:val="00A35039"/>
    <w:rsid w:val="00A42095"/>
    <w:rsid w:val="00A42304"/>
    <w:rsid w:val="00A43CD3"/>
    <w:rsid w:val="00A947A1"/>
    <w:rsid w:val="00AC0AAE"/>
    <w:rsid w:val="00AC47CD"/>
    <w:rsid w:val="00AD5EE8"/>
    <w:rsid w:val="00AD722A"/>
    <w:rsid w:val="00AE0BB8"/>
    <w:rsid w:val="00AE678B"/>
    <w:rsid w:val="00AE79D1"/>
    <w:rsid w:val="00AF277A"/>
    <w:rsid w:val="00B1479E"/>
    <w:rsid w:val="00B20F89"/>
    <w:rsid w:val="00B23B2A"/>
    <w:rsid w:val="00B5721F"/>
    <w:rsid w:val="00B60A16"/>
    <w:rsid w:val="00B73F48"/>
    <w:rsid w:val="00B90E51"/>
    <w:rsid w:val="00B94BBF"/>
    <w:rsid w:val="00B96B8D"/>
    <w:rsid w:val="00BA4099"/>
    <w:rsid w:val="00BA5EE2"/>
    <w:rsid w:val="00BA7463"/>
    <w:rsid w:val="00BB334A"/>
    <w:rsid w:val="00BC0AA8"/>
    <w:rsid w:val="00BE601E"/>
    <w:rsid w:val="00BE6EC0"/>
    <w:rsid w:val="00BF10A7"/>
    <w:rsid w:val="00BF1A33"/>
    <w:rsid w:val="00C02488"/>
    <w:rsid w:val="00C06C44"/>
    <w:rsid w:val="00C07CCC"/>
    <w:rsid w:val="00C138FE"/>
    <w:rsid w:val="00C2275F"/>
    <w:rsid w:val="00C22C7D"/>
    <w:rsid w:val="00C521AF"/>
    <w:rsid w:val="00C67DB5"/>
    <w:rsid w:val="00C703BE"/>
    <w:rsid w:val="00C844E4"/>
    <w:rsid w:val="00C933AB"/>
    <w:rsid w:val="00C94748"/>
    <w:rsid w:val="00C94DCA"/>
    <w:rsid w:val="00C9572D"/>
    <w:rsid w:val="00C96142"/>
    <w:rsid w:val="00CA470B"/>
    <w:rsid w:val="00CA5EAE"/>
    <w:rsid w:val="00CA7185"/>
    <w:rsid w:val="00CA7B46"/>
    <w:rsid w:val="00CB0844"/>
    <w:rsid w:val="00CF3F26"/>
    <w:rsid w:val="00D10DC4"/>
    <w:rsid w:val="00D346A5"/>
    <w:rsid w:val="00D34FFB"/>
    <w:rsid w:val="00D471BE"/>
    <w:rsid w:val="00D5463D"/>
    <w:rsid w:val="00D65883"/>
    <w:rsid w:val="00D71D2C"/>
    <w:rsid w:val="00D7319E"/>
    <w:rsid w:val="00D75202"/>
    <w:rsid w:val="00D80779"/>
    <w:rsid w:val="00D96C4D"/>
    <w:rsid w:val="00DA4970"/>
    <w:rsid w:val="00DB392E"/>
    <w:rsid w:val="00DC3B5C"/>
    <w:rsid w:val="00DD46F1"/>
    <w:rsid w:val="00DD521E"/>
    <w:rsid w:val="00E03C93"/>
    <w:rsid w:val="00E079A4"/>
    <w:rsid w:val="00E103E7"/>
    <w:rsid w:val="00E10CB8"/>
    <w:rsid w:val="00E10F34"/>
    <w:rsid w:val="00E1487F"/>
    <w:rsid w:val="00E36CE8"/>
    <w:rsid w:val="00E44689"/>
    <w:rsid w:val="00E5139B"/>
    <w:rsid w:val="00E53C18"/>
    <w:rsid w:val="00E54A1A"/>
    <w:rsid w:val="00E6117B"/>
    <w:rsid w:val="00E62E63"/>
    <w:rsid w:val="00E706B5"/>
    <w:rsid w:val="00E82630"/>
    <w:rsid w:val="00E85855"/>
    <w:rsid w:val="00E87E82"/>
    <w:rsid w:val="00EB75F9"/>
    <w:rsid w:val="00F15D9B"/>
    <w:rsid w:val="00F20F50"/>
    <w:rsid w:val="00F23876"/>
    <w:rsid w:val="00F32CE1"/>
    <w:rsid w:val="00F3496C"/>
    <w:rsid w:val="00F446C8"/>
    <w:rsid w:val="00F465B1"/>
    <w:rsid w:val="00F52A1D"/>
    <w:rsid w:val="00F56ADF"/>
    <w:rsid w:val="00F60C47"/>
    <w:rsid w:val="00F648DA"/>
    <w:rsid w:val="00F82D85"/>
    <w:rsid w:val="00F91C51"/>
    <w:rsid w:val="00F92035"/>
    <w:rsid w:val="00F93C3B"/>
    <w:rsid w:val="00FA164F"/>
    <w:rsid w:val="00FA4339"/>
    <w:rsid w:val="00FB053E"/>
    <w:rsid w:val="00FB11BE"/>
    <w:rsid w:val="00FB3AAE"/>
    <w:rsid w:val="00FB523F"/>
    <w:rsid w:val="00FB5411"/>
    <w:rsid w:val="00FD4624"/>
    <w:rsid w:val="00FD73B3"/>
    <w:rsid w:val="00FF1B1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 Kalluri</dc:creator>
  <cp:lastModifiedBy>Meena Kalluri</cp:lastModifiedBy>
  <cp:revision>3</cp:revision>
  <dcterms:created xsi:type="dcterms:W3CDTF">2015-08-05T19:43:00Z</dcterms:created>
  <dcterms:modified xsi:type="dcterms:W3CDTF">2015-08-05T20:04:00Z</dcterms:modified>
</cp:coreProperties>
</file>