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4207D" w14:textId="77777777" w:rsidR="00CD7645" w:rsidRPr="00CD7645" w:rsidRDefault="00CD7645" w:rsidP="00CD7645">
      <w:pPr>
        <w:spacing w:after="160" w:line="259" w:lineRule="auto"/>
        <w:jc w:val="center"/>
        <w:rPr>
          <w:rFonts w:asciiTheme="majorBidi" w:hAnsiTheme="majorBidi" w:cstheme="majorBidi"/>
          <w:szCs w:val="24"/>
          <w:lang w:val="en-GB"/>
        </w:rPr>
      </w:pPr>
      <w:r w:rsidRPr="00CD7645">
        <w:rPr>
          <w:rFonts w:asciiTheme="majorBidi" w:hAnsiTheme="majorBidi" w:cstheme="majorBidi"/>
          <w:szCs w:val="24"/>
          <w:lang w:val="en-GB"/>
        </w:rPr>
        <w:t>Supplementary Material (online only) of</w:t>
      </w:r>
    </w:p>
    <w:p w14:paraId="6A9F3B3E" w14:textId="77777777" w:rsidR="00CD7645" w:rsidRPr="00CD7645" w:rsidRDefault="00CD7645" w:rsidP="00CD7645">
      <w:pPr>
        <w:spacing w:after="160" w:line="259" w:lineRule="auto"/>
        <w:jc w:val="center"/>
        <w:rPr>
          <w:rFonts w:asciiTheme="majorBidi" w:hAnsiTheme="majorBidi" w:cstheme="majorBidi"/>
          <w:szCs w:val="24"/>
          <w:lang w:val="en-GB"/>
        </w:rPr>
      </w:pPr>
    </w:p>
    <w:p w14:paraId="5B3C77C2" w14:textId="77777777" w:rsidR="009D0239" w:rsidRPr="00E97371" w:rsidRDefault="009D0239" w:rsidP="009D0239">
      <w:pPr>
        <w:rPr>
          <w:b/>
          <w:bCs/>
          <w:lang w:val="en-GB"/>
        </w:rPr>
      </w:pPr>
      <w:r w:rsidRPr="00E97371">
        <w:rPr>
          <w:b/>
          <w:bCs/>
          <w:lang w:val="en-GB"/>
        </w:rPr>
        <w:t xml:space="preserve">Does grandparental childcare </w:t>
      </w:r>
      <w:r>
        <w:rPr>
          <w:b/>
          <w:bCs/>
          <w:lang w:val="en-GB"/>
        </w:rPr>
        <w:t xml:space="preserve">provision </w:t>
      </w:r>
      <w:r w:rsidRPr="00E97371">
        <w:rPr>
          <w:b/>
          <w:bCs/>
          <w:lang w:val="en-GB"/>
        </w:rPr>
        <w:t>affect number, satisfaction and with whom leisure activities are done?</w:t>
      </w:r>
    </w:p>
    <w:p w14:paraId="07E6B361" w14:textId="77777777" w:rsidR="0093016F" w:rsidRPr="009D0239" w:rsidRDefault="0093016F">
      <w:pPr>
        <w:rPr>
          <w:lang w:val="en-GB"/>
        </w:rPr>
      </w:pPr>
    </w:p>
    <w:p w14:paraId="4B8ACEE5" w14:textId="77777777" w:rsidR="00CD7645" w:rsidRDefault="00CD7645">
      <w:pPr>
        <w:rPr>
          <w:lang w:val="en-US"/>
        </w:rPr>
      </w:pPr>
    </w:p>
    <w:p w14:paraId="272FFFFC" w14:textId="77777777" w:rsidR="00CD7645" w:rsidRDefault="00CD7645">
      <w:pPr>
        <w:rPr>
          <w:lang w:val="en-US"/>
        </w:rPr>
      </w:pPr>
    </w:p>
    <w:p w14:paraId="3611C38C" w14:textId="065C8BFA" w:rsidR="00D83D26" w:rsidRDefault="00D83D26">
      <w:pPr>
        <w:rPr>
          <w:lang w:val="en-US"/>
        </w:rPr>
      </w:pPr>
    </w:p>
    <w:p w14:paraId="2772AE8B" w14:textId="77777777" w:rsidR="00D83D26" w:rsidRDefault="00D83D26">
      <w:pPr>
        <w:rPr>
          <w:lang w:val="en-US"/>
        </w:rPr>
        <w:sectPr w:rsidR="00D83D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B989711" w14:textId="09069283" w:rsidR="00D83D26" w:rsidRPr="00D83D26" w:rsidRDefault="00D83D26" w:rsidP="00D83D26">
      <w:pPr>
        <w:keepNext/>
        <w:widowControl w:val="0"/>
        <w:autoSpaceDE w:val="0"/>
        <w:autoSpaceDN w:val="0"/>
        <w:adjustRightInd w:val="0"/>
        <w:spacing w:after="60"/>
        <w:jc w:val="left"/>
        <w:rPr>
          <w:rFonts w:eastAsiaTheme="minorEastAsia"/>
          <w:szCs w:val="24"/>
          <w:lang w:val="en-US" w:eastAsia="de-DE"/>
        </w:rPr>
      </w:pPr>
      <w:r w:rsidRPr="00D83D26">
        <w:rPr>
          <w:rFonts w:eastAsiaTheme="minorEastAsia"/>
          <w:b/>
          <w:bCs/>
          <w:szCs w:val="24"/>
          <w:lang w:val="en-US" w:eastAsia="de-DE"/>
        </w:rPr>
        <w:lastRenderedPageBreak/>
        <w:t xml:space="preserve">Table </w:t>
      </w:r>
      <w:r>
        <w:rPr>
          <w:rFonts w:eastAsiaTheme="minorEastAsia"/>
          <w:b/>
          <w:bCs/>
          <w:szCs w:val="24"/>
          <w:lang w:val="en-US" w:eastAsia="de-DE"/>
        </w:rPr>
        <w:t>SM1</w:t>
      </w:r>
      <w:r w:rsidRPr="00D83D26">
        <w:rPr>
          <w:rFonts w:eastAsiaTheme="minorEastAsia"/>
          <w:b/>
          <w:bCs/>
          <w:szCs w:val="24"/>
          <w:lang w:val="en-US" w:eastAsia="de-DE"/>
        </w:rPr>
        <w:t>:</w:t>
      </w:r>
      <w:r w:rsidRPr="00D83D26">
        <w:rPr>
          <w:rFonts w:eastAsiaTheme="minorEastAsia"/>
          <w:szCs w:val="24"/>
          <w:lang w:val="en-US" w:eastAsia="de-DE"/>
        </w:rPr>
        <w:t xml:space="preserve"> Linear fixed effects models for all leisure activity outcomes for men: the effect grandparental childcare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7"/>
        <w:gridCol w:w="1319"/>
        <w:gridCol w:w="98"/>
        <w:gridCol w:w="1344"/>
        <w:gridCol w:w="73"/>
        <w:gridCol w:w="1370"/>
        <w:gridCol w:w="47"/>
        <w:gridCol w:w="1395"/>
        <w:gridCol w:w="22"/>
        <w:gridCol w:w="1417"/>
      </w:tblGrid>
      <w:tr w:rsidR="00D83D26" w:rsidRPr="00D83D26" w14:paraId="48036200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222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before="60"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2BD6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before="60"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9220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before="60"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C8D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before="60"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F62F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before="60"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3684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before="60"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Subjective evaluation</w:t>
            </w:r>
          </w:p>
        </w:tc>
      </w:tr>
      <w:tr w:rsidR="00D83D26" w:rsidRPr="00D83D26" w14:paraId="6D8F5FC2" w14:textId="77777777" w:rsidTr="00BC1D56">
        <w:tc>
          <w:tcPr>
            <w:tcW w:w="1095" w:type="pct"/>
            <w:tcBorders>
              <w:top w:val="single" w:sz="4" w:space="0" w:color="auto"/>
              <w:left w:val="nil"/>
              <w:right w:val="nil"/>
            </w:tcBorders>
          </w:tcPr>
          <w:p w14:paraId="44D3726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before="60"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Grandchild No.</w:t>
            </w:r>
          </w:p>
        </w:tc>
        <w:tc>
          <w:tcPr>
            <w:tcW w:w="3905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7ED9333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2E4AD37B" w14:textId="77777777" w:rsidTr="00BC1D56">
        <w:tc>
          <w:tcPr>
            <w:tcW w:w="1095" w:type="pct"/>
            <w:tcBorders>
              <w:left w:val="nil"/>
              <w:bottom w:val="nil"/>
              <w:right w:val="nil"/>
            </w:tcBorders>
          </w:tcPr>
          <w:p w14:paraId="3059831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No grandchild</w:t>
            </w:r>
          </w:p>
        </w:tc>
        <w:tc>
          <w:tcPr>
            <w:tcW w:w="3905" w:type="pct"/>
            <w:gridSpan w:val="9"/>
            <w:tcBorders>
              <w:left w:val="nil"/>
              <w:bottom w:val="nil"/>
              <w:right w:val="nil"/>
            </w:tcBorders>
          </w:tcPr>
          <w:p w14:paraId="7507260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3B4E0AF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79FCFC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1 Grandchild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1F03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8297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0.103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AC33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110A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-0.137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A084BB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0.057</w:t>
            </w:r>
          </w:p>
        </w:tc>
      </w:tr>
      <w:tr w:rsidR="00D83D26" w:rsidRPr="00D83D26" w14:paraId="03B339B2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C0885B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FB13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DCF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EFEE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6DB0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6ECC0F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(0.055)</w:t>
            </w:r>
          </w:p>
        </w:tc>
      </w:tr>
      <w:tr w:rsidR="00D83D26" w:rsidRPr="00D83D26" w14:paraId="67ACBDE2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DB9081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 Grandchildren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AE4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1C12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C420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DAAE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-0.158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A317D9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-0.004</w:t>
            </w:r>
          </w:p>
        </w:tc>
      </w:tr>
      <w:tr w:rsidR="00D83D26" w:rsidRPr="00D83D26" w14:paraId="139CC91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8FD7CB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73F3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20C8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7A38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9885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420A66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(0.069)</w:t>
            </w:r>
          </w:p>
        </w:tc>
      </w:tr>
      <w:tr w:rsidR="00D83D26" w:rsidRPr="00D83D26" w14:paraId="7662B51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0DB1AA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3+ Grandchildr.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A1AF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A16B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-0.103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6D99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5CDD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BD6B17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-0.067</w:t>
            </w:r>
          </w:p>
        </w:tc>
      </w:tr>
      <w:tr w:rsidR="00D83D26" w:rsidRPr="00D83D26" w14:paraId="2441FD9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3CAEAA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A0A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(0.165)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667C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90ED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B597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E844B1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(0.086)</w:t>
            </w:r>
          </w:p>
        </w:tc>
      </w:tr>
      <w:tr w:rsidR="00D83D26" w:rsidRPr="00D83D26" w14:paraId="3F524FD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2AB295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Grandparental childcare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602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0.298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C693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0.190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CB4F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0.045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7A09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9182BB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-0.030</w:t>
            </w:r>
          </w:p>
        </w:tc>
      </w:tr>
      <w:tr w:rsidR="00D83D26" w:rsidRPr="00D83D26" w14:paraId="0D7ED3D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3CED48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D54C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A468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0D35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91EE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E0268E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(0.051)</w:t>
            </w:r>
          </w:p>
        </w:tc>
      </w:tr>
      <w:tr w:rsidR="00D83D26" w:rsidRPr="00D83D26" w14:paraId="1B1BE668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592816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Proximity nearest child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A33A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37B7CE6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862F6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Same household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01A5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F03C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-0.093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0950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2F08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F9379E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-0.024</w:t>
            </w:r>
          </w:p>
        </w:tc>
      </w:tr>
      <w:tr w:rsidR="00D83D26" w:rsidRPr="00D83D26" w14:paraId="3F8AFD1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177516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B283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2EEF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5847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7BF2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5FDAAB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(0.058)</w:t>
            </w:r>
          </w:p>
        </w:tc>
      </w:tr>
      <w:tr w:rsidR="00D83D26" w:rsidRPr="00D83D26" w14:paraId="774376C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21BD6D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Neighborhood/</w:t>
            </w: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br/>
              <w:t xml:space="preserve">   Municipality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93A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4B307DD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230E64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Within 2 hours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FAD0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-0.075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DC10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-0.059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3216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-0.001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6446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41B6CF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-0.006</w:t>
            </w:r>
          </w:p>
        </w:tc>
      </w:tr>
      <w:tr w:rsidR="00D83D26" w:rsidRPr="00D83D26" w14:paraId="57B41F7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E57DAA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CDC3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8FAC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8909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089F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39A762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(0.051)</w:t>
            </w:r>
          </w:p>
        </w:tc>
      </w:tr>
      <w:tr w:rsidR="00D83D26" w:rsidRPr="00D83D26" w14:paraId="465E275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42916B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Further than 2hrs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A351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28F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8BDF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C3CB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-0.143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EA1203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-0.003</w:t>
            </w:r>
          </w:p>
        </w:tc>
      </w:tr>
      <w:tr w:rsidR="00D83D26" w:rsidRPr="00D83D26" w14:paraId="4FBD971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517048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5680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6106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0B43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E3F4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10E617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(0.075)</w:t>
            </w:r>
          </w:p>
        </w:tc>
      </w:tr>
      <w:tr w:rsidR="00D83D26" w:rsidRPr="00D83D26" w14:paraId="6A74F68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75A92F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8"/>
                <w:lang w:val="en-US" w:eastAsia="de-DE"/>
              </w:rPr>
              <w:t>In a relationship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400D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0.161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20BE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F932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-0.020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D31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-0.345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502E0C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-0.047</w:t>
            </w:r>
          </w:p>
        </w:tc>
      </w:tr>
      <w:tr w:rsidR="00D83D26" w:rsidRPr="00D83D26" w14:paraId="7EBBA2C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423649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7389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(0.166)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1FD9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B83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9E37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C27D24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(0.084)</w:t>
            </w:r>
          </w:p>
        </w:tc>
      </w:tr>
      <w:tr w:rsidR="00D83D26" w:rsidRPr="00D83D26" w14:paraId="3A8CD68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F6154B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Employment status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53FB937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55C3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F092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F54D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5B77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28D750B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80FDC8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Working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8B0F5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4479FE5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74088D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Retired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DC24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0.472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3A79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0.687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023D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CCC5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-0.172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E483DD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0.326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4BC458B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71FD64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D41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F83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6DE9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6DB0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6ADFCB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(0.067)</w:t>
            </w:r>
          </w:p>
        </w:tc>
      </w:tr>
      <w:tr w:rsidR="00D83D26" w:rsidRPr="00D83D26" w14:paraId="389B6DF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68C175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Not employed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8E4B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0.555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EE1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0.736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D99C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0B5C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-0.211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8F9F79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0.278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5D13AE0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DD5581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25F2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81B8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3E54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F9E3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615CAD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(0.080)</w:t>
            </w:r>
          </w:p>
        </w:tc>
      </w:tr>
      <w:tr w:rsidR="00D83D26" w:rsidRPr="00D83D26" w14:paraId="74C4DDA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707985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Physical functioning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CD12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0.011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05C7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8543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4908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179B29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3DA1C10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F788C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3A67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4C29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A2BF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682E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DC870F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</w:tr>
      <w:tr w:rsidR="00D83D26" w:rsidRPr="00D83D26" w14:paraId="3B7C777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1768CD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Income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624D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0.099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12FC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3473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F622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DC5E20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-0.071</w:t>
            </w:r>
          </w:p>
        </w:tc>
      </w:tr>
      <w:tr w:rsidR="00D83D26" w:rsidRPr="00D83D26" w14:paraId="007058F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100CD8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High income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A7D9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06B1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8058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9C9A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12A57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(0.057)</w:t>
            </w:r>
          </w:p>
        </w:tc>
      </w:tr>
      <w:tr w:rsidR="00D83D26" w:rsidRPr="00D83D26" w14:paraId="63BD384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110B17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64BD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0.082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7B83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3ED2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DC7B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0.081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5C3631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0.004</w:t>
            </w:r>
          </w:p>
        </w:tc>
      </w:tr>
      <w:tr w:rsidR="00D83D26" w:rsidRPr="00D83D26" w14:paraId="13E413A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D23F9C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Medium income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2B4F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547D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C4D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6917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777A43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(0.039)</w:t>
            </w:r>
          </w:p>
        </w:tc>
      </w:tr>
      <w:tr w:rsidR="00D83D26" w:rsidRPr="00D83D26" w14:paraId="2B814B0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FD375B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7CB3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0.099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BDFB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3189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27AC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31BC5D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-0.071</w:t>
            </w:r>
          </w:p>
        </w:tc>
      </w:tr>
      <w:tr w:rsidR="00D83D26" w:rsidRPr="00D83D26" w14:paraId="7FCCFC7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A29274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Low income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4F52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79515F12" w14:textId="77777777" w:rsidTr="00BC1D56">
        <w:tc>
          <w:tcPr>
            <w:tcW w:w="1095" w:type="pct"/>
            <w:tcBorders>
              <w:top w:val="nil"/>
              <w:left w:val="nil"/>
              <w:right w:val="nil"/>
            </w:tcBorders>
          </w:tcPr>
          <w:p w14:paraId="75FEE06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Income (missing)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4DF4F5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498BDC8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-0.144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1597961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7366880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0.191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3F7EAA2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-0.074</w:t>
            </w:r>
          </w:p>
        </w:tc>
      </w:tr>
      <w:tr w:rsidR="00D83D26" w:rsidRPr="00D83D26" w14:paraId="7794E1FF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9206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C50B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0E1F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9427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73CC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(0.083)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4441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(0.069)</w:t>
            </w:r>
          </w:p>
        </w:tc>
      </w:tr>
    </w:tbl>
    <w:p w14:paraId="25AEE3F5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416BEC45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6453EABB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0260F5B5" w14:textId="4E2232AD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szCs w:val="24"/>
          <w:lang w:val="en-US" w:eastAsia="de-DE"/>
        </w:rPr>
      </w:pPr>
      <w:r w:rsidRPr="00D83D26"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  <w:lastRenderedPageBreak/>
        <w:t xml:space="preserve">Table </w:t>
      </w:r>
      <w:r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  <w:t>SM1</w:t>
      </w:r>
      <w:r w:rsidRPr="00D83D26">
        <w:rPr>
          <w:rFonts w:asciiTheme="majorBidi" w:eastAsiaTheme="minorEastAsia" w:hAnsiTheme="majorBidi" w:cstheme="majorBidi"/>
          <w:szCs w:val="24"/>
          <w:lang w:val="en-US" w:eastAsia="de-DE"/>
        </w:rPr>
        <w:t xml:space="preserve"> (continued)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7"/>
        <w:gridCol w:w="1417"/>
        <w:gridCol w:w="1417"/>
        <w:gridCol w:w="1417"/>
        <w:gridCol w:w="1417"/>
        <w:gridCol w:w="1417"/>
      </w:tblGrid>
      <w:tr w:rsidR="00D83D26" w:rsidRPr="00D83D26" w14:paraId="7BBAC079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ED83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Age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9064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1C16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58BC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0E2D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BCBE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54A8120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676D47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40 - 49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7C1083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-0.436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365B21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-0.371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F6D594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1077CA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0.264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7459D1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-0.157</w:t>
            </w:r>
          </w:p>
        </w:tc>
      </w:tr>
      <w:tr w:rsidR="00D83D26" w:rsidRPr="00D83D26" w14:paraId="222C5D6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EC9A4B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8C0BD1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(0.275)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5233FE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(0.210)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4572FE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FD5602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(0.180)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7D56FB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(0.144)</w:t>
            </w:r>
          </w:p>
        </w:tc>
      </w:tr>
      <w:tr w:rsidR="00D83D26" w:rsidRPr="00D83D26" w14:paraId="3A12CAE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B083E0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50 - 59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63FF42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-0.437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E852CD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-0.238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6161D4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96F141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561F57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-0.197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</w:tr>
      <w:tr w:rsidR="00D83D26" w:rsidRPr="00D83D26" w14:paraId="4B5AD6B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DFE85E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86429D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5A6E49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E9D595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57A281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A5FE18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(0.080)</w:t>
            </w:r>
          </w:p>
        </w:tc>
      </w:tr>
      <w:tr w:rsidR="00D83D26" w:rsidRPr="00D83D26" w14:paraId="34535B9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6EC4E5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60 - 69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2868FA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F43276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E4AA94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0.032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14CD7F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-0.059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C0704E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-0.038</w:t>
            </w:r>
          </w:p>
        </w:tc>
      </w:tr>
      <w:tr w:rsidR="00D83D26" w:rsidRPr="00D83D26" w14:paraId="61541A3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CEDC79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90E98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FFDBD5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454C39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2DF3DC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95307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(0.047)</w:t>
            </w:r>
          </w:p>
        </w:tc>
      </w:tr>
      <w:tr w:rsidR="00D83D26" w:rsidRPr="00D83D26" w14:paraId="3D34015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27E597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70 – 79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3C026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309C8EA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F24C9D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80+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160F9E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-0.127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05FEBD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-0.197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AE821B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661B4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-0.106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D56A8F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-0.032</w:t>
            </w:r>
          </w:p>
        </w:tc>
      </w:tr>
      <w:tr w:rsidR="00D83D26" w:rsidRPr="00D83D26" w14:paraId="415030C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11979C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962A53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868C62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685F08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B692D4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CFAEC8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(0.058)</w:t>
            </w:r>
          </w:p>
        </w:tc>
      </w:tr>
      <w:tr w:rsidR="00D83D26" w:rsidRPr="00D83D26" w14:paraId="116B56D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C6B744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Interview year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15937B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6BB327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68C921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9CC855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625564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1EFFE8D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DEFD59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2008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E2E1D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54A79E6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A93C51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1FBCB8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-0.173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3BCF12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27B8A9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88038D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A1076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-0.051</w:t>
            </w:r>
          </w:p>
        </w:tc>
      </w:tr>
      <w:tr w:rsidR="00D83D26" w:rsidRPr="00D83D26" w14:paraId="4D9AD1D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D73BCC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C1E6B2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6015B8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D2067B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F388B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74CEFD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(0.034)</w:t>
            </w:r>
          </w:p>
        </w:tc>
      </w:tr>
      <w:tr w:rsidR="00D83D26" w:rsidRPr="00D83D26" w14:paraId="166D228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77210A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DF5E32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-0.860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D18657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-0.475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BF9BB3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68EC6F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E73400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0.044</w:t>
            </w:r>
          </w:p>
        </w:tc>
      </w:tr>
      <w:tr w:rsidR="00D83D26" w:rsidRPr="00D83D26" w14:paraId="25F53E6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3D1FC1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9C0EBE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926C5F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F85BF1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901BDB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2D6CFF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(0.040)</w:t>
            </w:r>
          </w:p>
        </w:tc>
      </w:tr>
      <w:tr w:rsidR="00D83D26" w:rsidRPr="00D83D26" w14:paraId="21E7663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C68B39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7BD7E9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-0.986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BAE5A8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-0.417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AD471B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31B76F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FB084E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-0.019</w:t>
            </w:r>
          </w:p>
        </w:tc>
      </w:tr>
      <w:tr w:rsidR="00D83D26" w:rsidRPr="00D83D26" w14:paraId="4CA4E60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5490CB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E79C64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0B8B76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96014C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609D88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2C4A2C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(0.051)</w:t>
            </w:r>
          </w:p>
        </w:tc>
      </w:tr>
      <w:tr w:rsidR="00D83D26" w:rsidRPr="00D83D26" w14:paraId="019D8F6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D18CC6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Number of regular activities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B661E3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7A2615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B7C874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0.007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35F0F6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0.123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0DFB7D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0.056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078E724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492138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30481C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EF3A32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3C7922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A3D7F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4518CA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(0.011)</w:t>
            </w:r>
          </w:p>
        </w:tc>
      </w:tr>
      <w:tr w:rsidR="00D83D26" w:rsidRPr="00D83D26" w14:paraId="7E7724A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EC31F2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Constant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E8F03B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4.397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F8D861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1.862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35F57E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-0.027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BBB666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0.783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F55179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1.963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0EA69B06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6971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F985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(0.283)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3F78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(0.222)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CD40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(0.048)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F21C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(0.186)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EC3B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(0.152)</w:t>
            </w:r>
          </w:p>
        </w:tc>
      </w:tr>
      <w:tr w:rsidR="00D83D26" w:rsidRPr="00D83D26" w14:paraId="073639DC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5E55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D83D26">
              <w:rPr>
                <w:rFonts w:eastAsiaTheme="minorEastAsia"/>
                <w:szCs w:val="24"/>
                <w:vertAlign w:val="superscript"/>
                <w:lang w:val="en-US" w:eastAsia="de-DE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CCC6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0.117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A0D9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0.089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83DF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DD3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C38A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0.066</w:t>
            </w:r>
          </w:p>
        </w:tc>
      </w:tr>
      <w:tr w:rsidR="00D83D26" w:rsidRPr="00D83D26" w14:paraId="0D85B718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6629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056F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589C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3E3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0316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4838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4601</w:t>
            </w:r>
          </w:p>
        </w:tc>
      </w:tr>
    </w:tbl>
    <w:p w14:paraId="5DCDD548" w14:textId="77777777" w:rsidR="00D83D26" w:rsidRPr="00D83D26" w:rsidRDefault="00D83D26" w:rsidP="00D83D26">
      <w:pPr>
        <w:widowControl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sz w:val="22"/>
          <w:lang w:val="en-US" w:eastAsia="de-DE"/>
        </w:rPr>
      </w:pPr>
      <w:r w:rsidRPr="00D83D26">
        <w:rPr>
          <w:rFonts w:eastAsiaTheme="minorEastAsia"/>
          <w:sz w:val="22"/>
          <w:lang w:val="en-US" w:eastAsia="de-DE"/>
        </w:rPr>
        <w:t>Notes: Beta coefficients and cluster robust standard errors in parentheses.</w:t>
      </w:r>
      <w:r w:rsidRPr="00D83D26">
        <w:rPr>
          <w:rFonts w:eastAsiaTheme="minorEastAsia"/>
          <w:sz w:val="22"/>
          <w:lang w:val="en-US" w:eastAsia="de-DE"/>
        </w:rPr>
        <w:br/>
        <w:t xml:space="preserve"> + p&lt; 0.1,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0.05,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0.01,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***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0.001. </w:t>
      </w:r>
    </w:p>
    <w:p w14:paraId="3C7C0286" w14:textId="77777777" w:rsidR="00D83D26" w:rsidRPr="00D83D26" w:rsidRDefault="00D83D26" w:rsidP="00D83D26">
      <w:pPr>
        <w:rPr>
          <w:lang w:val="en-US"/>
        </w:rPr>
      </w:pPr>
    </w:p>
    <w:p w14:paraId="7C79A093" w14:textId="77777777" w:rsidR="00D83D26" w:rsidRPr="00D83D26" w:rsidRDefault="00D83D26" w:rsidP="00D83D26">
      <w:pPr>
        <w:rPr>
          <w:lang w:val="en-US"/>
        </w:rPr>
      </w:pPr>
    </w:p>
    <w:p w14:paraId="611215B2" w14:textId="77777777" w:rsidR="00D83D26" w:rsidRPr="00D83D26" w:rsidRDefault="00D83D26" w:rsidP="00D83D26">
      <w:pPr>
        <w:rPr>
          <w:lang w:val="en-US"/>
        </w:rPr>
      </w:pPr>
    </w:p>
    <w:p w14:paraId="0DD735E5" w14:textId="77777777" w:rsidR="00D83D26" w:rsidRPr="00D83D26" w:rsidRDefault="00D83D26" w:rsidP="00D83D26">
      <w:pPr>
        <w:rPr>
          <w:lang w:val="en-US"/>
        </w:rPr>
      </w:pPr>
    </w:p>
    <w:p w14:paraId="143B38B5" w14:textId="77777777" w:rsidR="00D83D26" w:rsidRPr="00D83D26" w:rsidRDefault="00D83D26" w:rsidP="00D83D26">
      <w:pPr>
        <w:rPr>
          <w:lang w:val="en-US"/>
        </w:rPr>
      </w:pPr>
    </w:p>
    <w:p w14:paraId="3EFB392B" w14:textId="77777777" w:rsidR="00D83D26" w:rsidRPr="00D83D26" w:rsidRDefault="00D83D26" w:rsidP="00D83D26">
      <w:pPr>
        <w:rPr>
          <w:lang w:val="en-US"/>
        </w:rPr>
      </w:pPr>
    </w:p>
    <w:p w14:paraId="46CCF00D" w14:textId="77777777" w:rsidR="00D83D26" w:rsidRPr="00D83D26" w:rsidRDefault="00D83D26" w:rsidP="00D83D26">
      <w:pPr>
        <w:rPr>
          <w:lang w:val="en-US"/>
        </w:rPr>
      </w:pPr>
    </w:p>
    <w:p w14:paraId="3F21FCDD" w14:textId="77777777" w:rsidR="00D83D26" w:rsidRPr="00D83D26" w:rsidRDefault="00D83D26" w:rsidP="00D83D26">
      <w:pPr>
        <w:rPr>
          <w:lang w:val="en-US"/>
        </w:rPr>
      </w:pPr>
    </w:p>
    <w:p w14:paraId="15EE7178" w14:textId="77777777" w:rsidR="00D83D26" w:rsidRPr="00D83D26" w:rsidRDefault="00D83D26" w:rsidP="00D83D26">
      <w:pPr>
        <w:rPr>
          <w:lang w:val="en-US"/>
        </w:rPr>
      </w:pPr>
    </w:p>
    <w:p w14:paraId="7783D17F" w14:textId="77777777" w:rsidR="00D83D26" w:rsidRPr="00D83D26" w:rsidRDefault="00D83D26" w:rsidP="00D83D26">
      <w:pPr>
        <w:rPr>
          <w:lang w:val="en-US"/>
        </w:rPr>
      </w:pPr>
    </w:p>
    <w:p w14:paraId="1708EB3A" w14:textId="77777777" w:rsidR="00D83D26" w:rsidRPr="00D83D26" w:rsidRDefault="00D83D26" w:rsidP="00D83D26">
      <w:pPr>
        <w:rPr>
          <w:lang w:val="en-US"/>
        </w:rPr>
      </w:pPr>
    </w:p>
    <w:p w14:paraId="4C34CDBC" w14:textId="77777777" w:rsidR="00D83D26" w:rsidRPr="00D83D26" w:rsidRDefault="00D83D26" w:rsidP="00D83D26">
      <w:pPr>
        <w:rPr>
          <w:lang w:val="en-US"/>
        </w:rPr>
      </w:pPr>
    </w:p>
    <w:p w14:paraId="20C591F2" w14:textId="77777777" w:rsidR="00D83D26" w:rsidRPr="00D83D26" w:rsidRDefault="00D83D26" w:rsidP="00D83D26">
      <w:pPr>
        <w:rPr>
          <w:lang w:val="en-US"/>
        </w:rPr>
      </w:pPr>
    </w:p>
    <w:p w14:paraId="567CB2ED" w14:textId="77777777" w:rsidR="00D83D26" w:rsidRPr="00D83D26" w:rsidRDefault="00D83D26" w:rsidP="00D83D26">
      <w:pPr>
        <w:rPr>
          <w:lang w:val="en-US"/>
        </w:rPr>
      </w:pPr>
    </w:p>
    <w:p w14:paraId="08E908EA" w14:textId="59023D2A" w:rsidR="00D83D26" w:rsidRPr="00D83D26" w:rsidRDefault="00D83D26" w:rsidP="00D83D26">
      <w:pPr>
        <w:keepNext/>
        <w:widowControl w:val="0"/>
        <w:autoSpaceDE w:val="0"/>
        <w:autoSpaceDN w:val="0"/>
        <w:adjustRightInd w:val="0"/>
        <w:spacing w:after="60"/>
        <w:jc w:val="left"/>
        <w:rPr>
          <w:rFonts w:eastAsiaTheme="minorEastAsia"/>
          <w:szCs w:val="24"/>
          <w:lang w:val="en-US" w:eastAsia="de-DE"/>
        </w:rPr>
      </w:pPr>
      <w:r w:rsidRPr="00D83D26">
        <w:rPr>
          <w:rFonts w:eastAsiaTheme="minorEastAsia"/>
          <w:b/>
          <w:bCs/>
          <w:szCs w:val="24"/>
          <w:lang w:val="en-US" w:eastAsia="de-DE"/>
        </w:rPr>
        <w:lastRenderedPageBreak/>
        <w:t xml:space="preserve">Table </w:t>
      </w:r>
      <w:r>
        <w:rPr>
          <w:rFonts w:eastAsiaTheme="minorEastAsia"/>
          <w:b/>
          <w:bCs/>
          <w:szCs w:val="24"/>
          <w:lang w:val="en-US" w:eastAsia="de-DE"/>
        </w:rPr>
        <w:t>SM2</w:t>
      </w:r>
      <w:r w:rsidRPr="00D83D26">
        <w:rPr>
          <w:rFonts w:eastAsiaTheme="minorEastAsia"/>
          <w:b/>
          <w:bCs/>
          <w:szCs w:val="24"/>
          <w:lang w:val="en-US" w:eastAsia="de-DE"/>
        </w:rPr>
        <w:t xml:space="preserve">: </w:t>
      </w:r>
      <w:r w:rsidRPr="00D83D26">
        <w:rPr>
          <w:rFonts w:eastAsiaTheme="minorEastAsia"/>
          <w:szCs w:val="24"/>
          <w:lang w:val="en-US" w:eastAsia="de-DE"/>
        </w:rPr>
        <w:t>Linear fixed effects models for all leisure activity outcomes for men: the effect of grandparental childcare by intensity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7"/>
        <w:gridCol w:w="1319"/>
        <w:gridCol w:w="98"/>
        <w:gridCol w:w="1344"/>
        <w:gridCol w:w="73"/>
        <w:gridCol w:w="1370"/>
        <w:gridCol w:w="47"/>
        <w:gridCol w:w="1395"/>
        <w:gridCol w:w="22"/>
        <w:gridCol w:w="1417"/>
      </w:tblGrid>
      <w:tr w:rsidR="00D83D26" w:rsidRPr="00D83D26" w14:paraId="43913AB4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7B22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B58E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DF61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6092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AC7C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E312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Subjective evaluation</w:t>
            </w:r>
          </w:p>
        </w:tc>
      </w:tr>
      <w:tr w:rsidR="00D83D26" w:rsidRPr="00D83D26" w14:paraId="179C1292" w14:textId="77777777" w:rsidTr="00BC1D56">
        <w:tc>
          <w:tcPr>
            <w:tcW w:w="1095" w:type="pct"/>
            <w:tcBorders>
              <w:top w:val="single" w:sz="4" w:space="0" w:color="auto"/>
              <w:left w:val="nil"/>
              <w:right w:val="nil"/>
            </w:tcBorders>
          </w:tcPr>
          <w:p w14:paraId="3585DD7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before="60"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Grandchild No.</w:t>
            </w:r>
          </w:p>
        </w:tc>
        <w:tc>
          <w:tcPr>
            <w:tcW w:w="3905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6B8CE78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0C7DBC40" w14:textId="77777777" w:rsidTr="00BC1D56">
        <w:tc>
          <w:tcPr>
            <w:tcW w:w="1095" w:type="pct"/>
            <w:tcBorders>
              <w:left w:val="nil"/>
              <w:bottom w:val="nil"/>
              <w:right w:val="nil"/>
            </w:tcBorders>
          </w:tcPr>
          <w:p w14:paraId="598138B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No grandchild</w:t>
            </w:r>
          </w:p>
        </w:tc>
        <w:tc>
          <w:tcPr>
            <w:tcW w:w="3905" w:type="pct"/>
            <w:gridSpan w:val="9"/>
            <w:tcBorders>
              <w:left w:val="nil"/>
              <w:bottom w:val="nil"/>
              <w:right w:val="nil"/>
            </w:tcBorders>
          </w:tcPr>
          <w:p w14:paraId="4D6A925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2976298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EAB9B2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1 Grandchild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BC79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59E7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0.105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CF93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0D55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-0.135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0E482A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0.056</w:t>
            </w:r>
          </w:p>
        </w:tc>
      </w:tr>
      <w:tr w:rsidR="00D83D26" w:rsidRPr="00D83D26" w14:paraId="7F368EC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523CB2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4757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B7D8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C2E7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047F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B852DB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(0.055)</w:t>
            </w:r>
          </w:p>
        </w:tc>
      </w:tr>
      <w:tr w:rsidR="00D83D26" w:rsidRPr="00D83D26" w14:paraId="27FDEE3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B1154D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 Grandchildren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FC9F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4D6B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CE75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4DB4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-0.153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36D6D1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-0.006</w:t>
            </w:r>
          </w:p>
        </w:tc>
      </w:tr>
      <w:tr w:rsidR="00D83D26" w:rsidRPr="00D83D26" w14:paraId="7BC6C5B2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3A92B1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7138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4294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AA4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570A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DC00D2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(0.069)</w:t>
            </w:r>
          </w:p>
        </w:tc>
      </w:tr>
      <w:tr w:rsidR="00D83D26" w:rsidRPr="00D83D26" w14:paraId="2B09C8F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39B472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3+ Grandchildr.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5AF5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-0.031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530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-0.098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223F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AC4E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890834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-0.070</w:t>
            </w:r>
          </w:p>
        </w:tc>
      </w:tr>
      <w:tr w:rsidR="00D83D26" w:rsidRPr="00D83D26" w14:paraId="326FBE9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170453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CF8E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(0.165)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54AD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44E2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61AC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0BE5FD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(0.086)</w:t>
            </w:r>
          </w:p>
        </w:tc>
      </w:tr>
      <w:tr w:rsidR="00D83D26" w:rsidRPr="00D83D26" w14:paraId="2D19A49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3F011A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Grandparental childcare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3241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C651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E076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FE10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C8889C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</w:p>
        </w:tc>
      </w:tr>
      <w:tr w:rsidR="00D83D26" w:rsidRPr="00D83D26" w14:paraId="0B4AB7B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BCB981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No care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96410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Ref.</w:t>
            </w:r>
          </w:p>
        </w:tc>
      </w:tr>
      <w:tr w:rsidR="00D83D26" w:rsidRPr="00D83D26" w14:paraId="69C81D3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C76A41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Non-intensive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22AE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0.330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48EE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0.210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AE33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0.043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AE69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77DA24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-0.041</w:t>
            </w:r>
          </w:p>
        </w:tc>
      </w:tr>
      <w:tr w:rsidR="00D83D26" w:rsidRPr="00D83D26" w14:paraId="7ED079C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D15BE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B6C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4A87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F7FF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E3E4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B678E7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(0.052)</w:t>
            </w:r>
          </w:p>
        </w:tc>
      </w:tr>
      <w:tr w:rsidR="00D83D26" w:rsidRPr="00D83D26" w14:paraId="7424DE7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EDD143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Intensive 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DA07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1627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C929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110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-0.173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943411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0.057</w:t>
            </w:r>
          </w:p>
        </w:tc>
      </w:tr>
      <w:tr w:rsidR="00D83D26" w:rsidRPr="00D83D26" w14:paraId="3A92676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577E75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268D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(0.240)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CEC7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(0.196)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7EAA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180E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(0.201)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5E9EF6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(0.111)</w:t>
            </w:r>
          </w:p>
        </w:tc>
      </w:tr>
      <w:tr w:rsidR="00D83D26" w:rsidRPr="00D83D26" w14:paraId="6F7F944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D95FF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Proximity nearest child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570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6DFEC35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C67BDB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Same household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4B96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A055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-0.093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C327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9489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17198C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-0.024</w:t>
            </w:r>
          </w:p>
        </w:tc>
      </w:tr>
      <w:tr w:rsidR="00D83D26" w:rsidRPr="00D83D26" w14:paraId="1E6D85E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197B6A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7997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7077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5C0D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3A77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B3C2BE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(0.058)</w:t>
            </w:r>
          </w:p>
        </w:tc>
      </w:tr>
      <w:tr w:rsidR="00D83D26" w:rsidRPr="00D83D26" w14:paraId="1D10DA18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AB5C25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Neighborhood/</w:t>
            </w: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br/>
              <w:t xml:space="preserve">   Municipality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110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2BA0628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A8B914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Within 2 hours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214D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-0.076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7064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7A64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-0.001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2FA9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705267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-0.005</w:t>
            </w:r>
          </w:p>
        </w:tc>
      </w:tr>
      <w:tr w:rsidR="00D83D26" w:rsidRPr="00D83D26" w14:paraId="7EE2A0C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2F034E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A385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F505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92BE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667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BE6589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(0.051)</w:t>
            </w:r>
          </w:p>
        </w:tc>
      </w:tr>
      <w:tr w:rsidR="00D83D26" w:rsidRPr="00D83D26" w14:paraId="2A32110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73FDEF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Further than 2hrs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9AB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E046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B59E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4CA2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15B64A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-0.003</w:t>
            </w:r>
          </w:p>
        </w:tc>
      </w:tr>
      <w:tr w:rsidR="00D83D26" w:rsidRPr="00D83D26" w14:paraId="61633D3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DC3D44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420A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612F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3701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F153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02CCA8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(0.075)</w:t>
            </w:r>
          </w:p>
        </w:tc>
      </w:tr>
      <w:tr w:rsidR="00D83D26" w:rsidRPr="00D83D26" w14:paraId="7BC8AB6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730577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In a relationship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7A2E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166B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F2C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BC99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E011D2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(0.075)</w:t>
            </w:r>
          </w:p>
        </w:tc>
      </w:tr>
      <w:tr w:rsidR="00D83D26" w:rsidRPr="00D83D26" w14:paraId="7F38780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C644B6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DCF9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0.163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1A28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50A9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-0.020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4B5E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-0.344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D3401D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-0.048</w:t>
            </w:r>
          </w:p>
        </w:tc>
      </w:tr>
      <w:tr w:rsidR="00D83D26" w:rsidRPr="00D83D26" w14:paraId="301E3C2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462021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Employment status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2EF7A3F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B2D7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C71D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935A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D1A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3CE8F8E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2F658B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Working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B564C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675306A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0A13CA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Retired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1069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0.471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5ED7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0.686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3298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CBDD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-0.173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D5CAC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0.327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4BF2B9D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7328E8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2BFC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46DD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6B98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95E5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0F6179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(0.067)</w:t>
            </w:r>
          </w:p>
        </w:tc>
      </w:tr>
      <w:tr w:rsidR="00D83D26" w:rsidRPr="00D83D26" w14:paraId="7136542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9D1493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Not employed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2E5C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0.554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6B7F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0.735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D994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D814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-0.212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AB51D6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0.278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5E6A137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C485F6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09B1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B267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04E6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D43E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7C1BC8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(0.080)</w:t>
            </w:r>
          </w:p>
        </w:tc>
      </w:tr>
      <w:tr w:rsidR="00D83D26" w:rsidRPr="00D83D26" w14:paraId="237898B1" w14:textId="77777777" w:rsidTr="00BC1D56">
        <w:tc>
          <w:tcPr>
            <w:tcW w:w="1095" w:type="pct"/>
            <w:tcBorders>
              <w:top w:val="nil"/>
              <w:left w:val="nil"/>
              <w:right w:val="nil"/>
            </w:tcBorders>
          </w:tcPr>
          <w:p w14:paraId="267A358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Physical functioning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3963EF0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0.011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49D4E25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06FBE97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093752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-0.000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2A69449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02B3A009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6773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878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0FF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8CB4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AD1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C826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</w:tr>
    </w:tbl>
    <w:p w14:paraId="400F1AFD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1E8B2BB7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5C18C0C1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3CA78B93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02A2499E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26EEE341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3590F894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159D0695" w14:textId="0D53F41F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szCs w:val="24"/>
          <w:lang w:val="en-US" w:eastAsia="de-DE"/>
        </w:rPr>
      </w:pPr>
      <w:r w:rsidRPr="00D83D26"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  <w:t xml:space="preserve">Table </w:t>
      </w:r>
      <w:r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  <w:t>SM2</w:t>
      </w:r>
      <w:r w:rsidRPr="00D83D26">
        <w:rPr>
          <w:rFonts w:asciiTheme="majorBidi" w:eastAsiaTheme="minorEastAsia" w:hAnsiTheme="majorBidi" w:cstheme="majorBidi"/>
          <w:szCs w:val="24"/>
          <w:lang w:val="en-US" w:eastAsia="de-DE"/>
        </w:rPr>
        <w:t xml:space="preserve"> (continued)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7"/>
        <w:gridCol w:w="1417"/>
        <w:gridCol w:w="1417"/>
        <w:gridCol w:w="1417"/>
        <w:gridCol w:w="1417"/>
        <w:gridCol w:w="1417"/>
      </w:tblGrid>
      <w:tr w:rsidR="00D83D26" w:rsidRPr="00D83D26" w14:paraId="4EA0FDCE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23A2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Income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EA51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04DE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97C0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6C0C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5AC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20A0D75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1359C6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High income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0BF049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B1F425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9419DC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54F041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0.108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35D62B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-0.071</w:t>
            </w:r>
          </w:p>
        </w:tc>
      </w:tr>
      <w:tr w:rsidR="00D83D26" w:rsidRPr="00D83D26" w14:paraId="4802D35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5718AF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FED946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86214D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5C77B5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0D47C2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2AB7DB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(0.057)</w:t>
            </w:r>
          </w:p>
        </w:tc>
      </w:tr>
      <w:tr w:rsidR="00D83D26" w:rsidRPr="00D83D26" w14:paraId="6D031558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F73504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Medium income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5DAB3A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0.080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22B69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684173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47B11C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0663B7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0.004</w:t>
            </w:r>
          </w:p>
        </w:tc>
      </w:tr>
      <w:tr w:rsidR="00D83D26" w:rsidRPr="00D83D26" w14:paraId="2956EA3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A56D31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FEE21C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D91CC9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D63ABA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3BC1E5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2E514A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(0.039)</w:t>
            </w:r>
          </w:p>
        </w:tc>
      </w:tr>
      <w:tr w:rsidR="00D83D26" w:rsidRPr="00D83D26" w14:paraId="23A8C18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6652B9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Low income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46DD6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Ref.</w:t>
            </w:r>
          </w:p>
        </w:tc>
      </w:tr>
      <w:tr w:rsidR="00D83D26" w:rsidRPr="00D83D26" w14:paraId="3724420B" w14:textId="77777777" w:rsidTr="00BC1D56">
        <w:tc>
          <w:tcPr>
            <w:tcW w:w="1095" w:type="pct"/>
            <w:tcBorders>
              <w:top w:val="nil"/>
              <w:left w:val="nil"/>
              <w:right w:val="nil"/>
            </w:tcBorders>
          </w:tcPr>
          <w:p w14:paraId="1C158E3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Income (missing)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01FCDD7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0.014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5CC82A9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-0.145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0617BED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-0.019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580083C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0.190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26CD904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-0.074</w:t>
            </w:r>
          </w:p>
        </w:tc>
      </w:tr>
      <w:tr w:rsidR="00D83D26" w:rsidRPr="00D83D26" w14:paraId="3F597DE6" w14:textId="77777777" w:rsidTr="00BC1D56">
        <w:tc>
          <w:tcPr>
            <w:tcW w:w="1095" w:type="pct"/>
            <w:tcBorders>
              <w:top w:val="nil"/>
              <w:left w:val="nil"/>
              <w:right w:val="nil"/>
            </w:tcBorders>
          </w:tcPr>
          <w:p w14:paraId="0506627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60FC00C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(0.130)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3EB6260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(0.110)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6CDD0D8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(0.021)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775C654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(0.083)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2EA65D6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(0.069)</w:t>
            </w:r>
          </w:p>
        </w:tc>
      </w:tr>
      <w:tr w:rsidR="00D83D26" w:rsidRPr="00D83D26" w14:paraId="7DBE56D0" w14:textId="77777777" w:rsidTr="00BC1D56">
        <w:tc>
          <w:tcPr>
            <w:tcW w:w="1095" w:type="pct"/>
            <w:tcBorders>
              <w:left w:val="nil"/>
              <w:bottom w:val="nil"/>
              <w:right w:val="nil"/>
            </w:tcBorders>
          </w:tcPr>
          <w:p w14:paraId="673FBFB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Age</w:t>
            </w: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13AA9D2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135CD56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6B7405F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5D15D95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2A403F0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658823A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A156C0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40 - 49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2DD921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-0.435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939945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-0.370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0FD3C6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E0310F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0.265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6AF7E2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-0.157</w:t>
            </w:r>
          </w:p>
        </w:tc>
      </w:tr>
      <w:tr w:rsidR="00D83D26" w:rsidRPr="00D83D26" w14:paraId="0C5E2A6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2CD2E1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46EE3F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(0.275)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D2BE42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(0.210)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7DD78B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66C49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(0.180)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34D024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(0.144)</w:t>
            </w:r>
          </w:p>
        </w:tc>
      </w:tr>
      <w:tr w:rsidR="00D83D26" w:rsidRPr="00D83D26" w14:paraId="63254A8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38D70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50 - 59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42202D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-0.439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7D2F2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-0.240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2B6AB8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4DE36D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-0.054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BEB0B8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-0.196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</w:tr>
      <w:tr w:rsidR="00D83D26" w:rsidRPr="00D83D26" w14:paraId="05AD687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8A9D24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5F4931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2BC5E2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F75EFB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A7A13A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84FBA5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(0.079)</w:t>
            </w:r>
          </w:p>
        </w:tc>
      </w:tr>
      <w:tr w:rsidR="00D83D26" w:rsidRPr="00D83D26" w14:paraId="6733E39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88C64A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60 - 69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CFF58C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-0.054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AFE986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429587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0.032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134D90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375BF2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-0.038</w:t>
            </w:r>
          </w:p>
        </w:tc>
      </w:tr>
      <w:tr w:rsidR="00D83D26" w:rsidRPr="00D83D26" w14:paraId="476DD19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CAEBAD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642EA0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017F3A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1EBAFA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9BE6CE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9651F4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(0.047)</w:t>
            </w:r>
          </w:p>
        </w:tc>
      </w:tr>
      <w:tr w:rsidR="00D83D26" w:rsidRPr="00D83D26" w14:paraId="40B55C9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B0D7B4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70 - 79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3FE15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Ref. </w:t>
            </w:r>
          </w:p>
        </w:tc>
      </w:tr>
      <w:tr w:rsidR="00D83D26" w:rsidRPr="00D83D26" w14:paraId="2005A6A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8ADE25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80+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1D153D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-0.126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68A1AF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-0.196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B39A15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CEE78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-0.105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396173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-0.032</w:t>
            </w:r>
          </w:p>
        </w:tc>
      </w:tr>
      <w:tr w:rsidR="00D83D26" w:rsidRPr="00D83D26" w14:paraId="1A30D56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3D7DA7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AE4FA1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D5B560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3FFB57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3E254A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CD749A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(0.059)</w:t>
            </w:r>
          </w:p>
        </w:tc>
      </w:tr>
      <w:tr w:rsidR="00D83D26" w:rsidRPr="00D83D26" w14:paraId="7A90ABF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E78569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Interview year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99ECE3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C59513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98DB14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BD5D14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4CA28E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3ABABC5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B211DF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2008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871E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1A22234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8D8700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24ECA9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-0.173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3BF852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563479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CBF18F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A2EA2A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-0.051</w:t>
            </w:r>
          </w:p>
        </w:tc>
      </w:tr>
      <w:tr w:rsidR="00D83D26" w:rsidRPr="00D83D26" w14:paraId="17C6794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AB123E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8BA3F9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C2636F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1172A3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0BAAE2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4B8273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(0.034)</w:t>
            </w:r>
          </w:p>
        </w:tc>
      </w:tr>
      <w:tr w:rsidR="00D83D26" w:rsidRPr="00D83D26" w14:paraId="7A6CFB0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4264C2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C44BEC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-0.860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45791C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-0.474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E7FCBE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7BDD2C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84CEEA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0.044</w:t>
            </w:r>
          </w:p>
        </w:tc>
      </w:tr>
      <w:tr w:rsidR="00D83D26" w:rsidRPr="00D83D26" w14:paraId="6061E56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1E7EEE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9C4CAF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DAC392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319871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55FD20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809F0A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(0.040)</w:t>
            </w:r>
          </w:p>
        </w:tc>
      </w:tr>
      <w:tr w:rsidR="00D83D26" w:rsidRPr="00D83D26" w14:paraId="7FDE3F48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6AB474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3D9A5D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-0.988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FBAF98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-0.418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30459A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8F06E2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ABEAC2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-0.018</w:t>
            </w:r>
          </w:p>
        </w:tc>
      </w:tr>
      <w:tr w:rsidR="00D83D26" w:rsidRPr="00D83D26" w14:paraId="23D67FB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C2EB08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6362EB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7ABD56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62610C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D5F808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3D1D4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(0.051)</w:t>
            </w:r>
          </w:p>
        </w:tc>
      </w:tr>
      <w:tr w:rsidR="00D83D26" w:rsidRPr="00D83D26" w14:paraId="42371D7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6EDC8B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Number of regular activities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B3B359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9845CA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5E2D78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0.007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A73D2C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0.122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869E9B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0.056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673C8D9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7733DB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B13989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9D2473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302681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E5FF7C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2B224D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(0.011)</w:t>
            </w:r>
          </w:p>
        </w:tc>
      </w:tr>
      <w:tr w:rsidR="00D83D26" w:rsidRPr="00D83D26" w14:paraId="1E4428E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90FF3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Constant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40610A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4.395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7BA51C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1.861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1DF269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-0.027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8D841A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0.783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B5B727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1.963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37546EE7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2440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8315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(0.284)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9689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(0.222)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E331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(0.048)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B933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(0.186)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C4B6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(0.152)</w:t>
            </w:r>
          </w:p>
        </w:tc>
      </w:tr>
      <w:tr w:rsidR="00D83D26" w:rsidRPr="00D83D26" w14:paraId="7D134A90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F634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D83D26">
              <w:rPr>
                <w:rFonts w:eastAsiaTheme="minorEastAsia"/>
                <w:szCs w:val="24"/>
                <w:vertAlign w:val="superscript"/>
                <w:lang w:val="en-US" w:eastAsia="de-DE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00F4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60B8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0.090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4140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0306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E72B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0.067</w:t>
            </w:r>
          </w:p>
        </w:tc>
      </w:tr>
      <w:tr w:rsidR="00D83D26" w:rsidRPr="00D83D26" w14:paraId="4DCFA48F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07B1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ECFB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449D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1C88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77DF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88E8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4601</w:t>
            </w:r>
          </w:p>
        </w:tc>
      </w:tr>
    </w:tbl>
    <w:p w14:paraId="31E8D6B2" w14:textId="77777777" w:rsidR="00D83D26" w:rsidRPr="00D83D26" w:rsidRDefault="00D83D26" w:rsidP="00D83D26">
      <w:pPr>
        <w:widowControl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sz w:val="22"/>
          <w:lang w:val="en-US" w:eastAsia="de-DE"/>
        </w:rPr>
      </w:pPr>
      <w:r w:rsidRPr="00D83D26">
        <w:rPr>
          <w:rFonts w:eastAsiaTheme="minorEastAsia"/>
          <w:sz w:val="22"/>
          <w:lang w:val="en-US" w:eastAsia="de-DE"/>
        </w:rPr>
        <w:t>Notes: Beta coefficients and cluster robust standard errors in parentheses.</w:t>
      </w:r>
      <w:r w:rsidRPr="00D83D26">
        <w:rPr>
          <w:rFonts w:eastAsiaTheme="minorEastAsia"/>
          <w:sz w:val="22"/>
          <w:lang w:val="en-US" w:eastAsia="de-DE"/>
        </w:rPr>
        <w:br/>
        <w:t xml:space="preserve"> + p&lt; 0.1,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0.05,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0.01,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***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0.001. </w:t>
      </w:r>
    </w:p>
    <w:p w14:paraId="4C812ED9" w14:textId="77777777" w:rsidR="00D83D26" w:rsidRPr="00D83D26" w:rsidRDefault="00D83D26" w:rsidP="00D83D26">
      <w:pPr>
        <w:rPr>
          <w:lang w:val="en-US"/>
        </w:rPr>
      </w:pPr>
    </w:p>
    <w:p w14:paraId="12EF1FEA" w14:textId="77777777" w:rsidR="00D83D26" w:rsidRPr="00D83D26" w:rsidRDefault="00D83D26" w:rsidP="00D83D26">
      <w:pPr>
        <w:rPr>
          <w:lang w:val="en-US"/>
        </w:rPr>
      </w:pPr>
    </w:p>
    <w:p w14:paraId="7AA808C1" w14:textId="77777777" w:rsidR="00D83D26" w:rsidRPr="00D83D26" w:rsidRDefault="00D83D26" w:rsidP="00D83D26">
      <w:pPr>
        <w:rPr>
          <w:lang w:val="en-US"/>
        </w:rPr>
      </w:pPr>
    </w:p>
    <w:p w14:paraId="1B64CF86" w14:textId="77777777" w:rsidR="00D83D26" w:rsidRPr="00D83D26" w:rsidRDefault="00D83D26" w:rsidP="00D83D26">
      <w:pPr>
        <w:rPr>
          <w:lang w:val="en-US"/>
        </w:rPr>
      </w:pPr>
    </w:p>
    <w:p w14:paraId="057A0174" w14:textId="77777777" w:rsidR="00D83D26" w:rsidRPr="00D83D26" w:rsidRDefault="00D83D26" w:rsidP="00D83D26">
      <w:pPr>
        <w:rPr>
          <w:lang w:val="en-US"/>
        </w:rPr>
      </w:pPr>
    </w:p>
    <w:p w14:paraId="34967457" w14:textId="77777777" w:rsidR="00D83D26" w:rsidRPr="00D83D26" w:rsidRDefault="00D83D26" w:rsidP="00D83D26">
      <w:pPr>
        <w:rPr>
          <w:lang w:val="en-US"/>
        </w:rPr>
      </w:pPr>
    </w:p>
    <w:p w14:paraId="0AFA0619" w14:textId="77777777" w:rsidR="00D83D26" w:rsidRPr="00D83D26" w:rsidRDefault="00D83D26" w:rsidP="00D83D26">
      <w:pPr>
        <w:rPr>
          <w:lang w:val="en-US"/>
        </w:rPr>
      </w:pPr>
    </w:p>
    <w:p w14:paraId="34C8B46A" w14:textId="77777777" w:rsidR="00D83D26" w:rsidRPr="00D83D26" w:rsidRDefault="00D83D26" w:rsidP="00D83D26">
      <w:pPr>
        <w:rPr>
          <w:lang w:val="en-US"/>
        </w:rPr>
      </w:pPr>
    </w:p>
    <w:p w14:paraId="12BE1D5A" w14:textId="77777777" w:rsidR="00D83D26" w:rsidRPr="00D83D26" w:rsidRDefault="00D83D26" w:rsidP="00D83D26">
      <w:pPr>
        <w:rPr>
          <w:lang w:val="en-US"/>
        </w:rPr>
      </w:pPr>
    </w:p>
    <w:p w14:paraId="2278CD2E" w14:textId="3CF5CFF8" w:rsidR="00D83D26" w:rsidRPr="00D83D26" w:rsidRDefault="00D83D26" w:rsidP="00D83D26">
      <w:pPr>
        <w:keepNext/>
        <w:widowControl w:val="0"/>
        <w:autoSpaceDE w:val="0"/>
        <w:autoSpaceDN w:val="0"/>
        <w:adjustRightInd w:val="0"/>
        <w:spacing w:after="60"/>
        <w:jc w:val="left"/>
        <w:rPr>
          <w:rFonts w:eastAsiaTheme="minorEastAsia"/>
          <w:szCs w:val="24"/>
          <w:lang w:val="en-US" w:eastAsia="de-DE"/>
        </w:rPr>
      </w:pPr>
      <w:r w:rsidRPr="00D83D26">
        <w:rPr>
          <w:rFonts w:eastAsiaTheme="minorEastAsia"/>
          <w:b/>
          <w:bCs/>
          <w:szCs w:val="24"/>
          <w:lang w:val="en-US" w:eastAsia="de-DE"/>
        </w:rPr>
        <w:t xml:space="preserve">Table </w:t>
      </w:r>
      <w:r>
        <w:rPr>
          <w:rFonts w:eastAsiaTheme="minorEastAsia"/>
          <w:b/>
          <w:bCs/>
          <w:szCs w:val="24"/>
          <w:lang w:val="en-US" w:eastAsia="de-DE"/>
        </w:rPr>
        <w:t>SM3</w:t>
      </w:r>
      <w:r w:rsidRPr="00D83D26">
        <w:rPr>
          <w:rFonts w:eastAsiaTheme="minorEastAsia"/>
          <w:b/>
          <w:bCs/>
          <w:szCs w:val="24"/>
          <w:lang w:val="en-US" w:eastAsia="de-DE"/>
        </w:rPr>
        <w:t>:</w:t>
      </w:r>
      <w:r w:rsidRPr="00D83D26">
        <w:rPr>
          <w:rFonts w:eastAsiaTheme="minorEastAsia"/>
          <w:szCs w:val="24"/>
          <w:lang w:val="en-US" w:eastAsia="de-DE"/>
        </w:rPr>
        <w:t xml:space="preserve"> Linear fixed effects models for all leisure activity outcomes for women: the effect grandparental childcare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7"/>
        <w:gridCol w:w="1319"/>
        <w:gridCol w:w="98"/>
        <w:gridCol w:w="1344"/>
        <w:gridCol w:w="73"/>
        <w:gridCol w:w="1370"/>
        <w:gridCol w:w="47"/>
        <w:gridCol w:w="1395"/>
        <w:gridCol w:w="22"/>
        <w:gridCol w:w="1417"/>
      </w:tblGrid>
      <w:tr w:rsidR="00D83D26" w:rsidRPr="00D83D26" w14:paraId="36E2206A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41C2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7DD3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(1)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EDF9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(2)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4CF2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(3)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B7AE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(4)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7068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(5)</w:t>
            </w:r>
          </w:p>
        </w:tc>
      </w:tr>
      <w:tr w:rsidR="00D83D26" w:rsidRPr="00D83D26" w14:paraId="5E3F1935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2654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3A49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FCB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2D97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D9F5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6C9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Subjective evaluation</w:t>
            </w:r>
          </w:p>
        </w:tc>
      </w:tr>
      <w:tr w:rsidR="00D83D26" w:rsidRPr="00D83D26" w14:paraId="413F939D" w14:textId="77777777" w:rsidTr="00BC1D56">
        <w:tc>
          <w:tcPr>
            <w:tcW w:w="1095" w:type="pct"/>
            <w:tcBorders>
              <w:top w:val="single" w:sz="4" w:space="0" w:color="auto"/>
              <w:left w:val="nil"/>
              <w:right w:val="nil"/>
            </w:tcBorders>
          </w:tcPr>
          <w:p w14:paraId="35B6E9C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before="60"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Grandchild No.</w:t>
            </w:r>
          </w:p>
        </w:tc>
        <w:tc>
          <w:tcPr>
            <w:tcW w:w="3905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453299B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4812C227" w14:textId="77777777" w:rsidTr="00BC1D56">
        <w:tc>
          <w:tcPr>
            <w:tcW w:w="1095" w:type="pct"/>
            <w:tcBorders>
              <w:left w:val="nil"/>
              <w:bottom w:val="nil"/>
              <w:right w:val="nil"/>
            </w:tcBorders>
          </w:tcPr>
          <w:p w14:paraId="3F0EC63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No grandchild</w:t>
            </w:r>
          </w:p>
        </w:tc>
        <w:tc>
          <w:tcPr>
            <w:tcW w:w="3905" w:type="pct"/>
            <w:gridSpan w:val="9"/>
            <w:tcBorders>
              <w:left w:val="nil"/>
              <w:bottom w:val="nil"/>
              <w:right w:val="nil"/>
            </w:tcBorders>
          </w:tcPr>
          <w:p w14:paraId="34D770E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08BF5AA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2AF3E8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1 Grandchild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E1A7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BF7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209B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0.041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BD67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3DFB8C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-0.017</w:t>
            </w:r>
          </w:p>
        </w:tc>
      </w:tr>
      <w:tr w:rsidR="00D83D26" w:rsidRPr="00D83D26" w14:paraId="7B0279E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0061F7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143A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C9B4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DF5B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76DA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4667E2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(0.064)</w:t>
            </w:r>
          </w:p>
        </w:tc>
      </w:tr>
      <w:tr w:rsidR="00D83D26" w:rsidRPr="00D83D26" w14:paraId="1261337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90A932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 Grandchildren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C97C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7D89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0.146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C887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B5FC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-0.116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D46DB8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-0.008</w:t>
            </w:r>
          </w:p>
        </w:tc>
      </w:tr>
      <w:tr w:rsidR="00D83D26" w:rsidRPr="00D83D26" w14:paraId="1AC295B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5FF6EF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199D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7438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5EF3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665F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822D14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(0.080)</w:t>
            </w:r>
          </w:p>
        </w:tc>
      </w:tr>
      <w:tr w:rsidR="00D83D26" w:rsidRPr="00D83D26" w14:paraId="50DA333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5F54A1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3+ Grandchildr.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52C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0.154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0808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0.244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E9C4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0.064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DE0E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958DB1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0.114</w:t>
            </w:r>
          </w:p>
        </w:tc>
      </w:tr>
      <w:tr w:rsidR="00D83D26" w:rsidRPr="00D83D26" w14:paraId="5666472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DEC66E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396A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(0.179)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7B1D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DE31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DB15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86A059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(0.093)</w:t>
            </w:r>
          </w:p>
        </w:tc>
      </w:tr>
      <w:tr w:rsidR="00D83D26" w:rsidRPr="00D83D26" w14:paraId="0F1A3B0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CC48B5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Grandparental childcare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18EB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0.099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C2E9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3135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ADAC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8B912F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-0.017</w:t>
            </w:r>
          </w:p>
        </w:tc>
      </w:tr>
      <w:tr w:rsidR="00D83D26" w:rsidRPr="00D83D26" w14:paraId="0E68C6C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C56F0C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EEFF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86DB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6961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8030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A59499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(0.060)</w:t>
            </w:r>
          </w:p>
        </w:tc>
      </w:tr>
      <w:tr w:rsidR="00D83D26" w:rsidRPr="00D83D26" w14:paraId="73252FF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49D83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Proximity nearest child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5C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6EB0FE7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4AE4C9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Same household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CC3F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-0.116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70B3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-0.028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5013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C471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8C0FCD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-0.009</w:t>
            </w:r>
          </w:p>
        </w:tc>
      </w:tr>
      <w:tr w:rsidR="00D83D26" w:rsidRPr="00D83D26" w14:paraId="61D55B0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71E780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EFD3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4A63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A065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25F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FC98A8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(0.058)</w:t>
            </w:r>
          </w:p>
        </w:tc>
      </w:tr>
      <w:tr w:rsidR="00D83D26" w:rsidRPr="00D83D26" w14:paraId="19C2649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111F58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Neighborhood/</w:t>
            </w: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br/>
              <w:t xml:space="preserve">   Municipality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5420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1C02EE7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19A36E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Within 2 hours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9C07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9E8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71F2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-0.026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1E64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F2C92A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-0.033</w:t>
            </w:r>
          </w:p>
        </w:tc>
      </w:tr>
      <w:tr w:rsidR="00D83D26" w:rsidRPr="00D83D26" w14:paraId="29CA54F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783A80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2932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3FAE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CA76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E616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F7B572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(0.058)</w:t>
            </w:r>
          </w:p>
        </w:tc>
      </w:tr>
      <w:tr w:rsidR="00D83D26" w:rsidRPr="00D83D26" w14:paraId="52B3451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22B837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Further than 2hrs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F5B5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-0.076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04D7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0.123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953F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-0.045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6A38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0.121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2FCAE3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0.113</w:t>
            </w:r>
          </w:p>
        </w:tc>
      </w:tr>
      <w:tr w:rsidR="00D83D26" w:rsidRPr="00D83D26" w14:paraId="6A68E44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26EABD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4510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5F45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B127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0DBF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763600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</w:tr>
      <w:tr w:rsidR="00D83D26" w:rsidRPr="00D83D26" w14:paraId="5F555402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50B81C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In a relationship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E189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-0.125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2314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-0.112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90AC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FE8B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-0.483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75F553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-0.014</w:t>
            </w:r>
          </w:p>
        </w:tc>
      </w:tr>
      <w:tr w:rsidR="00D83D26" w:rsidRPr="00D83D26" w14:paraId="4D5F4D5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784BB9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CD0F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A6AE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3F67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2DEE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2AE8CE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</w:tr>
      <w:tr w:rsidR="00D83D26" w:rsidRPr="00D83D26" w14:paraId="15D9020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C27900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Employment status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74CDFD1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3484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900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674F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30D1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2794B83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12F402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Working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BDC75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5D28ABF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F6BA92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Retired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576E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0.610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FD3D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0.522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F8B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-0.014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7424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A759D8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0.218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2B167B3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C5AFD5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623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D2CE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FC13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3BF5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39FF8B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(0.064)</w:t>
            </w:r>
          </w:p>
        </w:tc>
      </w:tr>
      <w:tr w:rsidR="00D83D26" w:rsidRPr="00D83D26" w14:paraId="7AE3AF88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88115C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Not employed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CC98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0.518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D461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0.594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7DE9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2294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-0.108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856897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0.118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</w:tr>
      <w:tr w:rsidR="00D83D26" w:rsidRPr="00D83D26" w14:paraId="7A8F246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BD1DB7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C01E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0ABF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2086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6A5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CD1E01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</w:tr>
      <w:tr w:rsidR="00D83D26" w:rsidRPr="00D83D26" w14:paraId="68CBBA0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0737C6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Physical functioning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822E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0.009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FED8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0.006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9412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5EDA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8EA1F9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0.004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6456B00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AAD73C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F076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B2AF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D3DC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887A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03A36D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</w:tr>
      <w:tr w:rsidR="00D83D26" w:rsidRPr="00D83D26" w14:paraId="68A9A5E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CAB887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Income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EC5C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60BA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AE86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1A6B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9A6377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02FA510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F4F073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High income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53AA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6DDF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0.101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743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1348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8983A1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0.051</w:t>
            </w:r>
          </w:p>
        </w:tc>
      </w:tr>
      <w:tr w:rsidR="00D83D26" w:rsidRPr="00D83D26" w14:paraId="5213417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803B2B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B03C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C9AB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966B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6E99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8EB9DD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(0.057)</w:t>
            </w:r>
          </w:p>
        </w:tc>
      </w:tr>
      <w:tr w:rsidR="00D83D26" w:rsidRPr="00D83D26" w14:paraId="6B4B43B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7C3051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Medium income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7FAA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8DA8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0.061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17E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3F4F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CF9194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0.075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</w:tr>
      <w:tr w:rsidR="00D83D26" w:rsidRPr="00D83D26" w14:paraId="24B9F0C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172563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1F57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2914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C095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0140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26CD87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(0.043)</w:t>
            </w:r>
          </w:p>
        </w:tc>
      </w:tr>
      <w:tr w:rsidR="00D83D26" w:rsidRPr="00D83D26" w14:paraId="7214E918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C56D31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Low income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EC1CA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5E776B06" w14:textId="77777777" w:rsidTr="00BC1D56">
        <w:tc>
          <w:tcPr>
            <w:tcW w:w="1095" w:type="pct"/>
            <w:tcBorders>
              <w:top w:val="nil"/>
              <w:left w:val="nil"/>
              <w:right w:val="nil"/>
            </w:tcBorders>
          </w:tcPr>
          <w:p w14:paraId="273F2C3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Income (missing)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3D90F70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0.082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7D60A8D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003A4B4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5765959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-0.040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6F27A1C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0.118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</w:tr>
      <w:tr w:rsidR="00D83D26" w:rsidRPr="00D83D26" w14:paraId="2D7888E0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1A38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ACC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CEA3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(0.095)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30AD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49EE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(0.079)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1871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(0.060)</w:t>
            </w:r>
          </w:p>
        </w:tc>
      </w:tr>
    </w:tbl>
    <w:p w14:paraId="0427B519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025B2AA5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7E7FB602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0476622B" w14:textId="32023188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szCs w:val="24"/>
          <w:lang w:val="en-US" w:eastAsia="de-DE"/>
        </w:rPr>
      </w:pPr>
      <w:r w:rsidRPr="00D83D26"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  <w:t xml:space="preserve">Table </w:t>
      </w:r>
      <w:r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  <w:t>SM3</w:t>
      </w:r>
      <w:r w:rsidRPr="00D83D26">
        <w:rPr>
          <w:rFonts w:asciiTheme="majorBidi" w:eastAsiaTheme="minorEastAsia" w:hAnsiTheme="majorBidi" w:cstheme="majorBidi"/>
          <w:szCs w:val="24"/>
          <w:lang w:val="en-US" w:eastAsia="de-DE"/>
        </w:rPr>
        <w:t xml:space="preserve"> (continued)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7"/>
        <w:gridCol w:w="1417"/>
        <w:gridCol w:w="1417"/>
        <w:gridCol w:w="1417"/>
        <w:gridCol w:w="1417"/>
        <w:gridCol w:w="1417"/>
      </w:tblGrid>
      <w:tr w:rsidR="00D83D26" w:rsidRPr="00D83D26" w14:paraId="1E766C72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0C45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Age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92AB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800D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56D4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E44E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786A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1D342C32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02B23D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40 - 49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20A9B1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-0.249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BEC8C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-0.195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CDFD7C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2667C4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0BBBC5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-0.154</w:t>
            </w:r>
          </w:p>
        </w:tc>
      </w:tr>
      <w:tr w:rsidR="00D83D26" w:rsidRPr="00D83D26" w14:paraId="2AB4ED3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590398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8FCC9B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(0.227)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4D23B5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(0.179)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03AEFE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012BB2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(0.165)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9A2842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(0.125)</w:t>
            </w:r>
          </w:p>
        </w:tc>
      </w:tr>
      <w:tr w:rsidR="00D83D26" w:rsidRPr="00D83D26" w14:paraId="5C55C9A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9FC318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50 - 59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B05529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-0.171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63DAA5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6BCBCC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0.076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1A1D00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7B6011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-0.140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</w:tr>
      <w:tr w:rsidR="00D83D26" w:rsidRPr="00D83D26" w14:paraId="148A3E5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2268E6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C319A6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5FD0F8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848704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(0.031)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E071D6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200675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</w:tr>
      <w:tr w:rsidR="00D83D26" w:rsidRPr="00D83D26" w14:paraId="388E6EB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6875F1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60 - 69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256A42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0E466F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0.269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54F537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0.038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F42FE5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82402D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0.011</w:t>
            </w:r>
          </w:p>
        </w:tc>
      </w:tr>
      <w:tr w:rsidR="00D83D26" w:rsidRPr="00D83D26" w14:paraId="5380BB3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B393BB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DB3C26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435BFB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D0972B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E8324D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828E25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(0.057)</w:t>
            </w:r>
          </w:p>
        </w:tc>
      </w:tr>
      <w:tr w:rsidR="00D83D26" w:rsidRPr="00D83D26" w14:paraId="54B9D06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C9BE88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70 - 79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3726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7915F88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77E106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80+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A49518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-0.156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9CAAFB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-0.155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FC303D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0.045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77780E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E9945C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-0.064</w:t>
            </w:r>
          </w:p>
        </w:tc>
      </w:tr>
      <w:tr w:rsidR="00D83D26" w:rsidRPr="00D83D26" w14:paraId="004B3EC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AEBE66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6F1C5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43728F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32AB0F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7D4DB6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BF13A0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(0.073)</w:t>
            </w:r>
          </w:p>
        </w:tc>
      </w:tr>
      <w:tr w:rsidR="00D83D26" w:rsidRPr="00D83D26" w14:paraId="66C727C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1B4799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Interview year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3AA58A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917ADA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C6D8EE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20EEB7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16CD22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20AEAE0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14D5EE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2008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D749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2B6A654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858355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B02985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D9C1CD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90A99D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6BD19D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F93FD5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-0.018</w:t>
            </w:r>
          </w:p>
        </w:tc>
      </w:tr>
      <w:tr w:rsidR="00D83D26" w:rsidRPr="00D83D26" w14:paraId="1A78FDA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BBBD52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FEDA8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B76E29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AE0A2A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6CD105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3FA0AB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(0.035)</w:t>
            </w:r>
          </w:p>
        </w:tc>
      </w:tr>
      <w:tr w:rsidR="00D83D26" w:rsidRPr="00D83D26" w14:paraId="1BD9EEF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EA778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9C6FDB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-0.659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1FF9A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-0.298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5C90FF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D75B1F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0.085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738747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0.113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</w:tr>
      <w:tr w:rsidR="00D83D26" w:rsidRPr="00D83D26" w14:paraId="6DDE71A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2B1A13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381D3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6A47B3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F187F8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9E0D92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1F84E3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(0.046)</w:t>
            </w:r>
          </w:p>
        </w:tc>
      </w:tr>
      <w:tr w:rsidR="00D83D26" w:rsidRPr="00D83D26" w14:paraId="30302D7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9BBA27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E544DB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-0.733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336AFA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-0.252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3FCDCC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6AD981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CB112E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0.096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</w:tr>
      <w:tr w:rsidR="00D83D26" w:rsidRPr="00D83D26" w14:paraId="15CB553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34D3BE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50092B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209695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E1B404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67D4EB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04297E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(0.058)</w:t>
            </w:r>
          </w:p>
        </w:tc>
      </w:tr>
      <w:tr w:rsidR="00D83D26" w:rsidRPr="00D83D26" w14:paraId="0884645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48FD01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Number of regular activities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C2F707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2FA23F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1420D4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E03204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0.123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8F9F6F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0.069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077A948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A09DB5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731210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2CCE3C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94A57A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410804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815CD8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(0.011)</w:t>
            </w:r>
          </w:p>
        </w:tc>
      </w:tr>
      <w:tr w:rsidR="00D83D26" w:rsidRPr="00D83D26" w14:paraId="0439AD1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4A1BD4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Constant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BE69D9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4.444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938730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1.627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5A2F20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72C89E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0.994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2B3511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1.969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53D0FB4C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2939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3E25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(0.255)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EF41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(0.202)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6804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(0.053)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3010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(0.178)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C157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(0.156)</w:t>
            </w:r>
          </w:p>
        </w:tc>
      </w:tr>
      <w:tr w:rsidR="00D83D26" w:rsidRPr="00D83D26" w14:paraId="3CA5815E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584A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D83D26">
              <w:rPr>
                <w:rFonts w:eastAsiaTheme="minorEastAsia"/>
                <w:szCs w:val="24"/>
                <w:vertAlign w:val="superscript"/>
                <w:lang w:val="en-US" w:eastAsia="de-DE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EBFA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C34D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4635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3D9C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63A3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0.047</w:t>
            </w:r>
          </w:p>
        </w:tc>
      </w:tr>
      <w:tr w:rsidR="00D83D26" w:rsidRPr="00D83D26" w14:paraId="665BCE56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0BE0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5F17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C8E6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F3C1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0125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BABD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4608</w:t>
            </w:r>
          </w:p>
        </w:tc>
      </w:tr>
    </w:tbl>
    <w:p w14:paraId="6B07AFC7" w14:textId="77777777" w:rsidR="00D83D26" w:rsidRPr="00D83D26" w:rsidRDefault="00D83D26" w:rsidP="00D83D26">
      <w:pPr>
        <w:widowControl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sz w:val="22"/>
          <w:lang w:val="en-US" w:eastAsia="de-DE"/>
        </w:rPr>
      </w:pPr>
      <w:r w:rsidRPr="00D83D26">
        <w:rPr>
          <w:rFonts w:eastAsiaTheme="minorEastAsia"/>
          <w:sz w:val="22"/>
          <w:lang w:val="en-US" w:eastAsia="de-DE"/>
        </w:rPr>
        <w:t>Notes: Beta coefficients and cluster robust standard errors in parentheses.</w:t>
      </w:r>
      <w:r w:rsidRPr="00D83D26">
        <w:rPr>
          <w:rFonts w:eastAsiaTheme="minorEastAsia"/>
          <w:sz w:val="22"/>
          <w:lang w:val="en-US" w:eastAsia="de-DE"/>
        </w:rPr>
        <w:br/>
        <w:t xml:space="preserve"> + p&lt; 0.1,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0.05,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0.01,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***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0.001. </w:t>
      </w:r>
    </w:p>
    <w:p w14:paraId="20EF4CC5" w14:textId="77777777" w:rsidR="00D83D26" w:rsidRPr="00D83D26" w:rsidRDefault="00D83D26" w:rsidP="00D83D26">
      <w:pPr>
        <w:rPr>
          <w:lang w:val="en-US"/>
        </w:rPr>
      </w:pPr>
    </w:p>
    <w:p w14:paraId="1760F590" w14:textId="77777777" w:rsidR="00D83D26" w:rsidRPr="00D83D26" w:rsidRDefault="00D83D26" w:rsidP="00D83D26">
      <w:pPr>
        <w:rPr>
          <w:lang w:val="en-US"/>
        </w:rPr>
      </w:pPr>
    </w:p>
    <w:p w14:paraId="7DB96089" w14:textId="77777777" w:rsidR="00D83D26" w:rsidRPr="00D83D26" w:rsidRDefault="00D83D26" w:rsidP="00D83D26">
      <w:pPr>
        <w:rPr>
          <w:lang w:val="en-US"/>
        </w:rPr>
      </w:pPr>
    </w:p>
    <w:p w14:paraId="4BB9760F" w14:textId="77777777" w:rsidR="00D83D26" w:rsidRPr="00D83D26" w:rsidRDefault="00D83D26" w:rsidP="00D83D26">
      <w:pPr>
        <w:rPr>
          <w:lang w:val="en-US"/>
        </w:rPr>
      </w:pPr>
    </w:p>
    <w:p w14:paraId="24F2F4E4" w14:textId="77777777" w:rsidR="00D83D26" w:rsidRPr="00D83D26" w:rsidRDefault="00D83D26" w:rsidP="00D83D26">
      <w:pPr>
        <w:rPr>
          <w:lang w:val="en-US"/>
        </w:rPr>
      </w:pPr>
    </w:p>
    <w:p w14:paraId="17A9A7B2" w14:textId="77777777" w:rsidR="00D83D26" w:rsidRPr="00D83D26" w:rsidRDefault="00D83D26" w:rsidP="00D83D26">
      <w:pPr>
        <w:rPr>
          <w:lang w:val="en-US"/>
        </w:rPr>
      </w:pPr>
    </w:p>
    <w:p w14:paraId="62931B79" w14:textId="77777777" w:rsidR="00D83D26" w:rsidRPr="00D83D26" w:rsidRDefault="00D83D26" w:rsidP="00D83D26">
      <w:pPr>
        <w:rPr>
          <w:lang w:val="en-US"/>
        </w:rPr>
      </w:pPr>
    </w:p>
    <w:p w14:paraId="4091D98F" w14:textId="77777777" w:rsidR="00D83D26" w:rsidRPr="00D83D26" w:rsidRDefault="00D83D26" w:rsidP="00D83D26">
      <w:pPr>
        <w:rPr>
          <w:lang w:val="en-US"/>
        </w:rPr>
      </w:pPr>
    </w:p>
    <w:p w14:paraId="36540C4E" w14:textId="77777777" w:rsidR="00D83D26" w:rsidRPr="00D83D26" w:rsidRDefault="00D83D26" w:rsidP="00D83D26">
      <w:pPr>
        <w:rPr>
          <w:lang w:val="en-US"/>
        </w:rPr>
      </w:pPr>
    </w:p>
    <w:p w14:paraId="5168DF81" w14:textId="77777777" w:rsidR="00D83D26" w:rsidRPr="00D83D26" w:rsidRDefault="00D83D26" w:rsidP="00D83D26">
      <w:pPr>
        <w:rPr>
          <w:lang w:val="en-US"/>
        </w:rPr>
      </w:pPr>
    </w:p>
    <w:p w14:paraId="3F534988" w14:textId="77777777" w:rsidR="00D83D26" w:rsidRPr="00D83D26" w:rsidRDefault="00D83D26" w:rsidP="00D83D26">
      <w:pPr>
        <w:rPr>
          <w:lang w:val="en-US"/>
        </w:rPr>
      </w:pPr>
    </w:p>
    <w:p w14:paraId="7938AEEF" w14:textId="77777777" w:rsidR="00D83D26" w:rsidRPr="00D83D26" w:rsidRDefault="00D83D26" w:rsidP="00D83D26">
      <w:pPr>
        <w:rPr>
          <w:lang w:val="en-US"/>
        </w:rPr>
      </w:pPr>
    </w:p>
    <w:p w14:paraId="0E9C0070" w14:textId="77777777" w:rsidR="00D83D26" w:rsidRPr="00D83D26" w:rsidRDefault="00D83D26" w:rsidP="00D83D26">
      <w:pPr>
        <w:rPr>
          <w:lang w:val="en-US"/>
        </w:rPr>
      </w:pPr>
    </w:p>
    <w:p w14:paraId="11C974AC" w14:textId="77777777" w:rsidR="00D83D26" w:rsidRPr="00D83D26" w:rsidRDefault="00D83D26" w:rsidP="00D83D26">
      <w:pPr>
        <w:rPr>
          <w:lang w:val="en-US"/>
        </w:rPr>
      </w:pPr>
    </w:p>
    <w:p w14:paraId="788DB5DC" w14:textId="72D45F53" w:rsidR="00D83D26" w:rsidRPr="00D83D26" w:rsidRDefault="00D83D26" w:rsidP="00D83D26">
      <w:pPr>
        <w:keepNext/>
        <w:widowControl w:val="0"/>
        <w:autoSpaceDE w:val="0"/>
        <w:autoSpaceDN w:val="0"/>
        <w:adjustRightInd w:val="0"/>
        <w:spacing w:after="60"/>
        <w:jc w:val="left"/>
        <w:rPr>
          <w:rFonts w:eastAsiaTheme="minorEastAsia"/>
          <w:szCs w:val="24"/>
          <w:lang w:val="en-US" w:eastAsia="de-DE"/>
        </w:rPr>
      </w:pPr>
      <w:r w:rsidRPr="00D83D26">
        <w:rPr>
          <w:rFonts w:eastAsiaTheme="minorEastAsia"/>
          <w:b/>
          <w:bCs/>
          <w:szCs w:val="24"/>
          <w:lang w:val="en-US" w:eastAsia="de-DE"/>
        </w:rPr>
        <w:t xml:space="preserve">Table </w:t>
      </w:r>
      <w:r>
        <w:rPr>
          <w:rFonts w:eastAsiaTheme="minorEastAsia"/>
          <w:b/>
          <w:bCs/>
          <w:szCs w:val="24"/>
          <w:lang w:val="en-US" w:eastAsia="de-DE"/>
        </w:rPr>
        <w:t>SM4</w:t>
      </w:r>
      <w:r w:rsidRPr="00D83D26">
        <w:rPr>
          <w:rFonts w:eastAsiaTheme="minorEastAsia"/>
          <w:b/>
          <w:bCs/>
          <w:szCs w:val="24"/>
          <w:lang w:val="en-US" w:eastAsia="de-DE"/>
        </w:rPr>
        <w:t xml:space="preserve">: </w:t>
      </w:r>
      <w:r w:rsidRPr="00D83D26">
        <w:rPr>
          <w:rFonts w:eastAsiaTheme="minorEastAsia"/>
          <w:szCs w:val="24"/>
          <w:lang w:val="en-US" w:eastAsia="de-DE"/>
        </w:rPr>
        <w:t>Linear fixed effects models for all leisure activity outcomes for women: the effect of grandparental childcare by intensity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7"/>
        <w:gridCol w:w="1319"/>
        <w:gridCol w:w="98"/>
        <w:gridCol w:w="1344"/>
        <w:gridCol w:w="73"/>
        <w:gridCol w:w="1370"/>
        <w:gridCol w:w="47"/>
        <w:gridCol w:w="1395"/>
        <w:gridCol w:w="22"/>
        <w:gridCol w:w="1417"/>
      </w:tblGrid>
      <w:tr w:rsidR="00D83D26" w:rsidRPr="00D83D26" w14:paraId="29DCACDF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6AEC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C243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(1)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6520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(2)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5E70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(3)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BF2F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(4)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5EE1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(5)</w:t>
            </w:r>
          </w:p>
        </w:tc>
      </w:tr>
      <w:tr w:rsidR="00D83D26" w:rsidRPr="00D83D26" w14:paraId="08AC24BF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0B4C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471B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A51A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ADF3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2044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A82E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Subjective evaluation</w:t>
            </w:r>
          </w:p>
        </w:tc>
      </w:tr>
      <w:tr w:rsidR="00D83D26" w:rsidRPr="00D83D26" w14:paraId="484CA6C8" w14:textId="77777777" w:rsidTr="00BC1D56">
        <w:tc>
          <w:tcPr>
            <w:tcW w:w="1095" w:type="pct"/>
            <w:tcBorders>
              <w:top w:val="single" w:sz="4" w:space="0" w:color="auto"/>
              <w:left w:val="nil"/>
              <w:right w:val="nil"/>
            </w:tcBorders>
          </w:tcPr>
          <w:p w14:paraId="4F0A648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before="60"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Grandchild No.</w:t>
            </w:r>
          </w:p>
        </w:tc>
        <w:tc>
          <w:tcPr>
            <w:tcW w:w="3905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5CBFE1F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705B6180" w14:textId="77777777" w:rsidTr="00BC1D56">
        <w:tc>
          <w:tcPr>
            <w:tcW w:w="1095" w:type="pct"/>
            <w:tcBorders>
              <w:left w:val="nil"/>
              <w:bottom w:val="nil"/>
              <w:right w:val="nil"/>
            </w:tcBorders>
          </w:tcPr>
          <w:p w14:paraId="3FA72FA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No grandchild</w:t>
            </w:r>
          </w:p>
        </w:tc>
        <w:tc>
          <w:tcPr>
            <w:tcW w:w="3905" w:type="pct"/>
            <w:gridSpan w:val="9"/>
            <w:tcBorders>
              <w:left w:val="nil"/>
              <w:bottom w:val="nil"/>
              <w:right w:val="nil"/>
            </w:tcBorders>
          </w:tcPr>
          <w:p w14:paraId="0BDB1FB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492323D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CB85F0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1 Grandchild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2E01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0.114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AD9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6B78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A85B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0996E2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-0.015</w:t>
            </w:r>
          </w:p>
        </w:tc>
      </w:tr>
      <w:tr w:rsidR="00D83D26" w:rsidRPr="00D83D26" w14:paraId="70C6C75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4228A9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C293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4D7D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98FA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7C74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74442E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(0.064)</w:t>
            </w:r>
          </w:p>
        </w:tc>
      </w:tr>
      <w:tr w:rsidR="00D83D26" w:rsidRPr="00D83D26" w14:paraId="5829552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4DB573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 Grandchildren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E7CD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974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0.142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426F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86C5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-0.116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F31E4F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-0.004</w:t>
            </w:r>
          </w:p>
        </w:tc>
      </w:tr>
      <w:tr w:rsidR="00D83D26" w:rsidRPr="00D83D26" w14:paraId="7434C1F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4B5BF2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3BF5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F797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2B6E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051A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21A40C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(0.079)</w:t>
            </w:r>
          </w:p>
        </w:tc>
      </w:tr>
      <w:tr w:rsidR="00D83D26" w:rsidRPr="00D83D26" w14:paraId="7F539F88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702750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3+ Grandchildr.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F717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0.160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0D4B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0.247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D85A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D970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-0.092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2C80AC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0.111</w:t>
            </w:r>
          </w:p>
        </w:tc>
      </w:tr>
      <w:tr w:rsidR="00D83D26" w:rsidRPr="00D83D26" w14:paraId="325DF209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61C19D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7590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(0.178)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FC6F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(0.143)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11F5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C213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B727E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(0.092)</w:t>
            </w:r>
          </w:p>
        </w:tc>
      </w:tr>
      <w:tr w:rsidR="00D83D26" w:rsidRPr="00D83D26" w14:paraId="4D7B699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91B1DA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Grandparental childcare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CABF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CF91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CDE9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3488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6D17B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</w:p>
        </w:tc>
      </w:tr>
      <w:tr w:rsidR="00D83D26" w:rsidRPr="00D83D26" w14:paraId="521B95D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28D9C8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No care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BA60A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Ref.</w:t>
            </w:r>
          </w:p>
        </w:tc>
      </w:tr>
      <w:tr w:rsidR="00D83D26" w:rsidRPr="00D83D26" w14:paraId="2DDE2E2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74FBCB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Non-intensive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74BA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E7F6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-0.111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AEA5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DB7F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4286CA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0.053</w:t>
            </w:r>
          </w:p>
        </w:tc>
      </w:tr>
      <w:tr w:rsidR="00D83D26" w:rsidRPr="00D83D26" w14:paraId="377E7D3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F9D209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881A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27EA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1426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D47A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923A50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(0.062)</w:t>
            </w:r>
          </w:p>
        </w:tc>
      </w:tr>
      <w:tr w:rsidR="00D83D26" w:rsidRPr="00D83D26" w14:paraId="3771CC3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A9797D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Intensive 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9685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0.742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51C9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0.394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682E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7CA2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FE320E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-0.327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</w:tr>
      <w:tr w:rsidR="00D83D26" w:rsidRPr="00D83D26" w14:paraId="00E81BD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3B4C1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07C6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(0.200)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1760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8BE2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2F9E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75A5E8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(0.122)</w:t>
            </w:r>
          </w:p>
        </w:tc>
      </w:tr>
      <w:tr w:rsidR="00D83D26" w:rsidRPr="00D83D26" w14:paraId="55FDC4A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380913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Proximity nearest child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FFF3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5E565A3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36F24C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Same household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37AE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-0.126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FC79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-0.034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9B2F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495C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F522B5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-0.004</w:t>
            </w:r>
          </w:p>
        </w:tc>
      </w:tr>
      <w:tr w:rsidR="00D83D26" w:rsidRPr="00D83D26" w14:paraId="53D4DB2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1D0ACA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B67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E1FC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6927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E232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2D8021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(0.058)</w:t>
            </w:r>
          </w:p>
        </w:tc>
      </w:tr>
      <w:tr w:rsidR="00D83D26" w:rsidRPr="00D83D26" w14:paraId="7447963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7E9881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Neighborhood/</w:t>
            </w: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br/>
              <w:t xml:space="preserve">   Municipality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E6E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4CC6245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95995B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Within 2 hours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1651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F4A6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6AD7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-0.027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A33E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5D523A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-0.030</w:t>
            </w:r>
          </w:p>
        </w:tc>
      </w:tr>
      <w:tr w:rsidR="00D83D26" w:rsidRPr="00D83D26" w14:paraId="6E04A08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86E34C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B1E6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9BE5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(0.078)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7EB8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4087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525965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(0.057)</w:t>
            </w:r>
          </w:p>
        </w:tc>
      </w:tr>
      <w:tr w:rsidR="00D83D26" w:rsidRPr="00D83D26" w14:paraId="4A2D3FA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28E511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 Further than 2hrs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A1CF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-0.088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7589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DD5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-0.046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437A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0.121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2A8360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0.119</w:t>
            </w:r>
          </w:p>
        </w:tc>
      </w:tr>
      <w:tr w:rsidR="00D83D26" w:rsidRPr="00D83D26" w14:paraId="7F5FDCF5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4F08BD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28A1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(0.147)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8179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D5B5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(0.026)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5D28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36A482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</w:tr>
      <w:tr w:rsidR="00D83D26" w:rsidRPr="00D83D26" w14:paraId="4969A9A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BAC917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In a relationship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4B8B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-0.125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F8A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-0.112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3675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11DE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-0.483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DA5B6F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-0.014</w:t>
            </w:r>
          </w:p>
        </w:tc>
      </w:tr>
      <w:tr w:rsidR="00D83D26" w:rsidRPr="00D83D26" w14:paraId="0F6D02C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59D554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DBC8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5FC7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3BD1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932D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B9FE05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(0.084)</w:t>
            </w:r>
          </w:p>
        </w:tc>
      </w:tr>
      <w:tr w:rsidR="00D83D26" w:rsidRPr="00D83D26" w14:paraId="31B8D4F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40F679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Employment status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3E064F5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EB8F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B897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585F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1A94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0566688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ACE504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Working</w:t>
            </w:r>
          </w:p>
        </w:tc>
        <w:tc>
          <w:tcPr>
            <w:tcW w:w="39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EACA7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5832EB7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4C43A7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Retired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2B42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0.600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6115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0.515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4E46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A93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B67CD1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0.222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162D962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47F98B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324B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5223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EF46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3958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2ECEC2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(0.064)</w:t>
            </w:r>
          </w:p>
        </w:tc>
      </w:tr>
      <w:tr w:rsidR="00D83D26" w:rsidRPr="00D83D26" w14:paraId="7D26290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DE5154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 Not employed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F165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0.522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9130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0.597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8E7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0.008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28D0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-0.108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238190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0.115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</w:tr>
      <w:tr w:rsidR="00D83D26" w:rsidRPr="00D83D26" w14:paraId="5F1186D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C01679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092A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(0.134)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604D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(0.109)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4FB4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(0.024)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8DC1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6EF22A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</w:tr>
      <w:tr w:rsidR="00D83D26" w:rsidRPr="00D83D26" w14:paraId="51CD68B6" w14:textId="77777777" w:rsidTr="00BC1D56">
        <w:tc>
          <w:tcPr>
            <w:tcW w:w="1095" w:type="pct"/>
            <w:tcBorders>
              <w:top w:val="nil"/>
              <w:left w:val="nil"/>
              <w:right w:val="nil"/>
            </w:tcBorders>
          </w:tcPr>
          <w:p w14:paraId="3E6F7B1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Physical functioning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55D2F58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0.009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19222EC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0.006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4F68A5D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nil"/>
            </w:tcBorders>
          </w:tcPr>
          <w:p w14:paraId="7CAEE90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0.000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5D2E3C5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0.004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3A261859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6F42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1FE9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(0.002)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0F96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D3C7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(0.000)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461D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B389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(0.001)</w:t>
            </w:r>
          </w:p>
        </w:tc>
      </w:tr>
    </w:tbl>
    <w:p w14:paraId="6280E9F8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069CAE8E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43E140CC" w14:textId="77777777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</w:pPr>
    </w:p>
    <w:p w14:paraId="3FDB7840" w14:textId="42DAC111" w:rsidR="00D83D26" w:rsidRPr="00D83D26" w:rsidRDefault="00D83D26" w:rsidP="00D83D26">
      <w:pPr>
        <w:spacing w:after="60" w:line="259" w:lineRule="auto"/>
        <w:jc w:val="left"/>
        <w:rPr>
          <w:rFonts w:asciiTheme="majorBidi" w:eastAsiaTheme="minorEastAsia" w:hAnsiTheme="majorBidi" w:cstheme="majorBidi"/>
          <w:szCs w:val="24"/>
          <w:lang w:val="en-US" w:eastAsia="de-DE"/>
        </w:rPr>
      </w:pPr>
      <w:r w:rsidRPr="00D83D26"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  <w:lastRenderedPageBreak/>
        <w:t xml:space="preserve">Table </w:t>
      </w:r>
      <w:r>
        <w:rPr>
          <w:rFonts w:asciiTheme="majorBidi" w:eastAsiaTheme="minorEastAsia" w:hAnsiTheme="majorBidi" w:cstheme="majorBidi"/>
          <w:b/>
          <w:bCs/>
          <w:szCs w:val="24"/>
          <w:lang w:val="en-US" w:eastAsia="de-DE"/>
        </w:rPr>
        <w:t>SM4</w:t>
      </w:r>
      <w:r w:rsidRPr="00D83D26">
        <w:rPr>
          <w:rFonts w:asciiTheme="majorBidi" w:eastAsiaTheme="minorEastAsia" w:hAnsiTheme="majorBidi" w:cstheme="majorBidi"/>
          <w:szCs w:val="24"/>
          <w:lang w:val="en-US" w:eastAsia="de-DE"/>
        </w:rPr>
        <w:t xml:space="preserve"> (continued)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7"/>
        <w:gridCol w:w="1417"/>
        <w:gridCol w:w="1417"/>
        <w:gridCol w:w="1417"/>
        <w:gridCol w:w="1417"/>
        <w:gridCol w:w="1417"/>
      </w:tblGrid>
      <w:tr w:rsidR="00D83D26" w:rsidRPr="00D83D26" w14:paraId="1F4ED7F2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1033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Income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6531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F677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0F15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63C9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E617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66F082C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EBF291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High income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69850D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C61264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605A4F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19777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0.024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AC29C3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0.044</w:t>
            </w:r>
          </w:p>
        </w:tc>
      </w:tr>
      <w:tr w:rsidR="00D83D26" w:rsidRPr="00D83D26" w14:paraId="371DD8A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3D7374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271B20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EC8B38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49D1AB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A16A6F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20F117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(0.058)</w:t>
            </w:r>
          </w:p>
        </w:tc>
      </w:tr>
      <w:tr w:rsidR="00D83D26" w:rsidRPr="00D83D26" w14:paraId="047BB68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F0C362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Medium income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2869A0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0D02E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D99846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579E3F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02B9EE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0.074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</w:tr>
      <w:tr w:rsidR="00D83D26" w:rsidRPr="00D83D26" w14:paraId="4072489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914F0E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36B257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089F6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7B492B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56DC6A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F69FF4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(0.043)</w:t>
            </w:r>
          </w:p>
        </w:tc>
      </w:tr>
      <w:tr w:rsidR="00D83D26" w:rsidRPr="00D83D26" w14:paraId="6306365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B588D5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Low income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4434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Ref.</w:t>
            </w:r>
          </w:p>
        </w:tc>
      </w:tr>
      <w:tr w:rsidR="00D83D26" w:rsidRPr="00D83D26" w14:paraId="4864013E" w14:textId="77777777" w:rsidTr="00BC1D56">
        <w:tc>
          <w:tcPr>
            <w:tcW w:w="1095" w:type="pct"/>
            <w:tcBorders>
              <w:top w:val="nil"/>
              <w:left w:val="nil"/>
              <w:right w:val="nil"/>
            </w:tcBorders>
          </w:tcPr>
          <w:p w14:paraId="005F73E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Income (missing)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68ED7B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0.091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79A77B2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0.078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292D2C8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0.017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45117C3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-0.040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4AD7805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0.113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</w:tr>
      <w:tr w:rsidR="00D83D26" w:rsidRPr="00D83D26" w14:paraId="6FBC13D0" w14:textId="77777777" w:rsidTr="00BC1D56">
        <w:tc>
          <w:tcPr>
            <w:tcW w:w="1095" w:type="pct"/>
            <w:tcBorders>
              <w:top w:val="nil"/>
              <w:left w:val="nil"/>
              <w:right w:val="nil"/>
            </w:tcBorders>
          </w:tcPr>
          <w:p w14:paraId="3F908DB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2799E91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(0.108)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569107D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(0.095)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14E71BE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(0.024)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012526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(0.079)</w:t>
            </w:r>
          </w:p>
        </w:tc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094323A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(0.060)</w:t>
            </w:r>
          </w:p>
        </w:tc>
      </w:tr>
      <w:tr w:rsidR="00D83D26" w:rsidRPr="00D83D26" w14:paraId="2334F4A5" w14:textId="77777777" w:rsidTr="00BC1D56">
        <w:tc>
          <w:tcPr>
            <w:tcW w:w="1095" w:type="pct"/>
            <w:tcBorders>
              <w:left w:val="nil"/>
              <w:bottom w:val="nil"/>
              <w:right w:val="nil"/>
            </w:tcBorders>
          </w:tcPr>
          <w:p w14:paraId="1D50FCD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2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Age</w:t>
            </w: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4700F0D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0A234F8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07AFB4F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7ABDE19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6184156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70EE88F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19A1F9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40 - 49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0BA4F1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-0.242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679663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-0.190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A53610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BBD94C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3020E6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-0.157</w:t>
            </w:r>
          </w:p>
        </w:tc>
      </w:tr>
      <w:tr w:rsidR="00D83D26" w:rsidRPr="00D83D26" w14:paraId="2CA5018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A092A8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CB1128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(0.227)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02163B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(0.179)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BFB620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5ECC51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(0.165)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751EAA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(0.125)</w:t>
            </w:r>
          </w:p>
        </w:tc>
      </w:tr>
      <w:tr w:rsidR="00D83D26" w:rsidRPr="00D83D26" w14:paraId="70DF846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139977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50 - 59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974021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-0.173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28070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4797F7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0.075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41B5DE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8EF56B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-0.139</w:t>
            </w:r>
          </w:p>
        </w:tc>
      </w:tr>
      <w:tr w:rsidR="00D83D26" w:rsidRPr="00D83D26" w14:paraId="4151214D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49E8156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78AC98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262B64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FF6D6D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(0.031)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B9DFB2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(0.110)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6B8243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(0.085)</w:t>
            </w:r>
          </w:p>
        </w:tc>
      </w:tr>
      <w:tr w:rsidR="00D83D26" w:rsidRPr="00D83D26" w14:paraId="07F597C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07754F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60 - 69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D03B1A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1C3C57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0.264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E7B1F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0.037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4791C5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-0.036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541CA2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0.015</w:t>
            </w:r>
          </w:p>
        </w:tc>
      </w:tr>
      <w:tr w:rsidR="00D83D26" w:rsidRPr="00D83D26" w14:paraId="35EF7B2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73CD9EE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256521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499444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6DE446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(0.020)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7F2AB4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3A1EC3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(0.057)</w:t>
            </w:r>
          </w:p>
        </w:tc>
      </w:tr>
      <w:tr w:rsidR="00D83D26" w:rsidRPr="00D83D26" w14:paraId="71C7CED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F5569F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 xml:space="preserve">  70 - 79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E921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D83D26" w:rsidRPr="00D83D26" w14:paraId="4CC27D7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9567DA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80+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61E181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B8F610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-0.152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68A439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0.045</w:t>
            </w:r>
            <w:r w:rsidRPr="00D83D26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15040B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ED06BB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-0.066</w:t>
            </w:r>
          </w:p>
        </w:tc>
      </w:tr>
      <w:tr w:rsidR="00D83D26" w:rsidRPr="00D83D26" w14:paraId="42FC7F3E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C541A7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188381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(0.127)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1DBF98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EFFCA7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(0.025)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6061F3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3E7E9A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(0.073)</w:t>
            </w:r>
          </w:p>
        </w:tc>
      </w:tr>
      <w:tr w:rsidR="00D83D26" w:rsidRPr="00D83D26" w14:paraId="5D6F5E74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BAA4ED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Interview year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F9FFF8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81A9B1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FBD5C8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E92D12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16F7F3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233FE126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487787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2008</w:t>
            </w:r>
          </w:p>
        </w:tc>
        <w:tc>
          <w:tcPr>
            <w:tcW w:w="39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5050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D83D26" w:rsidRPr="00D83D26" w14:paraId="1F493CC0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64AD3A5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4A3AC5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616664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0.036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45FB81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726510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3FE568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-0.017</w:t>
            </w:r>
          </w:p>
        </w:tc>
      </w:tr>
      <w:tr w:rsidR="00D83D26" w:rsidRPr="00D83D26" w14:paraId="1A571521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7AC59D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9FF102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(0.068)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91C795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4680D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(0.012)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6DA838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(0.046)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7F4832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(0.035)</w:t>
            </w:r>
          </w:p>
        </w:tc>
      </w:tr>
      <w:tr w:rsidR="00D83D26" w:rsidRPr="00D83D26" w14:paraId="4A1B3B8A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9D256C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558B8B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-0.656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7B2E77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-0.296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566E021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6B11D4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0.085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3BD8EC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0.113</w:t>
            </w:r>
            <w:r w:rsidRPr="00D83D26">
              <w:rPr>
                <w:szCs w:val="24"/>
                <w:vertAlign w:val="superscript"/>
                <w:lang w:val="en-US"/>
              </w:rPr>
              <w:t>*</w:t>
            </w:r>
          </w:p>
        </w:tc>
      </w:tr>
      <w:tr w:rsidR="00D83D26" w:rsidRPr="00D83D26" w14:paraId="0846671F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11C7EF7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E3B0D1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A70EE4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(0.064)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973423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5BEFE1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B2652E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(0.046)</w:t>
            </w:r>
          </w:p>
        </w:tc>
      </w:tr>
      <w:tr w:rsidR="00D83D26" w:rsidRPr="00D83D26" w14:paraId="5E7B22DB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0FEEBA9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 xml:space="preserve">  2017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4794B1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-0.727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C434E9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-0.248</w:t>
            </w:r>
            <w:r w:rsidRPr="00D83D26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D2B7D8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87C83F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-0.068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BE0146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0.095</w:t>
            </w:r>
          </w:p>
        </w:tc>
      </w:tr>
      <w:tr w:rsidR="00D83D26" w:rsidRPr="00D83D26" w14:paraId="0DCBB32C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34F5265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BCDB2D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(0.105)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D5217D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(0.081)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169DFD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(0.019)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5BBEB5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(0.073)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53FDB4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(0.058)</w:t>
            </w:r>
          </w:p>
        </w:tc>
      </w:tr>
      <w:tr w:rsidR="00D83D26" w:rsidRPr="00D83D26" w14:paraId="1F76AE83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AA54E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 w:val="22"/>
                <w:szCs w:val="24"/>
                <w:lang w:val="en-US" w:eastAsia="de-DE"/>
              </w:rPr>
              <w:t>Number of regular activities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2D2309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49FF8A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8134E6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7B290B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0.123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865ABA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0.072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455B0F32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27119BB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98F002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E051DF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55AC7F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(0.004)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6B5727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9F634FA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(0.011)</w:t>
            </w:r>
          </w:p>
        </w:tc>
      </w:tr>
      <w:tr w:rsidR="00D83D26" w:rsidRPr="00D83D26" w14:paraId="7A8DE8B7" w14:textId="77777777" w:rsidTr="00BC1D56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14:paraId="5162C9B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Constant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5E1D93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4.444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457A58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1.627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175A72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-0.000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99B243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0.994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FCA2F8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1.959</w:t>
            </w:r>
            <w:r w:rsidRPr="00D83D26">
              <w:rPr>
                <w:szCs w:val="24"/>
                <w:vertAlign w:val="superscript"/>
                <w:lang w:val="en-US"/>
              </w:rPr>
              <w:t>***</w:t>
            </w:r>
          </w:p>
        </w:tc>
      </w:tr>
      <w:tr w:rsidR="00D83D26" w:rsidRPr="00D83D26" w14:paraId="04B005AE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5A7CC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3059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(0.253)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957F3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(0.201)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0020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(0.053)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AD74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(0.178)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2A27B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(0.155)</w:t>
            </w:r>
          </w:p>
        </w:tc>
      </w:tr>
      <w:tr w:rsidR="00D83D26" w:rsidRPr="00D83D26" w14:paraId="6D7A2CDF" w14:textId="77777777" w:rsidTr="00BC1D56"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69224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D83D26">
              <w:rPr>
                <w:rFonts w:eastAsiaTheme="minorEastAsia"/>
                <w:szCs w:val="24"/>
                <w:vertAlign w:val="superscript"/>
                <w:lang w:val="en-US" w:eastAsia="de-DE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1562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0.078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3FA27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0.062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08308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0.009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FB415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C4BF0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0.050</w:t>
            </w:r>
          </w:p>
        </w:tc>
      </w:tr>
      <w:tr w:rsidR="00D83D26" w:rsidRPr="00D83D26" w14:paraId="41E327AE" w14:textId="77777777" w:rsidTr="00BC1D56"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85C6E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D83D26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E8D59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181AD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89B5F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D56F6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E1832" w14:textId="77777777" w:rsidR="00D83D26" w:rsidRPr="00D83D26" w:rsidRDefault="00D83D26" w:rsidP="00D83D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D83D26">
              <w:rPr>
                <w:szCs w:val="24"/>
                <w:lang w:val="en-US"/>
              </w:rPr>
              <w:t>4608</w:t>
            </w:r>
          </w:p>
        </w:tc>
      </w:tr>
    </w:tbl>
    <w:p w14:paraId="42761F2B" w14:textId="77777777" w:rsidR="00D83D26" w:rsidRPr="00D83D26" w:rsidRDefault="00D83D26" w:rsidP="00D83D26">
      <w:pPr>
        <w:widowControl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sz w:val="22"/>
          <w:lang w:val="en-US" w:eastAsia="de-DE"/>
        </w:rPr>
      </w:pPr>
      <w:r w:rsidRPr="00D83D26">
        <w:rPr>
          <w:rFonts w:eastAsiaTheme="minorEastAsia"/>
          <w:sz w:val="22"/>
          <w:lang w:val="en-US" w:eastAsia="de-DE"/>
        </w:rPr>
        <w:t>Notes: Beta coefficients and cluster robust standard errors in parentheses.</w:t>
      </w:r>
      <w:r w:rsidRPr="00D83D26">
        <w:rPr>
          <w:rFonts w:eastAsiaTheme="minorEastAsia"/>
          <w:sz w:val="22"/>
          <w:lang w:val="en-US" w:eastAsia="de-DE"/>
        </w:rPr>
        <w:br/>
        <w:t xml:space="preserve"> + p&lt; 0.1,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0.05,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0.01, </w:t>
      </w:r>
      <w:r w:rsidRPr="00D83D26">
        <w:rPr>
          <w:rFonts w:eastAsiaTheme="minorEastAsia"/>
          <w:sz w:val="22"/>
          <w:vertAlign w:val="superscript"/>
          <w:lang w:val="en-US" w:eastAsia="de-DE"/>
        </w:rPr>
        <w:t>***</w:t>
      </w:r>
      <w:r w:rsidRPr="00D83D26">
        <w:rPr>
          <w:rFonts w:eastAsiaTheme="minorEastAsia"/>
          <w:sz w:val="22"/>
          <w:lang w:val="en-US" w:eastAsia="de-DE"/>
        </w:rPr>
        <w:t xml:space="preserve"> </w:t>
      </w:r>
      <w:r w:rsidRPr="00D83D26">
        <w:rPr>
          <w:rFonts w:eastAsiaTheme="minorEastAsia"/>
          <w:i/>
          <w:iCs/>
          <w:sz w:val="22"/>
          <w:lang w:val="en-US" w:eastAsia="de-DE"/>
        </w:rPr>
        <w:t>p</w:t>
      </w:r>
      <w:r w:rsidRPr="00D83D26">
        <w:rPr>
          <w:rFonts w:eastAsiaTheme="minorEastAsia"/>
          <w:sz w:val="22"/>
          <w:lang w:val="en-US" w:eastAsia="de-DE"/>
        </w:rPr>
        <w:t xml:space="preserve"> &lt; 0.001. </w:t>
      </w:r>
    </w:p>
    <w:p w14:paraId="2C8DD083" w14:textId="13EAFB62" w:rsidR="00D83D26" w:rsidRDefault="00D83D26" w:rsidP="00D83D26">
      <w:pPr>
        <w:rPr>
          <w:lang w:val="en-US"/>
        </w:rPr>
      </w:pPr>
    </w:p>
    <w:p w14:paraId="73F3A1CA" w14:textId="77777777" w:rsidR="00AE7C9C" w:rsidRDefault="00AE7C9C" w:rsidP="00D83D26">
      <w:pPr>
        <w:rPr>
          <w:lang w:val="en-US"/>
        </w:rPr>
        <w:sectPr w:rsidR="00AE7C9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39ECC25" w14:textId="1012F333" w:rsidR="00AE7C9C" w:rsidRPr="003F0375" w:rsidRDefault="00AE7C9C" w:rsidP="00AE7C9C">
      <w:pPr>
        <w:keepNext/>
        <w:widowControl w:val="0"/>
        <w:autoSpaceDE w:val="0"/>
        <w:autoSpaceDN w:val="0"/>
        <w:adjustRightInd w:val="0"/>
        <w:spacing w:after="60"/>
        <w:ind w:left="1247" w:hanging="1247"/>
        <w:jc w:val="left"/>
        <w:rPr>
          <w:rFonts w:eastAsiaTheme="minorEastAsia"/>
          <w:szCs w:val="24"/>
          <w:lang w:val="en-US" w:eastAsia="de-DE"/>
        </w:rPr>
      </w:pPr>
      <w:r w:rsidRPr="003F0375">
        <w:rPr>
          <w:rFonts w:eastAsiaTheme="minorEastAsia"/>
          <w:b/>
          <w:bCs/>
          <w:szCs w:val="24"/>
          <w:lang w:val="en-US" w:eastAsia="de-DE"/>
        </w:rPr>
        <w:lastRenderedPageBreak/>
        <w:t xml:space="preserve">Table </w:t>
      </w:r>
      <w:r>
        <w:rPr>
          <w:rFonts w:eastAsiaTheme="minorEastAsia"/>
          <w:b/>
          <w:bCs/>
          <w:szCs w:val="24"/>
          <w:lang w:val="en-US" w:eastAsia="de-DE"/>
        </w:rPr>
        <w:t>SM</w:t>
      </w:r>
      <w:r>
        <w:rPr>
          <w:rFonts w:eastAsiaTheme="minorEastAsia"/>
          <w:b/>
          <w:bCs/>
          <w:szCs w:val="24"/>
          <w:lang w:val="en-US" w:eastAsia="de-DE"/>
        </w:rPr>
        <w:t>5</w:t>
      </w:r>
      <w:r w:rsidRPr="003F0375">
        <w:rPr>
          <w:rFonts w:eastAsiaTheme="minorEastAsia"/>
          <w:szCs w:val="24"/>
          <w:lang w:val="en-US" w:eastAsia="de-DE"/>
        </w:rPr>
        <w:t>: Logistic regression to predict participation in 2011, conditional on participation in 2008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1"/>
        <w:gridCol w:w="1541"/>
        <w:gridCol w:w="1540"/>
        <w:gridCol w:w="1540"/>
        <w:gridCol w:w="1540"/>
      </w:tblGrid>
      <w:tr w:rsidR="00AE7C9C" w:rsidRPr="003F0375" w14:paraId="13D67490" w14:textId="77777777" w:rsidTr="00BC1D56"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A82D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9662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Men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0413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3393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Women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6E97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AE7C9C" w:rsidRPr="003F0375" w14:paraId="27AB631A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54269F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 Grandchildren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F92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44F4201D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505A1C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1 Grandchild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41B43A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0.206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4FE3B2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82FFB8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-0.150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3D1DC1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(0.138)</w:t>
            </w:r>
          </w:p>
        </w:tc>
      </w:tr>
      <w:tr w:rsidR="00AE7C9C" w:rsidRPr="003F0375" w14:paraId="026A63C6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480CB4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2 Grandchildren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C026AD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-0.006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3C94EA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CDA943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-0.095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874C30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(0.138)</w:t>
            </w:r>
          </w:p>
        </w:tc>
      </w:tr>
      <w:tr w:rsidR="00AE7C9C" w:rsidRPr="003F0375" w14:paraId="0D9B9C56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68244F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3+ Grandchildren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E9BE39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0.146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D76E30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(0.124)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4EFA4B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-0.033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88DA91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(0.130)</w:t>
            </w:r>
          </w:p>
        </w:tc>
      </w:tr>
      <w:tr w:rsidR="00AE7C9C" w:rsidRPr="003F0375" w14:paraId="36917B69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5C95AB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Grandparental childcare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8A9352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0.316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E68245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(0.139)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C478A1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-0.002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F8904F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(0.127)</w:t>
            </w:r>
          </w:p>
        </w:tc>
      </w:tr>
      <w:tr w:rsidR="00AE7C9C" w:rsidRPr="003F0375" w14:paraId="70003972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6383DA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 children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195E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0AF07D77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3A8C0A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Same household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BF3926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-0.196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A45053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4E5C97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0.334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E70080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(0.140)</w:t>
            </w:r>
          </w:p>
        </w:tc>
      </w:tr>
      <w:tr w:rsidR="00AE7C9C" w:rsidRPr="003F0375" w14:paraId="766908DF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709E2F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Neighborhood/Municipality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15437E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-0.294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6F1788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8A9A43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0.255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F0CBAD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(0.154)</w:t>
            </w:r>
          </w:p>
        </w:tc>
      </w:tr>
      <w:tr w:rsidR="00AE7C9C" w:rsidRPr="003F0375" w14:paraId="6AC9924C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6863E6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Within 2hrs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7141AA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-0.198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950605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(0.151)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B8C253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0.353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A7BCF3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(0.156)</w:t>
            </w:r>
          </w:p>
        </w:tc>
      </w:tr>
      <w:tr w:rsidR="00AE7C9C" w:rsidRPr="003F0375" w14:paraId="08B6EA0E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1FE709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Further than 2hrs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931F17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-0.231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C08A32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267782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0.549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679C63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(0.185)</w:t>
            </w:r>
          </w:p>
        </w:tc>
      </w:tr>
      <w:tr w:rsidR="00AE7C9C" w:rsidRPr="003F0375" w14:paraId="44A0E06F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C3DD10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Provide childcare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A8917B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0.134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85FB26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(0.214)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A4BFAF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0.165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FE80F5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(0.177)</w:t>
            </w:r>
          </w:p>
        </w:tc>
      </w:tr>
      <w:tr w:rsidR="00AE7C9C" w:rsidRPr="003F0375" w14:paraId="06518CA0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ACED0C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High income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C1C9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5BD5DD18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18C795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Medium income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517E6A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-0.345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0F9868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(0.100)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FAA4B1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3101A8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(0.104)</w:t>
            </w:r>
          </w:p>
        </w:tc>
      </w:tr>
      <w:tr w:rsidR="00AE7C9C" w:rsidRPr="003F0375" w14:paraId="271AF651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68FC2D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Low income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432021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-0.533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D86828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(0.112)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C4B011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-0.381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474923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(0.112)</w:t>
            </w:r>
          </w:p>
        </w:tc>
      </w:tr>
      <w:tr w:rsidR="00AE7C9C" w:rsidRPr="003F0375" w14:paraId="24D5ABCC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068583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Income (missing)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E0C36A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-1.182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59A73B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1574B9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-0.552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CFCAF1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(0.134)</w:t>
            </w:r>
          </w:p>
        </w:tc>
      </w:tr>
      <w:tr w:rsidR="00AE7C9C" w:rsidRPr="003F0375" w14:paraId="056D8A2D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42C6B8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In a relationship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726F42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C70BC7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(0.116)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BFB856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0.042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B39047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(0.093)</w:t>
            </w:r>
          </w:p>
        </w:tc>
      </w:tr>
      <w:tr w:rsidR="00AE7C9C" w:rsidRPr="003F0375" w14:paraId="1D007BDA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65A895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Working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3696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4849186D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69C1A5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Retired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DAB1B4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0.193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8432C7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(0.165)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40CD23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0.153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AE9D97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(0.149)</w:t>
            </w:r>
          </w:p>
        </w:tc>
      </w:tr>
      <w:tr w:rsidR="00AE7C9C" w:rsidRPr="003F0375" w14:paraId="100EBFD5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73AF82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Not retired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C4E888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0.302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BD8316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(0.164)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FED1E0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-0.065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6A4EC6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(0.117)</w:t>
            </w:r>
          </w:p>
        </w:tc>
      </w:tr>
      <w:tr w:rsidR="00AE7C9C" w:rsidRPr="003F0375" w14:paraId="1C962C4B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0E204A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Physical functioning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9D85B7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0.007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C38FEC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(0.002)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192F46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0.002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DB6102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(0.002)</w:t>
            </w:r>
          </w:p>
        </w:tc>
      </w:tr>
      <w:tr w:rsidR="00AE7C9C" w:rsidRPr="003F0375" w14:paraId="5E79899C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82DEC5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Self-rated health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4D0E78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-0.001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D4EEDA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(0.054)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800D23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0.044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28CCBF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(0.055)</w:t>
            </w:r>
          </w:p>
        </w:tc>
      </w:tr>
      <w:tr w:rsidR="00AE7C9C" w:rsidRPr="003F0375" w14:paraId="2F887551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7A11F6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Network size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B3F9F2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0.072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2CA172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(0.014)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DE7079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0.063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31BE0B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(0.014)</w:t>
            </w:r>
          </w:p>
        </w:tc>
      </w:tr>
      <w:tr w:rsidR="00AE7C9C" w:rsidRPr="003F0375" w14:paraId="28E5013D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1097E0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40 - 49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43528C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-0.063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669A69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(0.201)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E28E25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0.176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17F3A1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(0.187)</w:t>
            </w:r>
          </w:p>
        </w:tc>
      </w:tr>
      <w:tr w:rsidR="00AE7C9C" w:rsidRPr="003F0375" w14:paraId="32507B6E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46D5C6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50 - 59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27F7E3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-0.021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019DBE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(0.183)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B14D65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0.373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96EFF9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(0.169)</w:t>
            </w:r>
          </w:p>
        </w:tc>
      </w:tr>
      <w:tr w:rsidR="00AE7C9C" w:rsidRPr="003F0375" w14:paraId="7C2D51D0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49C05B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60 - 69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0937C9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0.039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51FA18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(0.113)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9843E0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0.345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14CD8F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(0.121)</w:t>
            </w:r>
          </w:p>
        </w:tc>
      </w:tr>
      <w:tr w:rsidR="00AE7C9C" w:rsidRPr="003F0375" w14:paraId="6600E649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1A8905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70 - 79 years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B612E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0A442B4A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B8F76B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80 - 91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9C9BEB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-0.587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BA65ED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(0.185)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890B78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-0.545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2DD2E4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(0.191)</w:t>
            </w:r>
          </w:p>
        </w:tc>
      </w:tr>
      <w:tr w:rsidR="00AE7C9C" w:rsidRPr="003F0375" w14:paraId="0D4D4C3D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43D67C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Low education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2C362C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-0.388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CB2827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744761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-0.224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872F5D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(0.112)</w:t>
            </w:r>
          </w:p>
        </w:tc>
      </w:tr>
      <w:tr w:rsidR="00AE7C9C" w:rsidRPr="003F0375" w14:paraId="6267D097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972768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Medium education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B20D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7769080C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3BA0DB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High education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3AC1B2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0.493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C9AE84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(0.083)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DCD093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0.355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DE64EC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(0.092)</w:t>
            </w:r>
          </w:p>
        </w:tc>
      </w:tr>
      <w:tr w:rsidR="00AE7C9C" w:rsidRPr="003F0375" w14:paraId="5C820123" w14:textId="77777777" w:rsidTr="00BC1D56"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6B9C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Constant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3010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-0.977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A762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(0.306)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39A7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-1.034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DC4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(0.286)</w:t>
            </w:r>
          </w:p>
        </w:tc>
      </w:tr>
      <w:tr w:rsidR="00AE7C9C" w:rsidRPr="003F0375" w14:paraId="0030F0B9" w14:textId="77777777" w:rsidTr="00BC1D56"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2781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655D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3036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8BFA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D354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2998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17C7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AE7C9C" w:rsidRPr="003F0375" w14:paraId="0B7FD2BB" w14:textId="77777777" w:rsidTr="00BC1D56"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F969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i/>
                <w:iCs/>
                <w:szCs w:val="24"/>
                <w:lang w:val="en-US" w:eastAsia="de-DE"/>
              </w:rPr>
              <w:t>Pseudo R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E1B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0.063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D529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669A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0.048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F529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</w:tbl>
    <w:p w14:paraId="41C4170A" w14:textId="77777777" w:rsidR="00AE7C9C" w:rsidRPr="003F0375" w:rsidRDefault="00AE7C9C" w:rsidP="00AE7C9C">
      <w:pPr>
        <w:widowControl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sz w:val="20"/>
          <w:szCs w:val="20"/>
          <w:lang w:val="en-US" w:eastAsia="de-DE"/>
        </w:rPr>
      </w:pPr>
      <w:r w:rsidRPr="003F0375">
        <w:rPr>
          <w:rFonts w:eastAsiaTheme="minorEastAsia"/>
          <w:sz w:val="20"/>
          <w:szCs w:val="20"/>
          <w:lang w:val="en-US" w:eastAsia="de-DE"/>
        </w:rPr>
        <w:t>Standard errors in parentheses</w:t>
      </w:r>
    </w:p>
    <w:p w14:paraId="1AB4C2F0" w14:textId="77777777" w:rsidR="00AE7C9C" w:rsidRPr="003F0375" w:rsidRDefault="00AE7C9C" w:rsidP="00AE7C9C">
      <w:pPr>
        <w:widowControl w:val="0"/>
        <w:autoSpaceDE w:val="0"/>
        <w:autoSpaceDN w:val="0"/>
        <w:adjustRightInd w:val="0"/>
        <w:spacing w:after="0"/>
        <w:jc w:val="left"/>
        <w:rPr>
          <w:rFonts w:eastAsiaTheme="minorEastAsia"/>
          <w:sz w:val="20"/>
          <w:szCs w:val="20"/>
          <w:lang w:val="en-US" w:eastAsia="de-DE"/>
        </w:rPr>
      </w:pP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+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0.1,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0.05,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0.01,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***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0.001</w:t>
      </w:r>
    </w:p>
    <w:p w14:paraId="23A71EAC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5D5069C6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70F6C118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455AB2B3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438655F8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139CD5E0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02C5B07F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75109B80" w14:textId="292FEFF0" w:rsidR="00AE7C9C" w:rsidRPr="003F0375" w:rsidRDefault="00AE7C9C" w:rsidP="00AE7C9C">
      <w:pPr>
        <w:keepNext/>
        <w:widowControl w:val="0"/>
        <w:autoSpaceDE w:val="0"/>
        <w:autoSpaceDN w:val="0"/>
        <w:adjustRightInd w:val="0"/>
        <w:spacing w:after="60"/>
        <w:ind w:left="1247" w:hanging="1247"/>
        <w:jc w:val="left"/>
        <w:rPr>
          <w:rFonts w:eastAsiaTheme="minorEastAsia"/>
          <w:b/>
          <w:bCs/>
          <w:szCs w:val="24"/>
          <w:lang w:val="en-US" w:eastAsia="de-DE"/>
        </w:rPr>
      </w:pPr>
      <w:r w:rsidRPr="003F0375">
        <w:rPr>
          <w:rFonts w:eastAsiaTheme="minorEastAsia"/>
          <w:b/>
          <w:bCs/>
          <w:szCs w:val="24"/>
          <w:lang w:val="en-US" w:eastAsia="de-DE"/>
        </w:rPr>
        <w:lastRenderedPageBreak/>
        <w:t xml:space="preserve">Table </w:t>
      </w:r>
      <w:r>
        <w:rPr>
          <w:rFonts w:eastAsiaTheme="minorEastAsia"/>
          <w:b/>
          <w:bCs/>
          <w:szCs w:val="24"/>
          <w:lang w:val="en-US" w:eastAsia="de-DE"/>
        </w:rPr>
        <w:t>SM</w:t>
      </w:r>
      <w:r>
        <w:rPr>
          <w:rFonts w:eastAsiaTheme="minorEastAsia"/>
          <w:b/>
          <w:bCs/>
          <w:szCs w:val="24"/>
          <w:lang w:val="en-US" w:eastAsia="de-DE"/>
        </w:rPr>
        <w:t>6</w:t>
      </w:r>
      <w:r w:rsidRPr="003F0375">
        <w:rPr>
          <w:rFonts w:eastAsiaTheme="minorEastAsia"/>
          <w:b/>
          <w:bCs/>
          <w:szCs w:val="24"/>
          <w:lang w:val="en-US" w:eastAsia="de-DE"/>
        </w:rPr>
        <w:t xml:space="preserve">: </w:t>
      </w:r>
      <w:r w:rsidRPr="003F0375">
        <w:rPr>
          <w:rFonts w:eastAsiaTheme="minorEastAsia"/>
          <w:szCs w:val="24"/>
          <w:lang w:val="en-US" w:eastAsia="de-DE"/>
        </w:rPr>
        <w:t>Logistic regression to predict participation in 2014, conditional on participation in 2011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1"/>
        <w:gridCol w:w="1541"/>
        <w:gridCol w:w="1540"/>
        <w:gridCol w:w="1540"/>
        <w:gridCol w:w="1540"/>
      </w:tblGrid>
      <w:tr w:rsidR="00AE7C9C" w:rsidRPr="003F0375" w14:paraId="7EE93FA6" w14:textId="77777777" w:rsidTr="00BC1D56"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A738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E5CA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Men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55A5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8B0F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Women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A1EB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AE7C9C" w:rsidRPr="003F0375" w14:paraId="2DD9FD84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53BB61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 Grandchildren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59B0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35580D66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1EDF88F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1 Grandchild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097628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-0.126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AAB77E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(0.251)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F2304B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0.002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D78260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(0.252)</w:t>
            </w:r>
          </w:p>
        </w:tc>
      </w:tr>
      <w:tr w:rsidR="00AE7C9C" w:rsidRPr="003F0375" w14:paraId="678F4037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E06CBB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2 Grandchildren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5C1CDC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-0.152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700EC4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(0.237)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975C34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0.396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5D13FF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(0.248)</w:t>
            </w:r>
          </w:p>
        </w:tc>
      </w:tr>
      <w:tr w:rsidR="00AE7C9C" w:rsidRPr="003F0375" w14:paraId="6353ADEB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D9F703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3+ Grandchildren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8A1FAC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-0.351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91F631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(0.205)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42A24C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-0.084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FD2C16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(0.220)</w:t>
            </w:r>
          </w:p>
        </w:tc>
      </w:tr>
      <w:tr w:rsidR="00AE7C9C" w:rsidRPr="003F0375" w14:paraId="71FB7205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1C43EE1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Grandparental childcare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512649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0.399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DA8D19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(0.230)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07D494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0.032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170DDD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(0.222)</w:t>
            </w:r>
          </w:p>
        </w:tc>
      </w:tr>
      <w:tr w:rsidR="00AE7C9C" w:rsidRPr="003F0375" w14:paraId="346F5085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6521FC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 children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9055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4E50C91D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D70DDB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Same HH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DF5FEA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-0.025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136683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(0.232)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F47E36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-0.053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3EB20A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(0.260)</w:t>
            </w:r>
          </w:p>
        </w:tc>
      </w:tr>
      <w:tr w:rsidR="00AE7C9C" w:rsidRPr="003F0375" w14:paraId="772E8A9B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C402F9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Neighborhood/Municipality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56E3D0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-0.049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126E29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(0.254)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BD0BB6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-0.333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1B1A5B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(0.276)</w:t>
            </w:r>
          </w:p>
        </w:tc>
      </w:tr>
      <w:tr w:rsidR="00AE7C9C" w:rsidRPr="003F0375" w14:paraId="12C6C2C0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F88608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Within 2hrs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DED185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0.045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BCC1CB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(0.250)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075B6F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0.022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EFA48C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(0.277)</w:t>
            </w:r>
          </w:p>
        </w:tc>
      </w:tr>
      <w:tr w:rsidR="00AE7C9C" w:rsidRPr="003F0375" w14:paraId="1F79DECA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E2A0C1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Further than 2hrs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E1F1EC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-0.227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AEDAB4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(0.306)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AD00EC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-0.014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AD4597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(0.322)</w:t>
            </w:r>
          </w:p>
        </w:tc>
      </w:tr>
      <w:tr w:rsidR="00AE7C9C" w:rsidRPr="003F0375" w14:paraId="70E810DC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1649EB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Provide childcare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C296FD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-0.436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CB4DFD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(0.366)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1FB957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-0.024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BA2D59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(0.336)</w:t>
            </w:r>
          </w:p>
        </w:tc>
      </w:tr>
      <w:tr w:rsidR="00AE7C9C" w:rsidRPr="003F0375" w14:paraId="02216110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11DBCB6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High income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7BFA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7CC9FAD3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595570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Medium income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D38E54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0.173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AC028E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(0.168)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8ED555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0.260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3F0ED3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(0.183)</w:t>
            </w:r>
          </w:p>
        </w:tc>
      </w:tr>
      <w:tr w:rsidR="00AE7C9C" w:rsidRPr="003F0375" w14:paraId="0D1877A7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BA85D5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Low income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512F4E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0.090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34B2C3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(0.181)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5EB5CE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0.054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1588CA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(0.186)</w:t>
            </w:r>
          </w:p>
        </w:tc>
      </w:tr>
      <w:tr w:rsidR="00AE7C9C" w:rsidRPr="003F0375" w14:paraId="430BE37A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EB2EFB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Income (missing)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1A4676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0.009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B208FF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(0.272)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B3F1E7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-0.272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F80961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(0.269)</w:t>
            </w:r>
          </w:p>
        </w:tc>
      </w:tr>
      <w:tr w:rsidR="00AE7C9C" w:rsidRPr="003F0375" w14:paraId="3E700AE8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A228C5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In a relationship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A6F01A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0.273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FA057C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553AEB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-0.034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662FC2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(0.163)</w:t>
            </w:r>
          </w:p>
        </w:tc>
      </w:tr>
      <w:tr w:rsidR="00AE7C9C" w:rsidRPr="003F0375" w14:paraId="2928576E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B5F3C9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Working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49D0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60D9CFBA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BAEDA8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Retired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E03008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-0.085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4391D4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(0.295)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E260B6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-0.129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48F847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(0.255)</w:t>
            </w:r>
          </w:p>
        </w:tc>
      </w:tr>
      <w:tr w:rsidR="00AE7C9C" w:rsidRPr="003F0375" w14:paraId="123BF110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1F02EE2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Not retired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E7666D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-0.095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F5433C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(0.300)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C54165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-0.148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0E8E8E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(0.229)</w:t>
            </w:r>
          </w:p>
        </w:tc>
      </w:tr>
      <w:tr w:rsidR="00AE7C9C" w:rsidRPr="003F0375" w14:paraId="129927B3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09BB20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Physical functioning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00A824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0.017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E33AFC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(0.003)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FEC7AE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0.009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E32EC1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(0.003)</w:t>
            </w:r>
          </w:p>
        </w:tc>
      </w:tr>
      <w:tr w:rsidR="00AE7C9C" w:rsidRPr="003F0375" w14:paraId="63529148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1894A79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Self-rated health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9EF049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0.123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1908E9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(0.092)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1BB205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-0.072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2D5134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(0.096)</w:t>
            </w:r>
          </w:p>
        </w:tc>
      </w:tr>
      <w:tr w:rsidR="00AE7C9C" w:rsidRPr="003F0375" w14:paraId="115A53EB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19C559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Network size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58CE06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0.028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889487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(0.025)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5AD41B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0.096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2BFC0F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(0.027)</w:t>
            </w:r>
          </w:p>
        </w:tc>
      </w:tr>
      <w:tr w:rsidR="00AE7C9C" w:rsidRPr="003F0375" w14:paraId="08C179F5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1521AD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40 - 49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5DC8AF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-0.395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8CCE06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(0.367)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6CAB19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-0.383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90C526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(0.332)</w:t>
            </w:r>
          </w:p>
        </w:tc>
      </w:tr>
      <w:tr w:rsidR="00AE7C9C" w:rsidRPr="003F0375" w14:paraId="07F416F2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170654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50 - 59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FE9196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0.175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C802D0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(0.325)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C4C5C1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-0.321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87552B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(0.281)</w:t>
            </w:r>
          </w:p>
        </w:tc>
      </w:tr>
      <w:tr w:rsidR="00AE7C9C" w:rsidRPr="003F0375" w14:paraId="69871DA0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A21062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60 - 69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FF6B20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0.362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618B3E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CBA53F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0.026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33453F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(0.209)</w:t>
            </w:r>
          </w:p>
        </w:tc>
      </w:tr>
      <w:tr w:rsidR="00AE7C9C" w:rsidRPr="003F0375" w14:paraId="08DE8B08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7F88619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70 - 79 years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5796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529C623B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C8870F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80 - 91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963BE3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0.095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2859DE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(0.232)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B0655F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-0.783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D1BE7E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(0.269)</w:t>
            </w:r>
          </w:p>
        </w:tc>
      </w:tr>
      <w:tr w:rsidR="00AE7C9C" w:rsidRPr="003F0375" w14:paraId="568F0C1C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4715F0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Low education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C586BF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-0.715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73287F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(0.365)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897198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-0.310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7BA064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(0.197)</w:t>
            </w:r>
          </w:p>
        </w:tc>
      </w:tr>
      <w:tr w:rsidR="00AE7C9C" w:rsidRPr="003F0375" w14:paraId="65F12613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8D06AD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Medium education</w:t>
            </w:r>
          </w:p>
        </w:tc>
        <w:tc>
          <w:tcPr>
            <w:tcW w:w="33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047D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03B875B0" w14:textId="77777777" w:rsidTr="00BC1D56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F4E837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High education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215460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0.114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52CCC4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2A5365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0.163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722F90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(0.157)</w:t>
            </w:r>
          </w:p>
        </w:tc>
      </w:tr>
      <w:tr w:rsidR="00AE7C9C" w:rsidRPr="003F0375" w14:paraId="26710B08" w14:textId="77777777" w:rsidTr="00BC1D56"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782E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Constant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4D67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-1.175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38BA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(0.536)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2A23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0.676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642E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(0.500)</w:t>
            </w:r>
          </w:p>
        </w:tc>
      </w:tr>
      <w:tr w:rsidR="00AE7C9C" w:rsidRPr="003F0375" w14:paraId="22FDB082" w14:textId="77777777" w:rsidTr="00BC1D56"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1027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8001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1386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87E6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D52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1415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06CE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AE7C9C" w:rsidRPr="003F0375" w14:paraId="03616FFA" w14:textId="77777777" w:rsidTr="00BC1D56"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92A9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4BC8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0.067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050E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C253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0.048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CF93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</w:tbl>
    <w:p w14:paraId="4C1177C0" w14:textId="77777777" w:rsidR="00AE7C9C" w:rsidRPr="003F0375" w:rsidRDefault="00AE7C9C" w:rsidP="00AE7C9C">
      <w:pPr>
        <w:widowControl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sz w:val="20"/>
          <w:szCs w:val="20"/>
          <w:lang w:val="en-US" w:eastAsia="de-DE"/>
        </w:rPr>
      </w:pPr>
      <w:r w:rsidRPr="003F0375">
        <w:rPr>
          <w:rFonts w:eastAsiaTheme="minorEastAsia"/>
          <w:sz w:val="20"/>
          <w:szCs w:val="20"/>
          <w:lang w:val="en-US" w:eastAsia="de-DE"/>
        </w:rPr>
        <w:t>Standard errors in parentheses</w:t>
      </w:r>
    </w:p>
    <w:p w14:paraId="552BE7DA" w14:textId="77777777" w:rsidR="00AE7C9C" w:rsidRPr="003F0375" w:rsidRDefault="00AE7C9C" w:rsidP="00AE7C9C">
      <w:pPr>
        <w:widowControl w:val="0"/>
        <w:autoSpaceDE w:val="0"/>
        <w:autoSpaceDN w:val="0"/>
        <w:adjustRightInd w:val="0"/>
        <w:spacing w:after="0"/>
        <w:jc w:val="left"/>
        <w:rPr>
          <w:rFonts w:eastAsiaTheme="minorEastAsia"/>
          <w:sz w:val="20"/>
          <w:szCs w:val="20"/>
          <w:lang w:val="en-US" w:eastAsia="de-DE"/>
        </w:rPr>
      </w:pP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+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0.1,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0.05,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0.01,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***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0.001</w:t>
      </w:r>
    </w:p>
    <w:p w14:paraId="106A6DA4" w14:textId="77777777" w:rsidR="00AE7C9C" w:rsidRPr="003F0375" w:rsidRDefault="00AE7C9C" w:rsidP="00AE7C9C">
      <w:pPr>
        <w:widowControl w:val="0"/>
        <w:autoSpaceDE w:val="0"/>
        <w:autoSpaceDN w:val="0"/>
        <w:adjustRightInd w:val="0"/>
        <w:spacing w:after="0"/>
        <w:jc w:val="left"/>
        <w:rPr>
          <w:rFonts w:eastAsiaTheme="minorEastAsia"/>
          <w:szCs w:val="24"/>
          <w:lang w:val="en-US" w:eastAsia="de-DE"/>
        </w:rPr>
      </w:pPr>
    </w:p>
    <w:p w14:paraId="5DFCDF14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4906EC70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29A96D4A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63D2793C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1C81EC55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3F54442F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1EC8879B" w14:textId="77777777" w:rsidR="00AE7C9C" w:rsidRPr="00251EEB" w:rsidRDefault="00AE7C9C" w:rsidP="00AE7C9C">
      <w:pPr>
        <w:rPr>
          <w:rFonts w:asciiTheme="minorHAnsi" w:hAnsiTheme="minorHAnsi" w:cstheme="minorBidi"/>
          <w:lang w:val="en-US"/>
        </w:rPr>
      </w:pPr>
    </w:p>
    <w:p w14:paraId="0E07188F" w14:textId="7328CBFE" w:rsidR="00AE7C9C" w:rsidRPr="003F0375" w:rsidRDefault="00AE7C9C" w:rsidP="00AE7C9C">
      <w:pPr>
        <w:keepNext/>
        <w:widowControl w:val="0"/>
        <w:autoSpaceDE w:val="0"/>
        <w:autoSpaceDN w:val="0"/>
        <w:adjustRightInd w:val="0"/>
        <w:spacing w:after="60"/>
        <w:ind w:left="1134" w:hanging="1134"/>
        <w:jc w:val="left"/>
        <w:rPr>
          <w:rFonts w:eastAsiaTheme="minorEastAsia"/>
          <w:b/>
          <w:bCs/>
          <w:szCs w:val="24"/>
          <w:lang w:val="en-US" w:eastAsia="de-DE"/>
        </w:rPr>
      </w:pPr>
      <w:r w:rsidRPr="003F0375">
        <w:rPr>
          <w:rFonts w:eastAsiaTheme="minorEastAsia"/>
          <w:b/>
          <w:bCs/>
          <w:szCs w:val="24"/>
          <w:lang w:val="en-US" w:eastAsia="de-DE"/>
        </w:rPr>
        <w:lastRenderedPageBreak/>
        <w:t xml:space="preserve">Table </w:t>
      </w:r>
      <w:r>
        <w:rPr>
          <w:rFonts w:eastAsiaTheme="minorEastAsia"/>
          <w:b/>
          <w:bCs/>
          <w:szCs w:val="24"/>
          <w:lang w:val="en-US" w:eastAsia="de-DE"/>
        </w:rPr>
        <w:t>SM</w:t>
      </w:r>
      <w:r>
        <w:rPr>
          <w:rFonts w:eastAsiaTheme="minorEastAsia"/>
          <w:b/>
          <w:bCs/>
          <w:szCs w:val="24"/>
          <w:lang w:val="en-US" w:eastAsia="de-DE"/>
        </w:rPr>
        <w:t>7</w:t>
      </w:r>
      <w:r w:rsidRPr="003F0375">
        <w:rPr>
          <w:rFonts w:eastAsiaTheme="minorEastAsia"/>
          <w:b/>
          <w:bCs/>
          <w:szCs w:val="24"/>
          <w:lang w:val="en-US" w:eastAsia="de-DE"/>
        </w:rPr>
        <w:t xml:space="preserve">: </w:t>
      </w:r>
      <w:r w:rsidRPr="00251EEB">
        <w:rPr>
          <w:rFonts w:eastAsiaTheme="minorEastAsia"/>
          <w:szCs w:val="24"/>
          <w:lang w:val="en-US" w:eastAsia="de-DE"/>
        </w:rPr>
        <w:t>Logistic regression to predict participation in 2017, conditional on participation in 2014 (for the baseline 2008)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0"/>
        <w:gridCol w:w="1540"/>
        <w:gridCol w:w="1540"/>
        <w:gridCol w:w="1540"/>
        <w:gridCol w:w="1542"/>
      </w:tblGrid>
      <w:tr w:rsidR="00AE7C9C" w:rsidRPr="003F0375" w14:paraId="7B72C53B" w14:textId="77777777" w:rsidTr="00BC1D56"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5D1D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0A95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Men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CF57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2FE4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Women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0B37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AE7C9C" w:rsidRPr="003F0375" w14:paraId="1E4E87B6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D056E2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 Grandchildren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0BD6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0D64F50E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45B9178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1 Grandchild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8C94C2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-0.332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D7C068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(0.237)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A1455D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-0.163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92F0F2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(0.237)</w:t>
            </w:r>
          </w:p>
        </w:tc>
      </w:tr>
      <w:tr w:rsidR="00AE7C9C" w:rsidRPr="003F0375" w14:paraId="38847C8E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519E22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2 Grandchildren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D065B6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-0.181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7EE02F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(0.244)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0F3C72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-0.247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32AB59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(0.235)</w:t>
            </w:r>
          </w:p>
        </w:tc>
      </w:tr>
      <w:tr w:rsidR="00AE7C9C" w:rsidRPr="003F0375" w14:paraId="3DAB3C6F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4DAB22B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3+ Grandchildren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960E2B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-0.092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4E72EF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(0.225)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401D6C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-0.140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59985B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(0.221)</w:t>
            </w:r>
          </w:p>
        </w:tc>
      </w:tr>
      <w:tr w:rsidR="00AE7C9C" w:rsidRPr="003F0375" w14:paraId="4F155DC9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6D3A335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Grandparental childcare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CD028E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0.319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8BD3A4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(0.226)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E705C2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-0.034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78B1E4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(0.206)</w:t>
            </w:r>
          </w:p>
        </w:tc>
      </w:tr>
      <w:tr w:rsidR="00AE7C9C" w:rsidRPr="003F0375" w14:paraId="4CB44DF3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01BBD99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 children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81D9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77D819F8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3C1F4C2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Same HH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7BA3F9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-0.558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F25D37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(0.273)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92DD5F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0.079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E755F5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(0.261)</w:t>
            </w:r>
          </w:p>
        </w:tc>
      </w:tr>
      <w:tr w:rsidR="00AE7C9C" w:rsidRPr="003F0375" w14:paraId="399035BC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38693F4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Neighborhood/Municipality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8AE185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-0.232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9E93B6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(0.290)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39941F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984DFF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(0.279)</w:t>
            </w:r>
          </w:p>
        </w:tc>
      </w:tr>
      <w:tr w:rsidR="00AE7C9C" w:rsidRPr="003F0375" w14:paraId="57C6869E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6C6A399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Within 2hrs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22F92C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-0.340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61F603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(0.283)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CBB227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0.153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2259B5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(0.272)</w:t>
            </w:r>
          </w:p>
        </w:tc>
      </w:tr>
      <w:tr w:rsidR="00AE7C9C" w:rsidRPr="003F0375" w14:paraId="4B97A2D1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62745F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Further than 2hrs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BB339F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-0.223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5C4A07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(0.355)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34CAAE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-0.075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F4455A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(0.312)</w:t>
            </w:r>
          </w:p>
        </w:tc>
      </w:tr>
      <w:tr w:rsidR="00AE7C9C" w:rsidRPr="003F0375" w14:paraId="64125E35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134E050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Provide childcare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323432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AD4A4D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(0.394)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AC5566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0.145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F90762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(0.287)</w:t>
            </w:r>
          </w:p>
        </w:tc>
      </w:tr>
      <w:tr w:rsidR="00AE7C9C" w:rsidRPr="003F0375" w14:paraId="070DA46B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2FB50A9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High income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F634B6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F51338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933360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CABD4C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AE7C9C" w:rsidRPr="003F0375" w14:paraId="0C69F3B2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3169481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Medium income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F00063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0.279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EFBD7C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(0.183)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E91DF0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-0.081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D262BC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(0.179)</w:t>
            </w:r>
          </w:p>
        </w:tc>
      </w:tr>
      <w:tr w:rsidR="00AE7C9C" w:rsidRPr="003F0375" w14:paraId="4C520A64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57B69FF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Low income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422EE2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0.101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B17A6A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5608BD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3E17BA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(0.191)</w:t>
            </w:r>
          </w:p>
        </w:tc>
      </w:tr>
      <w:tr w:rsidR="00AE7C9C" w:rsidRPr="003F0375" w14:paraId="3884D875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02656BC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Income (Missing)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7E590A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-0.536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CEA65A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(0.303)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74B91F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0.011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92C033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(0.303)</w:t>
            </w:r>
          </w:p>
        </w:tc>
      </w:tr>
      <w:tr w:rsidR="00AE7C9C" w:rsidRPr="003F0375" w14:paraId="41639872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5B70DB2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In a relationship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394D23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0.299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F5180C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(0.209)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4C5B18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0.095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F39399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(0.159)</w:t>
            </w:r>
          </w:p>
        </w:tc>
      </w:tr>
      <w:tr w:rsidR="00AE7C9C" w:rsidRPr="003F0375" w14:paraId="44D4358B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24DC1C8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Working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FACC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4652EF37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1C16FAE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Retired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8A3340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-0.380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80EA88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(0.309)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565578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0.272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BDADCB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(0.258)</w:t>
            </w:r>
          </w:p>
        </w:tc>
      </w:tr>
      <w:tr w:rsidR="00AE7C9C" w:rsidRPr="003F0375" w14:paraId="6547780B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6AFDF6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Not retired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41B5F9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-0.457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930168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(0.329)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4DD02A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-0.229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DBA75D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(0.237)</w:t>
            </w:r>
          </w:p>
        </w:tc>
      </w:tr>
      <w:tr w:rsidR="00AE7C9C" w:rsidRPr="003F0375" w14:paraId="0B4686DE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01D52E0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Physical functioning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A53182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0.005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0D1B18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(0.004)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794B5C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0.009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F0F5BE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(0.003)</w:t>
            </w:r>
          </w:p>
        </w:tc>
      </w:tr>
      <w:tr w:rsidR="00AE7C9C" w:rsidRPr="003F0375" w14:paraId="7958AF7E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2BB0983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Self-rated health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0CB435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0.191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0E3AC5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(0.097)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957348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0.051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186543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(0.102)</w:t>
            </w:r>
          </w:p>
        </w:tc>
      </w:tr>
      <w:tr w:rsidR="00AE7C9C" w:rsidRPr="003F0375" w14:paraId="3C5844CF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5A5170D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Network size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163539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0.002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A8B372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(0.027)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9D0995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0.019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2972AF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(0.026)</w:t>
            </w:r>
          </w:p>
        </w:tc>
      </w:tr>
      <w:tr w:rsidR="00AE7C9C" w:rsidRPr="003F0375" w14:paraId="5C37CA44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2154957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40 - 49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4F5B42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0.095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10D9E3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(0.425)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27BF14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0.124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7E44BA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(0.364)</w:t>
            </w:r>
          </w:p>
        </w:tc>
      </w:tr>
      <w:tr w:rsidR="00AE7C9C" w:rsidRPr="003F0375" w14:paraId="23135C07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6357892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50 - 59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035F0C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0.102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062673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(0.336)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A1F9FC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-0.142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A41382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(0.286)</w:t>
            </w:r>
          </w:p>
        </w:tc>
      </w:tr>
      <w:tr w:rsidR="00AE7C9C" w:rsidRPr="003F0375" w14:paraId="26498F93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38BE2CB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60 - 69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2C56C5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0.378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AD986D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(0.217)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615D1A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0.234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E1993D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(0.212)</w:t>
            </w:r>
          </w:p>
        </w:tc>
      </w:tr>
      <w:tr w:rsidR="00AE7C9C" w:rsidRPr="003F0375" w14:paraId="679645A3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6F15C68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70 - 79 years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E17D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1216EA84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0AFA5B9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80 - 91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197FCA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0.096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EC576B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(0.226)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8689D6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-0.796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06B5E8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(0.252)</w:t>
            </w:r>
          </w:p>
        </w:tc>
      </w:tr>
      <w:tr w:rsidR="00AE7C9C" w:rsidRPr="003F0375" w14:paraId="274AFAD4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142F92A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Low education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019320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-0.210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1A14D4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(0.414)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41F482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-0.376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F1F1A9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(0.209)</w:t>
            </w:r>
          </w:p>
        </w:tc>
      </w:tr>
      <w:tr w:rsidR="00AE7C9C" w:rsidRPr="003F0375" w14:paraId="44069C8D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02855BC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Medium education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F979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70FC853D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4CB095E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High education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D73A01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0.356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7D1CF7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(0.148)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711407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-0.103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BE37B4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(0.150)</w:t>
            </w:r>
          </w:p>
        </w:tc>
      </w:tr>
      <w:tr w:rsidR="00AE7C9C" w:rsidRPr="003F0375" w14:paraId="1DE80AF5" w14:textId="77777777" w:rsidTr="00BC1D56"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0757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Constant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6225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0.025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FC5C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(0.567)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37E9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0.069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D621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(0.522)</w:t>
            </w:r>
          </w:p>
        </w:tc>
      </w:tr>
      <w:tr w:rsidR="00AE7C9C" w:rsidRPr="003F0375" w14:paraId="7B67DF2F" w14:textId="77777777" w:rsidTr="00BC1D56"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9183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3E80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1209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A194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8C1D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1287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1110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AE7C9C" w:rsidRPr="003F0375" w14:paraId="6C48DFAD" w14:textId="77777777" w:rsidTr="00BC1D56"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A088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5359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 xml:space="preserve">  0.044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513C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4AF2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0.041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060A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</w:tbl>
    <w:p w14:paraId="42B9D719" w14:textId="77777777" w:rsidR="00AE7C9C" w:rsidRPr="003F0375" w:rsidRDefault="00AE7C9C" w:rsidP="00AE7C9C">
      <w:pPr>
        <w:widowControl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sz w:val="20"/>
          <w:szCs w:val="20"/>
          <w:lang w:val="en-US" w:eastAsia="de-DE"/>
        </w:rPr>
      </w:pPr>
      <w:r w:rsidRPr="003F0375">
        <w:rPr>
          <w:rFonts w:eastAsiaTheme="minorEastAsia"/>
          <w:sz w:val="20"/>
          <w:szCs w:val="20"/>
          <w:lang w:val="en-US" w:eastAsia="de-DE"/>
        </w:rPr>
        <w:t>Standard errors in parentheses</w:t>
      </w:r>
    </w:p>
    <w:p w14:paraId="6E7DBF9B" w14:textId="77777777" w:rsidR="00AE7C9C" w:rsidRPr="003F0375" w:rsidRDefault="00AE7C9C" w:rsidP="00AE7C9C">
      <w:pPr>
        <w:widowControl w:val="0"/>
        <w:autoSpaceDE w:val="0"/>
        <w:autoSpaceDN w:val="0"/>
        <w:adjustRightInd w:val="0"/>
        <w:spacing w:after="0"/>
        <w:jc w:val="left"/>
        <w:rPr>
          <w:rFonts w:eastAsiaTheme="minorEastAsia"/>
          <w:sz w:val="20"/>
          <w:szCs w:val="20"/>
          <w:lang w:val="en-US" w:eastAsia="de-DE"/>
        </w:rPr>
      </w:pP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+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0.1,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0.05,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0.01,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***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0.001</w:t>
      </w:r>
    </w:p>
    <w:p w14:paraId="692CA23B" w14:textId="77777777" w:rsidR="00AE7C9C" w:rsidRPr="003F0375" w:rsidRDefault="00AE7C9C" w:rsidP="00AE7C9C">
      <w:pPr>
        <w:widowControl w:val="0"/>
        <w:autoSpaceDE w:val="0"/>
        <w:autoSpaceDN w:val="0"/>
        <w:adjustRightInd w:val="0"/>
        <w:spacing w:after="0"/>
        <w:jc w:val="left"/>
        <w:rPr>
          <w:rFonts w:eastAsiaTheme="minorEastAsia"/>
          <w:szCs w:val="24"/>
          <w:lang w:val="en-US" w:eastAsia="de-DE"/>
        </w:rPr>
      </w:pPr>
    </w:p>
    <w:p w14:paraId="70589443" w14:textId="77777777" w:rsidR="00AE7C9C" w:rsidRPr="003F0375" w:rsidRDefault="00AE7C9C" w:rsidP="00AE7C9C">
      <w:pPr>
        <w:rPr>
          <w:rFonts w:asciiTheme="minorHAnsi" w:hAnsiTheme="minorHAnsi" w:cstheme="minorBidi"/>
        </w:rPr>
      </w:pPr>
    </w:p>
    <w:p w14:paraId="113CBE96" w14:textId="77777777" w:rsidR="00AE7C9C" w:rsidRPr="003F0375" w:rsidRDefault="00AE7C9C" w:rsidP="00AE7C9C">
      <w:pPr>
        <w:rPr>
          <w:rFonts w:asciiTheme="minorHAnsi" w:hAnsiTheme="minorHAnsi" w:cstheme="minorBidi"/>
        </w:rPr>
      </w:pPr>
    </w:p>
    <w:p w14:paraId="626837DD" w14:textId="77777777" w:rsidR="00AE7C9C" w:rsidRPr="003F0375" w:rsidRDefault="00AE7C9C" w:rsidP="00AE7C9C">
      <w:pPr>
        <w:rPr>
          <w:rFonts w:asciiTheme="minorHAnsi" w:hAnsiTheme="minorHAnsi" w:cstheme="minorBidi"/>
        </w:rPr>
      </w:pPr>
    </w:p>
    <w:p w14:paraId="5333FC0A" w14:textId="77777777" w:rsidR="00AE7C9C" w:rsidRPr="003F0375" w:rsidRDefault="00AE7C9C" w:rsidP="00AE7C9C">
      <w:pPr>
        <w:rPr>
          <w:rFonts w:asciiTheme="minorHAnsi" w:hAnsiTheme="minorHAnsi" w:cstheme="minorBidi"/>
        </w:rPr>
      </w:pPr>
    </w:p>
    <w:p w14:paraId="0C58F4E9" w14:textId="77777777" w:rsidR="00AE7C9C" w:rsidRPr="003F0375" w:rsidRDefault="00AE7C9C" w:rsidP="00AE7C9C">
      <w:pPr>
        <w:rPr>
          <w:rFonts w:asciiTheme="minorHAnsi" w:hAnsiTheme="minorHAnsi" w:cstheme="minorBidi"/>
        </w:rPr>
      </w:pPr>
    </w:p>
    <w:p w14:paraId="4BB849FD" w14:textId="77777777" w:rsidR="00AE7C9C" w:rsidRPr="003F0375" w:rsidRDefault="00AE7C9C" w:rsidP="00AE7C9C">
      <w:pPr>
        <w:rPr>
          <w:rFonts w:asciiTheme="minorHAnsi" w:hAnsiTheme="minorHAnsi" w:cstheme="minorBidi"/>
        </w:rPr>
      </w:pPr>
    </w:p>
    <w:p w14:paraId="77FB435A" w14:textId="77777777" w:rsidR="00AE7C9C" w:rsidRPr="003F0375" w:rsidRDefault="00AE7C9C" w:rsidP="00AE7C9C">
      <w:pPr>
        <w:rPr>
          <w:rFonts w:asciiTheme="minorHAnsi" w:hAnsiTheme="minorHAnsi" w:cstheme="minorBidi"/>
        </w:rPr>
      </w:pPr>
    </w:p>
    <w:p w14:paraId="7D53C8BB" w14:textId="6AC3B72C" w:rsidR="00AE7C9C" w:rsidRPr="003F0375" w:rsidRDefault="00AE7C9C" w:rsidP="00AE7C9C">
      <w:pPr>
        <w:keepNext/>
        <w:widowControl w:val="0"/>
        <w:autoSpaceDE w:val="0"/>
        <w:autoSpaceDN w:val="0"/>
        <w:adjustRightInd w:val="0"/>
        <w:spacing w:after="60"/>
        <w:ind w:left="1247" w:hanging="1247"/>
        <w:jc w:val="left"/>
        <w:rPr>
          <w:rFonts w:eastAsiaTheme="minorEastAsia"/>
          <w:b/>
          <w:bCs/>
          <w:szCs w:val="24"/>
          <w:lang w:val="en-US" w:eastAsia="de-DE"/>
        </w:rPr>
      </w:pPr>
      <w:r w:rsidRPr="003F0375">
        <w:rPr>
          <w:rFonts w:eastAsiaTheme="minorEastAsia"/>
          <w:b/>
          <w:bCs/>
          <w:szCs w:val="24"/>
          <w:lang w:val="en-US" w:eastAsia="de-DE"/>
        </w:rPr>
        <w:lastRenderedPageBreak/>
        <w:t xml:space="preserve">Table </w:t>
      </w:r>
      <w:r>
        <w:rPr>
          <w:rFonts w:eastAsiaTheme="minorEastAsia"/>
          <w:b/>
          <w:bCs/>
          <w:szCs w:val="24"/>
          <w:lang w:val="en-US" w:eastAsia="de-DE"/>
        </w:rPr>
        <w:t>S</w:t>
      </w:r>
      <w:r>
        <w:rPr>
          <w:rFonts w:eastAsiaTheme="minorEastAsia"/>
          <w:b/>
          <w:bCs/>
          <w:szCs w:val="24"/>
          <w:lang w:val="en-US" w:eastAsia="de-DE"/>
        </w:rPr>
        <w:t>M8</w:t>
      </w:r>
      <w:r w:rsidRPr="003F0375">
        <w:rPr>
          <w:rFonts w:eastAsiaTheme="minorEastAsia"/>
          <w:b/>
          <w:bCs/>
          <w:szCs w:val="24"/>
          <w:lang w:val="en-US" w:eastAsia="de-DE"/>
        </w:rPr>
        <w:t xml:space="preserve">: </w:t>
      </w:r>
      <w:r w:rsidRPr="003F0375">
        <w:rPr>
          <w:rFonts w:eastAsiaTheme="minorEastAsia"/>
          <w:szCs w:val="24"/>
          <w:lang w:val="en-US" w:eastAsia="de-DE"/>
        </w:rPr>
        <w:t>Logistic regression to predict participation in 2017, conditional on participation in 2014 (for the baseline 2008)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0"/>
        <w:gridCol w:w="1540"/>
        <w:gridCol w:w="1540"/>
        <w:gridCol w:w="1540"/>
        <w:gridCol w:w="1542"/>
      </w:tblGrid>
      <w:tr w:rsidR="00AE7C9C" w:rsidRPr="003F0375" w14:paraId="58051FE0" w14:textId="77777777" w:rsidTr="00BC1D56"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8A3A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AD89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Men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3148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787C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Women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116D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AE7C9C" w:rsidRPr="003F0375" w14:paraId="001AD1AB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57A4A6F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 Grandchildren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5723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before="60"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66093B72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1FEA370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1 Grandchild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74D0FC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0.139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264566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E52D3E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0.221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A97364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(0.145)</w:t>
            </w:r>
          </w:p>
        </w:tc>
      </w:tr>
      <w:tr w:rsidR="00AE7C9C" w:rsidRPr="003F0375" w14:paraId="49E78D14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0B3A6A7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2 Grandchildren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B13403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-0.027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C92F71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(0.141)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D1DEBE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0.158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FF089E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(0.145)</w:t>
            </w:r>
          </w:p>
        </w:tc>
      </w:tr>
      <w:tr w:rsidR="00AE7C9C" w:rsidRPr="003F0375" w14:paraId="0B20E992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531C259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3+ Grandchildren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9DAC5D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-0.127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8E53EA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(0.128)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DA122E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-0.005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9C58F8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(0.136)</w:t>
            </w:r>
          </w:p>
        </w:tc>
      </w:tr>
      <w:tr w:rsidR="00AE7C9C" w:rsidRPr="003F0375" w14:paraId="18ED1E6A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08AD353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Grandparental childcare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7E075F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91B95B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24C9F9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-0.142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0946B8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(0.122)</w:t>
            </w:r>
          </w:p>
        </w:tc>
      </w:tr>
      <w:tr w:rsidR="00AE7C9C" w:rsidRPr="003F0375" w14:paraId="2058FD56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5BB4873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 children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470D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4836E374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10FB85F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Same HH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C4E1CC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0.325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BB3014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D447B0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-0.265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7306F9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(0.142)</w:t>
            </w:r>
          </w:p>
        </w:tc>
      </w:tr>
      <w:tr w:rsidR="00AE7C9C" w:rsidRPr="003F0375" w14:paraId="6B2EFB04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CC0B7E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Neighborhood/Municipality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85CD05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BB0AFB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(0.149)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4527FE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-0.211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C00F11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(0.157)</w:t>
            </w:r>
          </w:p>
        </w:tc>
      </w:tr>
      <w:tr w:rsidR="00AE7C9C" w:rsidRPr="003F0375" w14:paraId="4D8BC22D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0460B09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Within 2hrs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C63F05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0.128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109199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528A99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-0.162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3FE4AE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(0.157)</w:t>
            </w:r>
          </w:p>
        </w:tc>
      </w:tr>
      <w:tr w:rsidR="00AE7C9C" w:rsidRPr="003F0375" w14:paraId="60450ABA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05A51EC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Further than 2hrs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A9A776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0.294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2E2C23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040B89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-0.269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DF6CDE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(0.189)</w:t>
            </w:r>
          </w:p>
        </w:tc>
      </w:tr>
      <w:tr w:rsidR="00AE7C9C" w:rsidRPr="003F0375" w14:paraId="1036D103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53B9612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Provide childcare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9D1F2D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-0.289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65EB0E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(0.177)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9B52C4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0.120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66FF5D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(0.161)</w:t>
            </w:r>
          </w:p>
        </w:tc>
      </w:tr>
      <w:tr w:rsidR="00AE7C9C" w:rsidRPr="003F0375" w14:paraId="4D2FF7E4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21FD116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High income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91171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7099627A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4445CF8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Medium income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538396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-0.341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8FDF9F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(0.102)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26AFCE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-0.231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D75F08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(0.107)</w:t>
            </w:r>
          </w:p>
        </w:tc>
      </w:tr>
      <w:tr w:rsidR="00AE7C9C" w:rsidRPr="003F0375" w14:paraId="03D1B6B3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4763D0B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Low income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B49DF3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-0.470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C04C3F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(0.117)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DDF31D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-0.376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6883E7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(0.119)</w:t>
            </w:r>
          </w:p>
        </w:tc>
      </w:tr>
      <w:tr w:rsidR="00AE7C9C" w:rsidRPr="003F0375" w14:paraId="0F813600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1F5AA57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Income (Missing)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38B18D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-1.254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A4553B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0AA4CE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-1.013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055328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(0.151)</w:t>
            </w:r>
          </w:p>
        </w:tc>
      </w:tr>
      <w:tr w:rsidR="00AE7C9C" w:rsidRPr="003F0375" w14:paraId="0F948CA0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6B014B5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In a relationship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BB3D19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-0.019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C7CACA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(0.118)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5F7725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-0.015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0EAED0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(0.094)</w:t>
            </w:r>
          </w:p>
        </w:tc>
      </w:tr>
      <w:tr w:rsidR="00AE7C9C" w:rsidRPr="003F0375" w14:paraId="224656BB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50E3907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Working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B1EB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0A7CE3A0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F7A0E4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Retired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882016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0.247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E7B7C0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(0.150)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252865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0.377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2F98C0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(0.143)</w:t>
            </w:r>
          </w:p>
        </w:tc>
      </w:tr>
      <w:tr w:rsidR="00AE7C9C" w:rsidRPr="003F0375" w14:paraId="14F918B1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4351BC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Not retired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476C8E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0.059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C052CB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(0.175)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D904AA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0.276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38DE0E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(0.132)</w:t>
            </w:r>
          </w:p>
        </w:tc>
      </w:tr>
      <w:tr w:rsidR="00AE7C9C" w:rsidRPr="003F0375" w14:paraId="669EC754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333508E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Physical functioning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4A4690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0.007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25D1D5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(0.002)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93B3B2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0.004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058B83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(0.002)</w:t>
            </w:r>
          </w:p>
        </w:tc>
      </w:tr>
      <w:tr w:rsidR="00AE7C9C" w:rsidRPr="003F0375" w14:paraId="038FE14F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451BCB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Self-rated health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EC12FC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0.112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4532F8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(0.057)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6530B1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0.079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ADE0C7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(0.057)</w:t>
            </w:r>
          </w:p>
        </w:tc>
      </w:tr>
      <w:tr w:rsidR="00AE7C9C" w:rsidRPr="003F0375" w14:paraId="2EC68AD8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41C3452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Network size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B40BE8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0.051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DD97D2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(0.014)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BA3522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0.078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3938E4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(0.015)</w:t>
            </w:r>
          </w:p>
        </w:tc>
      </w:tr>
      <w:tr w:rsidR="00AE7C9C" w:rsidRPr="003F0375" w14:paraId="548532B2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11C951C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40 - 49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352A91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0.010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52EA05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8CB001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0.130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ECFCA0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(0.191)</w:t>
            </w:r>
          </w:p>
        </w:tc>
      </w:tr>
      <w:tr w:rsidR="00AE7C9C" w:rsidRPr="003F0375" w14:paraId="7043FD65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14F6C88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50 - 59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A78CD0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0.187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75E260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(0.171)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1E7073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0.317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+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70C5C7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(0.168)</w:t>
            </w:r>
          </w:p>
        </w:tc>
      </w:tr>
      <w:tr w:rsidR="00AE7C9C" w:rsidRPr="003F0375" w14:paraId="0D470EC8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B5D066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60 - 69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ACC4B7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0.186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A77827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(0.118)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5D533E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0.176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3F35C804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(0.126)</w:t>
            </w:r>
          </w:p>
        </w:tc>
      </w:tr>
      <w:tr w:rsidR="00AE7C9C" w:rsidRPr="003F0375" w14:paraId="01EC0A5B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A0ED38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70 - 79 years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5460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3FD53B34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5756050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80 - 91 years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A0C7BD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-0.436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BF8002E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(0.180)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242BE87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-0.310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380D0C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(0.191)</w:t>
            </w:r>
          </w:p>
        </w:tc>
      </w:tr>
      <w:tr w:rsidR="00AE7C9C" w:rsidRPr="003F0375" w14:paraId="315875C0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724D117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Low education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11A4827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-0.768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F2EB0F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(0.216)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D48502B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-0.601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0A386A7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(0.135)</w:t>
            </w:r>
          </w:p>
        </w:tc>
      </w:tr>
      <w:tr w:rsidR="00AE7C9C" w:rsidRPr="003F0375" w14:paraId="0FD8060A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29AA148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Medium education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2475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AE7C9C" w:rsidRPr="003F0375" w14:paraId="6D7A303C" w14:textId="77777777" w:rsidTr="00BC1D56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</w:tcPr>
          <w:p w14:paraId="6D6C65E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High education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28E389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0.311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51CF10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(0.084)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5256CDF1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0.136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672765D3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(0.090)</w:t>
            </w:r>
          </w:p>
        </w:tc>
      </w:tr>
      <w:tr w:rsidR="00AE7C9C" w:rsidRPr="003F0375" w14:paraId="5A390373" w14:textId="77777777" w:rsidTr="00BC1D56"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94CC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Constant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460F7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-1.235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***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8AD50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(0.298)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D97C6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-0.828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46C3C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(0.294)</w:t>
            </w:r>
          </w:p>
        </w:tc>
      </w:tr>
      <w:tr w:rsidR="00AE7C9C" w:rsidRPr="003F0375" w14:paraId="198741CE" w14:textId="77777777" w:rsidTr="00BC1D56"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641D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7F679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2970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749F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E341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2875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0631D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AE7C9C" w:rsidRPr="003F0375" w14:paraId="7F5707E0" w14:textId="77777777" w:rsidTr="00BC1D56"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42F75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3F0375">
              <w:rPr>
                <w:rFonts w:eastAsiaTheme="minorEastAsia"/>
                <w:szCs w:val="24"/>
                <w:vertAlign w:val="superscript"/>
                <w:lang w:val="en-US" w:eastAsia="de-DE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DA17A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 xml:space="preserve">  0.062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89678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14892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3F0375">
              <w:rPr>
                <w:rFonts w:eastAsiaTheme="minorEastAsia"/>
                <w:szCs w:val="24"/>
                <w:lang w:val="en-US" w:eastAsia="de-DE"/>
              </w:rPr>
              <w:t>0.053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9CDBF" w14:textId="77777777" w:rsidR="00AE7C9C" w:rsidRPr="003F0375" w:rsidRDefault="00AE7C9C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</w:tbl>
    <w:p w14:paraId="48D6275E" w14:textId="77777777" w:rsidR="00AE7C9C" w:rsidRPr="003F0375" w:rsidRDefault="00AE7C9C" w:rsidP="00AE7C9C">
      <w:pPr>
        <w:widowControl w:val="0"/>
        <w:autoSpaceDE w:val="0"/>
        <w:autoSpaceDN w:val="0"/>
        <w:adjustRightInd w:val="0"/>
        <w:spacing w:before="60" w:after="0"/>
        <w:jc w:val="left"/>
        <w:rPr>
          <w:rFonts w:eastAsiaTheme="minorEastAsia"/>
          <w:sz w:val="20"/>
          <w:szCs w:val="20"/>
          <w:lang w:val="en-US" w:eastAsia="de-DE"/>
        </w:rPr>
      </w:pPr>
      <w:r w:rsidRPr="003F0375">
        <w:rPr>
          <w:rFonts w:eastAsiaTheme="minorEastAsia"/>
          <w:sz w:val="20"/>
          <w:szCs w:val="20"/>
          <w:lang w:val="en-US" w:eastAsia="de-DE"/>
        </w:rPr>
        <w:t>Standard errors in parentheses</w:t>
      </w:r>
    </w:p>
    <w:p w14:paraId="5AB118E3" w14:textId="77777777" w:rsidR="00AE7C9C" w:rsidRPr="003F0375" w:rsidRDefault="00AE7C9C" w:rsidP="00AE7C9C">
      <w:pPr>
        <w:widowControl w:val="0"/>
        <w:autoSpaceDE w:val="0"/>
        <w:autoSpaceDN w:val="0"/>
        <w:adjustRightInd w:val="0"/>
        <w:spacing w:after="0"/>
        <w:jc w:val="left"/>
        <w:rPr>
          <w:rFonts w:eastAsiaTheme="minorEastAsia"/>
          <w:sz w:val="20"/>
          <w:szCs w:val="20"/>
          <w:lang w:val="en-US" w:eastAsia="de-DE"/>
        </w:rPr>
      </w:pP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+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0.1,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0.05,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0.01, </w:t>
      </w:r>
      <w:r w:rsidRPr="003F0375">
        <w:rPr>
          <w:rFonts w:eastAsiaTheme="minorEastAsia"/>
          <w:sz w:val="20"/>
          <w:szCs w:val="20"/>
          <w:vertAlign w:val="superscript"/>
          <w:lang w:val="en-US" w:eastAsia="de-DE"/>
        </w:rPr>
        <w:t>***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</w:t>
      </w:r>
      <w:r w:rsidRPr="003F0375">
        <w:rPr>
          <w:rFonts w:eastAsiaTheme="minorEastAsia"/>
          <w:i/>
          <w:iCs/>
          <w:sz w:val="20"/>
          <w:szCs w:val="20"/>
          <w:lang w:val="en-US" w:eastAsia="de-DE"/>
        </w:rPr>
        <w:t>p</w:t>
      </w:r>
      <w:r w:rsidRPr="003F0375">
        <w:rPr>
          <w:rFonts w:eastAsiaTheme="minorEastAsia"/>
          <w:sz w:val="20"/>
          <w:szCs w:val="20"/>
          <w:lang w:val="en-US" w:eastAsia="de-DE"/>
        </w:rPr>
        <w:t xml:space="preserve"> &lt; 0.001</w:t>
      </w:r>
    </w:p>
    <w:p w14:paraId="1273D16A" w14:textId="467E3CE9" w:rsidR="00D83D26" w:rsidRDefault="00D83D26" w:rsidP="00D83D26">
      <w:pPr>
        <w:rPr>
          <w:lang w:val="en-US"/>
        </w:rPr>
        <w:sectPr w:rsidR="00D83D2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4E4F748" w14:textId="3DC7A54B" w:rsidR="00972AFB" w:rsidRPr="0047680B" w:rsidRDefault="00972AFB" w:rsidP="00AE7C9C">
      <w:pPr>
        <w:keepNext/>
        <w:widowControl w:val="0"/>
        <w:autoSpaceDE w:val="0"/>
        <w:autoSpaceDN w:val="0"/>
        <w:adjustRightInd w:val="0"/>
        <w:ind w:left="907" w:hanging="907"/>
        <w:rPr>
          <w:rFonts w:eastAsiaTheme="minorEastAsia"/>
          <w:szCs w:val="24"/>
          <w:lang w:val="en-US" w:eastAsia="de-DE"/>
        </w:rPr>
      </w:pPr>
      <w:r w:rsidRPr="0047680B">
        <w:rPr>
          <w:rFonts w:eastAsiaTheme="minorEastAsia"/>
          <w:b/>
          <w:bCs/>
          <w:szCs w:val="24"/>
          <w:lang w:val="en-US" w:eastAsia="de-DE"/>
        </w:rPr>
        <w:lastRenderedPageBreak/>
        <w:t xml:space="preserve">Table </w:t>
      </w:r>
      <w:r w:rsidR="00434BC4">
        <w:rPr>
          <w:rFonts w:eastAsiaTheme="minorEastAsia"/>
          <w:b/>
          <w:bCs/>
          <w:szCs w:val="24"/>
          <w:lang w:val="en-US" w:eastAsia="de-DE"/>
        </w:rPr>
        <w:t>SM</w:t>
      </w:r>
      <w:r w:rsidR="00AE7C9C">
        <w:rPr>
          <w:rFonts w:eastAsiaTheme="minorEastAsia"/>
          <w:b/>
          <w:bCs/>
          <w:szCs w:val="24"/>
          <w:lang w:val="en-US" w:eastAsia="de-DE"/>
        </w:rPr>
        <w:t>9</w:t>
      </w:r>
      <w:r w:rsidRPr="0047680B">
        <w:rPr>
          <w:rFonts w:eastAsiaTheme="minorEastAsia"/>
          <w:b/>
          <w:bCs/>
          <w:szCs w:val="24"/>
          <w:lang w:val="en-US" w:eastAsia="de-DE"/>
        </w:rPr>
        <w:t>:</w:t>
      </w:r>
      <w:r w:rsidRPr="0047680B">
        <w:rPr>
          <w:rFonts w:eastAsiaTheme="minorEastAsia"/>
          <w:szCs w:val="24"/>
          <w:lang w:val="en-US" w:eastAsia="de-DE"/>
        </w:rPr>
        <w:t xml:space="preserve"> Complete case linear fixed effects models for all leisure activity outcomes for men: a) the effect grandparental childcare and b) the effect of grandparental childcare by intensity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99"/>
        <w:gridCol w:w="1268"/>
        <w:gridCol w:w="1268"/>
        <w:gridCol w:w="1269"/>
        <w:gridCol w:w="1269"/>
        <w:gridCol w:w="1269"/>
        <w:gridCol w:w="1269"/>
        <w:gridCol w:w="1269"/>
        <w:gridCol w:w="1269"/>
        <w:gridCol w:w="1269"/>
        <w:gridCol w:w="1269"/>
      </w:tblGrid>
      <w:tr w:rsidR="00972AFB" w:rsidRPr="00C95614" w14:paraId="7C64795C" w14:textId="77777777" w:rsidTr="00BC1D56"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F2DC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BBA34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b/>
                <w:bCs/>
                <w:szCs w:val="24"/>
                <w:lang w:val="en-US" w:eastAsia="de-DE"/>
              </w:rPr>
              <w:t>Complete case models</w:t>
            </w: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73A3E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b/>
                <w:bCs/>
                <w:szCs w:val="24"/>
                <w:lang w:val="en-US" w:eastAsia="de-DE"/>
              </w:rPr>
              <w:t>Complete case models with IPW</w:t>
            </w:r>
          </w:p>
        </w:tc>
      </w:tr>
      <w:tr w:rsidR="00972AFB" w:rsidRPr="0047680B" w14:paraId="39D9B499" w14:textId="77777777" w:rsidTr="00BC1D56"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BC8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a)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D557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5A36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B98F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7113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B751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Subjective evaluation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18E47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106D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031A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CF14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16AC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Subjective evaluation</w:t>
            </w:r>
          </w:p>
        </w:tc>
      </w:tr>
      <w:tr w:rsidR="00972AFB" w:rsidRPr="0047680B" w:rsidDel="00484506" w14:paraId="2A31F5D1" w14:textId="77777777" w:rsidTr="00BC1D56">
        <w:tc>
          <w:tcPr>
            <w:tcW w:w="560" w:type="pct"/>
            <w:tcBorders>
              <w:top w:val="single" w:sz="4" w:space="0" w:color="auto"/>
              <w:left w:val="nil"/>
              <w:right w:val="nil"/>
            </w:tcBorders>
          </w:tcPr>
          <w:p w14:paraId="6FF231CA" w14:textId="77777777" w:rsidR="00972AFB" w:rsidRPr="0047680B" w:rsidDel="00484506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 provision of grandparental childcare</w:t>
            </w: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6CF4E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3FC897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972AFB" w:rsidRPr="0047680B" w14:paraId="36EDBCC8" w14:textId="77777777" w:rsidTr="00BC1D56">
        <w:tc>
          <w:tcPr>
            <w:tcW w:w="560" w:type="pct"/>
            <w:vMerge w:val="restart"/>
            <w:tcBorders>
              <w:left w:val="nil"/>
              <w:right w:val="nil"/>
            </w:tcBorders>
          </w:tcPr>
          <w:p w14:paraId="59B0222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Provision of grandparental childcare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5519FF3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0.332</w:t>
            </w:r>
            <w:r w:rsidRPr="0047680B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6161AA4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0.126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7ACEBEA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0.029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6874405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0.020</w:t>
            </w:r>
          </w:p>
        </w:tc>
        <w:tc>
          <w:tcPr>
            <w:tcW w:w="444" w:type="pct"/>
            <w:tcBorders>
              <w:left w:val="nil"/>
              <w:bottom w:val="nil"/>
              <w:right w:val="single" w:sz="4" w:space="0" w:color="auto"/>
            </w:tcBorders>
          </w:tcPr>
          <w:p w14:paraId="4ED439D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0.006</w:t>
            </w:r>
          </w:p>
        </w:tc>
        <w:tc>
          <w:tcPr>
            <w:tcW w:w="444" w:type="pct"/>
            <w:tcBorders>
              <w:left w:val="single" w:sz="4" w:space="0" w:color="auto"/>
              <w:bottom w:val="nil"/>
              <w:right w:val="nil"/>
            </w:tcBorders>
          </w:tcPr>
          <w:p w14:paraId="3EBAF15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0.464</w:t>
            </w:r>
            <w:r w:rsidRPr="0047680B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24C8D44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0.498</w:t>
            </w:r>
            <w:r w:rsidRPr="0047680B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4785249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0.062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59D9FC3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0.048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1AAE974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-0.123</w:t>
            </w:r>
          </w:p>
        </w:tc>
      </w:tr>
      <w:tr w:rsidR="00972AFB" w:rsidRPr="0047680B" w14:paraId="1F280482" w14:textId="77777777" w:rsidTr="00BC1D56">
        <w:tc>
          <w:tcPr>
            <w:tcW w:w="560" w:type="pct"/>
            <w:vMerge/>
            <w:tcBorders>
              <w:left w:val="nil"/>
              <w:right w:val="nil"/>
            </w:tcBorders>
          </w:tcPr>
          <w:p w14:paraId="59701D8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3D29617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(0.134)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778DE10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(0.108)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18FDF97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(0.025)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62575DA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(0.089)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</w:tcPr>
          <w:p w14:paraId="4CB0EEA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(0.062)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right w:val="nil"/>
            </w:tcBorders>
          </w:tcPr>
          <w:p w14:paraId="3AC0DA8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(0.201)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138C670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(0.190)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0C59464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(0.041)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57EA816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(0.124)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5A73950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(0.080)</w:t>
            </w:r>
          </w:p>
        </w:tc>
      </w:tr>
      <w:tr w:rsidR="00972AFB" w:rsidRPr="0047680B" w14:paraId="37581755" w14:textId="77777777" w:rsidTr="00BC1D56"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1AB1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D969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683F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11FD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EC8F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B10B3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91CF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A237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ED14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ED30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3802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2940</w:t>
            </w:r>
          </w:p>
        </w:tc>
      </w:tr>
      <w:tr w:rsidR="00972AFB" w:rsidRPr="0047680B" w14:paraId="67D8ADEE" w14:textId="77777777" w:rsidTr="00BC1D56"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3F67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47680B">
              <w:rPr>
                <w:rFonts w:eastAsiaTheme="minorEastAsia"/>
                <w:szCs w:val="24"/>
                <w:vertAlign w:val="superscript"/>
                <w:lang w:val="en-US" w:eastAsia="de-DE"/>
              </w:rPr>
              <w:t xml:space="preserve">2 </w:t>
            </w:r>
            <w:r w:rsidRPr="0047680B">
              <w:rPr>
                <w:rFonts w:eastAsiaTheme="minorEastAsia"/>
                <w:szCs w:val="24"/>
                <w:lang w:val="en-US" w:eastAsia="de-DE"/>
              </w:rPr>
              <w:t>(within)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2095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E3D7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870F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2AE2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0537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CE6CF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657A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D966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FED7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5FEB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0.076</w:t>
            </w:r>
          </w:p>
        </w:tc>
      </w:tr>
      <w:tr w:rsidR="00972AFB" w:rsidRPr="0047680B" w14:paraId="61175CE6" w14:textId="77777777" w:rsidTr="00BC1D56"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5775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i/>
                <w:iCs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177A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7996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FC6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10DC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9753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B2793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0788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D05E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8122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8A6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972AFB" w:rsidRPr="00C95614" w14:paraId="22429298" w14:textId="77777777" w:rsidTr="00BC1D56"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3D39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8771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b/>
                <w:bCs/>
                <w:szCs w:val="24"/>
                <w:lang w:val="en-US" w:eastAsia="de-DE"/>
              </w:rPr>
              <w:t>Complete case models</w:t>
            </w: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2D41C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b/>
                <w:bCs/>
                <w:szCs w:val="24"/>
                <w:lang w:val="en-US" w:eastAsia="de-DE"/>
              </w:rPr>
              <w:t>Complete case models with IPW</w:t>
            </w:r>
          </w:p>
        </w:tc>
      </w:tr>
      <w:tr w:rsidR="00972AFB" w:rsidRPr="0047680B" w14:paraId="198FA6FB" w14:textId="77777777" w:rsidTr="00BC1D56"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E966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b)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BD3D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9C4F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692A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5A0E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9D41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Subjective evaluation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B70D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3EDA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1C0F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4A9A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C86E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Subjective evaluation</w:t>
            </w:r>
          </w:p>
        </w:tc>
      </w:tr>
      <w:tr w:rsidR="00972AFB" w:rsidRPr="0047680B" w14:paraId="7864BBBD" w14:textId="77777777" w:rsidTr="00BC1D56">
        <w:tc>
          <w:tcPr>
            <w:tcW w:w="560" w:type="pct"/>
            <w:tcBorders>
              <w:top w:val="single" w:sz="4" w:space="0" w:color="auto"/>
              <w:left w:val="nil"/>
              <w:right w:val="nil"/>
            </w:tcBorders>
          </w:tcPr>
          <w:p w14:paraId="3705AFF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Provide no grandparental childcare</w:t>
            </w: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3C8D3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01714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972AFB" w:rsidRPr="0047680B" w14:paraId="55846E7A" w14:textId="77777777" w:rsidTr="00BC1D56">
        <w:tc>
          <w:tcPr>
            <w:tcW w:w="560" w:type="pct"/>
            <w:vMerge w:val="restart"/>
            <w:tcBorders>
              <w:left w:val="nil"/>
              <w:right w:val="nil"/>
            </w:tcBorders>
          </w:tcPr>
          <w:p w14:paraId="4B832BE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Provision of non-intensive grandparental childcare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0238530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0.327</w:t>
            </w:r>
            <w:r w:rsidRPr="0047680B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45D4FA2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0.111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168E354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0.029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689F376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0.049</w:t>
            </w:r>
          </w:p>
        </w:tc>
        <w:tc>
          <w:tcPr>
            <w:tcW w:w="444" w:type="pct"/>
            <w:tcBorders>
              <w:left w:val="nil"/>
              <w:right w:val="single" w:sz="4" w:space="0" w:color="auto"/>
            </w:tcBorders>
          </w:tcPr>
          <w:p w14:paraId="3F1DCE0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-0.007</w:t>
            </w:r>
          </w:p>
        </w:tc>
        <w:tc>
          <w:tcPr>
            <w:tcW w:w="444" w:type="pct"/>
            <w:tcBorders>
              <w:left w:val="single" w:sz="4" w:space="0" w:color="auto"/>
              <w:right w:val="nil"/>
            </w:tcBorders>
          </w:tcPr>
          <w:p w14:paraId="75769BD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0.448</w:t>
            </w:r>
            <w:r w:rsidRPr="0047680B">
              <w:rPr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62448B9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0.469</w:t>
            </w:r>
            <w:r w:rsidRPr="0047680B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7AAD45C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0.033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645AB62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0.070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070B3F3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-0.156</w:t>
            </w:r>
          </w:p>
        </w:tc>
      </w:tr>
      <w:tr w:rsidR="00972AFB" w:rsidRPr="0047680B" w14:paraId="2E68AF8E" w14:textId="77777777" w:rsidTr="00BC1D56">
        <w:tc>
          <w:tcPr>
            <w:tcW w:w="560" w:type="pct"/>
            <w:vMerge/>
            <w:tcBorders>
              <w:left w:val="nil"/>
              <w:right w:val="nil"/>
            </w:tcBorders>
          </w:tcPr>
          <w:p w14:paraId="548F2E3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13EBC88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(0.140)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577965E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(0.111)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6747D80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(0.027)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4A36DDA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(0.090)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</w:tcPr>
          <w:p w14:paraId="35E2457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(0.062)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right w:val="nil"/>
            </w:tcBorders>
          </w:tcPr>
          <w:p w14:paraId="448F61A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(0.224)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4BA2672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(0.180)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305C76C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(0.054)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66454C7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(0.129)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0B93567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(0.096)</w:t>
            </w:r>
          </w:p>
        </w:tc>
      </w:tr>
      <w:tr w:rsidR="00972AFB" w:rsidRPr="0047680B" w14:paraId="780C5C71" w14:textId="77777777" w:rsidTr="00BC1D56">
        <w:trPr>
          <w:trHeight w:val="180"/>
        </w:trPr>
        <w:tc>
          <w:tcPr>
            <w:tcW w:w="560" w:type="pct"/>
            <w:vMerge w:val="restart"/>
            <w:tcBorders>
              <w:left w:val="nil"/>
              <w:right w:val="nil"/>
            </w:tcBorders>
          </w:tcPr>
          <w:p w14:paraId="0123A76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it-IT" w:eastAsia="de-DE"/>
              </w:rPr>
            </w:pPr>
            <w:r w:rsidRPr="0047680B">
              <w:rPr>
                <w:rFonts w:eastAsiaTheme="minorEastAsia"/>
                <w:szCs w:val="24"/>
                <w:lang w:val="it-IT" w:eastAsia="de-DE"/>
              </w:rPr>
              <w:t xml:space="preserve">Provision of </w:t>
            </w:r>
            <w:r w:rsidRPr="0047680B">
              <w:rPr>
                <w:rFonts w:eastAsiaTheme="minorEastAsia"/>
                <w:szCs w:val="24"/>
                <w:lang w:val="it-IT" w:eastAsia="de-DE"/>
              </w:rPr>
              <w:lastRenderedPageBreak/>
              <w:t>intensive grandparental childcare</w:t>
            </w:r>
          </w:p>
          <w:p w14:paraId="4FD961C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it-IT" w:eastAsia="de-DE"/>
              </w:rPr>
            </w:pP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6188B67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lastRenderedPageBreak/>
              <w:t>0.368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54CD71E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0.242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6897E0B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0.030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2593D97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-0.209</w:t>
            </w:r>
          </w:p>
        </w:tc>
        <w:tc>
          <w:tcPr>
            <w:tcW w:w="444" w:type="pct"/>
            <w:tcBorders>
              <w:left w:val="nil"/>
              <w:right w:val="single" w:sz="4" w:space="0" w:color="auto"/>
            </w:tcBorders>
          </w:tcPr>
          <w:p w14:paraId="340A8B0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0.108</w:t>
            </w:r>
          </w:p>
        </w:tc>
        <w:tc>
          <w:tcPr>
            <w:tcW w:w="444" w:type="pct"/>
            <w:tcBorders>
              <w:left w:val="single" w:sz="4" w:space="0" w:color="auto"/>
              <w:right w:val="nil"/>
            </w:tcBorders>
          </w:tcPr>
          <w:p w14:paraId="1384CC3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0.589</w:t>
            </w:r>
            <w:r w:rsidRPr="0047680B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689A00D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0.725</w:t>
            </w:r>
            <w:r w:rsidRPr="0047680B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771F02C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0.286</w:t>
            </w:r>
            <w:r w:rsidRPr="0047680B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7BBB9CB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-0.125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6777BFF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0.133</w:t>
            </w:r>
          </w:p>
        </w:tc>
      </w:tr>
      <w:tr w:rsidR="00972AFB" w:rsidRPr="0047680B" w14:paraId="03249740" w14:textId="77777777" w:rsidTr="00BC1D56">
        <w:trPr>
          <w:trHeight w:val="830"/>
        </w:trPr>
        <w:tc>
          <w:tcPr>
            <w:tcW w:w="56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43429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685EE8F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(0.283)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1C1CD9A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(0.272)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19D58CF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(0.063)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308CCDC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(0.239)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BEDEB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(0.134)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72549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(0.226)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4223FD5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(0.383)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79BB06A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(0.159)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16FB7E9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(0.186)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4934A18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(0.112)</w:t>
            </w:r>
          </w:p>
        </w:tc>
      </w:tr>
      <w:tr w:rsidR="00972AFB" w:rsidRPr="0047680B" w14:paraId="2922DEE0" w14:textId="77777777" w:rsidTr="00BC1D56"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B2D5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8550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3C5C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6B53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2BDB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D430C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60175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C1E4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344B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00B0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3F0A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2940</w:t>
            </w:r>
          </w:p>
        </w:tc>
      </w:tr>
      <w:tr w:rsidR="00972AFB" w:rsidRPr="0047680B" w14:paraId="6C2BA0FE" w14:textId="77777777" w:rsidTr="00BC1D56"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D0C6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47680B">
              <w:rPr>
                <w:rFonts w:eastAsiaTheme="minorEastAsia"/>
                <w:szCs w:val="24"/>
                <w:vertAlign w:val="superscript"/>
                <w:lang w:val="en-US" w:eastAsia="de-DE"/>
              </w:rPr>
              <w:t xml:space="preserve">2 </w:t>
            </w:r>
            <w:r w:rsidRPr="0047680B">
              <w:rPr>
                <w:rFonts w:eastAsiaTheme="minorEastAsia"/>
                <w:szCs w:val="24"/>
                <w:lang w:val="en-US" w:eastAsia="de-DE"/>
              </w:rPr>
              <w:t>(within)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244E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B330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27CB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A5F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A8EE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395CB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754D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E8CF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2461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84F0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0.077</w:t>
            </w:r>
          </w:p>
        </w:tc>
      </w:tr>
    </w:tbl>
    <w:p w14:paraId="60CC22FD" w14:textId="77777777" w:rsidR="00972AFB" w:rsidRPr="0047680B" w:rsidRDefault="00972AFB" w:rsidP="00972AFB">
      <w:pPr>
        <w:widowControl w:val="0"/>
        <w:autoSpaceDE w:val="0"/>
        <w:autoSpaceDN w:val="0"/>
        <w:adjustRightInd w:val="0"/>
        <w:spacing w:before="60" w:after="0"/>
        <w:rPr>
          <w:rFonts w:eastAsiaTheme="minorEastAsia"/>
          <w:szCs w:val="24"/>
          <w:lang w:val="en-US" w:eastAsia="de-DE"/>
        </w:rPr>
      </w:pPr>
      <w:r w:rsidRPr="0047680B">
        <w:rPr>
          <w:rFonts w:eastAsiaTheme="minorEastAsia"/>
          <w:szCs w:val="24"/>
          <w:lang w:val="en-US" w:eastAsia="de-DE"/>
        </w:rPr>
        <w:t xml:space="preserve">Notes: Beta coefficients and cluster robust standard errors in parentheses. All control variables applied.  + p&lt; 0.1, </w:t>
      </w:r>
      <w:r w:rsidRPr="0047680B">
        <w:rPr>
          <w:rFonts w:eastAsiaTheme="minorEastAsia"/>
          <w:szCs w:val="24"/>
          <w:vertAlign w:val="superscript"/>
          <w:lang w:val="en-US" w:eastAsia="de-DE"/>
        </w:rPr>
        <w:t>*</w:t>
      </w:r>
      <w:r w:rsidRPr="0047680B">
        <w:rPr>
          <w:rFonts w:eastAsiaTheme="minorEastAsia"/>
          <w:szCs w:val="24"/>
          <w:lang w:val="en-US" w:eastAsia="de-DE"/>
        </w:rPr>
        <w:t xml:space="preserve"> </w:t>
      </w:r>
      <w:r w:rsidRPr="0047680B">
        <w:rPr>
          <w:rFonts w:eastAsiaTheme="minorEastAsia"/>
          <w:i/>
          <w:iCs/>
          <w:szCs w:val="24"/>
          <w:lang w:val="en-US" w:eastAsia="de-DE"/>
        </w:rPr>
        <w:t>p</w:t>
      </w:r>
      <w:r w:rsidRPr="0047680B">
        <w:rPr>
          <w:rFonts w:eastAsiaTheme="minorEastAsia"/>
          <w:szCs w:val="24"/>
          <w:lang w:val="en-US" w:eastAsia="de-DE"/>
        </w:rPr>
        <w:t xml:space="preserve"> &lt; 0.05, </w:t>
      </w:r>
      <w:r w:rsidRPr="0047680B">
        <w:rPr>
          <w:rFonts w:eastAsiaTheme="minorEastAsia"/>
          <w:szCs w:val="24"/>
          <w:vertAlign w:val="superscript"/>
          <w:lang w:val="en-US" w:eastAsia="de-DE"/>
        </w:rPr>
        <w:t>**</w:t>
      </w:r>
      <w:r w:rsidRPr="0047680B">
        <w:rPr>
          <w:rFonts w:eastAsiaTheme="minorEastAsia"/>
          <w:szCs w:val="24"/>
          <w:lang w:val="en-US" w:eastAsia="de-DE"/>
        </w:rPr>
        <w:t xml:space="preserve"> </w:t>
      </w:r>
      <w:r w:rsidRPr="0047680B">
        <w:rPr>
          <w:rFonts w:eastAsiaTheme="minorEastAsia"/>
          <w:i/>
          <w:iCs/>
          <w:szCs w:val="24"/>
          <w:lang w:val="en-US" w:eastAsia="de-DE"/>
        </w:rPr>
        <w:t>p</w:t>
      </w:r>
      <w:r w:rsidRPr="0047680B">
        <w:rPr>
          <w:rFonts w:eastAsiaTheme="minorEastAsia"/>
          <w:szCs w:val="24"/>
          <w:lang w:val="en-US" w:eastAsia="de-DE"/>
        </w:rPr>
        <w:t xml:space="preserve"> &lt; 0.01, </w:t>
      </w:r>
      <w:r w:rsidRPr="0047680B">
        <w:rPr>
          <w:rFonts w:eastAsiaTheme="minorEastAsia"/>
          <w:szCs w:val="24"/>
          <w:vertAlign w:val="superscript"/>
          <w:lang w:val="en-US" w:eastAsia="de-DE"/>
        </w:rPr>
        <w:t>***</w:t>
      </w:r>
      <w:r w:rsidRPr="0047680B">
        <w:rPr>
          <w:rFonts w:eastAsiaTheme="minorEastAsia"/>
          <w:szCs w:val="24"/>
          <w:lang w:val="en-US" w:eastAsia="de-DE"/>
        </w:rPr>
        <w:t xml:space="preserve"> </w:t>
      </w:r>
      <w:r w:rsidRPr="0047680B">
        <w:rPr>
          <w:rFonts w:eastAsiaTheme="minorEastAsia"/>
          <w:i/>
          <w:iCs/>
          <w:szCs w:val="24"/>
          <w:lang w:val="en-US" w:eastAsia="de-DE"/>
        </w:rPr>
        <w:t>p</w:t>
      </w:r>
      <w:r w:rsidRPr="0047680B">
        <w:rPr>
          <w:rFonts w:eastAsiaTheme="minorEastAsia"/>
          <w:szCs w:val="24"/>
          <w:lang w:val="en-US" w:eastAsia="de-DE"/>
        </w:rPr>
        <w:t xml:space="preserve"> &lt; 0.001. </w:t>
      </w:r>
    </w:p>
    <w:p w14:paraId="12672159" w14:textId="77777777" w:rsidR="00972AFB" w:rsidRPr="0047680B" w:rsidRDefault="00972AFB" w:rsidP="00972AFB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Cs w:val="24"/>
          <w:lang w:val="en-US" w:eastAsia="de-DE"/>
        </w:rPr>
      </w:pPr>
      <w:r>
        <w:rPr>
          <w:rFonts w:eastAsiaTheme="minorEastAsia"/>
          <w:szCs w:val="24"/>
          <w:lang w:val="en-US" w:eastAsia="de-DE"/>
        </w:rPr>
        <w:t>Full tablea a</w:t>
      </w:r>
      <w:r w:rsidRPr="00564B18">
        <w:rPr>
          <w:rFonts w:eastAsiaTheme="minorEastAsia"/>
          <w:szCs w:val="24"/>
          <w:lang w:val="en-US" w:eastAsia="de-DE"/>
        </w:rPr>
        <w:t>vailable upon request?</w:t>
      </w:r>
    </w:p>
    <w:p w14:paraId="19771A38" w14:textId="77777777" w:rsidR="00972AFB" w:rsidRPr="0047680B" w:rsidRDefault="00972AFB" w:rsidP="00972AFB">
      <w:pPr>
        <w:spacing w:line="480" w:lineRule="auto"/>
        <w:rPr>
          <w:rFonts w:asciiTheme="minorHAnsi" w:hAnsiTheme="minorHAnsi" w:cstheme="minorBidi"/>
          <w:lang w:val="en-US"/>
        </w:rPr>
      </w:pPr>
    </w:p>
    <w:p w14:paraId="09358361" w14:textId="77777777" w:rsidR="00972AFB" w:rsidRPr="0047680B" w:rsidRDefault="00972AFB" w:rsidP="00972AFB">
      <w:pPr>
        <w:spacing w:line="480" w:lineRule="auto"/>
        <w:rPr>
          <w:rFonts w:asciiTheme="minorHAnsi" w:hAnsiTheme="minorHAnsi" w:cstheme="minorBidi"/>
          <w:lang w:val="en-US"/>
        </w:rPr>
      </w:pPr>
    </w:p>
    <w:p w14:paraId="64FDDA15" w14:textId="77777777" w:rsidR="00972AFB" w:rsidRPr="0047680B" w:rsidRDefault="00972AFB" w:rsidP="00972AFB">
      <w:pPr>
        <w:spacing w:line="480" w:lineRule="auto"/>
        <w:rPr>
          <w:rFonts w:asciiTheme="minorHAnsi" w:hAnsiTheme="minorHAnsi" w:cstheme="minorBidi"/>
          <w:lang w:val="en-US"/>
        </w:rPr>
      </w:pPr>
    </w:p>
    <w:p w14:paraId="79A43A28" w14:textId="77777777" w:rsidR="00972AFB" w:rsidRPr="0047680B" w:rsidRDefault="00972AFB" w:rsidP="00972AFB">
      <w:pPr>
        <w:spacing w:line="480" w:lineRule="auto"/>
        <w:rPr>
          <w:rFonts w:asciiTheme="minorHAnsi" w:hAnsiTheme="minorHAnsi" w:cstheme="minorBidi"/>
          <w:lang w:val="en-US"/>
        </w:rPr>
      </w:pPr>
    </w:p>
    <w:p w14:paraId="2C580B44" w14:textId="77777777" w:rsidR="00972AFB" w:rsidRPr="0047680B" w:rsidRDefault="00972AFB" w:rsidP="00972AFB">
      <w:pPr>
        <w:spacing w:line="480" w:lineRule="auto"/>
        <w:rPr>
          <w:rFonts w:asciiTheme="minorHAnsi" w:hAnsiTheme="minorHAnsi" w:cstheme="minorBidi"/>
          <w:lang w:val="en-US"/>
        </w:rPr>
      </w:pPr>
    </w:p>
    <w:p w14:paraId="48B4F78F" w14:textId="77777777" w:rsidR="00972AFB" w:rsidRPr="0047680B" w:rsidRDefault="00972AFB" w:rsidP="00972AFB">
      <w:pPr>
        <w:spacing w:line="480" w:lineRule="auto"/>
        <w:rPr>
          <w:rFonts w:asciiTheme="minorHAnsi" w:hAnsiTheme="minorHAnsi" w:cstheme="minorBidi"/>
          <w:lang w:val="en-US"/>
        </w:rPr>
      </w:pPr>
    </w:p>
    <w:p w14:paraId="618A0A34" w14:textId="77777777" w:rsidR="00972AFB" w:rsidRPr="0047680B" w:rsidRDefault="00972AFB" w:rsidP="00972AFB">
      <w:pPr>
        <w:spacing w:line="480" w:lineRule="auto"/>
        <w:rPr>
          <w:rFonts w:asciiTheme="minorHAnsi" w:hAnsiTheme="minorHAnsi" w:cstheme="minorBidi"/>
          <w:lang w:val="en-US"/>
        </w:rPr>
      </w:pPr>
    </w:p>
    <w:p w14:paraId="07B66441" w14:textId="77777777" w:rsidR="00972AFB" w:rsidRPr="0047680B" w:rsidRDefault="00972AFB" w:rsidP="00972AFB">
      <w:pPr>
        <w:spacing w:line="480" w:lineRule="auto"/>
        <w:rPr>
          <w:rFonts w:asciiTheme="minorHAnsi" w:hAnsiTheme="minorHAnsi" w:cstheme="minorBidi"/>
          <w:lang w:val="en-US"/>
        </w:rPr>
      </w:pPr>
    </w:p>
    <w:p w14:paraId="7B30D2A6" w14:textId="067E23B0" w:rsidR="00972AFB" w:rsidRPr="0047680B" w:rsidRDefault="00972AFB" w:rsidP="00AE7C9C">
      <w:pPr>
        <w:keepNext/>
        <w:widowControl w:val="0"/>
        <w:autoSpaceDE w:val="0"/>
        <w:autoSpaceDN w:val="0"/>
        <w:adjustRightInd w:val="0"/>
        <w:ind w:left="907" w:hanging="907"/>
        <w:rPr>
          <w:rFonts w:eastAsiaTheme="minorEastAsia"/>
          <w:szCs w:val="24"/>
          <w:lang w:val="en-US" w:eastAsia="de-DE"/>
        </w:rPr>
      </w:pPr>
      <w:r w:rsidRPr="0047680B">
        <w:rPr>
          <w:rFonts w:eastAsiaTheme="minorEastAsia"/>
          <w:b/>
          <w:bCs/>
          <w:szCs w:val="24"/>
          <w:lang w:val="en-US" w:eastAsia="de-DE"/>
        </w:rPr>
        <w:lastRenderedPageBreak/>
        <w:t xml:space="preserve">Table </w:t>
      </w:r>
      <w:r w:rsidR="00434BC4">
        <w:rPr>
          <w:rFonts w:eastAsiaTheme="minorEastAsia"/>
          <w:b/>
          <w:bCs/>
          <w:szCs w:val="24"/>
          <w:lang w:val="en-US" w:eastAsia="de-DE"/>
        </w:rPr>
        <w:t>SM</w:t>
      </w:r>
      <w:r w:rsidR="00AE7C9C">
        <w:rPr>
          <w:rFonts w:eastAsiaTheme="minorEastAsia"/>
          <w:b/>
          <w:bCs/>
          <w:szCs w:val="24"/>
          <w:lang w:val="en-US" w:eastAsia="de-DE"/>
        </w:rPr>
        <w:t>10</w:t>
      </w:r>
      <w:bookmarkStart w:id="0" w:name="_GoBack"/>
      <w:bookmarkEnd w:id="0"/>
      <w:r w:rsidRPr="0047680B">
        <w:rPr>
          <w:rFonts w:eastAsiaTheme="minorEastAsia"/>
          <w:b/>
          <w:bCs/>
          <w:szCs w:val="24"/>
          <w:lang w:val="en-US" w:eastAsia="de-DE"/>
        </w:rPr>
        <w:t>:</w:t>
      </w:r>
      <w:r w:rsidRPr="0047680B">
        <w:rPr>
          <w:rFonts w:eastAsiaTheme="minorEastAsia"/>
          <w:szCs w:val="24"/>
          <w:lang w:val="en-US" w:eastAsia="de-DE"/>
        </w:rPr>
        <w:t xml:space="preserve"> Complete case linear fixed effects models for all leisure activity outcomes for women: a) the effect grandparental childcare and b) the effect of grandparental childcare by intensity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99"/>
        <w:gridCol w:w="1268"/>
        <w:gridCol w:w="1268"/>
        <w:gridCol w:w="1269"/>
        <w:gridCol w:w="1269"/>
        <w:gridCol w:w="1269"/>
        <w:gridCol w:w="1269"/>
        <w:gridCol w:w="1269"/>
        <w:gridCol w:w="1269"/>
        <w:gridCol w:w="1269"/>
        <w:gridCol w:w="1269"/>
      </w:tblGrid>
      <w:tr w:rsidR="00972AFB" w:rsidRPr="00C95614" w14:paraId="46D02727" w14:textId="77777777" w:rsidTr="00BC1D56"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E1D9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93253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b/>
                <w:bCs/>
                <w:szCs w:val="24"/>
                <w:lang w:val="en-US" w:eastAsia="de-DE"/>
              </w:rPr>
              <w:t>Complete case models</w:t>
            </w: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07A19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b/>
                <w:bCs/>
                <w:szCs w:val="24"/>
                <w:lang w:val="en-US" w:eastAsia="de-DE"/>
              </w:rPr>
              <w:t>Complete case models with IPW</w:t>
            </w:r>
          </w:p>
        </w:tc>
      </w:tr>
      <w:tr w:rsidR="00972AFB" w:rsidRPr="0047680B" w14:paraId="13C2CC5E" w14:textId="77777777" w:rsidTr="00BC1D56"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AED9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a)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8AAD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DF74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4597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877E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BCA2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Subjective evaluation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581F9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034B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393B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7C78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4D7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Subjective evaluation</w:t>
            </w:r>
          </w:p>
        </w:tc>
      </w:tr>
      <w:tr w:rsidR="00972AFB" w:rsidRPr="0047680B" w:rsidDel="00484506" w14:paraId="683F9DEB" w14:textId="77777777" w:rsidTr="00BC1D56">
        <w:tc>
          <w:tcPr>
            <w:tcW w:w="560" w:type="pct"/>
            <w:tcBorders>
              <w:top w:val="single" w:sz="4" w:space="0" w:color="auto"/>
              <w:left w:val="nil"/>
              <w:right w:val="nil"/>
            </w:tcBorders>
          </w:tcPr>
          <w:p w14:paraId="3326F3B6" w14:textId="77777777" w:rsidR="00972AFB" w:rsidRPr="0047680B" w:rsidDel="00484506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 provision of grandparental childcare</w:t>
            </w: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60647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4FBBAF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</w:tr>
      <w:tr w:rsidR="00972AFB" w:rsidRPr="0047680B" w14:paraId="3546ECA4" w14:textId="77777777" w:rsidTr="00BC1D56">
        <w:tc>
          <w:tcPr>
            <w:tcW w:w="560" w:type="pct"/>
            <w:vMerge w:val="restart"/>
            <w:tcBorders>
              <w:left w:val="nil"/>
              <w:right w:val="nil"/>
            </w:tcBorders>
          </w:tcPr>
          <w:p w14:paraId="6B9A2F9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Provision of grandparental childcare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151F966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0.169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77DAE22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0.060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2324185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-0.001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3AC59CF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-0.139</w:t>
            </w:r>
          </w:p>
        </w:tc>
        <w:tc>
          <w:tcPr>
            <w:tcW w:w="444" w:type="pct"/>
            <w:tcBorders>
              <w:left w:val="nil"/>
              <w:bottom w:val="nil"/>
              <w:right w:val="single" w:sz="4" w:space="0" w:color="auto"/>
            </w:tcBorders>
          </w:tcPr>
          <w:p w14:paraId="4A246D4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-0.042</w:t>
            </w:r>
          </w:p>
        </w:tc>
        <w:tc>
          <w:tcPr>
            <w:tcW w:w="444" w:type="pct"/>
            <w:tcBorders>
              <w:left w:val="single" w:sz="4" w:space="0" w:color="auto"/>
              <w:bottom w:val="nil"/>
              <w:right w:val="nil"/>
            </w:tcBorders>
          </w:tcPr>
          <w:p w14:paraId="72810EB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0.267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5C1D643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0.105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6E9B13A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-0.014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4E4E074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-0.207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2279C9F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-0.105</w:t>
            </w:r>
          </w:p>
        </w:tc>
      </w:tr>
      <w:tr w:rsidR="00972AFB" w:rsidRPr="0047680B" w14:paraId="578EA557" w14:textId="77777777" w:rsidTr="00BC1D56">
        <w:tc>
          <w:tcPr>
            <w:tcW w:w="560" w:type="pct"/>
            <w:vMerge/>
            <w:tcBorders>
              <w:left w:val="nil"/>
              <w:right w:val="nil"/>
            </w:tcBorders>
          </w:tcPr>
          <w:p w14:paraId="7CF1217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499E0D4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(0.137)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4F6F387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(0.111)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78D66D3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(0.033)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5527FEF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(0.085)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</w:tcPr>
          <w:p w14:paraId="7A6C2D0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(0.074)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right w:val="nil"/>
            </w:tcBorders>
          </w:tcPr>
          <w:p w14:paraId="2309533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(0.166)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37C9683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(0.139)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44B0425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(0.035)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38EE42E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(0.126)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278940F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(0.081)</w:t>
            </w:r>
          </w:p>
        </w:tc>
      </w:tr>
      <w:tr w:rsidR="00972AFB" w:rsidRPr="0047680B" w14:paraId="3E0B97D2" w14:textId="77777777" w:rsidTr="00BC1D56"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9D16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2106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B8ED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4998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21FA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74A36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ACA10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B16E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AC26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100D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A625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2904</w:t>
            </w:r>
          </w:p>
        </w:tc>
      </w:tr>
      <w:tr w:rsidR="00972AFB" w:rsidRPr="0047680B" w14:paraId="4C12191A" w14:textId="77777777" w:rsidTr="00BC1D56"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C229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47680B">
              <w:rPr>
                <w:rFonts w:eastAsiaTheme="minorEastAsia"/>
                <w:szCs w:val="24"/>
                <w:vertAlign w:val="superscript"/>
                <w:lang w:val="en-US" w:eastAsia="de-DE"/>
              </w:rPr>
              <w:t xml:space="preserve">2 </w:t>
            </w:r>
            <w:r w:rsidRPr="0047680B">
              <w:rPr>
                <w:rFonts w:eastAsiaTheme="minorEastAsia"/>
                <w:szCs w:val="24"/>
                <w:lang w:val="en-US" w:eastAsia="de-DE"/>
              </w:rPr>
              <w:t>(within)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6CEE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C063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6B8A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6CE9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1EB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0.058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256AB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AE05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D53D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6C1C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4418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0.058</w:t>
            </w:r>
          </w:p>
        </w:tc>
      </w:tr>
      <w:tr w:rsidR="00972AFB" w:rsidRPr="0047680B" w14:paraId="1FC4DE74" w14:textId="77777777" w:rsidTr="00BC1D56"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9E47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i/>
                <w:iCs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EAA4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677B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BD49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688C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A2CC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4E37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78B9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34E7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6710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B7AD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972AFB" w:rsidRPr="00C95614" w14:paraId="105FC594" w14:textId="77777777" w:rsidTr="00BC1D56"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6D92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4FB1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b/>
                <w:bCs/>
                <w:szCs w:val="24"/>
                <w:lang w:val="en-US" w:eastAsia="de-DE"/>
              </w:rPr>
              <w:t>Complete case models</w:t>
            </w: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F27AD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b/>
                <w:bCs/>
                <w:szCs w:val="24"/>
                <w:lang w:val="en-US" w:eastAsia="de-DE"/>
              </w:rPr>
              <w:t>Complete case models with IPW</w:t>
            </w:r>
          </w:p>
        </w:tc>
      </w:tr>
      <w:tr w:rsidR="00972AFB" w:rsidRPr="0047680B" w14:paraId="6EB93804" w14:textId="77777777" w:rsidTr="00BC1D56"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B841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b)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6A76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1778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3771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BBF2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0742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Subjective evaluation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64350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regular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4723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frequent activities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DA84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At least one activity with relatives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7E6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No. of activities with friends/ others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3BC3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Subjective evaluation</w:t>
            </w:r>
          </w:p>
        </w:tc>
      </w:tr>
      <w:tr w:rsidR="00972AFB" w:rsidRPr="0047680B" w14:paraId="7822A3EB" w14:textId="77777777" w:rsidTr="00BC1D56">
        <w:tc>
          <w:tcPr>
            <w:tcW w:w="560" w:type="pct"/>
            <w:tcBorders>
              <w:top w:val="single" w:sz="4" w:space="0" w:color="auto"/>
              <w:left w:val="nil"/>
              <w:right w:val="nil"/>
            </w:tcBorders>
          </w:tcPr>
          <w:p w14:paraId="52A6D2B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Provide no grandparental childcare</w:t>
            </w: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EE614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Ref.</w:t>
            </w: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8163CA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  <w:lang w:val="en-US" w:eastAsia="de-DE"/>
              </w:rPr>
            </w:pPr>
          </w:p>
        </w:tc>
      </w:tr>
      <w:tr w:rsidR="00972AFB" w:rsidRPr="0047680B" w14:paraId="67BDF1D8" w14:textId="77777777" w:rsidTr="00BC1D56">
        <w:tc>
          <w:tcPr>
            <w:tcW w:w="560" w:type="pct"/>
            <w:vMerge w:val="restart"/>
            <w:tcBorders>
              <w:left w:val="nil"/>
              <w:right w:val="nil"/>
            </w:tcBorders>
          </w:tcPr>
          <w:p w14:paraId="63F75DD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Provision of non-intensive grandparental childcare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23D8CBE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-0.002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4F13A7A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-0.051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40145F4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-0.012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68971E6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-0.144</w:t>
            </w:r>
          </w:p>
        </w:tc>
        <w:tc>
          <w:tcPr>
            <w:tcW w:w="444" w:type="pct"/>
            <w:tcBorders>
              <w:left w:val="nil"/>
              <w:right w:val="single" w:sz="4" w:space="0" w:color="auto"/>
            </w:tcBorders>
          </w:tcPr>
          <w:p w14:paraId="0876FEF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0.041</w:t>
            </w:r>
          </w:p>
        </w:tc>
        <w:tc>
          <w:tcPr>
            <w:tcW w:w="444" w:type="pct"/>
            <w:tcBorders>
              <w:left w:val="single" w:sz="4" w:space="0" w:color="auto"/>
              <w:right w:val="nil"/>
            </w:tcBorders>
          </w:tcPr>
          <w:p w14:paraId="581FE22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0.088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5A33FA9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-0.043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172229F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-0.023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14B07C7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-0.212</w:t>
            </w:r>
            <w:r w:rsidRPr="0047680B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51A2A5C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-0.040</w:t>
            </w:r>
          </w:p>
        </w:tc>
      </w:tr>
      <w:tr w:rsidR="00972AFB" w:rsidRPr="0047680B" w14:paraId="350C7CCE" w14:textId="77777777" w:rsidTr="00BC1D56">
        <w:tc>
          <w:tcPr>
            <w:tcW w:w="560" w:type="pct"/>
            <w:vMerge/>
            <w:tcBorders>
              <w:left w:val="nil"/>
              <w:right w:val="nil"/>
            </w:tcBorders>
          </w:tcPr>
          <w:p w14:paraId="7CF3DAA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3218748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(0.144)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6F3AADD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(0.116)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392AF7C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(0.035)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40715B6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(0.088)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</w:tcPr>
          <w:p w14:paraId="57CC2F6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(0.078)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right w:val="nil"/>
            </w:tcBorders>
          </w:tcPr>
          <w:p w14:paraId="4F44142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(0.177)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01C5244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(0.150)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030DC66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(0.039)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42806A7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(0.126)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5381C91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(0.088)</w:t>
            </w:r>
          </w:p>
        </w:tc>
      </w:tr>
      <w:tr w:rsidR="00972AFB" w:rsidRPr="0047680B" w14:paraId="56EDCA5B" w14:textId="77777777" w:rsidTr="00BC1D56">
        <w:tc>
          <w:tcPr>
            <w:tcW w:w="560" w:type="pct"/>
            <w:tcBorders>
              <w:top w:val="nil"/>
              <w:left w:val="nil"/>
              <w:right w:val="nil"/>
            </w:tcBorders>
          </w:tcPr>
          <w:p w14:paraId="3B1CB19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56D4F37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428E379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64F7574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7FDBF3D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</w:tcPr>
          <w:p w14:paraId="3426700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right w:val="nil"/>
            </w:tcBorders>
          </w:tcPr>
          <w:p w14:paraId="41A465D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5AE35313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5DF6F0A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657BB81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14:paraId="56535B9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</w:p>
        </w:tc>
      </w:tr>
      <w:tr w:rsidR="00972AFB" w:rsidRPr="0047680B" w14:paraId="599AAF70" w14:textId="77777777" w:rsidTr="00BC1D56">
        <w:trPr>
          <w:trHeight w:val="180"/>
        </w:trPr>
        <w:tc>
          <w:tcPr>
            <w:tcW w:w="560" w:type="pct"/>
            <w:vMerge w:val="restart"/>
            <w:tcBorders>
              <w:left w:val="nil"/>
              <w:right w:val="nil"/>
            </w:tcBorders>
          </w:tcPr>
          <w:p w14:paraId="7B78F3B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it-IT" w:eastAsia="de-DE"/>
              </w:rPr>
            </w:pPr>
            <w:r w:rsidRPr="0047680B">
              <w:rPr>
                <w:rFonts w:eastAsiaTheme="minorEastAsia"/>
                <w:szCs w:val="24"/>
                <w:lang w:val="it-IT" w:eastAsia="de-DE"/>
              </w:rPr>
              <w:lastRenderedPageBreak/>
              <w:t>Provision of intensive grandparental childcare</w:t>
            </w:r>
          </w:p>
          <w:p w14:paraId="6A2B0B4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it-IT" w:eastAsia="de-DE"/>
              </w:rPr>
            </w:pP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105C5B11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0.885</w:t>
            </w:r>
            <w:r w:rsidRPr="0047680B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421E5E7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0.524</w:t>
            </w:r>
            <w:r w:rsidRPr="0047680B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221AB30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0.047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7553DFEC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-0.117</w:t>
            </w:r>
          </w:p>
        </w:tc>
        <w:tc>
          <w:tcPr>
            <w:tcW w:w="444" w:type="pct"/>
            <w:tcBorders>
              <w:left w:val="nil"/>
              <w:right w:val="single" w:sz="4" w:space="0" w:color="auto"/>
            </w:tcBorders>
          </w:tcPr>
          <w:p w14:paraId="2DC257A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-0.390</w:t>
            </w:r>
            <w:r w:rsidRPr="0047680B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444" w:type="pct"/>
            <w:tcBorders>
              <w:left w:val="single" w:sz="4" w:space="0" w:color="auto"/>
              <w:right w:val="nil"/>
            </w:tcBorders>
          </w:tcPr>
          <w:p w14:paraId="13A938F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0.971</w:t>
            </w:r>
            <w:r w:rsidRPr="0047680B">
              <w:rPr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5DFB6EB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0.686</w:t>
            </w:r>
            <w:r w:rsidRPr="0047680B">
              <w:rPr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11D4310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0.025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146A011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-0.190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14:paraId="41B8622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-0.365</w:t>
            </w:r>
            <w:r w:rsidRPr="0047680B">
              <w:rPr>
                <w:szCs w:val="24"/>
                <w:vertAlign w:val="superscript"/>
                <w:lang w:val="en-US"/>
              </w:rPr>
              <w:t>**</w:t>
            </w:r>
          </w:p>
        </w:tc>
      </w:tr>
      <w:tr w:rsidR="00972AFB" w:rsidRPr="0047680B" w14:paraId="695EEACA" w14:textId="77777777" w:rsidTr="00BC1D56">
        <w:trPr>
          <w:trHeight w:val="830"/>
        </w:trPr>
        <w:tc>
          <w:tcPr>
            <w:tcW w:w="56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E492EC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7894995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(0.235)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77CC04B5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(0.198)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68DD8D1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(0.074)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16797BA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(0.159)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896B2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(0.129)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E11E9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(0.239)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766096F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(0.212)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728CA6C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(0.096)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18E7BFF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(0.241)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</w:tcPr>
          <w:p w14:paraId="0DBB66A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(0.137)</w:t>
            </w:r>
          </w:p>
        </w:tc>
      </w:tr>
      <w:tr w:rsidR="00972AFB" w:rsidRPr="0047680B" w14:paraId="6D2125DE" w14:textId="77777777" w:rsidTr="00BC1D56"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22F74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szCs w:val="24"/>
                <w:lang w:val="en-US" w:eastAsia="de-DE"/>
              </w:rPr>
              <w:t>Observations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380C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14ED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AF03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F355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3E3B00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6A3429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FD57A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D4ED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727D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01562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2904</w:t>
            </w:r>
          </w:p>
        </w:tc>
      </w:tr>
      <w:tr w:rsidR="00972AFB" w:rsidRPr="0047680B" w14:paraId="7FF8DD45" w14:textId="77777777" w:rsidTr="00BC1D56"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6AA9D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  <w:lang w:val="en-US" w:eastAsia="de-DE"/>
              </w:rPr>
            </w:pPr>
            <w:r w:rsidRPr="0047680B">
              <w:rPr>
                <w:rFonts w:eastAsiaTheme="minorEastAsia"/>
                <w:i/>
                <w:iCs/>
                <w:szCs w:val="24"/>
                <w:lang w:val="en-US" w:eastAsia="de-DE"/>
              </w:rPr>
              <w:t>R</w:t>
            </w:r>
            <w:r w:rsidRPr="0047680B">
              <w:rPr>
                <w:rFonts w:eastAsiaTheme="minorEastAsia"/>
                <w:szCs w:val="24"/>
                <w:vertAlign w:val="superscript"/>
                <w:lang w:val="en-US" w:eastAsia="de-DE"/>
              </w:rPr>
              <w:t xml:space="preserve">2 </w:t>
            </w:r>
            <w:r w:rsidRPr="0047680B">
              <w:rPr>
                <w:rFonts w:eastAsiaTheme="minorEastAsia"/>
                <w:szCs w:val="24"/>
                <w:lang w:val="en-US" w:eastAsia="de-DE"/>
              </w:rPr>
              <w:t>(within)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C115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21B4F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E845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79A88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00B3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EB9646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0.125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0CBF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E19C7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FA69B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774CE" w14:textId="77777777" w:rsidR="00972AFB" w:rsidRPr="0047680B" w:rsidRDefault="00972AFB" w:rsidP="00BC1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US"/>
              </w:rPr>
            </w:pPr>
            <w:r w:rsidRPr="0047680B">
              <w:rPr>
                <w:szCs w:val="24"/>
                <w:lang w:val="en-US"/>
              </w:rPr>
              <w:t>0.060</w:t>
            </w:r>
          </w:p>
        </w:tc>
      </w:tr>
    </w:tbl>
    <w:p w14:paraId="094DA97D" w14:textId="77777777" w:rsidR="00972AFB" w:rsidRPr="0047680B" w:rsidRDefault="00972AFB" w:rsidP="00972AFB">
      <w:pPr>
        <w:widowControl w:val="0"/>
        <w:autoSpaceDE w:val="0"/>
        <w:autoSpaceDN w:val="0"/>
        <w:adjustRightInd w:val="0"/>
        <w:spacing w:before="60" w:after="0"/>
        <w:rPr>
          <w:rFonts w:eastAsiaTheme="minorEastAsia"/>
          <w:szCs w:val="24"/>
          <w:lang w:val="en-US" w:eastAsia="de-DE"/>
        </w:rPr>
      </w:pPr>
      <w:r w:rsidRPr="0047680B">
        <w:rPr>
          <w:rFonts w:eastAsiaTheme="minorEastAsia"/>
          <w:szCs w:val="24"/>
          <w:lang w:val="en-US" w:eastAsia="de-DE"/>
        </w:rPr>
        <w:t xml:space="preserve">Notes: Beta coefficients and cluster robust standard errors in parentheses. All control variables applied.  + p&lt; 0.1, </w:t>
      </w:r>
      <w:r w:rsidRPr="0047680B">
        <w:rPr>
          <w:rFonts w:eastAsiaTheme="minorEastAsia"/>
          <w:szCs w:val="24"/>
          <w:vertAlign w:val="superscript"/>
          <w:lang w:val="en-US" w:eastAsia="de-DE"/>
        </w:rPr>
        <w:t>*</w:t>
      </w:r>
      <w:r w:rsidRPr="0047680B">
        <w:rPr>
          <w:rFonts w:eastAsiaTheme="minorEastAsia"/>
          <w:szCs w:val="24"/>
          <w:lang w:val="en-US" w:eastAsia="de-DE"/>
        </w:rPr>
        <w:t xml:space="preserve"> </w:t>
      </w:r>
      <w:r w:rsidRPr="0047680B">
        <w:rPr>
          <w:rFonts w:eastAsiaTheme="minorEastAsia"/>
          <w:i/>
          <w:iCs/>
          <w:szCs w:val="24"/>
          <w:lang w:val="en-US" w:eastAsia="de-DE"/>
        </w:rPr>
        <w:t>p</w:t>
      </w:r>
      <w:r w:rsidRPr="0047680B">
        <w:rPr>
          <w:rFonts w:eastAsiaTheme="minorEastAsia"/>
          <w:szCs w:val="24"/>
          <w:lang w:val="en-US" w:eastAsia="de-DE"/>
        </w:rPr>
        <w:t xml:space="preserve"> &lt; 0.05, </w:t>
      </w:r>
      <w:r w:rsidRPr="0047680B">
        <w:rPr>
          <w:rFonts w:eastAsiaTheme="minorEastAsia"/>
          <w:szCs w:val="24"/>
          <w:vertAlign w:val="superscript"/>
          <w:lang w:val="en-US" w:eastAsia="de-DE"/>
        </w:rPr>
        <w:t>**</w:t>
      </w:r>
      <w:r w:rsidRPr="0047680B">
        <w:rPr>
          <w:rFonts w:eastAsiaTheme="minorEastAsia"/>
          <w:szCs w:val="24"/>
          <w:lang w:val="en-US" w:eastAsia="de-DE"/>
        </w:rPr>
        <w:t xml:space="preserve"> </w:t>
      </w:r>
      <w:r w:rsidRPr="0047680B">
        <w:rPr>
          <w:rFonts w:eastAsiaTheme="minorEastAsia"/>
          <w:i/>
          <w:iCs/>
          <w:szCs w:val="24"/>
          <w:lang w:val="en-US" w:eastAsia="de-DE"/>
        </w:rPr>
        <w:t>p</w:t>
      </w:r>
      <w:r w:rsidRPr="0047680B">
        <w:rPr>
          <w:rFonts w:eastAsiaTheme="minorEastAsia"/>
          <w:szCs w:val="24"/>
          <w:lang w:val="en-US" w:eastAsia="de-DE"/>
        </w:rPr>
        <w:t xml:space="preserve"> &lt; 0.01, </w:t>
      </w:r>
      <w:r w:rsidRPr="0047680B">
        <w:rPr>
          <w:rFonts w:eastAsiaTheme="minorEastAsia"/>
          <w:szCs w:val="24"/>
          <w:vertAlign w:val="superscript"/>
          <w:lang w:val="en-US" w:eastAsia="de-DE"/>
        </w:rPr>
        <w:t>***</w:t>
      </w:r>
      <w:r w:rsidRPr="0047680B">
        <w:rPr>
          <w:rFonts w:eastAsiaTheme="minorEastAsia"/>
          <w:szCs w:val="24"/>
          <w:lang w:val="en-US" w:eastAsia="de-DE"/>
        </w:rPr>
        <w:t xml:space="preserve"> </w:t>
      </w:r>
      <w:r w:rsidRPr="0047680B">
        <w:rPr>
          <w:rFonts w:eastAsiaTheme="minorEastAsia"/>
          <w:i/>
          <w:iCs/>
          <w:szCs w:val="24"/>
          <w:lang w:val="en-US" w:eastAsia="de-DE"/>
        </w:rPr>
        <w:t>p</w:t>
      </w:r>
      <w:r w:rsidRPr="0047680B">
        <w:rPr>
          <w:rFonts w:eastAsiaTheme="minorEastAsia"/>
          <w:szCs w:val="24"/>
          <w:lang w:val="en-US" w:eastAsia="de-DE"/>
        </w:rPr>
        <w:t xml:space="preserve"> &lt; 0.001. </w:t>
      </w:r>
    </w:p>
    <w:p w14:paraId="036BD8FC" w14:textId="77777777" w:rsidR="00972AFB" w:rsidRPr="0047680B" w:rsidRDefault="00972AFB" w:rsidP="00972AFB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Cs w:val="24"/>
          <w:lang w:val="en-US" w:eastAsia="de-DE"/>
        </w:rPr>
      </w:pPr>
      <w:r>
        <w:rPr>
          <w:rFonts w:eastAsiaTheme="minorEastAsia"/>
          <w:szCs w:val="24"/>
          <w:lang w:val="en-US" w:eastAsia="de-DE"/>
        </w:rPr>
        <w:t>Full tablea a</w:t>
      </w:r>
      <w:r w:rsidRPr="00564B18">
        <w:rPr>
          <w:rFonts w:eastAsiaTheme="minorEastAsia"/>
          <w:szCs w:val="24"/>
          <w:lang w:val="en-US" w:eastAsia="de-DE"/>
        </w:rPr>
        <w:t>vailable upon request?</w:t>
      </w:r>
    </w:p>
    <w:p w14:paraId="7E25773C" w14:textId="77777777" w:rsidR="00972AFB" w:rsidRDefault="00972AFB" w:rsidP="00D83D26">
      <w:pPr>
        <w:rPr>
          <w:lang w:val="en-US"/>
        </w:rPr>
        <w:sectPr w:rsidR="00972AFB" w:rsidSect="00972AFB">
          <w:headerReference w:type="default" r:id="rId13"/>
          <w:footerReference w:type="default" r:id="rId14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5C7E0A2B" w14:textId="245F8486" w:rsidR="00392475" w:rsidRPr="00392475" w:rsidRDefault="00392475" w:rsidP="00053B31">
      <w:pPr>
        <w:keepNext/>
        <w:spacing w:after="60"/>
        <w:ind w:left="1247" w:hanging="1247"/>
        <w:rPr>
          <w:rFonts w:asciiTheme="majorBidi" w:hAnsiTheme="majorBidi" w:cstheme="majorBidi"/>
          <w:szCs w:val="24"/>
          <w:lang w:val="en-US"/>
        </w:rPr>
      </w:pPr>
      <w:r w:rsidRPr="00392475">
        <w:rPr>
          <w:rFonts w:asciiTheme="majorBidi" w:hAnsiTheme="majorBidi" w:cstheme="majorBidi"/>
          <w:b/>
          <w:bCs/>
          <w:szCs w:val="24"/>
          <w:lang w:val="en-US"/>
        </w:rPr>
        <w:lastRenderedPageBreak/>
        <w:t xml:space="preserve">Figure </w:t>
      </w:r>
      <w:r w:rsidR="00053B31">
        <w:rPr>
          <w:rFonts w:asciiTheme="majorBidi" w:hAnsiTheme="majorBidi" w:cstheme="majorBidi"/>
          <w:b/>
          <w:bCs/>
          <w:szCs w:val="24"/>
          <w:lang w:val="en-US"/>
        </w:rPr>
        <w:t>S</w:t>
      </w:r>
      <w:r w:rsidR="00237C44">
        <w:rPr>
          <w:rFonts w:asciiTheme="majorBidi" w:hAnsiTheme="majorBidi" w:cstheme="majorBidi"/>
          <w:b/>
          <w:bCs/>
          <w:szCs w:val="24"/>
          <w:lang w:val="en-US"/>
        </w:rPr>
        <w:t>M</w:t>
      </w:r>
      <w:r w:rsidRPr="00392475">
        <w:rPr>
          <w:rFonts w:asciiTheme="majorBidi" w:hAnsiTheme="majorBidi" w:cstheme="majorBidi"/>
          <w:b/>
          <w:bCs/>
          <w:szCs w:val="24"/>
          <w:lang w:val="en-US"/>
        </w:rPr>
        <w:t>1:</w:t>
      </w:r>
      <w:r w:rsidRPr="00392475">
        <w:rPr>
          <w:rFonts w:asciiTheme="majorBidi" w:hAnsiTheme="majorBidi" w:cstheme="majorBidi"/>
          <w:szCs w:val="24"/>
          <w:lang w:val="en-US"/>
        </w:rPr>
        <w:t xml:space="preserve"> Rotation analysis for the effect of grandparental childcare on the number of regular activities (Men)</w:t>
      </w:r>
    </w:p>
    <w:p w14:paraId="6A58FA45" w14:textId="77777777" w:rsidR="00392475" w:rsidRPr="00392475" w:rsidRDefault="00392475" w:rsidP="00392475">
      <w:pPr>
        <w:spacing w:after="60"/>
        <w:jc w:val="left"/>
        <w:rPr>
          <w:rFonts w:asciiTheme="minorHAnsi" w:hAnsiTheme="minorHAnsi" w:cstheme="minorBidi"/>
        </w:rPr>
      </w:pPr>
      <w:r w:rsidRPr="00392475">
        <w:rPr>
          <w:rFonts w:asciiTheme="minorHAnsi" w:hAnsiTheme="minorHAnsi" w:cstheme="minorBidi"/>
          <w:noProof/>
          <w:lang w:eastAsia="de-DE"/>
        </w:rPr>
        <w:drawing>
          <wp:inline distT="0" distB="0" distL="0" distR="0" wp14:anchorId="7D73BE11" wp14:editId="5C4F8C75">
            <wp:extent cx="5760000" cy="4188643"/>
            <wp:effectExtent l="19050" t="19050" r="12700" b="215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of Activities_men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886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286236C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GB"/>
        </w:rPr>
      </w:pPr>
      <w:r w:rsidRPr="00392475">
        <w:rPr>
          <w:rFonts w:asciiTheme="majorBidi" w:hAnsiTheme="majorBidi" w:cstheme="majorBidi"/>
          <w:sz w:val="22"/>
          <w:lang w:val="en-US"/>
        </w:rPr>
        <w:t xml:space="preserve">Note: </w:t>
      </w:r>
      <w:r w:rsidRPr="00392475">
        <w:rPr>
          <w:rFonts w:asciiTheme="majorBidi" w:hAnsiTheme="majorBidi" w:cstheme="majorBidi"/>
          <w:sz w:val="22"/>
          <w:lang w:val="en-GB"/>
        </w:rPr>
        <w:t>Coefficients and 95% confidence intervals</w:t>
      </w:r>
    </w:p>
    <w:p w14:paraId="1F09D7D4" w14:textId="132D9AA5" w:rsidR="00392475" w:rsidRPr="00392475" w:rsidRDefault="00392475" w:rsidP="00053B31">
      <w:pPr>
        <w:keepNext/>
        <w:spacing w:after="200"/>
        <w:ind w:left="1247" w:hanging="1247"/>
        <w:rPr>
          <w:rFonts w:asciiTheme="majorBidi" w:hAnsiTheme="majorBidi" w:cstheme="majorBidi"/>
          <w:szCs w:val="24"/>
          <w:lang w:val="en-US"/>
        </w:rPr>
      </w:pPr>
      <w:r w:rsidRPr="00392475">
        <w:rPr>
          <w:rFonts w:asciiTheme="majorBidi" w:hAnsiTheme="majorBidi" w:cstheme="majorBidi"/>
          <w:b/>
          <w:bCs/>
          <w:szCs w:val="24"/>
          <w:lang w:val="en-US"/>
        </w:rPr>
        <w:lastRenderedPageBreak/>
        <w:t xml:space="preserve">Figure </w:t>
      </w:r>
      <w:r w:rsidR="00053B31">
        <w:rPr>
          <w:rFonts w:asciiTheme="majorBidi" w:hAnsiTheme="majorBidi" w:cstheme="majorBidi"/>
          <w:b/>
          <w:bCs/>
          <w:szCs w:val="24"/>
          <w:lang w:val="en-US"/>
        </w:rPr>
        <w:t>S</w:t>
      </w:r>
      <w:r w:rsidR="00A94023">
        <w:rPr>
          <w:rFonts w:asciiTheme="majorBidi" w:hAnsiTheme="majorBidi" w:cstheme="majorBidi"/>
          <w:b/>
          <w:bCs/>
          <w:szCs w:val="24"/>
          <w:lang w:val="en-US"/>
        </w:rPr>
        <w:t>M</w:t>
      </w:r>
      <w:r w:rsidRPr="00392475">
        <w:rPr>
          <w:rFonts w:asciiTheme="majorBidi" w:hAnsiTheme="majorBidi" w:cstheme="majorBidi"/>
          <w:b/>
          <w:bCs/>
          <w:szCs w:val="24"/>
          <w:lang w:val="en-US"/>
        </w:rPr>
        <w:t>2:</w:t>
      </w:r>
      <w:r w:rsidRPr="00392475">
        <w:rPr>
          <w:rFonts w:asciiTheme="majorBidi" w:hAnsiTheme="majorBidi" w:cstheme="majorBidi"/>
          <w:szCs w:val="24"/>
          <w:lang w:val="en-US"/>
        </w:rPr>
        <w:t xml:space="preserve"> Rotation analysis for the effect of grandparental childcare on the number </w:t>
      </w:r>
      <w:r w:rsidR="00053B31" w:rsidRPr="00392475">
        <w:rPr>
          <w:rFonts w:asciiTheme="majorBidi" w:hAnsiTheme="majorBidi" w:cstheme="majorBidi"/>
          <w:szCs w:val="24"/>
          <w:lang w:val="en-US"/>
        </w:rPr>
        <w:t>of regular</w:t>
      </w:r>
      <w:r w:rsidRPr="00392475">
        <w:rPr>
          <w:rFonts w:asciiTheme="majorBidi" w:hAnsiTheme="majorBidi" w:cstheme="majorBidi"/>
          <w:szCs w:val="24"/>
          <w:lang w:val="en-US"/>
        </w:rPr>
        <w:t xml:space="preserve"> activities (Women)</w:t>
      </w:r>
    </w:p>
    <w:p w14:paraId="57A9A194" w14:textId="77777777" w:rsidR="00392475" w:rsidRPr="00392475" w:rsidRDefault="00392475" w:rsidP="00392475">
      <w:pPr>
        <w:spacing w:after="60"/>
        <w:jc w:val="left"/>
        <w:rPr>
          <w:rFonts w:asciiTheme="minorHAnsi" w:hAnsiTheme="minorHAnsi" w:cstheme="minorBidi"/>
        </w:rPr>
      </w:pPr>
      <w:r w:rsidRPr="00392475">
        <w:rPr>
          <w:rFonts w:asciiTheme="minorHAnsi" w:hAnsiTheme="minorHAnsi" w:cstheme="minorBidi"/>
          <w:noProof/>
          <w:lang w:eastAsia="de-DE"/>
        </w:rPr>
        <w:drawing>
          <wp:inline distT="0" distB="0" distL="0" distR="0" wp14:anchorId="72CC4F20" wp14:editId="23046AAC">
            <wp:extent cx="5760000" cy="4188643"/>
            <wp:effectExtent l="19050" t="19050" r="12700" b="215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 of Activities_women.e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886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1A88222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GB"/>
        </w:rPr>
      </w:pPr>
      <w:r w:rsidRPr="00392475">
        <w:rPr>
          <w:rFonts w:asciiTheme="majorBidi" w:hAnsiTheme="majorBidi" w:cstheme="majorBidi"/>
          <w:sz w:val="22"/>
          <w:lang w:val="en-US"/>
        </w:rPr>
        <w:t xml:space="preserve">Note: </w:t>
      </w:r>
      <w:r w:rsidRPr="00392475">
        <w:rPr>
          <w:rFonts w:asciiTheme="majorBidi" w:hAnsiTheme="majorBidi" w:cstheme="majorBidi"/>
          <w:sz w:val="22"/>
          <w:lang w:val="en-GB"/>
        </w:rPr>
        <w:t>Coefficients and 95% confidence intervals</w:t>
      </w:r>
    </w:p>
    <w:p w14:paraId="5895243F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US"/>
        </w:rPr>
      </w:pPr>
    </w:p>
    <w:p w14:paraId="6C9C732E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US"/>
        </w:rPr>
        <w:sectPr w:rsidR="00392475" w:rsidRPr="00392475">
          <w:headerReference w:type="default" r:id="rId1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8FB93F0" w14:textId="503486F5" w:rsidR="00392475" w:rsidRPr="00392475" w:rsidRDefault="00392475" w:rsidP="00053B31">
      <w:pPr>
        <w:keepNext/>
        <w:spacing w:after="60"/>
        <w:ind w:left="1247" w:hanging="1247"/>
        <w:rPr>
          <w:rFonts w:asciiTheme="majorBidi" w:hAnsiTheme="majorBidi" w:cstheme="majorBidi"/>
          <w:szCs w:val="24"/>
          <w:lang w:val="en-US"/>
        </w:rPr>
      </w:pPr>
      <w:r w:rsidRPr="00392475">
        <w:rPr>
          <w:rFonts w:asciiTheme="majorBidi" w:hAnsiTheme="majorBidi" w:cstheme="majorBidi"/>
          <w:b/>
          <w:bCs/>
          <w:szCs w:val="24"/>
          <w:lang w:val="en-US"/>
        </w:rPr>
        <w:lastRenderedPageBreak/>
        <w:t xml:space="preserve">Figure </w:t>
      </w:r>
      <w:r w:rsidR="00053B31">
        <w:rPr>
          <w:rFonts w:asciiTheme="majorBidi" w:hAnsiTheme="majorBidi" w:cstheme="majorBidi"/>
          <w:b/>
          <w:bCs/>
          <w:szCs w:val="24"/>
          <w:lang w:val="en-US"/>
        </w:rPr>
        <w:t>S</w:t>
      </w:r>
      <w:r w:rsidR="00A94023">
        <w:rPr>
          <w:rFonts w:asciiTheme="majorBidi" w:hAnsiTheme="majorBidi" w:cstheme="majorBidi"/>
          <w:b/>
          <w:bCs/>
          <w:szCs w:val="24"/>
          <w:lang w:val="en-US"/>
        </w:rPr>
        <w:t>M</w:t>
      </w:r>
      <w:r w:rsidRPr="00392475">
        <w:rPr>
          <w:rFonts w:asciiTheme="majorBidi" w:hAnsiTheme="majorBidi" w:cstheme="majorBidi"/>
          <w:b/>
          <w:bCs/>
          <w:szCs w:val="24"/>
          <w:lang w:val="en-US"/>
        </w:rPr>
        <w:t>3:</w:t>
      </w:r>
      <w:r w:rsidRPr="00392475">
        <w:rPr>
          <w:rFonts w:asciiTheme="majorBidi" w:hAnsiTheme="majorBidi" w:cstheme="majorBidi"/>
          <w:szCs w:val="24"/>
          <w:lang w:val="en-US"/>
        </w:rPr>
        <w:t xml:space="preserve"> Rotation analysis for the effect of grandparental childcare on the number of frequent activities (Men)</w:t>
      </w:r>
    </w:p>
    <w:p w14:paraId="76672B23" w14:textId="77777777" w:rsidR="00392475" w:rsidRPr="00392475" w:rsidRDefault="00392475" w:rsidP="00392475">
      <w:pPr>
        <w:spacing w:after="60"/>
        <w:jc w:val="left"/>
        <w:rPr>
          <w:rFonts w:asciiTheme="minorHAnsi" w:hAnsiTheme="minorHAnsi" w:cstheme="minorBidi"/>
          <w:lang w:val="en-US"/>
        </w:rPr>
      </w:pPr>
      <w:r w:rsidRPr="00392475">
        <w:rPr>
          <w:rFonts w:asciiTheme="minorHAnsi" w:hAnsiTheme="minorHAnsi" w:cstheme="minorBidi"/>
          <w:noProof/>
          <w:lang w:eastAsia="de-DE"/>
        </w:rPr>
        <w:drawing>
          <wp:inline distT="0" distB="0" distL="0" distR="0" wp14:anchorId="7B7D1F9F" wp14:editId="0A33207C">
            <wp:extent cx="5760000" cy="4188643"/>
            <wp:effectExtent l="19050" t="19050" r="12700" b="215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 of frequent Activities_men.e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886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EEECC75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GB"/>
        </w:rPr>
      </w:pPr>
      <w:r w:rsidRPr="00392475">
        <w:rPr>
          <w:rFonts w:asciiTheme="majorBidi" w:hAnsiTheme="majorBidi" w:cstheme="majorBidi"/>
          <w:sz w:val="22"/>
          <w:lang w:val="en-US"/>
        </w:rPr>
        <w:t xml:space="preserve">Note: </w:t>
      </w:r>
      <w:r w:rsidRPr="00392475">
        <w:rPr>
          <w:rFonts w:asciiTheme="majorBidi" w:hAnsiTheme="majorBidi" w:cstheme="majorBidi"/>
          <w:sz w:val="22"/>
          <w:lang w:val="en-GB"/>
        </w:rPr>
        <w:t>Coefficients and 95% confidence intervals</w:t>
      </w:r>
    </w:p>
    <w:p w14:paraId="5A269053" w14:textId="4E832B74" w:rsidR="00392475" w:rsidRPr="00392475" w:rsidRDefault="00392475" w:rsidP="00053B31">
      <w:pPr>
        <w:keepNext/>
        <w:spacing w:after="60"/>
        <w:ind w:left="1247" w:hanging="1247"/>
        <w:rPr>
          <w:rFonts w:asciiTheme="majorBidi" w:hAnsiTheme="majorBidi" w:cstheme="majorBidi"/>
          <w:szCs w:val="24"/>
          <w:lang w:val="en-US"/>
        </w:rPr>
      </w:pPr>
      <w:r w:rsidRPr="00392475">
        <w:rPr>
          <w:rFonts w:asciiTheme="majorBidi" w:hAnsiTheme="majorBidi" w:cstheme="majorBidi"/>
          <w:b/>
          <w:bCs/>
          <w:szCs w:val="24"/>
          <w:lang w:val="en-US"/>
        </w:rPr>
        <w:lastRenderedPageBreak/>
        <w:t xml:space="preserve">Figure </w:t>
      </w:r>
      <w:r w:rsidR="00053B31">
        <w:rPr>
          <w:rFonts w:asciiTheme="majorBidi" w:hAnsiTheme="majorBidi" w:cstheme="majorBidi"/>
          <w:b/>
          <w:bCs/>
          <w:szCs w:val="24"/>
          <w:lang w:val="en-US"/>
        </w:rPr>
        <w:t>S</w:t>
      </w:r>
      <w:r w:rsidR="00A94023">
        <w:rPr>
          <w:rFonts w:asciiTheme="majorBidi" w:hAnsiTheme="majorBidi" w:cstheme="majorBidi"/>
          <w:b/>
          <w:bCs/>
          <w:szCs w:val="24"/>
          <w:lang w:val="en-US"/>
        </w:rPr>
        <w:t>M</w:t>
      </w:r>
      <w:r w:rsidRPr="00392475">
        <w:rPr>
          <w:rFonts w:asciiTheme="majorBidi" w:hAnsiTheme="majorBidi" w:cstheme="majorBidi"/>
          <w:b/>
          <w:bCs/>
          <w:szCs w:val="24"/>
          <w:lang w:val="en-US"/>
        </w:rPr>
        <w:t>4:</w:t>
      </w:r>
      <w:r w:rsidRPr="00392475">
        <w:rPr>
          <w:rFonts w:asciiTheme="majorBidi" w:hAnsiTheme="majorBidi" w:cstheme="majorBidi"/>
          <w:szCs w:val="24"/>
          <w:lang w:val="en-US"/>
        </w:rPr>
        <w:t xml:space="preserve"> Rotation analysis for the effect of grandparental childcare on the number of frequent activities (Women)</w:t>
      </w:r>
    </w:p>
    <w:p w14:paraId="147BA8AE" w14:textId="77777777" w:rsidR="00392475" w:rsidRPr="00392475" w:rsidRDefault="00392475" w:rsidP="00392475">
      <w:pPr>
        <w:spacing w:after="60"/>
        <w:jc w:val="left"/>
        <w:rPr>
          <w:rFonts w:asciiTheme="minorHAnsi" w:hAnsiTheme="minorHAnsi" w:cstheme="minorBidi"/>
        </w:rPr>
      </w:pPr>
      <w:r w:rsidRPr="00392475">
        <w:rPr>
          <w:rFonts w:asciiTheme="minorHAnsi" w:hAnsiTheme="minorHAnsi" w:cstheme="minorBidi"/>
          <w:noProof/>
          <w:lang w:eastAsia="de-DE"/>
        </w:rPr>
        <w:drawing>
          <wp:inline distT="0" distB="0" distL="0" distR="0" wp14:anchorId="6671E320" wp14:editId="3A2337AA">
            <wp:extent cx="5760000" cy="4188643"/>
            <wp:effectExtent l="19050" t="19050" r="12700" b="215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 of frequent Activities_women.e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886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702DD98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GB"/>
        </w:rPr>
      </w:pPr>
      <w:r w:rsidRPr="00392475">
        <w:rPr>
          <w:rFonts w:asciiTheme="majorBidi" w:hAnsiTheme="majorBidi" w:cstheme="majorBidi"/>
          <w:sz w:val="22"/>
          <w:lang w:val="en-US"/>
        </w:rPr>
        <w:t xml:space="preserve">Note: </w:t>
      </w:r>
      <w:r w:rsidRPr="00392475">
        <w:rPr>
          <w:rFonts w:asciiTheme="majorBidi" w:hAnsiTheme="majorBidi" w:cstheme="majorBidi"/>
          <w:sz w:val="22"/>
          <w:lang w:val="en-GB"/>
        </w:rPr>
        <w:t>Coefficients and 95% confidence intervals</w:t>
      </w:r>
    </w:p>
    <w:p w14:paraId="73FC0DDF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GB"/>
        </w:rPr>
      </w:pPr>
    </w:p>
    <w:p w14:paraId="27AD154E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US"/>
        </w:rPr>
        <w:sectPr w:rsidR="00392475" w:rsidRPr="0039247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6171D64" w14:textId="03BE849E" w:rsidR="00392475" w:rsidRPr="00392475" w:rsidRDefault="00392475" w:rsidP="00053B31">
      <w:pPr>
        <w:keepNext/>
        <w:spacing w:after="60"/>
        <w:ind w:left="1247" w:hanging="1247"/>
        <w:rPr>
          <w:rFonts w:asciiTheme="majorBidi" w:hAnsiTheme="majorBidi" w:cstheme="majorBidi"/>
          <w:szCs w:val="24"/>
          <w:lang w:val="en-US"/>
        </w:rPr>
      </w:pPr>
      <w:r w:rsidRPr="00392475">
        <w:rPr>
          <w:rFonts w:asciiTheme="majorBidi" w:hAnsiTheme="majorBidi" w:cstheme="majorBidi"/>
          <w:b/>
          <w:bCs/>
          <w:szCs w:val="24"/>
          <w:lang w:val="en-US"/>
        </w:rPr>
        <w:lastRenderedPageBreak/>
        <w:t xml:space="preserve">Figure </w:t>
      </w:r>
      <w:r w:rsidR="00053B31">
        <w:rPr>
          <w:rFonts w:asciiTheme="majorBidi" w:hAnsiTheme="majorBidi" w:cstheme="majorBidi"/>
          <w:b/>
          <w:bCs/>
          <w:szCs w:val="24"/>
          <w:lang w:val="en-US"/>
        </w:rPr>
        <w:t>S</w:t>
      </w:r>
      <w:r w:rsidR="00A94023">
        <w:rPr>
          <w:rFonts w:asciiTheme="majorBidi" w:hAnsiTheme="majorBidi" w:cstheme="majorBidi"/>
          <w:b/>
          <w:bCs/>
          <w:szCs w:val="24"/>
          <w:lang w:val="en-US"/>
        </w:rPr>
        <w:t>M</w:t>
      </w:r>
      <w:r w:rsidRPr="00392475">
        <w:rPr>
          <w:rFonts w:asciiTheme="majorBidi" w:hAnsiTheme="majorBidi" w:cstheme="majorBidi"/>
          <w:b/>
          <w:bCs/>
          <w:szCs w:val="24"/>
          <w:lang w:val="en-US"/>
        </w:rPr>
        <w:t>5:</w:t>
      </w:r>
      <w:r w:rsidRPr="00392475">
        <w:rPr>
          <w:rFonts w:asciiTheme="majorBidi" w:hAnsiTheme="majorBidi" w:cstheme="majorBidi"/>
          <w:szCs w:val="24"/>
          <w:lang w:val="en-US"/>
        </w:rPr>
        <w:t xml:space="preserve"> Rotation analysis for the effect of grandparental childcare on at least one activity carried out with relatives (Men)</w:t>
      </w:r>
    </w:p>
    <w:p w14:paraId="2FCF46D1" w14:textId="77777777" w:rsidR="00392475" w:rsidRPr="00392475" w:rsidRDefault="00392475" w:rsidP="00392475">
      <w:pPr>
        <w:spacing w:after="60"/>
        <w:jc w:val="left"/>
        <w:rPr>
          <w:rFonts w:asciiTheme="minorHAnsi" w:hAnsiTheme="minorHAnsi" w:cstheme="minorBidi"/>
          <w:lang w:val="en-US"/>
        </w:rPr>
      </w:pPr>
      <w:r w:rsidRPr="00392475">
        <w:rPr>
          <w:rFonts w:asciiTheme="minorHAnsi" w:hAnsiTheme="minorHAnsi" w:cstheme="minorBidi"/>
          <w:noProof/>
          <w:lang w:eastAsia="de-DE"/>
        </w:rPr>
        <w:drawing>
          <wp:inline distT="0" distB="0" distL="0" distR="0" wp14:anchorId="741B43F4" wp14:editId="550AE79E">
            <wp:extent cx="5760000" cy="4188643"/>
            <wp:effectExtent l="19050" t="19050" r="12700" b="2159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latives_men.e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886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DDC9053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GB"/>
        </w:rPr>
      </w:pPr>
      <w:r w:rsidRPr="00392475">
        <w:rPr>
          <w:rFonts w:asciiTheme="majorBidi" w:hAnsiTheme="majorBidi" w:cstheme="majorBidi"/>
          <w:sz w:val="22"/>
          <w:lang w:val="en-US"/>
        </w:rPr>
        <w:t xml:space="preserve">Note: </w:t>
      </w:r>
      <w:r w:rsidRPr="00392475">
        <w:rPr>
          <w:rFonts w:asciiTheme="majorBidi" w:hAnsiTheme="majorBidi" w:cstheme="majorBidi"/>
          <w:sz w:val="22"/>
          <w:lang w:val="en-GB"/>
        </w:rPr>
        <w:t>Coefficients and 95% confidence intervals</w:t>
      </w:r>
    </w:p>
    <w:p w14:paraId="5199962B" w14:textId="75B5A713" w:rsidR="00392475" w:rsidRPr="00392475" w:rsidRDefault="00392475" w:rsidP="00053B31">
      <w:pPr>
        <w:keepNext/>
        <w:spacing w:after="60"/>
        <w:ind w:left="1247" w:hanging="1247"/>
        <w:rPr>
          <w:rFonts w:asciiTheme="majorBidi" w:hAnsiTheme="majorBidi" w:cstheme="majorBidi"/>
          <w:szCs w:val="24"/>
          <w:lang w:val="en-US"/>
        </w:rPr>
      </w:pPr>
      <w:r w:rsidRPr="00392475">
        <w:rPr>
          <w:rFonts w:asciiTheme="majorBidi" w:hAnsiTheme="majorBidi" w:cstheme="majorBidi"/>
          <w:b/>
          <w:bCs/>
          <w:szCs w:val="24"/>
          <w:lang w:val="en-US"/>
        </w:rPr>
        <w:lastRenderedPageBreak/>
        <w:t xml:space="preserve">Figure </w:t>
      </w:r>
      <w:r w:rsidR="00053B31">
        <w:rPr>
          <w:rFonts w:asciiTheme="majorBidi" w:hAnsiTheme="majorBidi" w:cstheme="majorBidi"/>
          <w:b/>
          <w:bCs/>
          <w:szCs w:val="24"/>
          <w:lang w:val="en-US"/>
        </w:rPr>
        <w:t>S</w:t>
      </w:r>
      <w:r w:rsidR="00A94023">
        <w:rPr>
          <w:rFonts w:asciiTheme="majorBidi" w:hAnsiTheme="majorBidi" w:cstheme="majorBidi"/>
          <w:b/>
          <w:bCs/>
          <w:szCs w:val="24"/>
          <w:lang w:val="en-US"/>
        </w:rPr>
        <w:t>M</w:t>
      </w:r>
      <w:r w:rsidRPr="00392475">
        <w:rPr>
          <w:rFonts w:asciiTheme="majorBidi" w:hAnsiTheme="majorBidi" w:cstheme="majorBidi"/>
          <w:b/>
          <w:bCs/>
          <w:szCs w:val="24"/>
          <w:lang w:val="en-US"/>
        </w:rPr>
        <w:t>6:</w:t>
      </w:r>
      <w:r w:rsidRPr="00392475">
        <w:rPr>
          <w:rFonts w:asciiTheme="majorBidi" w:hAnsiTheme="majorBidi" w:cstheme="majorBidi"/>
          <w:szCs w:val="24"/>
          <w:lang w:val="en-US"/>
        </w:rPr>
        <w:t xml:space="preserve"> Rotation analysis for the effect of grandparental childcare on at least one activity carried out with relatives (Women)</w:t>
      </w:r>
    </w:p>
    <w:p w14:paraId="0C22DD8B" w14:textId="77777777" w:rsidR="00392475" w:rsidRPr="00392475" w:rsidRDefault="00392475" w:rsidP="00392475">
      <w:pPr>
        <w:spacing w:after="60"/>
        <w:jc w:val="left"/>
        <w:rPr>
          <w:rFonts w:asciiTheme="minorHAnsi" w:hAnsiTheme="minorHAnsi" w:cstheme="minorBidi"/>
        </w:rPr>
      </w:pPr>
      <w:r w:rsidRPr="00392475">
        <w:rPr>
          <w:rFonts w:asciiTheme="minorHAnsi" w:hAnsiTheme="minorHAnsi" w:cstheme="minorBidi"/>
          <w:noProof/>
          <w:lang w:eastAsia="de-DE"/>
        </w:rPr>
        <w:drawing>
          <wp:inline distT="0" distB="0" distL="0" distR="0" wp14:anchorId="1E647B88" wp14:editId="0FE3CFCD">
            <wp:extent cx="5760000" cy="4188643"/>
            <wp:effectExtent l="19050" t="19050" r="12700" b="2159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latives_women.em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886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099E2E2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GB"/>
        </w:rPr>
      </w:pPr>
      <w:r w:rsidRPr="00392475">
        <w:rPr>
          <w:rFonts w:asciiTheme="majorBidi" w:hAnsiTheme="majorBidi" w:cstheme="majorBidi"/>
          <w:sz w:val="22"/>
          <w:lang w:val="en-US"/>
        </w:rPr>
        <w:t xml:space="preserve">Note: </w:t>
      </w:r>
      <w:r w:rsidRPr="00392475">
        <w:rPr>
          <w:rFonts w:asciiTheme="majorBidi" w:hAnsiTheme="majorBidi" w:cstheme="majorBidi"/>
          <w:sz w:val="22"/>
          <w:lang w:val="en-GB"/>
        </w:rPr>
        <w:t>Coefficients and 95% confidence intervals</w:t>
      </w:r>
    </w:p>
    <w:p w14:paraId="1AA1B339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US"/>
        </w:rPr>
      </w:pPr>
    </w:p>
    <w:p w14:paraId="4865513F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US"/>
        </w:rPr>
        <w:sectPr w:rsidR="00392475" w:rsidRPr="0039247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1EAB8EC" w14:textId="67FBC7DA" w:rsidR="00392475" w:rsidRPr="00392475" w:rsidRDefault="00392475" w:rsidP="00053B31">
      <w:pPr>
        <w:keepNext/>
        <w:spacing w:after="60"/>
        <w:ind w:left="1247" w:hanging="1247"/>
        <w:rPr>
          <w:rFonts w:asciiTheme="majorBidi" w:hAnsiTheme="majorBidi" w:cstheme="majorBidi"/>
          <w:szCs w:val="24"/>
          <w:lang w:val="en-US"/>
        </w:rPr>
      </w:pPr>
      <w:r w:rsidRPr="00392475">
        <w:rPr>
          <w:rFonts w:asciiTheme="majorBidi" w:hAnsiTheme="majorBidi" w:cstheme="majorBidi"/>
          <w:b/>
          <w:bCs/>
          <w:szCs w:val="24"/>
          <w:lang w:val="en-US"/>
        </w:rPr>
        <w:lastRenderedPageBreak/>
        <w:t xml:space="preserve">Figure </w:t>
      </w:r>
      <w:r w:rsidR="00053B31">
        <w:rPr>
          <w:rFonts w:asciiTheme="majorBidi" w:hAnsiTheme="majorBidi" w:cstheme="majorBidi"/>
          <w:b/>
          <w:bCs/>
          <w:szCs w:val="24"/>
          <w:lang w:val="en-US"/>
        </w:rPr>
        <w:t>S</w:t>
      </w:r>
      <w:r w:rsidR="00A94023">
        <w:rPr>
          <w:rFonts w:asciiTheme="majorBidi" w:hAnsiTheme="majorBidi" w:cstheme="majorBidi"/>
          <w:b/>
          <w:bCs/>
          <w:szCs w:val="24"/>
          <w:lang w:val="en-US"/>
        </w:rPr>
        <w:t>M</w:t>
      </w:r>
      <w:r w:rsidRPr="00392475">
        <w:rPr>
          <w:rFonts w:asciiTheme="majorBidi" w:hAnsiTheme="majorBidi" w:cstheme="majorBidi"/>
          <w:b/>
          <w:bCs/>
          <w:szCs w:val="24"/>
          <w:lang w:val="en-US"/>
        </w:rPr>
        <w:t>7:</w:t>
      </w:r>
      <w:r w:rsidRPr="00392475">
        <w:rPr>
          <w:rFonts w:asciiTheme="majorBidi" w:hAnsiTheme="majorBidi" w:cstheme="majorBidi"/>
          <w:szCs w:val="24"/>
          <w:lang w:val="en-US"/>
        </w:rPr>
        <w:t xml:space="preserve"> Rotation analysis for the effect of grandparental childcare on the number of activities carried out with friends/others (Men)</w:t>
      </w:r>
    </w:p>
    <w:p w14:paraId="54C52A2C" w14:textId="77777777" w:rsidR="00392475" w:rsidRPr="00392475" w:rsidRDefault="00392475" w:rsidP="00392475">
      <w:pPr>
        <w:spacing w:after="60"/>
        <w:jc w:val="left"/>
        <w:rPr>
          <w:rFonts w:asciiTheme="minorHAnsi" w:hAnsiTheme="minorHAnsi" w:cstheme="minorBidi"/>
          <w:lang w:val="en-US"/>
        </w:rPr>
      </w:pPr>
      <w:r w:rsidRPr="00392475">
        <w:rPr>
          <w:rFonts w:asciiTheme="majorBidi" w:hAnsiTheme="majorBidi" w:cstheme="majorBidi"/>
          <w:noProof/>
          <w:sz w:val="22"/>
          <w:lang w:eastAsia="de-DE"/>
        </w:rPr>
        <w:drawing>
          <wp:inline distT="0" distB="0" distL="0" distR="0" wp14:anchorId="31A79236" wp14:editId="04A0F7F0">
            <wp:extent cx="5760000" cy="4188643"/>
            <wp:effectExtent l="19050" t="19050" r="12700" b="2159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fam_men.em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886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AEFBE51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GB"/>
        </w:rPr>
      </w:pPr>
      <w:r w:rsidRPr="00392475">
        <w:rPr>
          <w:rFonts w:asciiTheme="majorBidi" w:hAnsiTheme="majorBidi" w:cstheme="majorBidi"/>
          <w:sz w:val="22"/>
          <w:lang w:val="en-US"/>
        </w:rPr>
        <w:t xml:space="preserve">Note: </w:t>
      </w:r>
      <w:r w:rsidRPr="00392475">
        <w:rPr>
          <w:rFonts w:asciiTheme="majorBidi" w:hAnsiTheme="majorBidi" w:cstheme="majorBidi"/>
          <w:sz w:val="22"/>
          <w:lang w:val="en-GB"/>
        </w:rPr>
        <w:t>Coefficients and 95% confidence intervals</w:t>
      </w:r>
    </w:p>
    <w:p w14:paraId="4A64E538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US"/>
        </w:rPr>
      </w:pPr>
    </w:p>
    <w:p w14:paraId="1BBA6D3D" w14:textId="00D90036" w:rsidR="00392475" w:rsidRPr="00392475" w:rsidRDefault="00392475" w:rsidP="00053B31">
      <w:pPr>
        <w:keepNext/>
        <w:spacing w:after="60"/>
        <w:ind w:left="1361" w:hanging="1361"/>
        <w:rPr>
          <w:rFonts w:asciiTheme="majorBidi" w:hAnsiTheme="majorBidi" w:cstheme="majorBidi"/>
          <w:szCs w:val="24"/>
          <w:lang w:val="en-US"/>
        </w:rPr>
      </w:pPr>
      <w:r w:rsidRPr="00392475">
        <w:rPr>
          <w:rFonts w:asciiTheme="majorBidi" w:hAnsiTheme="majorBidi" w:cstheme="majorBidi"/>
          <w:b/>
          <w:bCs/>
          <w:szCs w:val="24"/>
          <w:lang w:val="en-US"/>
        </w:rPr>
        <w:lastRenderedPageBreak/>
        <w:t xml:space="preserve">Figure </w:t>
      </w:r>
      <w:r w:rsidR="00053B31">
        <w:rPr>
          <w:rFonts w:asciiTheme="majorBidi" w:hAnsiTheme="majorBidi" w:cstheme="majorBidi"/>
          <w:b/>
          <w:bCs/>
          <w:szCs w:val="24"/>
          <w:lang w:val="en-US"/>
        </w:rPr>
        <w:t>S</w:t>
      </w:r>
      <w:r w:rsidR="00A94023">
        <w:rPr>
          <w:rFonts w:asciiTheme="majorBidi" w:hAnsiTheme="majorBidi" w:cstheme="majorBidi"/>
          <w:b/>
          <w:bCs/>
          <w:szCs w:val="24"/>
          <w:lang w:val="en-US"/>
        </w:rPr>
        <w:t>M</w:t>
      </w:r>
      <w:r w:rsidRPr="00392475">
        <w:rPr>
          <w:rFonts w:asciiTheme="majorBidi" w:hAnsiTheme="majorBidi" w:cstheme="majorBidi"/>
          <w:b/>
          <w:bCs/>
          <w:szCs w:val="24"/>
          <w:lang w:val="en-US"/>
        </w:rPr>
        <w:t>8:</w:t>
      </w:r>
      <w:r w:rsidRPr="00392475">
        <w:rPr>
          <w:rFonts w:asciiTheme="majorBidi" w:hAnsiTheme="majorBidi" w:cstheme="majorBidi"/>
          <w:szCs w:val="24"/>
          <w:lang w:val="en-US"/>
        </w:rPr>
        <w:t xml:space="preserve"> Rotation analysis for the effect of grandparental childcare on the number of activities carried out with friends/others (Women)</w:t>
      </w:r>
    </w:p>
    <w:p w14:paraId="59FD731B" w14:textId="77777777" w:rsidR="00392475" w:rsidRPr="00392475" w:rsidRDefault="00392475" w:rsidP="00392475">
      <w:pPr>
        <w:spacing w:after="60"/>
        <w:jc w:val="left"/>
        <w:rPr>
          <w:rFonts w:asciiTheme="minorHAnsi" w:hAnsiTheme="minorHAnsi" w:cstheme="minorBidi"/>
        </w:rPr>
      </w:pPr>
      <w:r w:rsidRPr="00392475">
        <w:rPr>
          <w:rFonts w:asciiTheme="minorHAnsi" w:hAnsiTheme="minorHAnsi" w:cstheme="minorBidi"/>
          <w:noProof/>
          <w:lang w:eastAsia="de-DE"/>
        </w:rPr>
        <w:drawing>
          <wp:inline distT="0" distB="0" distL="0" distR="0" wp14:anchorId="2E546F41" wp14:editId="783CEBDF">
            <wp:extent cx="5760000" cy="4188643"/>
            <wp:effectExtent l="19050" t="19050" r="12700" b="2159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ofam_women.e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886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B35CA9E" w14:textId="77777777" w:rsidR="00392475" w:rsidRPr="00392475" w:rsidRDefault="00392475" w:rsidP="00392475">
      <w:pPr>
        <w:jc w:val="left"/>
        <w:rPr>
          <w:rFonts w:asciiTheme="majorBidi" w:hAnsiTheme="majorBidi" w:cstheme="majorBidi"/>
          <w:sz w:val="22"/>
          <w:lang w:val="en-GB"/>
        </w:rPr>
      </w:pPr>
      <w:r w:rsidRPr="00392475">
        <w:rPr>
          <w:rFonts w:asciiTheme="majorBidi" w:hAnsiTheme="majorBidi" w:cstheme="majorBidi"/>
          <w:sz w:val="22"/>
          <w:lang w:val="en-US"/>
        </w:rPr>
        <w:t xml:space="preserve">Note: </w:t>
      </w:r>
      <w:r w:rsidRPr="00392475">
        <w:rPr>
          <w:rFonts w:asciiTheme="majorBidi" w:hAnsiTheme="majorBidi" w:cstheme="majorBidi"/>
          <w:sz w:val="22"/>
          <w:lang w:val="en-GB"/>
        </w:rPr>
        <w:t>Coefficients and 95% confidence intervals</w:t>
      </w:r>
    </w:p>
    <w:p w14:paraId="09AAFA40" w14:textId="77777777" w:rsidR="00CD7645" w:rsidRDefault="00CD7645">
      <w:pPr>
        <w:rPr>
          <w:lang w:val="en-US"/>
        </w:rPr>
      </w:pPr>
    </w:p>
    <w:p w14:paraId="7F4F1D9F" w14:textId="77777777" w:rsidR="00392475" w:rsidRDefault="00392475">
      <w:pPr>
        <w:rPr>
          <w:lang w:val="en-US"/>
        </w:rPr>
        <w:sectPr w:rsidR="0039247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7449778" w14:textId="77777777" w:rsidR="00392475" w:rsidRPr="00CD7645" w:rsidRDefault="00392475" w:rsidP="00A94023">
      <w:pPr>
        <w:keepNext/>
        <w:widowControl w:val="0"/>
        <w:autoSpaceDE w:val="0"/>
        <w:autoSpaceDN w:val="0"/>
        <w:adjustRightInd w:val="0"/>
        <w:spacing w:after="60"/>
        <w:ind w:left="1247" w:hanging="1247"/>
        <w:jc w:val="left"/>
        <w:rPr>
          <w:lang w:val="en-US"/>
        </w:rPr>
      </w:pPr>
    </w:p>
    <w:sectPr w:rsidR="00392475" w:rsidRPr="00CD7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8621F4" w16cid:durableId="220A1F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CBAF" w14:textId="77777777" w:rsidR="00CF2C73" w:rsidRDefault="00CF2C73" w:rsidP="003F0375">
      <w:pPr>
        <w:spacing w:after="0"/>
      </w:pPr>
      <w:r>
        <w:separator/>
      </w:r>
    </w:p>
  </w:endnote>
  <w:endnote w:type="continuationSeparator" w:id="0">
    <w:p w14:paraId="42E13409" w14:textId="77777777" w:rsidR="00CF2C73" w:rsidRDefault="00CF2C73" w:rsidP="003F03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2462" w14:textId="77777777" w:rsidR="003F0375" w:rsidRDefault="003F0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08336"/>
      <w:docPartObj>
        <w:docPartGallery w:val="Page Numbers (Bottom of Page)"/>
        <w:docPartUnique/>
      </w:docPartObj>
    </w:sdtPr>
    <w:sdtEndPr/>
    <w:sdtContent>
      <w:p w14:paraId="06C36F6F" w14:textId="340C37C5" w:rsidR="003F0375" w:rsidRDefault="003F03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C9C">
          <w:rPr>
            <w:noProof/>
          </w:rPr>
          <w:t>13</w:t>
        </w:r>
        <w:r>
          <w:fldChar w:fldCharType="end"/>
        </w:r>
      </w:p>
    </w:sdtContent>
  </w:sdt>
  <w:p w14:paraId="1296A488" w14:textId="77777777" w:rsidR="003F0375" w:rsidRDefault="003F03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EA508" w14:textId="77777777" w:rsidR="003F0375" w:rsidRDefault="003F037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779236"/>
      <w:docPartObj>
        <w:docPartGallery w:val="Page Numbers (Bottom of Page)"/>
        <w:docPartUnique/>
      </w:docPartObj>
    </w:sdtPr>
    <w:sdtContent>
      <w:p w14:paraId="18310F2F" w14:textId="1389AE68" w:rsidR="00972AFB" w:rsidRDefault="00972A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C9C">
          <w:rPr>
            <w:noProof/>
          </w:rPr>
          <w:t>24</w:t>
        </w:r>
        <w:r>
          <w:fldChar w:fldCharType="end"/>
        </w:r>
      </w:p>
    </w:sdtContent>
  </w:sdt>
  <w:p w14:paraId="2D2049FA" w14:textId="77777777" w:rsidR="00972AFB" w:rsidRDefault="00972A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86F6" w14:textId="77777777" w:rsidR="00CF2C73" w:rsidRDefault="00CF2C73" w:rsidP="003F0375">
      <w:pPr>
        <w:spacing w:after="0"/>
      </w:pPr>
      <w:r>
        <w:separator/>
      </w:r>
    </w:p>
  </w:footnote>
  <w:footnote w:type="continuationSeparator" w:id="0">
    <w:p w14:paraId="6DE2D670" w14:textId="77777777" w:rsidR="00CF2C73" w:rsidRDefault="00CF2C73" w:rsidP="003F03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4C04" w14:textId="77777777" w:rsidR="003F0375" w:rsidRDefault="003F0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5227" w14:textId="77777777" w:rsidR="003F0375" w:rsidRDefault="003F03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DB11" w14:textId="77777777" w:rsidR="003F0375" w:rsidRDefault="003F037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16132" w14:textId="77777777" w:rsidR="00972AFB" w:rsidRDefault="00972AF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68A2" w14:textId="77777777" w:rsidR="00972AFB" w:rsidRDefault="00972A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C"/>
    <w:rsid w:val="00053B31"/>
    <w:rsid w:val="00074625"/>
    <w:rsid w:val="001D3B33"/>
    <w:rsid w:val="00237C44"/>
    <w:rsid w:val="00251EEB"/>
    <w:rsid w:val="00253CCA"/>
    <w:rsid w:val="00267C3A"/>
    <w:rsid w:val="002C3550"/>
    <w:rsid w:val="0038588C"/>
    <w:rsid w:val="00392475"/>
    <w:rsid w:val="003F0375"/>
    <w:rsid w:val="00434BC4"/>
    <w:rsid w:val="004D069C"/>
    <w:rsid w:val="00503C98"/>
    <w:rsid w:val="006D3E4B"/>
    <w:rsid w:val="00802926"/>
    <w:rsid w:val="0093016F"/>
    <w:rsid w:val="00971D6D"/>
    <w:rsid w:val="00972AFB"/>
    <w:rsid w:val="009D0239"/>
    <w:rsid w:val="00A43CFA"/>
    <w:rsid w:val="00A94023"/>
    <w:rsid w:val="00AE7C9C"/>
    <w:rsid w:val="00C06F45"/>
    <w:rsid w:val="00CD7645"/>
    <w:rsid w:val="00CF2C73"/>
    <w:rsid w:val="00D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BADF"/>
  <w15:chartTrackingRefBased/>
  <w15:docId w15:val="{3E1D7852-4AEE-4BC1-ABC6-9F645FE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CD76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6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645"/>
    <w:rPr>
      <w:rFonts w:ascii="Segoe UI" w:hAnsi="Segoe UI" w:cs="Segoe UI"/>
      <w:sz w:val="18"/>
      <w:szCs w:val="18"/>
    </w:rPr>
  </w:style>
  <w:style w:type="numbering" w:customStyle="1" w:styleId="KeineListe2">
    <w:name w:val="Keine Liste2"/>
    <w:next w:val="KeineListe"/>
    <w:uiPriority w:val="99"/>
    <w:semiHidden/>
    <w:unhideWhenUsed/>
    <w:rsid w:val="003F0375"/>
  </w:style>
  <w:style w:type="paragraph" w:styleId="Kopfzeile">
    <w:name w:val="header"/>
    <w:basedOn w:val="Standard"/>
    <w:link w:val="KopfzeileZchn"/>
    <w:uiPriority w:val="99"/>
    <w:unhideWhenUsed/>
    <w:rsid w:val="003F037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375"/>
  </w:style>
  <w:style w:type="paragraph" w:styleId="Fuzeile">
    <w:name w:val="footer"/>
    <w:basedOn w:val="Standard"/>
    <w:link w:val="FuzeileZchn"/>
    <w:uiPriority w:val="99"/>
    <w:unhideWhenUsed/>
    <w:rsid w:val="003F037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F0375"/>
  </w:style>
  <w:style w:type="character" w:styleId="Kommentarzeichen">
    <w:name w:val="annotation reference"/>
    <w:basedOn w:val="Absatz-Standardschriftart"/>
    <w:uiPriority w:val="99"/>
    <w:semiHidden/>
    <w:unhideWhenUsed/>
    <w:rsid w:val="008029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9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9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9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926"/>
    <w:rPr>
      <w:b/>
      <w:bCs/>
      <w:sz w:val="20"/>
      <w:szCs w:val="20"/>
    </w:rPr>
  </w:style>
  <w:style w:type="numbering" w:customStyle="1" w:styleId="KeineListe11">
    <w:name w:val="Keine Liste11"/>
    <w:next w:val="KeineListe"/>
    <w:uiPriority w:val="99"/>
    <w:semiHidden/>
    <w:unhideWhenUsed/>
    <w:rsid w:val="00D83D26"/>
  </w:style>
  <w:style w:type="table" w:styleId="Tabellenraster">
    <w:name w:val="Table Grid"/>
    <w:basedOn w:val="NormaleTabelle"/>
    <w:uiPriority w:val="39"/>
    <w:rsid w:val="00D83D26"/>
    <w:pPr>
      <w:spacing w:after="0"/>
    </w:pPr>
    <w:rPr>
      <w:rFonts w:asciiTheme="majorBidi" w:hAnsiTheme="majorBid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83D2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3.emf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image" Target="media/image8.emf"/><Relationship Id="rId10" Type="http://schemas.openxmlformats.org/officeDocument/2006/relationships/footer" Target="footer2.xm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75AF-2D1F-4447-8AC7-4FFCD66F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3248</Words>
  <Characters>20464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 Ates</dc:creator>
  <cp:keywords/>
  <dc:description/>
  <cp:lastModifiedBy>Merih Ates</cp:lastModifiedBy>
  <cp:revision>11</cp:revision>
  <dcterms:created xsi:type="dcterms:W3CDTF">2020-03-05T19:36:00Z</dcterms:created>
  <dcterms:modified xsi:type="dcterms:W3CDTF">2020-03-05T19:56:00Z</dcterms:modified>
</cp:coreProperties>
</file>