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0E852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b/>
          <w:sz w:val="24"/>
          <w:szCs w:val="24"/>
        </w:rPr>
        <w:t xml:space="preserve">Appendix A: </w:t>
      </w:r>
      <w:r w:rsidRPr="00345188">
        <w:rPr>
          <w:rFonts w:ascii="Times New Roman" w:hAnsi="Times New Roman" w:cs="Times New Roman"/>
          <w:sz w:val="24"/>
          <w:szCs w:val="24"/>
        </w:rPr>
        <w:t>Stimuli.</w:t>
      </w:r>
    </w:p>
    <w:p w14:paraId="1F4D796B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>Word frequency (per million) is indicated in the parenthesis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160"/>
        <w:gridCol w:w="1530"/>
        <w:gridCol w:w="900"/>
        <w:gridCol w:w="2250"/>
        <w:gridCol w:w="1620"/>
        <w:gridCol w:w="900"/>
      </w:tblGrid>
      <w:tr w:rsidR="00F566EB" w:rsidRPr="00345188" w14:paraId="412B1D02" w14:textId="77777777" w:rsidTr="00CA4EBD">
        <w:trPr>
          <w:trHeight w:val="315"/>
        </w:trPr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37B970" w14:textId="03E73B2A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Word (</w:t>
            </w:r>
            <w:r w:rsidR="00A74717"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frequency</w:t>
            </w: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6D1E70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Non-word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992D1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NSYL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63CFFA" w14:textId="03D2FCE3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Word (</w:t>
            </w:r>
            <w:r w:rsidR="00A74717"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frequency</w:t>
            </w: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2E972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Non-word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691A8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NSYL </w:t>
            </w:r>
          </w:p>
        </w:tc>
      </w:tr>
      <w:tr w:rsidR="00F566EB" w:rsidRPr="00345188" w14:paraId="769C8799" w14:textId="77777777" w:rsidTr="00CA4EBD">
        <w:trPr>
          <w:trHeight w:val="315"/>
        </w:trPr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4B48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scoff (0.42)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DD6D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snoff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6BF8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D9ED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osmosis (0.3)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2816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osnosis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C3A1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17F91EED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AE83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graph (0.76)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BC56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glag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19DA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A965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median (0.4)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7678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fedian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C1FB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3DEA507B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4182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slope (3)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06B6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sloge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4842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F18D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isotope (0.5)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A062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itrophope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A78D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7C854612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E5500" w14:textId="45D0BE69" w:rsidR="00F566EB" w:rsidRPr="00345188" w:rsidRDefault="00584187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F566EB"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lash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566EB"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(15.66)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FC46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prash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F8B3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CECB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electron (0.74)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0F3C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elestron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4087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6D291B1C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E0B2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mass (17.6)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F100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fazz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6476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E7EC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piracy (0.82)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381D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caracy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83F1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098E42B2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2057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solve (19.88)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9AA9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bolve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200F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C5168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density (1.46)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BF3D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densimy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6A96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66A2F77C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14B7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rope (23.16)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8821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wope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3D49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EB68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advertise (1.68)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E7DC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adverbise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B9EA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7AA39083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D496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square (32.4)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6E4B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smare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02B1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14A6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transparent (1.84)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0045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cransparent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477C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01E6F70E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BEA8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strength (37.66)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0F71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prength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4E4A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5DC8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vertical (2.82)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AD21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verchical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A46B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1F1998DC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0862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bookmarkStart w:id="0" w:name="_GoBack"/>
            <w:bookmarkEnd w:id="0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as (69.14)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6D37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nas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A880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0E5E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institute (3.32)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1CB8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instipute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AD63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45EB8690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9FA5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fight (205.1)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52A2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zight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EF88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03AB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triangle (4.36)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94DD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triamble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BA59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4BF22987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628D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right (4088.56)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89FF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pight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E5A18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3128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classical (4.48)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992C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brassical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1248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00D7FBC1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FF08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vertex (0.04)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AD4F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verpex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7E4F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883A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creation (6.2)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0151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breation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5981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5BE875AB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1CF7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tantrum (0.9)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1C6F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tancrum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9B3EA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FAB1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develop (9.8)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2849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demelop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47CE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7EC9B424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7137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axis (1.62)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276C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axip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2785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FA49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pacific (9.86)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9AF1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pashific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EB95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19D0A360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0D25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index (2.12)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2712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inrex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CCB2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B52B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absolute (11.54)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025D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absotute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9A01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53E84FC3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852B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domain (2.64)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B3E0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donain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882D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F5CB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critical (12.5)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4118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crimical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11B1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7C52E4F7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8DDF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atom (2.8)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7D77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abom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1094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DD2F8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capital (12.96)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3365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zapital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8243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3FE7F387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6C96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bagel (3.12)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916A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vagel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72B9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0CDD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oxygen (14.16)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4DC7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oxyten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984C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6C819D9B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65A1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carbon (5.34)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AC1E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darbon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C9DF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4122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reaction (16.6)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90F5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reaption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EB77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42F8457E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83EC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reserve (7.32)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DC97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resherve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78EC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D8EB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occasion (16.88)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89FD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offasion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94FD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18F70510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EC59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auction (9.08)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E40DE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augren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B3B6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36F9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exercise (18.08)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D713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exergise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C1D2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569DB3D3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9EA8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acid (10.16)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68A2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anid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F60A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B8FA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collection (18.52)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2E14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rollection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9DC1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65D699FF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8927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function (11.3)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715B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sunction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95337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A4C3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interrupt (19.1)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B58C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inferrupt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AF43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3863584F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EAD3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circle (21.94)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71DA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fircle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A267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EBB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victory (21.88)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A8E3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nictory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DFA98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6C3E1916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FA64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rescue (25.92)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B4BA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reslue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35A82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3F03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vacation (33.46)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3304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macation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07D93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3996CEC0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5530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garden (27.08)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F456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garpen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7598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2CF0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energy (33.56)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D6630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enerfy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5F1B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66EB" w:rsidRPr="00345188" w14:paraId="7CF31D21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66A7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remain (33.88)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086AA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relain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B239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2218B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concentration (5.64)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D8D5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concenpration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507A5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66EB" w:rsidRPr="00345188" w14:paraId="19088F82" w14:textId="77777777" w:rsidTr="00CA4EBD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1732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master (89)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C464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masber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2310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065D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universal (5.98)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09439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cuniversal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30661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66EB" w:rsidRPr="00345188" w14:paraId="222010AA" w14:textId="77777777" w:rsidTr="00CA4EBD">
        <w:trPr>
          <w:trHeight w:val="330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87620A6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power (152)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CF89DF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chower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2E91CBC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4002148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original (28.8)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409777D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osiginal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A39AFF4" w14:textId="77777777" w:rsidR="00F566EB" w:rsidRPr="00345188" w:rsidRDefault="00F566EB" w:rsidP="00CA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32C0840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54576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867AE8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261B93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CDBFF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890C0BE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45188">
        <w:rPr>
          <w:rFonts w:ascii="Times New Roman" w:hAnsi="Times New Roman" w:cs="Times New Roman"/>
          <w:b/>
          <w:sz w:val="24"/>
          <w:szCs w:val="24"/>
        </w:rPr>
        <w:t xml:space="preserve">Appendix B: </w:t>
      </w:r>
      <w:r w:rsidRPr="00345188">
        <w:rPr>
          <w:rFonts w:ascii="Times New Roman" w:hAnsi="Times New Roman" w:cs="Times New Roman"/>
          <w:sz w:val="24"/>
          <w:szCs w:val="24"/>
        </w:rPr>
        <w:t xml:space="preserve">The </w:t>
      </w:r>
      <w:r w:rsidRPr="00345188">
        <w:rPr>
          <w:rFonts w:ascii="Times New Roman" w:hAnsi="Times New Roman" w:cs="Times New Roman"/>
          <w:bCs/>
          <w:sz w:val="24"/>
          <w:szCs w:val="24"/>
        </w:rPr>
        <w:t>close and far distances of the two speakers used in the experiments</w:t>
      </w:r>
    </w:p>
    <w:p w14:paraId="743F2392" w14:textId="32EC794D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DCC3B" wp14:editId="3216E218">
            <wp:extent cx="6391275" cy="4038600"/>
            <wp:effectExtent l="0" t="0" r="9525" b="0"/>
            <wp:docPr id="1" name="Picture 1" descr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7D1E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F80C317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29C8FF01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EEBA54D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51314FF1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BD4A9A3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587CD14B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4776067C" w14:textId="77777777" w:rsidR="00F566EB" w:rsidRPr="00345188" w:rsidRDefault="00F566EB" w:rsidP="00F566EB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5E38D87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5B93CA6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188">
        <w:rPr>
          <w:rFonts w:ascii="Times New Roman" w:hAnsi="Times New Roman" w:cs="Times New Roman"/>
          <w:b/>
          <w:sz w:val="24"/>
          <w:szCs w:val="24"/>
        </w:rPr>
        <w:t>Appendix C</w:t>
      </w:r>
    </w:p>
    <w:p w14:paraId="3E588685" w14:textId="77777777" w:rsidR="00F566EB" w:rsidRPr="00345188" w:rsidRDefault="00F566EB" w:rsidP="00F566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188">
        <w:rPr>
          <w:rFonts w:ascii="Times New Roman" w:hAnsi="Times New Roman" w:cs="Times New Roman"/>
          <w:b/>
          <w:sz w:val="24"/>
          <w:szCs w:val="24"/>
        </w:rPr>
        <w:t>ITA Experience Questionnaire</w:t>
      </w:r>
    </w:p>
    <w:p w14:paraId="652D6A77" w14:textId="77777777" w:rsidR="00F566EB" w:rsidRPr="00345188" w:rsidRDefault="00F566EB" w:rsidP="00F566EB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>Your native language/first language is ________________</w:t>
      </w:r>
    </w:p>
    <w:p w14:paraId="1A5A4261" w14:textId="77777777" w:rsidR="00F566EB" w:rsidRPr="00345188" w:rsidRDefault="00F566EB" w:rsidP="00F566EB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>Year (circle one): Freshman, Sophomore, Junior, Senior</w:t>
      </w:r>
    </w:p>
    <w:p w14:paraId="13B15357" w14:textId="77777777" w:rsidR="00F566EB" w:rsidRPr="00345188" w:rsidRDefault="00F566EB" w:rsidP="00F566EB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 xml:space="preserve">Have you had any international TAs/instructors/professors (i.e., people who speak with foreign accents)?     </w:t>
      </w:r>
      <w:r w:rsidRPr="00345188">
        <w:rPr>
          <w:rFonts w:ascii="Times New Roman" w:hAnsi="Times New Roman" w:cs="Times New Roman"/>
          <w:sz w:val="24"/>
          <w:szCs w:val="24"/>
          <w:u w:val="single"/>
        </w:rPr>
        <w:t>Yes     or     No</w:t>
      </w:r>
    </w:p>
    <w:p w14:paraId="14D6EAC1" w14:textId="77777777" w:rsidR="00F566EB" w:rsidRPr="00345188" w:rsidRDefault="00F566EB" w:rsidP="00F566EB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>If your answer to (3) is yes, please indicate below which countries they are from (e.g. China, India, Russia, etc.):_____________________________</w:t>
      </w:r>
      <w:r w:rsidRPr="00345188">
        <w:rPr>
          <w:rFonts w:ascii="Times New Roman" w:hAnsi="Times New Roman" w:cs="Times New Roman"/>
          <w:sz w:val="24"/>
          <w:szCs w:val="24"/>
        </w:rPr>
        <w:softHyphen/>
      </w:r>
      <w:r w:rsidRPr="00345188">
        <w:rPr>
          <w:rFonts w:ascii="Times New Roman" w:hAnsi="Times New Roman" w:cs="Times New Roman"/>
          <w:sz w:val="24"/>
          <w:szCs w:val="24"/>
        </w:rPr>
        <w:softHyphen/>
      </w:r>
      <w:r w:rsidRPr="00345188">
        <w:rPr>
          <w:rFonts w:ascii="Times New Roman" w:hAnsi="Times New Roman" w:cs="Times New Roman" w:hint="eastAsia"/>
          <w:sz w:val="24"/>
          <w:szCs w:val="24"/>
        </w:rPr>
        <w:t>___________</w:t>
      </w:r>
      <w:r w:rsidRPr="00345188">
        <w:rPr>
          <w:rFonts w:ascii="Times New Roman" w:hAnsi="Times New Roman" w:cs="Times New Roman"/>
          <w:sz w:val="24"/>
          <w:szCs w:val="24"/>
        </w:rPr>
        <w:t>_____</w:t>
      </w:r>
    </w:p>
    <w:p w14:paraId="13F89FCB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 w:hint="eastAsia"/>
          <w:sz w:val="24"/>
          <w:szCs w:val="24"/>
        </w:rPr>
        <w:t>(</w:t>
      </w:r>
      <w:r w:rsidRPr="00345188">
        <w:rPr>
          <w:rFonts w:ascii="Times New Roman" w:hAnsi="Times New Roman" w:cs="Times New Roman"/>
          <w:sz w:val="24"/>
          <w:szCs w:val="24"/>
        </w:rPr>
        <w:t>5</w:t>
      </w:r>
      <w:r w:rsidRPr="00345188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345188">
        <w:rPr>
          <w:rFonts w:ascii="Times New Roman" w:hAnsi="Times New Roman" w:cs="Times New Roman"/>
          <w:sz w:val="24"/>
          <w:szCs w:val="24"/>
        </w:rPr>
        <w:tab/>
        <w:t xml:space="preserve">Have you had any </w:t>
      </w:r>
      <w:r w:rsidRPr="00345188">
        <w:rPr>
          <w:rFonts w:ascii="Times New Roman" w:hAnsi="Times New Roman" w:cs="Times New Roman"/>
          <w:sz w:val="24"/>
          <w:szCs w:val="24"/>
          <w:shd w:val="clear" w:color="auto" w:fill="FFFFFF"/>
        </w:rPr>
        <w:t>Chinese</w:t>
      </w:r>
      <w:r w:rsidRPr="00345188">
        <w:rPr>
          <w:rFonts w:ascii="Times New Roman" w:hAnsi="Times New Roman" w:cs="Times New Roman"/>
          <w:sz w:val="24"/>
          <w:szCs w:val="24"/>
        </w:rPr>
        <w:t xml:space="preserve"> TAs/instructors/professors?     </w:t>
      </w:r>
      <w:r w:rsidRPr="00345188">
        <w:rPr>
          <w:rFonts w:ascii="Times New Roman" w:hAnsi="Times New Roman" w:cs="Times New Roman"/>
          <w:sz w:val="24"/>
          <w:szCs w:val="24"/>
          <w:u w:val="single"/>
        </w:rPr>
        <w:t>Yes     or     No</w:t>
      </w:r>
    </w:p>
    <w:p w14:paraId="4416F2A2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5188">
        <w:rPr>
          <w:rFonts w:ascii="Times New Roman" w:hAnsi="Times New Roman" w:cs="Times New Roman"/>
          <w:sz w:val="24"/>
          <w:szCs w:val="24"/>
        </w:rPr>
        <w:t>(6)</w:t>
      </w:r>
      <w:r w:rsidRPr="00345188">
        <w:rPr>
          <w:rFonts w:ascii="Times New Roman" w:hAnsi="Times New Roman" w:cs="Times New Roman"/>
          <w:sz w:val="24"/>
          <w:szCs w:val="24"/>
        </w:rPr>
        <w:tab/>
        <w:t xml:space="preserve">If your answer to (5) is yes, please list </w:t>
      </w:r>
      <w:r w:rsidRPr="00345188">
        <w:rPr>
          <w:rFonts w:ascii="Times New Roman" w:hAnsi="Times New Roman" w:cs="Times New Roman"/>
          <w:sz w:val="24"/>
          <w:szCs w:val="24"/>
          <w:shd w:val="clear" w:color="auto" w:fill="FFFFFF"/>
        </w:rPr>
        <w:t>below</w:t>
      </w:r>
      <w:r w:rsidRPr="00345188">
        <w:rPr>
          <w:rFonts w:ascii="Times New Roman" w:hAnsi="Times New Roman" w:cs="Times New Roman"/>
          <w:sz w:val="24"/>
          <w:szCs w:val="24"/>
        </w:rPr>
        <w:t xml:space="preserve"> in chronological order (starting from the most recent one) </w:t>
      </w:r>
      <w:r w:rsidRPr="00345188">
        <w:rPr>
          <w:rFonts w:ascii="Times New Roman" w:hAnsi="Times New Roman" w:cs="Times New Roman"/>
          <w:b/>
          <w:sz w:val="24"/>
          <w:szCs w:val="24"/>
          <w:u w:val="single"/>
        </w:rPr>
        <w:t>when</w:t>
      </w:r>
      <w:r w:rsidRPr="00345188">
        <w:rPr>
          <w:rFonts w:ascii="Times New Roman" w:hAnsi="Times New Roman" w:cs="Times New Roman"/>
          <w:sz w:val="24"/>
          <w:szCs w:val="24"/>
        </w:rPr>
        <w:t xml:space="preserve">, in </w:t>
      </w:r>
      <w:r w:rsidRPr="00345188">
        <w:rPr>
          <w:rFonts w:ascii="Times New Roman" w:hAnsi="Times New Roman" w:cs="Times New Roman"/>
          <w:b/>
          <w:sz w:val="24"/>
          <w:szCs w:val="24"/>
          <w:u w:val="single"/>
        </w:rPr>
        <w:t>what</w:t>
      </w:r>
      <w:r w:rsidRPr="00345188">
        <w:rPr>
          <w:rFonts w:ascii="Times New Roman" w:hAnsi="Times New Roman" w:cs="Times New Roman"/>
          <w:sz w:val="24"/>
          <w:szCs w:val="24"/>
        </w:rPr>
        <w:t xml:space="preserve"> classes, and </w:t>
      </w:r>
      <w:r w:rsidRPr="00345188">
        <w:rPr>
          <w:rFonts w:ascii="Times New Roman" w:hAnsi="Times New Roman" w:cs="Times New Roman"/>
          <w:b/>
          <w:sz w:val="24"/>
          <w:szCs w:val="24"/>
          <w:u w:val="single"/>
        </w:rPr>
        <w:t>how often/much</w:t>
      </w:r>
      <w:r w:rsidRPr="00345188">
        <w:rPr>
          <w:rFonts w:ascii="Times New Roman" w:hAnsi="Times New Roman" w:cs="Times New Roman"/>
          <w:sz w:val="24"/>
          <w:szCs w:val="24"/>
        </w:rPr>
        <w:t xml:space="preserve"> you heard them speak.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440"/>
        <w:gridCol w:w="3240"/>
        <w:gridCol w:w="2515"/>
      </w:tblGrid>
      <w:tr w:rsidR="00F566EB" w:rsidRPr="00345188" w14:paraId="16841B67" w14:textId="77777777" w:rsidTr="00CA4EBD">
        <w:tc>
          <w:tcPr>
            <w:tcW w:w="1435" w:type="dxa"/>
          </w:tcPr>
          <w:p w14:paraId="3F66FA0F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When</w:t>
            </w:r>
          </w:p>
          <w:p w14:paraId="6C93D6AE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5188">
              <w:rPr>
                <w:rFonts w:ascii="Times New Roman" w:hAnsi="Times New Roman" w:cs="Times New Roman"/>
                <w:sz w:val="18"/>
                <w:szCs w:val="24"/>
              </w:rPr>
              <w:t>(e.g. Fall 2016)</w:t>
            </w:r>
          </w:p>
        </w:tc>
        <w:tc>
          <w:tcPr>
            <w:tcW w:w="1440" w:type="dxa"/>
          </w:tcPr>
          <w:p w14:paraId="7E9FCB1E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What Class</w:t>
            </w:r>
          </w:p>
        </w:tc>
        <w:tc>
          <w:tcPr>
            <w:tcW w:w="3240" w:type="dxa"/>
          </w:tcPr>
          <w:p w14:paraId="53402C1E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 xml:space="preserve">How often: </w:t>
            </w:r>
            <w:r w:rsidRPr="00345188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approximately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>many days per week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</w:tc>
        <w:tc>
          <w:tcPr>
            <w:tcW w:w="2515" w:type="dxa"/>
          </w:tcPr>
          <w:p w14:paraId="5FE95C3B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 xml:space="preserve">How much: 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many 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  <w:r w:rsidRPr="0034518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per week</w:t>
            </w:r>
            <w:r w:rsidRPr="00345188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</w:tc>
      </w:tr>
      <w:tr w:rsidR="00F566EB" w:rsidRPr="00345188" w14:paraId="54C4CE05" w14:textId="77777777" w:rsidTr="00CA4EBD">
        <w:tc>
          <w:tcPr>
            <w:tcW w:w="1435" w:type="dxa"/>
          </w:tcPr>
          <w:p w14:paraId="651BFB55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D85DF91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13DEA8E7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600256B2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EB" w:rsidRPr="00345188" w14:paraId="1340AD6C" w14:textId="77777777" w:rsidTr="00CA4EBD">
        <w:tc>
          <w:tcPr>
            <w:tcW w:w="1435" w:type="dxa"/>
          </w:tcPr>
          <w:p w14:paraId="1D206A1D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F939B45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5CB8A3DF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32737AF4" w14:textId="77777777" w:rsidR="00F566EB" w:rsidRPr="00345188" w:rsidRDefault="00F566EB" w:rsidP="00CA4EB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49C65A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0"/>
          <w:szCs w:val="24"/>
        </w:rPr>
      </w:pPr>
    </w:p>
    <w:p w14:paraId="304B346D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>PS: In the second questionnaire, (1) - (4) was replaced by the following two questions:</w:t>
      </w:r>
    </w:p>
    <w:p w14:paraId="5027093F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 xml:space="preserve">(1) Do you have any exposure to Chinese accent (family members, friends, teachers, etc.)?  </w:t>
      </w:r>
      <w:r w:rsidRPr="00345188">
        <w:rPr>
          <w:rFonts w:ascii="Times New Roman" w:hAnsi="Times New Roman" w:cs="Times New Roman"/>
          <w:sz w:val="24"/>
          <w:szCs w:val="24"/>
          <w:u w:val="single"/>
        </w:rPr>
        <w:t>Yes     or     No</w:t>
      </w:r>
    </w:p>
    <w:p w14:paraId="049A92F4" w14:textId="77777777" w:rsidR="00F566EB" w:rsidRPr="00345188" w:rsidRDefault="00F566EB" w:rsidP="00F566E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5188">
        <w:rPr>
          <w:rFonts w:ascii="Times New Roman" w:hAnsi="Times New Roman" w:cs="Times New Roman"/>
          <w:sz w:val="24"/>
          <w:szCs w:val="24"/>
        </w:rPr>
        <w:t xml:space="preserve">(2) If your answer to (1) is yes, please indicate below how familiar you are with this accent (circle a number on the scale below).   </w:t>
      </w:r>
    </w:p>
    <w:p w14:paraId="307112C7" w14:textId="79E8629C" w:rsidR="004575AF" w:rsidRPr="00F566EB" w:rsidRDefault="00F566EB" w:rsidP="00F566E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45188">
        <w:rPr>
          <w:rFonts w:ascii="Times New Roman" w:hAnsi="Times New Roman" w:cs="Times New Roman"/>
          <w:b/>
          <w:sz w:val="24"/>
          <w:szCs w:val="24"/>
        </w:rPr>
        <w:t xml:space="preserve">  1 (not familiar at all) —2—3—4—5 –6—7—8—9—10 (very familiar)</w:t>
      </w:r>
    </w:p>
    <w:sectPr w:rsidR="004575AF" w:rsidRPr="00F566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C18DB"/>
    <w:multiLevelType w:val="hybridMultilevel"/>
    <w:tmpl w:val="F2123678"/>
    <w:lvl w:ilvl="0" w:tplc="0A84C814">
      <w:start w:val="1"/>
      <w:numFmt w:val="decimal"/>
      <w:lvlText w:val="(%1)"/>
      <w:lvlJc w:val="left"/>
      <w:pPr>
        <w:ind w:left="720" w:hanging="720"/>
      </w:pPr>
      <w:rPr>
        <w:rFonts w:ascii="Times New Roman" w:eastAsiaTheme="minorEastAsia" w:hAnsi="Times New Roman" w:cs="Times New Roman"/>
        <w:lang w:val="en-U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987E91B6">
      <w:start w:val="2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C1"/>
    <w:rsid w:val="004575AF"/>
    <w:rsid w:val="00584187"/>
    <w:rsid w:val="00A74717"/>
    <w:rsid w:val="00C7720E"/>
    <w:rsid w:val="00E93BC1"/>
    <w:rsid w:val="00F5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65CDC"/>
  <w15:chartTrackingRefBased/>
  <w15:docId w15:val="{EAE42FE8-FD3C-4B36-9330-AAB00024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6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asamuellab</dc:creator>
  <cp:keywords/>
  <dc:description/>
  <cp:lastModifiedBy>asamuellab</cp:lastModifiedBy>
  <cp:revision>3</cp:revision>
  <dcterms:created xsi:type="dcterms:W3CDTF">2018-07-05T18:54:00Z</dcterms:created>
  <dcterms:modified xsi:type="dcterms:W3CDTF">2018-07-10T16:17:00Z</dcterms:modified>
</cp:coreProperties>
</file>