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502" w14:textId="77777777" w:rsidR="00F154EF" w:rsidRDefault="00F154EF" w:rsidP="00F154EF">
      <w:pPr>
        <w:pStyle w:val="NormaleWeb"/>
        <w:spacing w:before="0" w:beforeAutospacing="0" w:after="0" w:afterAutospacing="0" w:line="480" w:lineRule="auto"/>
        <w:jc w:val="both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Supplementary Material </w:t>
      </w:r>
    </w:p>
    <w:p w14:paraId="272F20FB" w14:textId="77777777" w:rsidR="00F154EF" w:rsidRPr="007841C8" w:rsidRDefault="00F154EF" w:rsidP="00F154EF">
      <w:pPr>
        <w:spacing w:line="276" w:lineRule="auto"/>
        <w:jc w:val="both"/>
        <w:rPr>
          <w:lang w:val="en-GB"/>
        </w:rPr>
      </w:pPr>
      <w:r w:rsidRPr="00D4199A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 w:rsidRPr="00D4199A">
        <w:rPr>
          <w:b/>
          <w:bCs/>
          <w:lang w:val="en-GB"/>
        </w:rPr>
        <w:t xml:space="preserve">1. </w:t>
      </w:r>
      <w:r>
        <w:rPr>
          <w:lang w:val="en-GB"/>
        </w:rPr>
        <w:t>Understanding the lag structure of the dependent variable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1379"/>
        <w:gridCol w:w="1381"/>
        <w:gridCol w:w="1379"/>
        <w:gridCol w:w="1381"/>
        <w:gridCol w:w="1381"/>
      </w:tblGrid>
      <w:tr w:rsidR="00F154EF" w:rsidRPr="00166BC1" w14:paraId="30009102" w14:textId="77777777" w:rsidTr="002A0264">
        <w:tc>
          <w:tcPr>
            <w:tcW w:w="1417" w:type="pct"/>
          </w:tcPr>
          <w:p w14:paraId="5610F9F3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1C507" w14:textId="77777777" w:rsidR="00F154EF" w:rsidRPr="00D4199A" w:rsidRDefault="00F154EF" w:rsidP="002A0264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D4199A">
              <w:rPr>
                <w:i/>
                <w:iCs/>
                <w:sz w:val="20"/>
                <w:szCs w:val="20"/>
                <w:lang w:val="en-GB"/>
              </w:rPr>
              <w:t>Dependent variable: Income inequality (t)</w:t>
            </w:r>
          </w:p>
        </w:tc>
      </w:tr>
      <w:tr w:rsidR="00F154EF" w:rsidRPr="007841C8" w14:paraId="18C23A26" w14:textId="77777777" w:rsidTr="002A0264">
        <w:tc>
          <w:tcPr>
            <w:tcW w:w="1417" w:type="pct"/>
            <w:tcBorders>
              <w:bottom w:val="nil"/>
            </w:tcBorders>
          </w:tcPr>
          <w:p w14:paraId="20C7D00C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vAlign w:val="center"/>
          </w:tcPr>
          <w:p w14:paraId="2C85196D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 lag of DV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vAlign w:val="center"/>
          </w:tcPr>
          <w:p w14:paraId="092D45DD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 lags of DV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vAlign w:val="center"/>
          </w:tcPr>
          <w:p w14:paraId="28DDEBE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 lags of DV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vAlign w:val="center"/>
          </w:tcPr>
          <w:p w14:paraId="64AFD4BB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 lags of DV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  <w:vAlign w:val="center"/>
          </w:tcPr>
          <w:p w14:paraId="488105A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 lags of DV</w:t>
            </w:r>
          </w:p>
        </w:tc>
      </w:tr>
      <w:tr w:rsidR="00F154EF" w:rsidRPr="007841C8" w14:paraId="7524D090" w14:textId="77777777" w:rsidTr="002A0264">
        <w:tc>
          <w:tcPr>
            <w:tcW w:w="1417" w:type="pct"/>
            <w:tcBorders>
              <w:top w:val="nil"/>
              <w:bottom w:val="single" w:sz="4" w:space="0" w:color="auto"/>
            </w:tcBorders>
          </w:tcPr>
          <w:p w14:paraId="6E3D87E9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4993FA1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(1)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4CEF302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(2)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0F165D0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(3)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67FB6C6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(4)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337A47E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(5)</w:t>
            </w:r>
          </w:p>
        </w:tc>
      </w:tr>
      <w:tr w:rsidR="00F154EF" w:rsidRPr="007841C8" w14:paraId="26AC3CBB" w14:textId="77777777" w:rsidTr="002A0264">
        <w:tc>
          <w:tcPr>
            <w:tcW w:w="1417" w:type="pct"/>
          </w:tcPr>
          <w:p w14:paraId="2062233E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 xml:space="preserve">Income inequality </w:t>
            </w:r>
            <w:r>
              <w:rPr>
                <w:sz w:val="20"/>
                <w:szCs w:val="20"/>
                <w:lang w:val="en-GB"/>
              </w:rPr>
              <w:t>(t-1)</w:t>
            </w:r>
          </w:p>
        </w:tc>
        <w:tc>
          <w:tcPr>
            <w:tcW w:w="716" w:type="pct"/>
            <w:vAlign w:val="center"/>
          </w:tcPr>
          <w:p w14:paraId="6FEECFF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0.98</w:t>
            </w:r>
            <w:r>
              <w:rPr>
                <w:sz w:val="20"/>
                <w:szCs w:val="20"/>
                <w:lang w:val="en-GB"/>
              </w:rPr>
              <w:t>0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7" w:type="pct"/>
            <w:vAlign w:val="center"/>
          </w:tcPr>
          <w:p w14:paraId="37AD641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1.6</w:t>
            </w:r>
            <w:r>
              <w:rPr>
                <w:sz w:val="20"/>
                <w:szCs w:val="20"/>
                <w:lang w:val="en-GB"/>
              </w:rPr>
              <w:t>56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6" w:type="pct"/>
            <w:vAlign w:val="center"/>
          </w:tcPr>
          <w:p w14:paraId="11E692A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>584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7" w:type="pct"/>
            <w:vAlign w:val="center"/>
          </w:tcPr>
          <w:p w14:paraId="55954D5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1.5</w:t>
            </w:r>
            <w:r>
              <w:rPr>
                <w:sz w:val="20"/>
                <w:szCs w:val="20"/>
                <w:lang w:val="en-GB"/>
              </w:rPr>
              <w:t>73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7" w:type="pct"/>
            <w:vAlign w:val="center"/>
          </w:tcPr>
          <w:p w14:paraId="5BC4C45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1.5</w:t>
            </w:r>
            <w:r>
              <w:rPr>
                <w:sz w:val="20"/>
                <w:szCs w:val="20"/>
                <w:lang w:val="en-GB"/>
              </w:rPr>
              <w:t>56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</w:tr>
      <w:tr w:rsidR="00F154EF" w:rsidRPr="007841C8" w14:paraId="0BA28D39" w14:textId="77777777" w:rsidTr="002A0264">
        <w:tc>
          <w:tcPr>
            <w:tcW w:w="1417" w:type="pct"/>
          </w:tcPr>
          <w:p w14:paraId="38A29B97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5137B88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</w:t>
            </w:r>
            <w:r>
              <w:rPr>
                <w:sz w:val="20"/>
                <w:szCs w:val="20"/>
                <w:lang w:val="en-GB"/>
              </w:rPr>
              <w:t>09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pct"/>
            <w:vAlign w:val="center"/>
          </w:tcPr>
          <w:p w14:paraId="61AF40F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</w:t>
            </w:r>
            <w:r>
              <w:rPr>
                <w:sz w:val="20"/>
                <w:szCs w:val="20"/>
                <w:lang w:val="en-GB"/>
              </w:rPr>
              <w:t>41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6" w:type="pct"/>
            <w:vAlign w:val="center"/>
          </w:tcPr>
          <w:p w14:paraId="1B5B9AA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(0.062)</w:t>
            </w:r>
          </w:p>
        </w:tc>
        <w:tc>
          <w:tcPr>
            <w:tcW w:w="717" w:type="pct"/>
            <w:vAlign w:val="center"/>
          </w:tcPr>
          <w:p w14:paraId="24497DA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(0.063)</w:t>
            </w:r>
          </w:p>
        </w:tc>
        <w:tc>
          <w:tcPr>
            <w:tcW w:w="717" w:type="pct"/>
            <w:vAlign w:val="center"/>
          </w:tcPr>
          <w:p w14:paraId="3265EF8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(0.064)</w:t>
            </w:r>
          </w:p>
        </w:tc>
      </w:tr>
      <w:tr w:rsidR="00F154EF" w:rsidRPr="007841C8" w14:paraId="66FB0D65" w14:textId="77777777" w:rsidTr="002A0264">
        <w:tc>
          <w:tcPr>
            <w:tcW w:w="1417" w:type="pct"/>
          </w:tcPr>
          <w:p w14:paraId="76107741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 xml:space="preserve">Income inequality </w:t>
            </w:r>
            <w:r>
              <w:rPr>
                <w:sz w:val="20"/>
                <w:szCs w:val="20"/>
                <w:lang w:val="en-GB"/>
              </w:rPr>
              <w:t>(t-2)</w:t>
            </w:r>
          </w:p>
        </w:tc>
        <w:tc>
          <w:tcPr>
            <w:tcW w:w="716" w:type="pct"/>
            <w:vAlign w:val="center"/>
          </w:tcPr>
          <w:p w14:paraId="70BBF79D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76173DBD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</w:t>
            </w:r>
            <w:r>
              <w:rPr>
                <w:sz w:val="20"/>
                <w:szCs w:val="20"/>
                <w:lang w:val="en-GB"/>
              </w:rPr>
              <w:t>686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6" w:type="pct"/>
            <w:vAlign w:val="center"/>
          </w:tcPr>
          <w:p w14:paraId="74A877A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-0.5</w:t>
            </w:r>
            <w:r>
              <w:rPr>
                <w:sz w:val="20"/>
                <w:szCs w:val="20"/>
                <w:lang w:val="en-GB"/>
              </w:rPr>
              <w:t>24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7" w:type="pct"/>
            <w:vAlign w:val="center"/>
          </w:tcPr>
          <w:p w14:paraId="7E03A64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-0.4</w:t>
            </w:r>
            <w:r>
              <w:rPr>
                <w:sz w:val="20"/>
                <w:szCs w:val="20"/>
                <w:lang w:val="en-GB"/>
              </w:rPr>
              <w:t>77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717" w:type="pct"/>
            <w:vAlign w:val="center"/>
          </w:tcPr>
          <w:p w14:paraId="6D0EAC7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-0.4</w:t>
            </w:r>
            <w:r>
              <w:rPr>
                <w:sz w:val="20"/>
                <w:szCs w:val="20"/>
                <w:lang w:val="en-GB"/>
              </w:rPr>
              <w:t>56</w:t>
            </w:r>
            <w:r w:rsidRPr="00077AC5">
              <w:rPr>
                <w:sz w:val="20"/>
                <w:szCs w:val="20"/>
                <w:lang w:val="en-GB"/>
              </w:rPr>
              <w:t>***</w:t>
            </w:r>
          </w:p>
        </w:tc>
      </w:tr>
      <w:tr w:rsidR="00F154EF" w:rsidRPr="007841C8" w14:paraId="18AA867E" w14:textId="77777777" w:rsidTr="002A0264">
        <w:tc>
          <w:tcPr>
            <w:tcW w:w="1417" w:type="pct"/>
          </w:tcPr>
          <w:p w14:paraId="483DD680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075ABB2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3ECB7C8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</w:t>
            </w:r>
            <w:r>
              <w:rPr>
                <w:sz w:val="20"/>
                <w:szCs w:val="20"/>
                <w:lang w:val="en-GB"/>
              </w:rPr>
              <w:t>41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6" w:type="pct"/>
            <w:vAlign w:val="center"/>
          </w:tcPr>
          <w:p w14:paraId="1F75E07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(0.11</w:t>
            </w:r>
            <w:r>
              <w:rPr>
                <w:sz w:val="20"/>
                <w:szCs w:val="20"/>
                <w:lang w:val="en-GB"/>
              </w:rPr>
              <w:t>5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pct"/>
            <w:vAlign w:val="center"/>
          </w:tcPr>
          <w:p w14:paraId="0831651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(0.123)</w:t>
            </w:r>
          </w:p>
        </w:tc>
        <w:tc>
          <w:tcPr>
            <w:tcW w:w="717" w:type="pct"/>
            <w:vAlign w:val="center"/>
          </w:tcPr>
          <w:p w14:paraId="69FFE2B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(0.12</w:t>
            </w:r>
            <w:r>
              <w:rPr>
                <w:sz w:val="20"/>
                <w:szCs w:val="20"/>
                <w:lang w:val="en-GB"/>
              </w:rPr>
              <w:t>3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</w:tr>
      <w:tr w:rsidR="00F154EF" w:rsidRPr="007841C8" w14:paraId="003D9C00" w14:textId="77777777" w:rsidTr="002A0264">
        <w:tc>
          <w:tcPr>
            <w:tcW w:w="1417" w:type="pct"/>
          </w:tcPr>
          <w:p w14:paraId="60F63FBA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 xml:space="preserve">Income inequality </w:t>
            </w:r>
            <w:r>
              <w:rPr>
                <w:sz w:val="20"/>
                <w:szCs w:val="20"/>
                <w:lang w:val="en-GB"/>
              </w:rPr>
              <w:t>(t-3)</w:t>
            </w:r>
          </w:p>
        </w:tc>
        <w:tc>
          <w:tcPr>
            <w:tcW w:w="716" w:type="pct"/>
            <w:vAlign w:val="center"/>
          </w:tcPr>
          <w:p w14:paraId="61F7A60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74A8294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7243D25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-0.09</w:t>
            </w: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17" w:type="pct"/>
            <w:vAlign w:val="center"/>
          </w:tcPr>
          <w:p w14:paraId="2EE86BA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-0.17</w:t>
            </w: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17" w:type="pct"/>
            <w:vAlign w:val="center"/>
          </w:tcPr>
          <w:p w14:paraId="2577CE9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-0.13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F154EF" w:rsidRPr="007841C8" w14:paraId="4B0A1C93" w14:textId="77777777" w:rsidTr="002A0264">
        <w:tc>
          <w:tcPr>
            <w:tcW w:w="1417" w:type="pct"/>
          </w:tcPr>
          <w:p w14:paraId="56966C5D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63C806BF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0BB7C93F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24B03308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(0.062)</w:t>
            </w:r>
          </w:p>
        </w:tc>
        <w:tc>
          <w:tcPr>
            <w:tcW w:w="717" w:type="pct"/>
            <w:vAlign w:val="center"/>
          </w:tcPr>
          <w:p w14:paraId="16A275C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(0.12</w:t>
            </w:r>
            <w:r>
              <w:rPr>
                <w:sz w:val="20"/>
                <w:szCs w:val="20"/>
                <w:lang w:val="en-GB"/>
              </w:rPr>
              <w:t>1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pct"/>
            <w:vAlign w:val="center"/>
          </w:tcPr>
          <w:p w14:paraId="718D0BC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(0.12</w:t>
            </w:r>
            <w:r>
              <w:rPr>
                <w:sz w:val="20"/>
                <w:szCs w:val="20"/>
                <w:lang w:val="en-GB"/>
              </w:rPr>
              <w:t>7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</w:tr>
      <w:tr w:rsidR="00F154EF" w:rsidRPr="007841C8" w14:paraId="42E0F6B6" w14:textId="77777777" w:rsidTr="002A0264">
        <w:tc>
          <w:tcPr>
            <w:tcW w:w="1417" w:type="pct"/>
          </w:tcPr>
          <w:p w14:paraId="5DF7054C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 xml:space="preserve">Income inequality </w:t>
            </w:r>
            <w:r>
              <w:rPr>
                <w:sz w:val="20"/>
                <w:szCs w:val="20"/>
                <w:lang w:val="en-GB"/>
              </w:rPr>
              <w:t>(t-4)</w:t>
            </w:r>
          </w:p>
        </w:tc>
        <w:tc>
          <w:tcPr>
            <w:tcW w:w="716" w:type="pct"/>
            <w:vAlign w:val="center"/>
          </w:tcPr>
          <w:p w14:paraId="689322E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6FAEE02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22D9B85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1580E35B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0.05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17" w:type="pct"/>
            <w:vAlign w:val="center"/>
          </w:tcPr>
          <w:p w14:paraId="0C9ECB1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-0.0</w:t>
            </w:r>
            <w:r>
              <w:rPr>
                <w:sz w:val="20"/>
                <w:szCs w:val="20"/>
                <w:lang w:val="en-GB"/>
              </w:rPr>
              <w:t>72</w:t>
            </w:r>
          </w:p>
        </w:tc>
      </w:tr>
      <w:tr w:rsidR="00F154EF" w:rsidRPr="007841C8" w14:paraId="42FD0042" w14:textId="77777777" w:rsidTr="002A0264">
        <w:tc>
          <w:tcPr>
            <w:tcW w:w="1417" w:type="pct"/>
          </w:tcPr>
          <w:p w14:paraId="4B656C0C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0CEEF09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4590775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vAlign w:val="center"/>
          </w:tcPr>
          <w:p w14:paraId="524038E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vAlign w:val="center"/>
          </w:tcPr>
          <w:p w14:paraId="04D4A588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</w:t>
            </w:r>
            <w:r>
              <w:rPr>
                <w:sz w:val="20"/>
                <w:szCs w:val="20"/>
                <w:lang w:val="en-GB"/>
              </w:rPr>
              <w:t>3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pct"/>
            <w:vAlign w:val="center"/>
          </w:tcPr>
          <w:p w14:paraId="6CDF062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(0.12</w:t>
            </w:r>
            <w:r>
              <w:rPr>
                <w:sz w:val="20"/>
                <w:szCs w:val="20"/>
                <w:lang w:val="en-GB"/>
              </w:rPr>
              <w:t>2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</w:tr>
      <w:tr w:rsidR="00F154EF" w:rsidRPr="007841C8" w14:paraId="61B7CDBD" w14:textId="77777777" w:rsidTr="002A0264">
        <w:tc>
          <w:tcPr>
            <w:tcW w:w="1417" w:type="pct"/>
            <w:tcBorders>
              <w:bottom w:val="nil"/>
            </w:tcBorders>
          </w:tcPr>
          <w:p w14:paraId="7EFFAD07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 xml:space="preserve">Income inequality </w:t>
            </w:r>
            <w:r>
              <w:rPr>
                <w:sz w:val="20"/>
                <w:szCs w:val="20"/>
                <w:lang w:val="en-GB"/>
              </w:rPr>
              <w:t>(t-5)</w:t>
            </w: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14:paraId="319DE99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bottom w:val="nil"/>
            </w:tcBorders>
            <w:vAlign w:val="center"/>
          </w:tcPr>
          <w:p w14:paraId="12163B9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14:paraId="79F9CB0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bottom w:val="nil"/>
            </w:tcBorders>
            <w:vAlign w:val="center"/>
          </w:tcPr>
          <w:p w14:paraId="7EEDBE7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bottom w:val="nil"/>
            </w:tcBorders>
            <w:vAlign w:val="center"/>
          </w:tcPr>
          <w:p w14:paraId="01B040EF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0.0</w:t>
            </w:r>
            <w:r>
              <w:rPr>
                <w:sz w:val="20"/>
                <w:szCs w:val="20"/>
                <w:lang w:val="en-GB"/>
              </w:rPr>
              <w:t>78</w:t>
            </w:r>
          </w:p>
        </w:tc>
      </w:tr>
      <w:tr w:rsidR="00F154EF" w:rsidRPr="007841C8" w14:paraId="56BCB383" w14:textId="77777777" w:rsidTr="002A0264">
        <w:tc>
          <w:tcPr>
            <w:tcW w:w="1417" w:type="pct"/>
            <w:tcBorders>
              <w:top w:val="nil"/>
              <w:bottom w:val="single" w:sz="4" w:space="0" w:color="auto"/>
            </w:tcBorders>
          </w:tcPr>
          <w:p w14:paraId="635CBF5A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7825BB8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5A992AF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4111899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58D7389F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vAlign w:val="center"/>
          </w:tcPr>
          <w:p w14:paraId="53A4076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77AC5">
              <w:rPr>
                <w:sz w:val="20"/>
                <w:szCs w:val="20"/>
                <w:lang w:val="en-GB"/>
              </w:rPr>
              <w:t>(0.06</w:t>
            </w:r>
            <w:r>
              <w:rPr>
                <w:sz w:val="20"/>
                <w:szCs w:val="20"/>
                <w:lang w:val="en-GB"/>
              </w:rPr>
              <w:t>3</w:t>
            </w:r>
            <w:r w:rsidRPr="00077AC5">
              <w:rPr>
                <w:sz w:val="20"/>
                <w:szCs w:val="20"/>
                <w:lang w:val="en-GB"/>
              </w:rPr>
              <w:t>)</w:t>
            </w:r>
          </w:p>
        </w:tc>
      </w:tr>
      <w:tr w:rsidR="00F154EF" w:rsidRPr="007841C8" w14:paraId="2ABB7914" w14:textId="77777777" w:rsidTr="002A0264">
        <w:tc>
          <w:tcPr>
            <w:tcW w:w="1417" w:type="pct"/>
            <w:tcBorders>
              <w:top w:val="single" w:sz="4" w:space="0" w:color="auto"/>
            </w:tcBorders>
          </w:tcPr>
          <w:p w14:paraId="203F922B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>R</w:t>
            </w:r>
            <w:r w:rsidRPr="00D4199A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41D72C7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76D2084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961FC"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7294825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961FC"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4658B82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961FC"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549D1F0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961FC">
              <w:rPr>
                <w:sz w:val="20"/>
                <w:szCs w:val="20"/>
                <w:lang w:val="en-GB"/>
              </w:rPr>
              <w:t>0.999</w:t>
            </w:r>
          </w:p>
        </w:tc>
      </w:tr>
      <w:tr w:rsidR="00F154EF" w:rsidRPr="007841C8" w14:paraId="228164D2" w14:textId="77777777" w:rsidTr="002A0264">
        <w:tc>
          <w:tcPr>
            <w:tcW w:w="1417" w:type="pct"/>
          </w:tcPr>
          <w:p w14:paraId="7520B693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716" w:type="pct"/>
            <w:vAlign w:val="center"/>
          </w:tcPr>
          <w:p w14:paraId="03091C18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2383</w:t>
            </w:r>
          </w:p>
        </w:tc>
        <w:tc>
          <w:tcPr>
            <w:tcW w:w="717" w:type="pct"/>
            <w:vAlign w:val="center"/>
          </w:tcPr>
          <w:p w14:paraId="0F876D68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2E2CE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325</w:t>
            </w:r>
          </w:p>
        </w:tc>
        <w:tc>
          <w:tcPr>
            <w:tcW w:w="716" w:type="pct"/>
            <w:vAlign w:val="center"/>
          </w:tcPr>
          <w:p w14:paraId="597CFA7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2E2CE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259</w:t>
            </w:r>
          </w:p>
        </w:tc>
        <w:tc>
          <w:tcPr>
            <w:tcW w:w="717" w:type="pct"/>
            <w:vAlign w:val="center"/>
          </w:tcPr>
          <w:p w14:paraId="2AA15CE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2E2CE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190</w:t>
            </w:r>
          </w:p>
        </w:tc>
        <w:tc>
          <w:tcPr>
            <w:tcW w:w="717" w:type="pct"/>
            <w:vAlign w:val="center"/>
          </w:tcPr>
          <w:p w14:paraId="0B74FFA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2E2CE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103</w:t>
            </w:r>
          </w:p>
        </w:tc>
      </w:tr>
      <w:tr w:rsidR="00F154EF" w:rsidRPr="007841C8" w14:paraId="173040D8" w14:textId="77777777" w:rsidTr="002A0264">
        <w:tc>
          <w:tcPr>
            <w:tcW w:w="1417" w:type="pct"/>
          </w:tcPr>
          <w:p w14:paraId="59057F04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716" w:type="pct"/>
            <w:vAlign w:val="center"/>
          </w:tcPr>
          <w:p w14:paraId="42E6952B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AB7F4E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717" w:type="pct"/>
            <w:vAlign w:val="center"/>
          </w:tcPr>
          <w:p w14:paraId="22F56ED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AB7F4E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716" w:type="pct"/>
            <w:vAlign w:val="center"/>
          </w:tcPr>
          <w:p w14:paraId="3CAAB86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AB7F4E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717" w:type="pct"/>
            <w:vAlign w:val="center"/>
          </w:tcPr>
          <w:p w14:paraId="7C71100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AB7F4E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717" w:type="pct"/>
            <w:vAlign w:val="center"/>
          </w:tcPr>
          <w:p w14:paraId="18809065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</w:t>
            </w:r>
          </w:p>
        </w:tc>
      </w:tr>
    </w:tbl>
    <w:p w14:paraId="31346341" w14:textId="77777777" w:rsidR="00F154EF" w:rsidRPr="00E75908" w:rsidRDefault="00F154EF" w:rsidP="00F154EF">
      <w:pPr>
        <w:jc w:val="both"/>
        <w:rPr>
          <w:sz w:val="18"/>
          <w:szCs w:val="18"/>
          <w:lang w:val="en-GB"/>
        </w:rPr>
      </w:pPr>
      <w:r w:rsidRPr="00F4517B">
        <w:rPr>
          <w:i/>
          <w:iCs/>
          <w:sz w:val="18"/>
          <w:szCs w:val="18"/>
          <w:lang w:val="en-GB"/>
        </w:rPr>
        <w:t>Note</w:t>
      </w:r>
      <w:r>
        <w:rPr>
          <w:sz w:val="18"/>
          <w:szCs w:val="18"/>
          <w:lang w:val="en-GB"/>
        </w:rPr>
        <w:t xml:space="preserve">: </w:t>
      </w:r>
      <w:r w:rsidRPr="00E75908">
        <w:rPr>
          <w:sz w:val="18"/>
          <w:szCs w:val="18"/>
          <w:lang w:val="en-GB"/>
        </w:rPr>
        <w:t>Panel-corrected standard errors in parentheses; * p&lt;0.10, ** p&lt;0.05, *** p&lt;0.01. All models include full controls, country-level fixed effects, time count variables, and a constant.</w:t>
      </w:r>
    </w:p>
    <w:p w14:paraId="41D084B6" w14:textId="77777777" w:rsidR="00F154EF" w:rsidRDefault="00F154EF" w:rsidP="00F154EF">
      <w:pPr>
        <w:pStyle w:val="NormaleWeb"/>
        <w:spacing w:before="0" w:beforeAutospacing="0" w:after="0" w:afterAutospacing="0" w:line="480" w:lineRule="auto"/>
        <w:jc w:val="both"/>
        <w:rPr>
          <w:b/>
          <w:bCs/>
          <w:sz w:val="28"/>
          <w:szCs w:val="28"/>
          <w:lang w:eastAsia="it-IT"/>
        </w:rPr>
        <w:sectPr w:rsidR="00F154EF" w:rsidSect="00D922BF"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07ED773" w14:textId="77777777" w:rsidR="002866E7" w:rsidRDefault="002866E7" w:rsidP="002866E7">
      <w:pPr>
        <w:spacing w:line="276" w:lineRule="auto"/>
        <w:jc w:val="both"/>
        <w:rPr>
          <w:lang w:val="en-GB"/>
        </w:rPr>
      </w:pPr>
      <w:r w:rsidRPr="00373351">
        <w:rPr>
          <w:b/>
          <w:bCs/>
          <w:lang w:val="en-GB"/>
        </w:rPr>
        <w:lastRenderedPageBreak/>
        <w:t xml:space="preserve">Table </w:t>
      </w:r>
      <w:r>
        <w:rPr>
          <w:b/>
          <w:bCs/>
          <w:lang w:val="en-GB"/>
        </w:rPr>
        <w:t>S2</w:t>
      </w:r>
      <w:r w:rsidRPr="00373351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r w:rsidRPr="00E75908">
        <w:rPr>
          <w:lang w:val="en-GB"/>
        </w:rPr>
        <w:t xml:space="preserve">Robustness tests with </w:t>
      </w:r>
      <w:r>
        <w:rPr>
          <w:lang w:val="en-GB"/>
        </w:rPr>
        <w:t>different lags of y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1"/>
      </w:tblGrid>
      <w:tr w:rsidR="002866E7" w:rsidRPr="00166BC1" w14:paraId="3757D949" w14:textId="77777777" w:rsidTr="00166BC1"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6D1C1245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7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5C372" w14:textId="77777777" w:rsidR="002866E7" w:rsidRPr="00255458" w:rsidRDefault="002866E7" w:rsidP="00166BC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Dependent variable (DV): Income inequality</w:t>
            </w:r>
          </w:p>
        </w:tc>
      </w:tr>
      <w:tr w:rsidR="002866E7" w:rsidRPr="00166BC1" w14:paraId="37117660" w14:textId="77777777" w:rsidTr="00166BC1"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14:paraId="40379C70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74" w:type="pct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079432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Full models with different lags of y</w:t>
            </w:r>
          </w:p>
        </w:tc>
      </w:tr>
      <w:tr w:rsidR="002866E7" w:rsidRPr="00255458" w14:paraId="47FBD82C" w14:textId="77777777" w:rsidTr="00166BC1"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14:paraId="33F7007D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25DA9D6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ED5DBD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(2)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7D5F123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(3)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34A4BF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(4)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14509B3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(5)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73607DE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(6)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57CBD63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(7)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1E61C8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(8)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33E230E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(9)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0779F18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(10)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6C34381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(11)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2A59897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(12)</w:t>
            </w:r>
          </w:p>
        </w:tc>
      </w:tr>
      <w:tr w:rsidR="002866E7" w:rsidRPr="00255458" w14:paraId="7B54CC5B" w14:textId="77777777" w:rsidTr="00166BC1"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14:paraId="23A0FB6F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1DA96EE" w14:textId="77777777" w:rsidR="002866E7" w:rsidRPr="00255458" w:rsidRDefault="002866E7" w:rsidP="00166BC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multiparty</w:t>
            </w:r>
          </w:p>
        </w:tc>
        <w:tc>
          <w:tcPr>
            <w:tcW w:w="11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9DD1ED8" w14:textId="77777777" w:rsidR="002866E7" w:rsidRPr="00255458" w:rsidRDefault="002866E7" w:rsidP="00166BC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one-party</w:t>
            </w:r>
          </w:p>
        </w:tc>
        <w:tc>
          <w:tcPr>
            <w:tcW w:w="11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F5445F" w14:textId="77777777" w:rsidR="002866E7" w:rsidRPr="00255458" w:rsidRDefault="002866E7" w:rsidP="00166BC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military</w:t>
            </w:r>
          </w:p>
        </w:tc>
        <w:tc>
          <w:tcPr>
            <w:tcW w:w="111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64CCCAC" w14:textId="77777777" w:rsidR="002866E7" w:rsidRPr="00255458" w:rsidRDefault="002866E7" w:rsidP="00166BC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monarchy</w:t>
            </w:r>
          </w:p>
        </w:tc>
      </w:tr>
      <w:tr w:rsidR="002866E7" w:rsidRPr="00255458" w14:paraId="2F40053D" w14:textId="77777777" w:rsidTr="00166BC1"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14:paraId="7F30B238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Monarchy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0A32159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0.1</w:t>
            </w:r>
            <w:r>
              <w:rPr>
                <w:sz w:val="18"/>
                <w:szCs w:val="18"/>
                <w:lang w:val="en-GB"/>
              </w:rPr>
              <w:t>39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E73167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72</w:t>
            </w:r>
            <w:r w:rsidRPr="00255458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0311663" w14:textId="124B53C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71</w:t>
            </w:r>
            <w:r w:rsidRPr="00255458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634C14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088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40E7E7E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1BB7A531" w14:textId="6ED9BFCC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F49055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24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F5ED1D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0.07</w:t>
            </w:r>
            <w:r>
              <w:rPr>
                <w:sz w:val="18"/>
                <w:szCs w:val="18"/>
              </w:rPr>
              <w:t>0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3A41877" w14:textId="329FF264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0.07</w:t>
            </w:r>
            <w:r>
              <w:rPr>
                <w:sz w:val="18"/>
                <w:szCs w:val="18"/>
              </w:rPr>
              <w:t>2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94B696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D170B3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815969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866E7" w:rsidRPr="00255458" w14:paraId="1C761D7B" w14:textId="77777777" w:rsidTr="00166BC1">
        <w:tc>
          <w:tcPr>
            <w:tcW w:w="526" w:type="pct"/>
            <w:tcBorders>
              <w:top w:val="nil"/>
            </w:tcBorders>
          </w:tcPr>
          <w:p w14:paraId="4615C6D5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4C79B2C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9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73CBFDC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33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73D4207F" w14:textId="3D22B4C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32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2BEF9A8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(0.05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2208FB2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4D97B82C" w14:textId="777E16F3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(0.036)</w:t>
            </w:r>
          </w:p>
        </w:tc>
        <w:tc>
          <w:tcPr>
            <w:tcW w:w="373" w:type="pct"/>
            <w:vAlign w:val="center"/>
          </w:tcPr>
          <w:p w14:paraId="508141E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(0.05</w:t>
            </w:r>
            <w:r>
              <w:rPr>
                <w:sz w:val="18"/>
                <w:szCs w:val="18"/>
              </w:rPr>
              <w:t>1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9C9430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4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91D7223" w14:textId="3B434E41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4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49B04F3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0BDC4BD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1D568D4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866E7" w:rsidRPr="00255458" w14:paraId="25B44198" w14:textId="77777777" w:rsidTr="00166BC1">
        <w:tc>
          <w:tcPr>
            <w:tcW w:w="526" w:type="pct"/>
          </w:tcPr>
          <w:p w14:paraId="7A55BEDD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Military</w:t>
            </w:r>
          </w:p>
        </w:tc>
        <w:tc>
          <w:tcPr>
            <w:tcW w:w="373" w:type="pct"/>
            <w:vAlign w:val="center"/>
          </w:tcPr>
          <w:p w14:paraId="4688138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73" w:type="pct"/>
            <w:vAlign w:val="center"/>
          </w:tcPr>
          <w:p w14:paraId="6D62FE6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0.00</w:t>
            </w: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373" w:type="pct"/>
            <w:vAlign w:val="center"/>
          </w:tcPr>
          <w:p w14:paraId="09C5E09A" w14:textId="201DF5B2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-0.00</w:t>
            </w: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73" w:type="pct"/>
            <w:vAlign w:val="center"/>
          </w:tcPr>
          <w:p w14:paraId="0746361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373" w:type="pct"/>
            <w:vAlign w:val="center"/>
          </w:tcPr>
          <w:p w14:paraId="2B96928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61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4A814F3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-0.06</w:t>
            </w:r>
            <w:r>
              <w:rPr>
                <w:sz w:val="18"/>
                <w:szCs w:val="18"/>
              </w:rPr>
              <w:t>8</w:t>
            </w:r>
            <w:r w:rsidRPr="00255458">
              <w:rPr>
                <w:sz w:val="18"/>
                <w:szCs w:val="18"/>
              </w:rPr>
              <w:t>***</w:t>
            </w:r>
          </w:p>
        </w:tc>
        <w:tc>
          <w:tcPr>
            <w:tcW w:w="373" w:type="pct"/>
            <w:vAlign w:val="center"/>
          </w:tcPr>
          <w:p w14:paraId="5DC9C87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11BD63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43F4FDA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8B3C01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-0.1</w:t>
            </w:r>
            <w:r>
              <w:rPr>
                <w:sz w:val="18"/>
                <w:szCs w:val="18"/>
              </w:rPr>
              <w:t>24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12DC223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-0.07</w:t>
            </w:r>
            <w:r>
              <w:rPr>
                <w:sz w:val="18"/>
                <w:szCs w:val="18"/>
              </w:rPr>
              <w:t>0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22189FB9" w14:textId="38677E96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-0.07</w:t>
            </w:r>
            <w:r>
              <w:rPr>
                <w:sz w:val="18"/>
                <w:szCs w:val="18"/>
              </w:rPr>
              <w:t>2</w:t>
            </w:r>
            <w:r w:rsidRPr="00255458">
              <w:rPr>
                <w:sz w:val="18"/>
                <w:szCs w:val="18"/>
              </w:rPr>
              <w:t>**</w:t>
            </w:r>
          </w:p>
        </w:tc>
      </w:tr>
      <w:tr w:rsidR="002866E7" w:rsidRPr="00255458" w14:paraId="34A7B2AD" w14:textId="77777777" w:rsidTr="00166BC1">
        <w:tc>
          <w:tcPr>
            <w:tcW w:w="526" w:type="pct"/>
          </w:tcPr>
          <w:p w14:paraId="0F451F57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69D00C2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7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6D6EC27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3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4D27B6C2" w14:textId="757020EC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3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079B14C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(0.033)</w:t>
            </w:r>
          </w:p>
        </w:tc>
        <w:tc>
          <w:tcPr>
            <w:tcW w:w="373" w:type="pct"/>
            <w:vAlign w:val="center"/>
          </w:tcPr>
          <w:p w14:paraId="637A04F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(0.024)</w:t>
            </w:r>
          </w:p>
        </w:tc>
        <w:tc>
          <w:tcPr>
            <w:tcW w:w="373" w:type="pct"/>
            <w:vAlign w:val="center"/>
          </w:tcPr>
          <w:p w14:paraId="5B1E5C2A" w14:textId="69ABF52B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5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36C2939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61A4197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6F7294E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19C6EFC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(0.05</w:t>
            </w:r>
            <w:r>
              <w:rPr>
                <w:sz w:val="18"/>
                <w:szCs w:val="18"/>
              </w:rPr>
              <w:t>1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7FE9965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4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3F3A24EF" w14:textId="04E96125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4</w:t>
            </w:r>
            <w:r w:rsidRPr="00255458">
              <w:rPr>
                <w:sz w:val="18"/>
                <w:szCs w:val="18"/>
              </w:rPr>
              <w:t>)</w:t>
            </w:r>
          </w:p>
        </w:tc>
      </w:tr>
      <w:tr w:rsidR="002866E7" w:rsidRPr="00255458" w14:paraId="5178046B" w14:textId="77777777" w:rsidTr="00166BC1">
        <w:tc>
          <w:tcPr>
            <w:tcW w:w="526" w:type="pct"/>
          </w:tcPr>
          <w:p w14:paraId="207E6620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One-party</w:t>
            </w:r>
          </w:p>
        </w:tc>
        <w:tc>
          <w:tcPr>
            <w:tcW w:w="373" w:type="pct"/>
            <w:vAlign w:val="center"/>
          </w:tcPr>
          <w:p w14:paraId="2C2093D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373" w:type="pct"/>
            <w:vAlign w:val="center"/>
          </w:tcPr>
          <w:p w14:paraId="78D4A47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63</w:t>
            </w:r>
            <w:r w:rsidRPr="00255458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14:paraId="10B6C273" w14:textId="084078D9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67</w:t>
            </w:r>
            <w:r w:rsidRPr="00255458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14:paraId="4E4E7F6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347B8E0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03039D8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3CBFCDE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373" w:type="pct"/>
            <w:vAlign w:val="center"/>
          </w:tcPr>
          <w:p w14:paraId="254A68F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61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32AA957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0.06</w:t>
            </w:r>
            <w:r>
              <w:rPr>
                <w:sz w:val="18"/>
                <w:szCs w:val="18"/>
              </w:rPr>
              <w:t>8</w:t>
            </w:r>
            <w:r w:rsidRPr="00255458">
              <w:rPr>
                <w:sz w:val="18"/>
                <w:szCs w:val="18"/>
              </w:rPr>
              <w:t>***</w:t>
            </w:r>
          </w:p>
        </w:tc>
        <w:tc>
          <w:tcPr>
            <w:tcW w:w="373" w:type="pct"/>
            <w:vAlign w:val="center"/>
          </w:tcPr>
          <w:p w14:paraId="5535C59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088</w:t>
            </w:r>
          </w:p>
        </w:tc>
        <w:tc>
          <w:tcPr>
            <w:tcW w:w="373" w:type="pct"/>
            <w:vAlign w:val="center"/>
          </w:tcPr>
          <w:p w14:paraId="0AEACC6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73" w:type="pct"/>
            <w:vAlign w:val="center"/>
          </w:tcPr>
          <w:p w14:paraId="6CB0B0B5" w14:textId="2C68DD59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</w:rPr>
              <w:t>4</w:t>
            </w:r>
          </w:p>
        </w:tc>
      </w:tr>
      <w:tr w:rsidR="002866E7" w:rsidRPr="00255458" w14:paraId="4828FE90" w14:textId="77777777" w:rsidTr="00166BC1">
        <w:tc>
          <w:tcPr>
            <w:tcW w:w="526" w:type="pct"/>
          </w:tcPr>
          <w:p w14:paraId="044E4FAC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4B5321F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5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4F4A1E0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6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696FAA18" w14:textId="4E0061D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7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7BDD3E9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71B7524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0DCD18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525DF5A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(0.033)</w:t>
            </w:r>
          </w:p>
        </w:tc>
        <w:tc>
          <w:tcPr>
            <w:tcW w:w="373" w:type="pct"/>
            <w:vAlign w:val="center"/>
          </w:tcPr>
          <w:p w14:paraId="79A55BC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(0.024)</w:t>
            </w:r>
          </w:p>
        </w:tc>
        <w:tc>
          <w:tcPr>
            <w:tcW w:w="373" w:type="pct"/>
            <w:vAlign w:val="center"/>
          </w:tcPr>
          <w:p w14:paraId="57BE10BE" w14:textId="7FB766DF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5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31953F3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(0.05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45A5D91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6857011" w14:textId="39F2886D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(0.036)</w:t>
            </w:r>
          </w:p>
        </w:tc>
      </w:tr>
      <w:tr w:rsidR="002866E7" w:rsidRPr="00255458" w14:paraId="17BFA454" w14:textId="77777777" w:rsidTr="00166BC1">
        <w:tc>
          <w:tcPr>
            <w:tcW w:w="526" w:type="pct"/>
          </w:tcPr>
          <w:p w14:paraId="67BAB19A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Multiparty</w:t>
            </w:r>
          </w:p>
        </w:tc>
        <w:tc>
          <w:tcPr>
            <w:tcW w:w="373" w:type="pct"/>
            <w:vAlign w:val="center"/>
          </w:tcPr>
          <w:p w14:paraId="003C523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52BBA3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1993917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4D40876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373" w:type="pct"/>
            <w:vAlign w:val="center"/>
          </w:tcPr>
          <w:p w14:paraId="3F96657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63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07BF35D0" w14:textId="28688A8D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67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4D802D2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vAlign w:val="center"/>
          </w:tcPr>
          <w:p w14:paraId="4950FAA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</w:t>
            </w:r>
            <w:r w:rsidRPr="00255458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pct"/>
            <w:vAlign w:val="center"/>
          </w:tcPr>
          <w:p w14:paraId="42AD7997" w14:textId="4D980B9A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vAlign w:val="center"/>
          </w:tcPr>
          <w:p w14:paraId="141E7F4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-0.1</w:t>
            </w:r>
            <w:r>
              <w:rPr>
                <w:sz w:val="18"/>
                <w:szCs w:val="18"/>
              </w:rPr>
              <w:t>39</w:t>
            </w:r>
            <w:r w:rsidRPr="00255458">
              <w:rPr>
                <w:sz w:val="18"/>
                <w:szCs w:val="18"/>
              </w:rPr>
              <w:t>***</w:t>
            </w:r>
          </w:p>
        </w:tc>
        <w:tc>
          <w:tcPr>
            <w:tcW w:w="373" w:type="pct"/>
            <w:vAlign w:val="center"/>
          </w:tcPr>
          <w:p w14:paraId="7105B66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72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0334B2E5" w14:textId="5D01FE9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71</w:t>
            </w:r>
            <w:r w:rsidRPr="00255458">
              <w:rPr>
                <w:sz w:val="18"/>
                <w:szCs w:val="18"/>
              </w:rPr>
              <w:t>**</w:t>
            </w:r>
          </w:p>
        </w:tc>
      </w:tr>
      <w:tr w:rsidR="002866E7" w:rsidRPr="00255458" w14:paraId="71B4EE11" w14:textId="77777777" w:rsidTr="00166BC1">
        <w:tc>
          <w:tcPr>
            <w:tcW w:w="526" w:type="pct"/>
          </w:tcPr>
          <w:p w14:paraId="2E0FF9A5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35E8F23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44A1794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01B598D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EB45A7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(0.03</w:t>
            </w:r>
            <w:r>
              <w:rPr>
                <w:sz w:val="18"/>
                <w:szCs w:val="18"/>
              </w:rPr>
              <w:t>5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57FFB7E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6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83F6254" w14:textId="3091CDEA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2ABED9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(0.01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18C6486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(0.01</w:t>
            </w:r>
            <w:r>
              <w:rPr>
                <w:sz w:val="18"/>
                <w:szCs w:val="18"/>
              </w:rPr>
              <w:t>3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09D40750" w14:textId="64954DAB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(0.01</w:t>
            </w:r>
            <w:r>
              <w:rPr>
                <w:sz w:val="18"/>
                <w:szCs w:val="18"/>
              </w:rPr>
              <w:t>3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2629508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49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1A02CA9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33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7822FF9C" w14:textId="4ED173C9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32</w:t>
            </w:r>
            <w:r w:rsidRPr="00255458">
              <w:rPr>
                <w:sz w:val="18"/>
                <w:szCs w:val="18"/>
              </w:rPr>
              <w:t>)</w:t>
            </w:r>
          </w:p>
        </w:tc>
      </w:tr>
      <w:tr w:rsidR="002866E7" w:rsidRPr="00255458" w14:paraId="2E5E45FF" w14:textId="77777777" w:rsidTr="00166BC1">
        <w:tc>
          <w:tcPr>
            <w:tcW w:w="526" w:type="pct"/>
          </w:tcPr>
          <w:p w14:paraId="451DFFAE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Other</w:t>
            </w:r>
          </w:p>
        </w:tc>
        <w:tc>
          <w:tcPr>
            <w:tcW w:w="373" w:type="pct"/>
            <w:vAlign w:val="center"/>
          </w:tcPr>
          <w:p w14:paraId="2AE699A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373" w:type="pct"/>
            <w:vAlign w:val="center"/>
          </w:tcPr>
          <w:p w14:paraId="6BA103D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0.01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73" w:type="pct"/>
            <w:vAlign w:val="center"/>
          </w:tcPr>
          <w:p w14:paraId="1B1D3217" w14:textId="5453B79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0.01</w:t>
            </w: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73" w:type="pct"/>
            <w:vAlign w:val="center"/>
          </w:tcPr>
          <w:p w14:paraId="4A174DE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</w:t>
            </w:r>
            <w:r w:rsidRPr="00255458"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vAlign w:val="center"/>
          </w:tcPr>
          <w:p w14:paraId="7B13B36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48*</w:t>
            </w:r>
          </w:p>
        </w:tc>
        <w:tc>
          <w:tcPr>
            <w:tcW w:w="373" w:type="pct"/>
            <w:vAlign w:val="center"/>
          </w:tcPr>
          <w:p w14:paraId="3DD6BAF5" w14:textId="2AB7FAD2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49*</w:t>
            </w:r>
          </w:p>
        </w:tc>
        <w:tc>
          <w:tcPr>
            <w:tcW w:w="373" w:type="pct"/>
            <w:vAlign w:val="center"/>
          </w:tcPr>
          <w:p w14:paraId="71CF0D9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73" w:type="pct"/>
            <w:vAlign w:val="center"/>
          </w:tcPr>
          <w:p w14:paraId="2F482ED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73" w:type="pct"/>
            <w:vAlign w:val="center"/>
          </w:tcPr>
          <w:p w14:paraId="7F3AE7AA" w14:textId="6F1E1CA2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73" w:type="pct"/>
            <w:vAlign w:val="center"/>
          </w:tcPr>
          <w:p w14:paraId="11D66FF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-0.1</w:t>
            </w:r>
            <w:r>
              <w:rPr>
                <w:sz w:val="18"/>
                <w:szCs w:val="18"/>
              </w:rPr>
              <w:t>15</w:t>
            </w:r>
            <w:r w:rsidRPr="00255458">
              <w:rPr>
                <w:sz w:val="18"/>
                <w:szCs w:val="18"/>
              </w:rPr>
              <w:t>**</w:t>
            </w:r>
          </w:p>
        </w:tc>
        <w:tc>
          <w:tcPr>
            <w:tcW w:w="373" w:type="pct"/>
            <w:vAlign w:val="center"/>
          </w:tcPr>
          <w:p w14:paraId="6A92902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-0.05</w:t>
            </w:r>
            <w:r>
              <w:rPr>
                <w:sz w:val="18"/>
                <w:szCs w:val="18"/>
              </w:rPr>
              <w:t>7</w:t>
            </w:r>
            <w:r w:rsidRPr="00255458">
              <w:rPr>
                <w:sz w:val="18"/>
                <w:szCs w:val="18"/>
              </w:rPr>
              <w:t>*</w:t>
            </w:r>
          </w:p>
        </w:tc>
        <w:tc>
          <w:tcPr>
            <w:tcW w:w="373" w:type="pct"/>
            <w:vAlign w:val="center"/>
          </w:tcPr>
          <w:p w14:paraId="13B1FDB2" w14:textId="713D649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53</w:t>
            </w:r>
          </w:p>
        </w:tc>
      </w:tr>
      <w:tr w:rsidR="002866E7" w:rsidRPr="00255458" w14:paraId="4C33CA89" w14:textId="77777777" w:rsidTr="00166BC1">
        <w:tc>
          <w:tcPr>
            <w:tcW w:w="526" w:type="pct"/>
          </w:tcPr>
          <w:p w14:paraId="71B0012E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082A2EB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554FA0D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2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6ADB0B76" w14:textId="5B48EAD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2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70538B2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40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500E368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8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4C4FA1E7" w14:textId="176723C9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9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2602FD3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(0.02</w:t>
            </w:r>
            <w:r>
              <w:rPr>
                <w:sz w:val="18"/>
                <w:szCs w:val="18"/>
              </w:rPr>
              <w:t>3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5BB9598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(0.01</w:t>
            </w:r>
            <w:r>
              <w:rPr>
                <w:sz w:val="18"/>
                <w:szCs w:val="18"/>
              </w:rPr>
              <w:t>6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70ACB0D6" w14:textId="6AD4A764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(0.01</w:t>
            </w:r>
            <w:r>
              <w:rPr>
                <w:sz w:val="18"/>
                <w:szCs w:val="18"/>
              </w:rPr>
              <w:t>6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2C08FA4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50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6F773FD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34</w:t>
            </w:r>
            <w:r w:rsidRPr="00255458">
              <w:rPr>
                <w:sz w:val="18"/>
                <w:szCs w:val="18"/>
              </w:rPr>
              <w:t>)</w:t>
            </w:r>
          </w:p>
        </w:tc>
        <w:tc>
          <w:tcPr>
            <w:tcW w:w="373" w:type="pct"/>
            <w:vAlign w:val="center"/>
          </w:tcPr>
          <w:p w14:paraId="4CD96CE7" w14:textId="7B268B34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34</w:t>
            </w:r>
            <w:r w:rsidRPr="00255458">
              <w:rPr>
                <w:sz w:val="18"/>
                <w:szCs w:val="18"/>
              </w:rPr>
              <w:t>)</w:t>
            </w:r>
          </w:p>
        </w:tc>
      </w:tr>
      <w:tr w:rsidR="002866E7" w:rsidRPr="00255458" w14:paraId="5AE35C86" w14:textId="77777777" w:rsidTr="00166BC1">
        <w:tc>
          <w:tcPr>
            <w:tcW w:w="526" w:type="pct"/>
          </w:tcPr>
          <w:p w14:paraId="79EDC3D5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State capacity</w:t>
            </w:r>
          </w:p>
        </w:tc>
        <w:tc>
          <w:tcPr>
            <w:tcW w:w="373" w:type="pct"/>
            <w:vAlign w:val="center"/>
          </w:tcPr>
          <w:p w14:paraId="317EA8F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-0.1</w:t>
            </w:r>
            <w:r>
              <w:rPr>
                <w:sz w:val="18"/>
                <w:szCs w:val="18"/>
                <w:lang w:val="en-GB"/>
              </w:rPr>
              <w:t>11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63248C1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0C1FBE2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38CDB50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-0.1</w:t>
            </w:r>
            <w:r>
              <w:rPr>
                <w:sz w:val="18"/>
                <w:szCs w:val="18"/>
                <w:lang w:val="en-GB"/>
              </w:rPr>
              <w:t>11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46A7B55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2AE4FA5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2D63A6E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-0.1</w:t>
            </w:r>
            <w:r>
              <w:rPr>
                <w:sz w:val="18"/>
                <w:szCs w:val="18"/>
                <w:lang w:val="en-GB"/>
              </w:rPr>
              <w:t>11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6305DB1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72B28A3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466C8AA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-0.1</w:t>
            </w:r>
            <w:r>
              <w:rPr>
                <w:sz w:val="18"/>
                <w:szCs w:val="18"/>
                <w:lang w:val="en-GB"/>
              </w:rPr>
              <w:t>11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4D0F6D6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73" w:type="pct"/>
            <w:vAlign w:val="center"/>
          </w:tcPr>
          <w:p w14:paraId="63E4C84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1</w:t>
            </w:r>
            <w:r w:rsidRPr="00255458">
              <w:rPr>
                <w:sz w:val="18"/>
                <w:szCs w:val="18"/>
                <w:lang w:val="en-GB"/>
              </w:rPr>
              <w:t>***</w:t>
            </w:r>
          </w:p>
        </w:tc>
      </w:tr>
      <w:tr w:rsidR="002866E7" w:rsidRPr="00255458" w14:paraId="7C97ADE0" w14:textId="77777777" w:rsidTr="00166BC1">
        <w:tc>
          <w:tcPr>
            <w:tcW w:w="526" w:type="pct"/>
          </w:tcPr>
          <w:p w14:paraId="5F6164A2" w14:textId="77777777" w:rsidR="002866E7" w:rsidRPr="00255458" w:rsidRDefault="002866E7" w:rsidP="001877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14:paraId="365E808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6275A78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56A93392" w14:textId="10B74F0B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342C4B1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vAlign w:val="center"/>
          </w:tcPr>
          <w:p w14:paraId="2249B68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00EB4417" w14:textId="636003E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5C9FD5E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7ADF18C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5BC65F43" w14:textId="75839E5E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6441669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4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C09226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457A36DE" w14:textId="555F855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255458">
              <w:rPr>
                <w:sz w:val="18"/>
                <w:szCs w:val="18"/>
                <w:lang w:val="en-GB"/>
              </w:rPr>
              <w:t>)</w:t>
            </w:r>
          </w:p>
        </w:tc>
      </w:tr>
      <w:tr w:rsidR="002866E7" w:rsidRPr="00255458" w14:paraId="42AB3166" w14:textId="77777777" w:rsidTr="00166BC1"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14:paraId="61F6524C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 lag of DV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41C02B6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044E5A6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4CEDD8A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5B9E9A2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6E8D79B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4482C19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67487CC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62E741A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5CCF2E7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1337446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4A4913B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vAlign w:val="center"/>
          </w:tcPr>
          <w:p w14:paraId="70853E1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</w:tr>
      <w:tr w:rsidR="002866E7" w:rsidRPr="00255458" w14:paraId="0A12891A" w14:textId="77777777" w:rsidTr="00166BC1">
        <w:tc>
          <w:tcPr>
            <w:tcW w:w="526" w:type="pct"/>
            <w:tcBorders>
              <w:top w:val="nil"/>
              <w:bottom w:val="nil"/>
            </w:tcBorders>
          </w:tcPr>
          <w:p w14:paraId="3C92EF72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 lags of DV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BF8B6A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F837D5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26BF1E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22D1F4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817107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7DF54F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DCB2FE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6F9257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F1EB4F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8127D0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852EF4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0B13A3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</w:tr>
      <w:tr w:rsidR="002866E7" w:rsidRPr="00255458" w14:paraId="14D6E798" w14:textId="77777777" w:rsidTr="00166BC1">
        <w:tc>
          <w:tcPr>
            <w:tcW w:w="526" w:type="pct"/>
            <w:tcBorders>
              <w:top w:val="nil"/>
              <w:bottom w:val="nil"/>
            </w:tcBorders>
          </w:tcPr>
          <w:p w14:paraId="0422645E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3 lags of DV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6712D4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EE319C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96062A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1B54A1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2E8B27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412819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4501CD2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1283F7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0177A1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FB3B7A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C9A09D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C794EF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2866E7" w:rsidRPr="00255458" w14:paraId="643AEBB0" w14:textId="77777777" w:rsidTr="00166BC1">
        <w:tc>
          <w:tcPr>
            <w:tcW w:w="526" w:type="pct"/>
            <w:tcBorders>
              <w:top w:val="nil"/>
              <w:bottom w:val="nil"/>
            </w:tcBorders>
          </w:tcPr>
          <w:p w14:paraId="137F7CDA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Country FE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1CE5676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7BB9FD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3F016B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CA4E80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2D6694E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536A865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8B12C3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7FFB48E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66287B7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3A1665D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84CE2F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nil"/>
            </w:tcBorders>
            <w:vAlign w:val="center"/>
          </w:tcPr>
          <w:p w14:paraId="08ACB22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2866E7" w:rsidRPr="00255458" w14:paraId="1028AA59" w14:textId="77777777" w:rsidTr="00166BC1">
        <w:tc>
          <w:tcPr>
            <w:tcW w:w="526" w:type="pct"/>
            <w:tcBorders>
              <w:top w:val="nil"/>
            </w:tcBorders>
          </w:tcPr>
          <w:p w14:paraId="4370AC42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Time dummies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548D3A5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4903F7B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3842243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5C73D61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</w:tcBorders>
            <w:vAlign w:val="center"/>
          </w:tcPr>
          <w:p w14:paraId="62E97CE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3269CBD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1FBDBEBD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D4B250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56D7C17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2E253F0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65F0D39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62F29AC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2866E7" w:rsidRPr="00255458" w14:paraId="4BD6EBDA" w14:textId="77777777" w:rsidTr="00166BC1">
        <w:tc>
          <w:tcPr>
            <w:tcW w:w="526" w:type="pct"/>
            <w:tcBorders>
              <w:top w:val="single" w:sz="4" w:space="0" w:color="auto"/>
            </w:tcBorders>
          </w:tcPr>
          <w:p w14:paraId="031BDAF3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R</w:t>
            </w:r>
            <w:r w:rsidRPr="00255458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EAB3BB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A1FF351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6C64E9A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0C26487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1C976F2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7890ECE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ADD7F2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4E63291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4D2D682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201442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659FAD6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9CB6B0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</w:tr>
      <w:tr w:rsidR="002866E7" w:rsidRPr="00255458" w14:paraId="72F58704" w14:textId="77777777" w:rsidTr="00166BC1">
        <w:tc>
          <w:tcPr>
            <w:tcW w:w="526" w:type="pct"/>
          </w:tcPr>
          <w:p w14:paraId="0F22D607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373" w:type="pct"/>
            <w:vAlign w:val="center"/>
          </w:tcPr>
          <w:p w14:paraId="46797720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383</w:t>
            </w:r>
          </w:p>
        </w:tc>
        <w:tc>
          <w:tcPr>
            <w:tcW w:w="373" w:type="pct"/>
            <w:vAlign w:val="center"/>
          </w:tcPr>
          <w:p w14:paraId="3CDBE36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325</w:t>
            </w:r>
          </w:p>
        </w:tc>
        <w:tc>
          <w:tcPr>
            <w:tcW w:w="373" w:type="pct"/>
            <w:vAlign w:val="center"/>
          </w:tcPr>
          <w:p w14:paraId="5AAF21D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259</w:t>
            </w:r>
          </w:p>
        </w:tc>
        <w:tc>
          <w:tcPr>
            <w:tcW w:w="373" w:type="pct"/>
            <w:vAlign w:val="center"/>
          </w:tcPr>
          <w:p w14:paraId="0BB2C70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383</w:t>
            </w:r>
          </w:p>
        </w:tc>
        <w:tc>
          <w:tcPr>
            <w:tcW w:w="373" w:type="pct"/>
            <w:vAlign w:val="center"/>
          </w:tcPr>
          <w:p w14:paraId="648ACDD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325</w:t>
            </w:r>
          </w:p>
        </w:tc>
        <w:tc>
          <w:tcPr>
            <w:tcW w:w="373" w:type="pct"/>
            <w:vAlign w:val="center"/>
          </w:tcPr>
          <w:p w14:paraId="3C07403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259</w:t>
            </w:r>
          </w:p>
        </w:tc>
        <w:tc>
          <w:tcPr>
            <w:tcW w:w="373" w:type="pct"/>
            <w:vAlign w:val="center"/>
          </w:tcPr>
          <w:p w14:paraId="7D38588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383</w:t>
            </w:r>
          </w:p>
        </w:tc>
        <w:tc>
          <w:tcPr>
            <w:tcW w:w="373" w:type="pct"/>
            <w:vAlign w:val="center"/>
          </w:tcPr>
          <w:p w14:paraId="75A8E9E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325</w:t>
            </w:r>
          </w:p>
        </w:tc>
        <w:tc>
          <w:tcPr>
            <w:tcW w:w="373" w:type="pct"/>
            <w:vAlign w:val="center"/>
          </w:tcPr>
          <w:p w14:paraId="6C21A82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259</w:t>
            </w:r>
          </w:p>
        </w:tc>
        <w:tc>
          <w:tcPr>
            <w:tcW w:w="373" w:type="pct"/>
            <w:vAlign w:val="center"/>
          </w:tcPr>
          <w:p w14:paraId="623D597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383</w:t>
            </w:r>
          </w:p>
        </w:tc>
        <w:tc>
          <w:tcPr>
            <w:tcW w:w="373" w:type="pct"/>
            <w:vAlign w:val="center"/>
          </w:tcPr>
          <w:p w14:paraId="669D9D4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325</w:t>
            </w:r>
          </w:p>
        </w:tc>
        <w:tc>
          <w:tcPr>
            <w:tcW w:w="373" w:type="pct"/>
            <w:vAlign w:val="center"/>
          </w:tcPr>
          <w:p w14:paraId="47A729A5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259</w:t>
            </w:r>
          </w:p>
        </w:tc>
      </w:tr>
      <w:tr w:rsidR="002866E7" w:rsidRPr="00255458" w14:paraId="3813CAFB" w14:textId="77777777" w:rsidTr="00166BC1">
        <w:tc>
          <w:tcPr>
            <w:tcW w:w="526" w:type="pct"/>
          </w:tcPr>
          <w:p w14:paraId="504989C1" w14:textId="77777777" w:rsidR="002866E7" w:rsidRPr="00255458" w:rsidRDefault="002866E7" w:rsidP="001877E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Countries</w:t>
            </w:r>
          </w:p>
        </w:tc>
        <w:tc>
          <w:tcPr>
            <w:tcW w:w="373" w:type="pct"/>
            <w:vAlign w:val="center"/>
          </w:tcPr>
          <w:p w14:paraId="3036A122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3AD05E0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66B43A16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2B254E63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513CF11F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29FB2534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22CF07CC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7B6AD0A8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4BD3BC09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14E17A9E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2929AE9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373" w:type="pct"/>
            <w:vAlign w:val="center"/>
          </w:tcPr>
          <w:p w14:paraId="3F1C346B" w14:textId="77777777" w:rsidR="002866E7" w:rsidRPr="00255458" w:rsidRDefault="002866E7" w:rsidP="00166BC1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</w:tr>
    </w:tbl>
    <w:p w14:paraId="6A5EDE6A" w14:textId="77777777" w:rsidR="002866E7" w:rsidRDefault="002866E7" w:rsidP="002866E7">
      <w:pPr>
        <w:jc w:val="both"/>
        <w:rPr>
          <w:iCs/>
          <w:sz w:val="18"/>
          <w:szCs w:val="18"/>
          <w:lang w:val="en-US"/>
        </w:rPr>
      </w:pPr>
      <w:r w:rsidRPr="00F4517B">
        <w:rPr>
          <w:i/>
          <w:iCs/>
          <w:sz w:val="18"/>
          <w:szCs w:val="18"/>
          <w:lang w:val="en-GB"/>
        </w:rPr>
        <w:t>Note</w:t>
      </w:r>
      <w:r>
        <w:rPr>
          <w:sz w:val="18"/>
          <w:szCs w:val="18"/>
          <w:lang w:val="en-GB"/>
        </w:rPr>
        <w:t xml:space="preserve">: </w:t>
      </w:r>
      <w:r w:rsidRPr="00255458">
        <w:rPr>
          <w:sz w:val="18"/>
          <w:szCs w:val="18"/>
          <w:lang w:val="en-GB"/>
        </w:rPr>
        <w:t xml:space="preserve">Panel-corrected standard errors in parentheses; </w:t>
      </w:r>
      <w:r w:rsidRPr="00255458">
        <w:rPr>
          <w:i/>
          <w:iCs/>
          <w:sz w:val="18"/>
          <w:szCs w:val="18"/>
          <w:lang w:val="en-GB"/>
        </w:rPr>
        <w:t>* p&lt;0.10, ** p&lt;0.05, *** p&lt;0.01</w:t>
      </w:r>
      <w:r w:rsidRPr="00255458">
        <w:rPr>
          <w:sz w:val="18"/>
          <w:szCs w:val="18"/>
          <w:lang w:val="en-GB"/>
        </w:rPr>
        <w:t xml:space="preserve">. </w:t>
      </w:r>
      <w:r w:rsidRPr="00255458">
        <w:rPr>
          <w:iCs/>
          <w:sz w:val="18"/>
          <w:szCs w:val="18"/>
          <w:lang w:val="en-US"/>
        </w:rPr>
        <w:t xml:space="preserve">Coefficients for </w:t>
      </w:r>
      <w:r w:rsidRPr="00255458">
        <w:rPr>
          <w:sz w:val="18"/>
          <w:szCs w:val="18"/>
          <w:lang w:val="en-GB"/>
        </w:rPr>
        <w:t>country-level fixed effects</w:t>
      </w:r>
      <w:r w:rsidRPr="00255458">
        <w:rPr>
          <w:iCs/>
          <w:sz w:val="18"/>
          <w:szCs w:val="18"/>
          <w:lang w:val="en-US"/>
        </w:rPr>
        <w:t xml:space="preserve">, </w:t>
      </w:r>
      <w:r w:rsidRPr="00255458">
        <w:rPr>
          <w:sz w:val="18"/>
          <w:szCs w:val="18"/>
          <w:lang w:val="en-GB"/>
        </w:rPr>
        <w:t>time count variables,</w:t>
      </w:r>
      <w:r w:rsidRPr="00255458">
        <w:rPr>
          <w:iCs/>
          <w:sz w:val="18"/>
          <w:szCs w:val="18"/>
          <w:lang w:val="en-US"/>
        </w:rPr>
        <w:t xml:space="preserve"> and lagged dependent variables estimated but not reported. Constant coefficient measured, but not reported. Maximum time-series is 1974-2015. The time period refers to dependent variable. All time-varying independent variables measured at t–1.</w:t>
      </w:r>
    </w:p>
    <w:p w14:paraId="0B9CF7FC" w14:textId="77777777" w:rsidR="00F154EF" w:rsidRPr="00C30CBB" w:rsidRDefault="00F154EF" w:rsidP="00F154EF">
      <w:pPr>
        <w:rPr>
          <w:sz w:val="18"/>
          <w:szCs w:val="18"/>
          <w:lang w:val="en-US"/>
        </w:rPr>
      </w:pPr>
    </w:p>
    <w:p w14:paraId="1FE236D2" w14:textId="77777777" w:rsidR="00F154EF" w:rsidRPr="00C30CBB" w:rsidRDefault="00F154EF" w:rsidP="00F154EF">
      <w:pPr>
        <w:rPr>
          <w:sz w:val="18"/>
          <w:szCs w:val="18"/>
          <w:lang w:val="en-US"/>
        </w:rPr>
      </w:pPr>
    </w:p>
    <w:p w14:paraId="445DD993" w14:textId="77777777" w:rsidR="00F154EF" w:rsidRDefault="00F154EF" w:rsidP="00F154EF">
      <w:pPr>
        <w:pStyle w:val="NormaleWeb"/>
        <w:spacing w:before="0" w:beforeAutospacing="0" w:after="0" w:afterAutospacing="0" w:line="480" w:lineRule="auto"/>
        <w:jc w:val="both"/>
        <w:rPr>
          <w:b/>
          <w:bCs/>
          <w:sz w:val="28"/>
          <w:szCs w:val="28"/>
          <w:lang w:eastAsia="it-IT"/>
        </w:rPr>
        <w:sectPr w:rsidR="00F154EF" w:rsidSect="00D922BF"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F70BA96" w14:textId="77777777" w:rsidR="00F154EF" w:rsidRDefault="00F154EF" w:rsidP="00F154EF">
      <w:pPr>
        <w:spacing w:line="276" w:lineRule="auto"/>
        <w:jc w:val="both"/>
        <w:rPr>
          <w:lang w:val="en-GB"/>
        </w:rPr>
      </w:pPr>
      <w:r w:rsidRPr="00373351">
        <w:rPr>
          <w:b/>
          <w:bCs/>
          <w:lang w:val="en-GB"/>
        </w:rPr>
        <w:lastRenderedPageBreak/>
        <w:t xml:space="preserve">Table </w:t>
      </w:r>
      <w:r>
        <w:rPr>
          <w:b/>
          <w:bCs/>
          <w:lang w:val="en-GB"/>
        </w:rPr>
        <w:t>S3</w:t>
      </w:r>
      <w:r w:rsidRPr="00373351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Robustness tests with an alternative sample: autocratic at any time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010"/>
        <w:gridCol w:w="1061"/>
        <w:gridCol w:w="1064"/>
        <w:gridCol w:w="1064"/>
        <w:gridCol w:w="1061"/>
        <w:gridCol w:w="1067"/>
        <w:gridCol w:w="1061"/>
        <w:gridCol w:w="1064"/>
        <w:gridCol w:w="1067"/>
        <w:gridCol w:w="1061"/>
        <w:gridCol w:w="1061"/>
        <w:gridCol w:w="1070"/>
      </w:tblGrid>
      <w:tr w:rsidR="00F154EF" w:rsidRPr="00166BC1" w14:paraId="1E256694" w14:textId="77777777" w:rsidTr="002A0264"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2B2F2B3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36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56737" w14:textId="77777777" w:rsidR="00F154EF" w:rsidRPr="00255458" w:rsidRDefault="00F154EF" w:rsidP="002A026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Dependent variable (DV): Income inequality</w:t>
            </w:r>
          </w:p>
        </w:tc>
      </w:tr>
      <w:tr w:rsidR="00F154EF" w:rsidRPr="00255458" w14:paraId="16067BDC" w14:textId="77777777" w:rsidTr="002A0264">
        <w:tc>
          <w:tcPr>
            <w:tcW w:w="639" w:type="pct"/>
            <w:tcBorders>
              <w:top w:val="single" w:sz="4" w:space="0" w:color="auto"/>
              <w:bottom w:val="nil"/>
            </w:tcBorders>
          </w:tcPr>
          <w:p w14:paraId="1BDCEBB9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vAlign w:val="center"/>
          </w:tcPr>
          <w:p w14:paraId="054BD54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4941B9B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Controls + FE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797D9E4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Full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632E07F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77F4B0C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Controls + FE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14:paraId="012F7E0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Full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1603304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135F19A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Controls + FE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14:paraId="42684AE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Full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360DCA8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4A1FA05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Controls + FE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  <w:vAlign w:val="center"/>
          </w:tcPr>
          <w:p w14:paraId="3A56264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Full</w:t>
            </w:r>
          </w:p>
        </w:tc>
      </w:tr>
      <w:tr w:rsidR="00F154EF" w:rsidRPr="00255458" w14:paraId="36198AA7" w14:textId="77777777" w:rsidTr="002A0264"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11CA5E26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1B8A864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2C4D837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(2)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34BA59B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(3)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6C11366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(4)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6B619EC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(5)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1B1443E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(6)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737ED80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(7)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6431705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(8)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57AF624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(9)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7E5AA2E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(10)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7629231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(11)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vAlign w:val="center"/>
          </w:tcPr>
          <w:p w14:paraId="2334A7E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(12)</w:t>
            </w:r>
          </w:p>
        </w:tc>
      </w:tr>
      <w:tr w:rsidR="00F154EF" w:rsidRPr="00255458" w14:paraId="58DC53A4" w14:textId="77777777" w:rsidTr="002A0264"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0CE904AF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7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656325" w14:textId="77777777" w:rsidR="00F154EF" w:rsidRPr="00255458" w:rsidRDefault="00F154EF" w:rsidP="002A026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multiparty</w:t>
            </w:r>
          </w:p>
        </w:tc>
        <w:tc>
          <w:tcPr>
            <w:tcW w:w="109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997DC5" w14:textId="77777777" w:rsidR="00F154EF" w:rsidRPr="00255458" w:rsidRDefault="00F154EF" w:rsidP="002A026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one-party</w:t>
            </w:r>
          </w:p>
        </w:tc>
        <w:tc>
          <w:tcPr>
            <w:tcW w:w="109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97AEE05" w14:textId="77777777" w:rsidR="00F154EF" w:rsidRPr="00255458" w:rsidRDefault="00F154EF" w:rsidP="002A026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military</w:t>
            </w:r>
          </w:p>
        </w:tc>
        <w:tc>
          <w:tcPr>
            <w:tcW w:w="109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0A0E87" w14:textId="77777777" w:rsidR="00F154EF" w:rsidRPr="00255458" w:rsidRDefault="00F154EF" w:rsidP="002A0264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255458">
              <w:rPr>
                <w:i/>
                <w:iCs/>
                <w:sz w:val="18"/>
                <w:szCs w:val="18"/>
                <w:lang w:val="en-GB"/>
              </w:rPr>
              <w:t>Reference category: monarchy</w:t>
            </w:r>
          </w:p>
        </w:tc>
      </w:tr>
      <w:tr w:rsidR="00F154EF" w:rsidRPr="00255458" w14:paraId="7BC4450C" w14:textId="77777777" w:rsidTr="002A0264">
        <w:tc>
          <w:tcPr>
            <w:tcW w:w="639" w:type="pct"/>
            <w:tcBorders>
              <w:top w:val="single" w:sz="4" w:space="0" w:color="auto"/>
              <w:bottom w:val="nil"/>
            </w:tcBorders>
          </w:tcPr>
          <w:p w14:paraId="1781AB7F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Monarchy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649CF6B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0.016*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74B17A3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0.06</w:t>
            </w:r>
            <w:r>
              <w:rPr>
                <w:sz w:val="18"/>
                <w:szCs w:val="18"/>
                <w:lang w:val="en-GB"/>
              </w:rPr>
              <w:t>0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57AA382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0.06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3838A4B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70136F3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001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349FA64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6BBA6B9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0.010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69BDBD5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2F14C13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61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4A4621D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7F8C34E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14:paraId="40D663E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154EF" w:rsidRPr="00255458" w14:paraId="54F90A3A" w14:textId="77777777" w:rsidTr="002A0264">
        <w:tc>
          <w:tcPr>
            <w:tcW w:w="639" w:type="pct"/>
            <w:tcBorders>
              <w:top w:val="nil"/>
            </w:tcBorders>
          </w:tcPr>
          <w:p w14:paraId="3399E847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vAlign w:val="center"/>
          </w:tcPr>
          <w:p w14:paraId="3270BCA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4" w:type="pct"/>
            <w:vAlign w:val="center"/>
          </w:tcPr>
          <w:p w14:paraId="2A01B90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32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1F24B03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5D880F6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4" w:type="pct"/>
            <w:vAlign w:val="center"/>
          </w:tcPr>
          <w:p w14:paraId="47C4E1A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6712873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4CD9E28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5" w:type="pct"/>
            <w:vAlign w:val="center"/>
          </w:tcPr>
          <w:p w14:paraId="5DD452E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357E079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3EF52BB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5E9B678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7" w:type="pct"/>
            <w:vAlign w:val="center"/>
          </w:tcPr>
          <w:p w14:paraId="0AE02BB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154EF" w:rsidRPr="00255458" w14:paraId="58A7C70C" w14:textId="77777777" w:rsidTr="002A0264">
        <w:tc>
          <w:tcPr>
            <w:tcW w:w="639" w:type="pct"/>
          </w:tcPr>
          <w:p w14:paraId="710A469B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Military</w:t>
            </w:r>
          </w:p>
        </w:tc>
        <w:tc>
          <w:tcPr>
            <w:tcW w:w="347" w:type="pct"/>
            <w:vAlign w:val="center"/>
          </w:tcPr>
          <w:p w14:paraId="3243ABF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0.007</w:t>
            </w:r>
          </w:p>
        </w:tc>
        <w:tc>
          <w:tcPr>
            <w:tcW w:w="364" w:type="pct"/>
            <w:vAlign w:val="center"/>
          </w:tcPr>
          <w:p w14:paraId="6928B56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</w:t>
            </w: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65" w:type="pct"/>
            <w:vAlign w:val="center"/>
          </w:tcPr>
          <w:p w14:paraId="59C3799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5" w:type="pct"/>
            <w:vAlign w:val="center"/>
          </w:tcPr>
          <w:p w14:paraId="3B1BB16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-0.023**</w:t>
            </w:r>
          </w:p>
        </w:tc>
        <w:tc>
          <w:tcPr>
            <w:tcW w:w="364" w:type="pct"/>
            <w:vAlign w:val="center"/>
          </w:tcPr>
          <w:p w14:paraId="307099D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</w:t>
            </w:r>
            <w:r>
              <w:rPr>
                <w:sz w:val="18"/>
                <w:szCs w:val="18"/>
                <w:lang w:val="en-GB"/>
              </w:rPr>
              <w:t>051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vAlign w:val="center"/>
          </w:tcPr>
          <w:p w14:paraId="6ACA075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-0.05</w:t>
            </w:r>
            <w:r>
              <w:rPr>
                <w:sz w:val="18"/>
                <w:szCs w:val="18"/>
                <w:lang w:val="en-GB"/>
              </w:rPr>
              <w:t>3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4" w:type="pct"/>
            <w:vAlign w:val="center"/>
          </w:tcPr>
          <w:p w14:paraId="6388B70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0EE33FC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3F123E6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39F2084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-0.010</w:t>
            </w:r>
          </w:p>
        </w:tc>
        <w:tc>
          <w:tcPr>
            <w:tcW w:w="364" w:type="pct"/>
            <w:vAlign w:val="center"/>
          </w:tcPr>
          <w:p w14:paraId="15358C5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367" w:type="pct"/>
            <w:vAlign w:val="center"/>
          </w:tcPr>
          <w:p w14:paraId="42552CE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61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</w:tr>
      <w:tr w:rsidR="00F154EF" w:rsidRPr="00255458" w14:paraId="763F4E1C" w14:textId="77777777" w:rsidTr="002A0264">
        <w:tc>
          <w:tcPr>
            <w:tcW w:w="639" w:type="pct"/>
          </w:tcPr>
          <w:p w14:paraId="378BF53F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vAlign w:val="center"/>
          </w:tcPr>
          <w:p w14:paraId="0F4C3C3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4" w:type="pct"/>
            <w:vAlign w:val="center"/>
          </w:tcPr>
          <w:p w14:paraId="7AAEEB0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(0.013)</w:t>
            </w:r>
          </w:p>
        </w:tc>
        <w:tc>
          <w:tcPr>
            <w:tcW w:w="365" w:type="pct"/>
            <w:vAlign w:val="center"/>
          </w:tcPr>
          <w:p w14:paraId="237AB48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356D2C6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4" w:type="pct"/>
            <w:vAlign w:val="center"/>
          </w:tcPr>
          <w:p w14:paraId="384D91E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5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12E3625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5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3840CDD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2925A55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24440A1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6142E86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4" w:type="pct"/>
            <w:vAlign w:val="center"/>
          </w:tcPr>
          <w:p w14:paraId="5EDA49B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vAlign w:val="center"/>
          </w:tcPr>
          <w:p w14:paraId="774A3E2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6710ACEF" w14:textId="77777777" w:rsidTr="002A0264">
        <w:tc>
          <w:tcPr>
            <w:tcW w:w="639" w:type="pct"/>
          </w:tcPr>
          <w:p w14:paraId="75A47065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One-party</w:t>
            </w:r>
          </w:p>
        </w:tc>
        <w:tc>
          <w:tcPr>
            <w:tcW w:w="347" w:type="pct"/>
            <w:vAlign w:val="center"/>
          </w:tcPr>
          <w:p w14:paraId="4078C60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0.030**</w:t>
            </w:r>
          </w:p>
        </w:tc>
        <w:tc>
          <w:tcPr>
            <w:tcW w:w="364" w:type="pct"/>
            <w:vAlign w:val="center"/>
          </w:tcPr>
          <w:p w14:paraId="7451032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60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5" w:type="pct"/>
            <w:vAlign w:val="center"/>
          </w:tcPr>
          <w:p w14:paraId="62F3EE5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59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5" w:type="pct"/>
            <w:vAlign w:val="center"/>
          </w:tcPr>
          <w:p w14:paraId="430BC93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3633FB2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0336164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4D00795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0.023**</w:t>
            </w:r>
          </w:p>
        </w:tc>
        <w:tc>
          <w:tcPr>
            <w:tcW w:w="365" w:type="pct"/>
            <w:vAlign w:val="center"/>
          </w:tcPr>
          <w:p w14:paraId="263C655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51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vAlign w:val="center"/>
          </w:tcPr>
          <w:p w14:paraId="760782F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0.05</w:t>
            </w:r>
            <w:r>
              <w:rPr>
                <w:sz w:val="18"/>
                <w:szCs w:val="18"/>
                <w:lang w:val="en-GB"/>
              </w:rPr>
              <w:t>3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4" w:type="pct"/>
            <w:vAlign w:val="center"/>
          </w:tcPr>
          <w:p w14:paraId="1937C32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0.013</w:t>
            </w:r>
          </w:p>
        </w:tc>
        <w:tc>
          <w:tcPr>
            <w:tcW w:w="364" w:type="pct"/>
            <w:vAlign w:val="center"/>
          </w:tcPr>
          <w:p w14:paraId="0B457F7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001</w:t>
            </w:r>
          </w:p>
        </w:tc>
        <w:tc>
          <w:tcPr>
            <w:tcW w:w="367" w:type="pct"/>
            <w:vAlign w:val="center"/>
          </w:tcPr>
          <w:p w14:paraId="0437ADB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08</w:t>
            </w:r>
          </w:p>
        </w:tc>
      </w:tr>
      <w:tr w:rsidR="00F154EF" w:rsidRPr="00255458" w14:paraId="52001D90" w14:textId="77777777" w:rsidTr="002A0264">
        <w:tc>
          <w:tcPr>
            <w:tcW w:w="639" w:type="pct"/>
          </w:tcPr>
          <w:p w14:paraId="05C72A0A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vAlign w:val="center"/>
          </w:tcPr>
          <w:p w14:paraId="44A4739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4" w:type="pct"/>
            <w:vAlign w:val="center"/>
          </w:tcPr>
          <w:p w14:paraId="73F4076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73CDE60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3CFF212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22A83B2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2AF0FF9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7A88EEF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5" w:type="pct"/>
            <w:vAlign w:val="center"/>
          </w:tcPr>
          <w:p w14:paraId="724511C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5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5EC9318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5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677CECB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4" w:type="pct"/>
            <w:vAlign w:val="center"/>
          </w:tcPr>
          <w:p w14:paraId="3E9213E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vAlign w:val="center"/>
          </w:tcPr>
          <w:p w14:paraId="0513571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70974A31" w14:textId="77777777" w:rsidTr="002A0264">
        <w:tc>
          <w:tcPr>
            <w:tcW w:w="639" w:type="pct"/>
          </w:tcPr>
          <w:p w14:paraId="697AF6D9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Multiparty</w:t>
            </w:r>
          </w:p>
        </w:tc>
        <w:tc>
          <w:tcPr>
            <w:tcW w:w="347" w:type="pct"/>
            <w:vAlign w:val="center"/>
          </w:tcPr>
          <w:p w14:paraId="2D5CE55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5FD7BDE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729E468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3D05691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-0.030**</w:t>
            </w:r>
          </w:p>
        </w:tc>
        <w:tc>
          <w:tcPr>
            <w:tcW w:w="364" w:type="pct"/>
            <w:vAlign w:val="center"/>
          </w:tcPr>
          <w:p w14:paraId="139C5C9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60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vAlign w:val="center"/>
          </w:tcPr>
          <w:p w14:paraId="7097BA4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59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4" w:type="pct"/>
            <w:vAlign w:val="center"/>
          </w:tcPr>
          <w:p w14:paraId="07D332C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-0.007</w:t>
            </w:r>
          </w:p>
        </w:tc>
        <w:tc>
          <w:tcPr>
            <w:tcW w:w="365" w:type="pct"/>
            <w:vAlign w:val="center"/>
          </w:tcPr>
          <w:p w14:paraId="4C50D50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</w:t>
            </w: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66" w:type="pct"/>
            <w:vAlign w:val="center"/>
          </w:tcPr>
          <w:p w14:paraId="5409B00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  <w:r w:rsidRPr="00C30CBB">
              <w:rPr>
                <w:sz w:val="18"/>
                <w:szCs w:val="18"/>
                <w:lang w:val="en-GB"/>
              </w:rPr>
              <w:t>0.00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4" w:type="pct"/>
            <w:vAlign w:val="center"/>
          </w:tcPr>
          <w:p w14:paraId="12B3F79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-0.016*</w:t>
            </w:r>
          </w:p>
        </w:tc>
        <w:tc>
          <w:tcPr>
            <w:tcW w:w="364" w:type="pct"/>
            <w:vAlign w:val="center"/>
          </w:tcPr>
          <w:p w14:paraId="1D2ECC1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-0.06</w:t>
            </w:r>
            <w:r>
              <w:rPr>
                <w:sz w:val="18"/>
                <w:szCs w:val="18"/>
                <w:lang w:val="en-GB"/>
              </w:rPr>
              <w:t>0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67" w:type="pct"/>
            <w:vAlign w:val="center"/>
          </w:tcPr>
          <w:p w14:paraId="2757DBC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-0.06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</w:tr>
      <w:tr w:rsidR="00F154EF" w:rsidRPr="00255458" w14:paraId="3702EACE" w14:textId="77777777" w:rsidTr="002A0264">
        <w:tc>
          <w:tcPr>
            <w:tcW w:w="639" w:type="pct"/>
          </w:tcPr>
          <w:p w14:paraId="77061F07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40E138A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1B47CBF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2C68A66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45C3EDC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4" w:type="pct"/>
            <w:vAlign w:val="center"/>
          </w:tcPr>
          <w:p w14:paraId="0885753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02ED650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6849153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5" w:type="pct"/>
            <w:vAlign w:val="center"/>
          </w:tcPr>
          <w:p w14:paraId="56C05CE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(0.013)</w:t>
            </w:r>
          </w:p>
        </w:tc>
        <w:tc>
          <w:tcPr>
            <w:tcW w:w="366" w:type="pct"/>
            <w:vAlign w:val="center"/>
          </w:tcPr>
          <w:p w14:paraId="2CB95DB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5E4E089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(0.009)</w:t>
            </w:r>
          </w:p>
        </w:tc>
        <w:tc>
          <w:tcPr>
            <w:tcW w:w="364" w:type="pct"/>
            <w:vAlign w:val="center"/>
          </w:tcPr>
          <w:p w14:paraId="72AD003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32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vAlign w:val="center"/>
          </w:tcPr>
          <w:p w14:paraId="71ED487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33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12850B5B" w14:textId="77777777" w:rsidTr="002A0264">
        <w:tc>
          <w:tcPr>
            <w:tcW w:w="639" w:type="pct"/>
          </w:tcPr>
          <w:p w14:paraId="05F6C35F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</w:rPr>
              <w:t>Other</w:t>
            </w:r>
          </w:p>
        </w:tc>
        <w:tc>
          <w:tcPr>
            <w:tcW w:w="347" w:type="pct"/>
            <w:vAlign w:val="center"/>
          </w:tcPr>
          <w:p w14:paraId="66B1C18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-0.011</w:t>
            </w:r>
          </w:p>
        </w:tc>
        <w:tc>
          <w:tcPr>
            <w:tcW w:w="364" w:type="pct"/>
            <w:vAlign w:val="center"/>
          </w:tcPr>
          <w:p w14:paraId="4C59D30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65" w:type="pct"/>
            <w:vAlign w:val="center"/>
          </w:tcPr>
          <w:p w14:paraId="2D01608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65" w:type="pct"/>
            <w:vAlign w:val="center"/>
          </w:tcPr>
          <w:p w14:paraId="28DFE7B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-0.040***</w:t>
            </w:r>
          </w:p>
        </w:tc>
        <w:tc>
          <w:tcPr>
            <w:tcW w:w="364" w:type="pct"/>
            <w:vAlign w:val="center"/>
          </w:tcPr>
          <w:p w14:paraId="30CA245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56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vAlign w:val="center"/>
          </w:tcPr>
          <w:p w14:paraId="55DFE50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</w:t>
            </w:r>
            <w:r>
              <w:rPr>
                <w:sz w:val="18"/>
                <w:szCs w:val="18"/>
                <w:lang w:val="en-GB"/>
              </w:rPr>
              <w:t>9*</w:t>
            </w:r>
          </w:p>
        </w:tc>
        <w:tc>
          <w:tcPr>
            <w:tcW w:w="364" w:type="pct"/>
            <w:vAlign w:val="center"/>
          </w:tcPr>
          <w:p w14:paraId="09633BA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-0.017</w:t>
            </w:r>
          </w:p>
        </w:tc>
        <w:tc>
          <w:tcPr>
            <w:tcW w:w="365" w:type="pct"/>
            <w:vAlign w:val="center"/>
          </w:tcPr>
          <w:p w14:paraId="3EF543C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6" w:type="pct"/>
            <w:vAlign w:val="center"/>
          </w:tcPr>
          <w:p w14:paraId="6235DA4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</w:t>
            </w:r>
            <w:r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364" w:type="pct"/>
            <w:vAlign w:val="center"/>
          </w:tcPr>
          <w:p w14:paraId="4704678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-0.027***</w:t>
            </w:r>
          </w:p>
        </w:tc>
        <w:tc>
          <w:tcPr>
            <w:tcW w:w="364" w:type="pct"/>
            <w:vAlign w:val="center"/>
          </w:tcPr>
          <w:p w14:paraId="0F03AE2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57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67" w:type="pct"/>
            <w:vAlign w:val="center"/>
          </w:tcPr>
          <w:p w14:paraId="1B3D1CC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</w:t>
            </w:r>
            <w:r>
              <w:rPr>
                <w:sz w:val="18"/>
                <w:szCs w:val="18"/>
                <w:lang w:val="en-GB"/>
              </w:rPr>
              <w:t>57</w:t>
            </w:r>
            <w:r w:rsidRPr="00C30CBB">
              <w:rPr>
                <w:sz w:val="18"/>
                <w:szCs w:val="18"/>
                <w:lang w:val="en-GB"/>
              </w:rPr>
              <w:t>*</w:t>
            </w:r>
          </w:p>
        </w:tc>
      </w:tr>
      <w:tr w:rsidR="00F154EF" w:rsidRPr="00255458" w14:paraId="6D35AD64" w14:textId="77777777" w:rsidTr="002A0264">
        <w:tc>
          <w:tcPr>
            <w:tcW w:w="639" w:type="pct"/>
          </w:tcPr>
          <w:p w14:paraId="15116379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47" w:type="pct"/>
            <w:vAlign w:val="center"/>
          </w:tcPr>
          <w:p w14:paraId="5721E26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(0.010)</w:t>
            </w:r>
          </w:p>
        </w:tc>
        <w:tc>
          <w:tcPr>
            <w:tcW w:w="364" w:type="pct"/>
            <w:vAlign w:val="center"/>
          </w:tcPr>
          <w:p w14:paraId="49F6CA1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1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1BB434F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6B61BD2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(0.014)</w:t>
            </w:r>
          </w:p>
        </w:tc>
        <w:tc>
          <w:tcPr>
            <w:tcW w:w="364" w:type="pct"/>
            <w:vAlign w:val="center"/>
          </w:tcPr>
          <w:p w14:paraId="1FA35D7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8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59444F5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2CA51C5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(0.012)</w:t>
            </w:r>
          </w:p>
        </w:tc>
        <w:tc>
          <w:tcPr>
            <w:tcW w:w="365" w:type="pct"/>
            <w:vAlign w:val="center"/>
          </w:tcPr>
          <w:p w14:paraId="553D1DF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vAlign w:val="center"/>
          </w:tcPr>
          <w:p w14:paraId="24B4010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</w:t>
            </w:r>
            <w:r>
              <w:rPr>
                <w:sz w:val="18"/>
                <w:szCs w:val="18"/>
                <w:lang w:val="en-GB"/>
              </w:rPr>
              <w:t>8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vAlign w:val="center"/>
          </w:tcPr>
          <w:p w14:paraId="2897162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(0.010)</w:t>
            </w:r>
          </w:p>
        </w:tc>
        <w:tc>
          <w:tcPr>
            <w:tcW w:w="364" w:type="pct"/>
            <w:vAlign w:val="center"/>
          </w:tcPr>
          <w:p w14:paraId="473A602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vAlign w:val="center"/>
          </w:tcPr>
          <w:p w14:paraId="2587FE5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(0.03</w:t>
            </w:r>
            <w:r>
              <w:rPr>
                <w:sz w:val="18"/>
                <w:szCs w:val="18"/>
                <w:lang w:val="en-GB"/>
              </w:rPr>
              <w:t>4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5CDE5104" w14:textId="77777777" w:rsidTr="002A0264">
        <w:tc>
          <w:tcPr>
            <w:tcW w:w="639" w:type="pct"/>
          </w:tcPr>
          <w:p w14:paraId="3F49C858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State capacity</w:t>
            </w:r>
          </w:p>
        </w:tc>
        <w:tc>
          <w:tcPr>
            <w:tcW w:w="347" w:type="pct"/>
            <w:vAlign w:val="center"/>
          </w:tcPr>
          <w:p w14:paraId="0C97AAE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3184AFC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4A57ED7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5" w:type="pct"/>
            <w:vAlign w:val="center"/>
          </w:tcPr>
          <w:p w14:paraId="2A3D99F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18495BC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51518A4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4" w:type="pct"/>
            <w:vAlign w:val="center"/>
          </w:tcPr>
          <w:p w14:paraId="4031874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471E7F7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vAlign w:val="center"/>
          </w:tcPr>
          <w:p w14:paraId="780CAA3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4" w:type="pct"/>
            <w:vAlign w:val="center"/>
          </w:tcPr>
          <w:p w14:paraId="18EA930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7A16B95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7" w:type="pct"/>
            <w:vAlign w:val="center"/>
          </w:tcPr>
          <w:p w14:paraId="54D079D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</w:tr>
      <w:tr w:rsidR="00F154EF" w:rsidRPr="00255458" w14:paraId="4F7B92EE" w14:textId="77777777" w:rsidTr="002A0264">
        <w:tc>
          <w:tcPr>
            <w:tcW w:w="639" w:type="pct"/>
          </w:tcPr>
          <w:p w14:paraId="57D6FD97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6DCB5C5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2DA2C20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vAlign w:val="center"/>
          </w:tcPr>
          <w:p w14:paraId="57F9B45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21888A3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0E2ADED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1DB45BF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14:paraId="2B38D57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14:paraId="3E63168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14:paraId="7A64AF2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14:paraId="03A16C0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14:paraId="62B9123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14:paraId="70FDB0F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</w:t>
            </w:r>
            <w:r>
              <w:rPr>
                <w:sz w:val="18"/>
                <w:szCs w:val="18"/>
                <w:lang w:val="en-GB"/>
              </w:rPr>
              <w:t>20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5772DB49" w14:textId="77777777" w:rsidTr="002A0264">
        <w:tc>
          <w:tcPr>
            <w:tcW w:w="639" w:type="pct"/>
          </w:tcPr>
          <w:p w14:paraId="52C09724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 xml:space="preserve">Ln(GDP/capita) </w:t>
            </w:r>
          </w:p>
        </w:tc>
        <w:tc>
          <w:tcPr>
            <w:tcW w:w="347" w:type="pct"/>
            <w:vAlign w:val="center"/>
          </w:tcPr>
          <w:p w14:paraId="4173226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-0.010</w:t>
            </w:r>
          </w:p>
        </w:tc>
        <w:tc>
          <w:tcPr>
            <w:tcW w:w="364" w:type="pct"/>
            <w:vAlign w:val="center"/>
          </w:tcPr>
          <w:p w14:paraId="78FAEF6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22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5" w:type="pct"/>
            <w:vAlign w:val="center"/>
          </w:tcPr>
          <w:p w14:paraId="4DC0230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1***</w:t>
            </w:r>
          </w:p>
        </w:tc>
        <w:tc>
          <w:tcPr>
            <w:tcW w:w="365" w:type="pct"/>
            <w:vAlign w:val="center"/>
          </w:tcPr>
          <w:p w14:paraId="5F0CBC4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-0.010</w:t>
            </w:r>
          </w:p>
        </w:tc>
        <w:tc>
          <w:tcPr>
            <w:tcW w:w="364" w:type="pct"/>
            <w:vAlign w:val="center"/>
          </w:tcPr>
          <w:p w14:paraId="069ED4F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22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65DE3C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1***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AF7F20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050DD5B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22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7ECD4E2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1***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53D467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-0.010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AC4A0D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22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245B23A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0.3</w:t>
            </w:r>
            <w:r>
              <w:rPr>
                <w:sz w:val="18"/>
                <w:szCs w:val="18"/>
                <w:lang w:val="en-GB"/>
              </w:rPr>
              <w:t>7</w:t>
            </w:r>
            <w:r w:rsidRPr="00C30CBB">
              <w:rPr>
                <w:sz w:val="18"/>
                <w:szCs w:val="18"/>
                <w:lang w:val="en-GB"/>
              </w:rPr>
              <w:t>1***</w:t>
            </w:r>
          </w:p>
        </w:tc>
      </w:tr>
      <w:tr w:rsidR="00F154EF" w:rsidRPr="00255458" w14:paraId="2A199302" w14:textId="77777777" w:rsidTr="002A0264">
        <w:tc>
          <w:tcPr>
            <w:tcW w:w="639" w:type="pct"/>
          </w:tcPr>
          <w:p w14:paraId="6C536CC3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57806E9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(0.028)</w:t>
            </w:r>
          </w:p>
        </w:tc>
        <w:tc>
          <w:tcPr>
            <w:tcW w:w="364" w:type="pct"/>
            <w:vAlign w:val="center"/>
          </w:tcPr>
          <w:p w14:paraId="751FC3D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</w:t>
            </w:r>
            <w:r>
              <w:rPr>
                <w:sz w:val="18"/>
                <w:szCs w:val="18"/>
                <w:lang w:val="en-GB"/>
              </w:rPr>
              <w:t>113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5EA9DEC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(0.11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35D4954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(0.028)</w:t>
            </w:r>
          </w:p>
        </w:tc>
        <w:tc>
          <w:tcPr>
            <w:tcW w:w="364" w:type="pct"/>
            <w:vAlign w:val="center"/>
          </w:tcPr>
          <w:p w14:paraId="376F402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</w:t>
            </w:r>
            <w:r>
              <w:rPr>
                <w:sz w:val="18"/>
                <w:szCs w:val="18"/>
                <w:lang w:val="en-GB"/>
              </w:rPr>
              <w:t>113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41FCC19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(0.11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189C1BF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(0.028)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37E8D51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</w:t>
            </w:r>
            <w:r>
              <w:rPr>
                <w:sz w:val="18"/>
                <w:szCs w:val="18"/>
                <w:lang w:val="en-GB"/>
              </w:rPr>
              <w:t>113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7A4322A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(0.11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C9537F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(0.028)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390A36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</w:t>
            </w:r>
            <w:r>
              <w:rPr>
                <w:sz w:val="18"/>
                <w:szCs w:val="18"/>
                <w:lang w:val="en-GB"/>
              </w:rPr>
              <w:t>113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5ED8469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(0.11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2C2BA2F0" w14:textId="77777777" w:rsidTr="002A0264">
        <w:tc>
          <w:tcPr>
            <w:tcW w:w="639" w:type="pct"/>
          </w:tcPr>
          <w:p w14:paraId="32298061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Ln(GDP/capita)</w:t>
            </w:r>
            <w:r w:rsidRPr="0025545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" w:type="pct"/>
            <w:vAlign w:val="center"/>
          </w:tcPr>
          <w:p w14:paraId="7D2EDC1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0.0004</w:t>
            </w:r>
          </w:p>
        </w:tc>
        <w:tc>
          <w:tcPr>
            <w:tcW w:w="364" w:type="pct"/>
            <w:vAlign w:val="center"/>
          </w:tcPr>
          <w:p w14:paraId="09BEF3F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5" w:type="pct"/>
            <w:vAlign w:val="center"/>
          </w:tcPr>
          <w:p w14:paraId="7DA223D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5" w:type="pct"/>
            <w:vAlign w:val="center"/>
          </w:tcPr>
          <w:p w14:paraId="5045080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0.0004</w:t>
            </w:r>
          </w:p>
        </w:tc>
        <w:tc>
          <w:tcPr>
            <w:tcW w:w="364" w:type="pct"/>
            <w:vAlign w:val="center"/>
          </w:tcPr>
          <w:p w14:paraId="0350EA9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5244E06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7627E3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5890821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ADC314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C5A769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0.0004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584288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6</w:t>
            </w:r>
            <w:r w:rsidRPr="00C30CBB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5A13297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-0.01</w:t>
            </w:r>
            <w:r>
              <w:rPr>
                <w:sz w:val="18"/>
                <w:szCs w:val="18"/>
                <w:lang w:val="en-GB"/>
              </w:rPr>
              <w:t>9</w:t>
            </w:r>
            <w:r w:rsidRPr="00C30CBB">
              <w:rPr>
                <w:sz w:val="18"/>
                <w:szCs w:val="18"/>
                <w:lang w:val="en-GB"/>
              </w:rPr>
              <w:t>***</w:t>
            </w:r>
          </w:p>
        </w:tc>
      </w:tr>
      <w:tr w:rsidR="00F154EF" w:rsidRPr="00255458" w14:paraId="68488DFD" w14:textId="77777777" w:rsidTr="002A0264">
        <w:tc>
          <w:tcPr>
            <w:tcW w:w="639" w:type="pct"/>
          </w:tcPr>
          <w:p w14:paraId="211694B3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7A5363C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(0.002)</w:t>
            </w:r>
          </w:p>
        </w:tc>
        <w:tc>
          <w:tcPr>
            <w:tcW w:w="364" w:type="pct"/>
            <w:vAlign w:val="center"/>
          </w:tcPr>
          <w:p w14:paraId="6C26BCF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5" w:type="pct"/>
            <w:vAlign w:val="center"/>
          </w:tcPr>
          <w:p w14:paraId="252BAE6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5" w:type="pct"/>
            <w:vAlign w:val="center"/>
          </w:tcPr>
          <w:p w14:paraId="17CDEC6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(0.002)</w:t>
            </w:r>
          </w:p>
        </w:tc>
        <w:tc>
          <w:tcPr>
            <w:tcW w:w="364" w:type="pct"/>
            <w:vAlign w:val="center"/>
          </w:tcPr>
          <w:p w14:paraId="51F2D62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C0D77F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5BC13A7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(0.002)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1EECD65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7EE7FC7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4CDE6F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(0.002)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A220A9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56FDF90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(0.007)</w:t>
            </w:r>
          </w:p>
        </w:tc>
      </w:tr>
      <w:tr w:rsidR="00F154EF" w:rsidRPr="00255458" w14:paraId="49ADDFE5" w14:textId="77777777" w:rsidTr="002A0264">
        <w:tc>
          <w:tcPr>
            <w:tcW w:w="639" w:type="pct"/>
          </w:tcPr>
          <w:p w14:paraId="427BFF12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 xml:space="preserve">Ln(Total </w:t>
            </w:r>
            <w:r>
              <w:rPr>
                <w:sz w:val="18"/>
                <w:szCs w:val="18"/>
              </w:rPr>
              <w:t>pop.)</w:t>
            </w:r>
          </w:p>
        </w:tc>
        <w:tc>
          <w:tcPr>
            <w:tcW w:w="347" w:type="pct"/>
            <w:vAlign w:val="center"/>
          </w:tcPr>
          <w:p w14:paraId="29F53F6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364" w:type="pct"/>
            <w:vAlign w:val="center"/>
          </w:tcPr>
          <w:p w14:paraId="408E923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5" w:type="pct"/>
            <w:vAlign w:val="center"/>
          </w:tcPr>
          <w:p w14:paraId="388CE1A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65" w:type="pct"/>
            <w:vAlign w:val="center"/>
          </w:tcPr>
          <w:p w14:paraId="0FB8FBE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364" w:type="pct"/>
            <w:vAlign w:val="center"/>
          </w:tcPr>
          <w:p w14:paraId="46A40CD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E8DFBC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480119C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6D468CE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4698812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639FFCD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0.004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BB413C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1668B32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-0.03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</w:tr>
      <w:tr w:rsidR="00F154EF" w:rsidRPr="00255458" w14:paraId="30F27E9F" w14:textId="77777777" w:rsidTr="002A0264">
        <w:tc>
          <w:tcPr>
            <w:tcW w:w="639" w:type="pct"/>
          </w:tcPr>
          <w:p w14:paraId="2E733048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140FF6B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(0.003)</w:t>
            </w:r>
          </w:p>
        </w:tc>
        <w:tc>
          <w:tcPr>
            <w:tcW w:w="364" w:type="pct"/>
            <w:vAlign w:val="center"/>
          </w:tcPr>
          <w:p w14:paraId="437801E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6DECC7D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1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pct"/>
            <w:vAlign w:val="center"/>
          </w:tcPr>
          <w:p w14:paraId="2FBB584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(0.003)</w:t>
            </w:r>
          </w:p>
        </w:tc>
        <w:tc>
          <w:tcPr>
            <w:tcW w:w="364" w:type="pct"/>
            <w:vAlign w:val="center"/>
          </w:tcPr>
          <w:p w14:paraId="413749A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01126B8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1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AB419A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(0.003)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2A48B59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426B67A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1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D75416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(0.003)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65BA37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2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049A5D1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(0.04</w:t>
            </w:r>
            <w:r>
              <w:rPr>
                <w:sz w:val="18"/>
                <w:szCs w:val="18"/>
                <w:lang w:val="en-GB"/>
              </w:rPr>
              <w:t>1</w:t>
            </w:r>
            <w:r w:rsidRPr="00C30CBB">
              <w:rPr>
                <w:sz w:val="18"/>
                <w:szCs w:val="18"/>
                <w:lang w:val="en-GB"/>
              </w:rPr>
              <w:t>)</w:t>
            </w:r>
          </w:p>
        </w:tc>
      </w:tr>
      <w:tr w:rsidR="00F154EF" w:rsidRPr="00255458" w14:paraId="6FC1599F" w14:textId="77777777" w:rsidTr="002A0264">
        <w:tc>
          <w:tcPr>
            <w:tcW w:w="639" w:type="pct"/>
          </w:tcPr>
          <w:p w14:paraId="61F05ADF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Trade openness</w:t>
            </w:r>
          </w:p>
        </w:tc>
        <w:tc>
          <w:tcPr>
            <w:tcW w:w="347" w:type="pct"/>
            <w:vAlign w:val="center"/>
          </w:tcPr>
          <w:p w14:paraId="5CDB174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5C1982D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5" w:type="pct"/>
            <w:vAlign w:val="center"/>
          </w:tcPr>
          <w:p w14:paraId="59BE6AB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5" w:type="pct"/>
            <w:vAlign w:val="center"/>
          </w:tcPr>
          <w:p w14:paraId="791005A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76B5D37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87DBF5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4B21467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569A0ED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F390BE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A89772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6ADDB4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56C21C3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-0.0002</w:t>
            </w:r>
          </w:p>
        </w:tc>
      </w:tr>
      <w:tr w:rsidR="00F154EF" w:rsidRPr="00255458" w14:paraId="5F082E79" w14:textId="77777777" w:rsidTr="002A0264">
        <w:tc>
          <w:tcPr>
            <w:tcW w:w="639" w:type="pct"/>
          </w:tcPr>
          <w:p w14:paraId="67981B53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515D350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7FC7A99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5" w:type="pct"/>
            <w:vAlign w:val="center"/>
          </w:tcPr>
          <w:p w14:paraId="29C1656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5" w:type="pct"/>
            <w:vAlign w:val="center"/>
          </w:tcPr>
          <w:p w14:paraId="7B5C547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vAlign w:val="center"/>
          </w:tcPr>
          <w:p w14:paraId="20216BF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D36C93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9D1A2C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7A5DE8A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7FB267F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A4A615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128529E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19A4B6D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(0.0002)</w:t>
            </w:r>
          </w:p>
        </w:tc>
      </w:tr>
      <w:tr w:rsidR="00F154EF" w:rsidRPr="00255458" w14:paraId="20D53A04" w14:textId="77777777" w:rsidTr="002A0264">
        <w:tc>
          <w:tcPr>
            <w:tcW w:w="639" w:type="pct"/>
            <w:tcBorders>
              <w:bottom w:val="nil"/>
            </w:tcBorders>
          </w:tcPr>
          <w:p w14:paraId="57EBD144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 xml:space="preserve">Natural resource 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14:paraId="0CC7FA7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14:paraId="6EE07C1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14:paraId="3506A9B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14:paraId="5BAAE13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14:paraId="458F239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F54660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3DB6AD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139EB8D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4B24BCF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5B71E21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AFB531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56AF5ED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-0.002***</w:t>
            </w:r>
          </w:p>
        </w:tc>
      </w:tr>
      <w:tr w:rsidR="00F154EF" w:rsidRPr="00255458" w14:paraId="01595640" w14:textId="77777777" w:rsidTr="002A0264">
        <w:tc>
          <w:tcPr>
            <w:tcW w:w="639" w:type="pct"/>
            <w:tcBorders>
              <w:top w:val="nil"/>
              <w:bottom w:val="nil"/>
            </w:tcBorders>
          </w:tcPr>
          <w:p w14:paraId="2F1F66DF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 w:rsidRPr="00255458">
              <w:rPr>
                <w:sz w:val="18"/>
                <w:szCs w:val="18"/>
              </w:rPr>
              <w:t>rents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2BA546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145A42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07B73BB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1B7BBE1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539536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3423DD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F4C02D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72164E8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5CD0132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57C4F6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CFE389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3FCEF35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C30CBB">
              <w:rPr>
                <w:sz w:val="18"/>
                <w:szCs w:val="18"/>
                <w:lang w:val="en-GB"/>
              </w:rPr>
              <w:t>(0.001)</w:t>
            </w:r>
          </w:p>
        </w:tc>
      </w:tr>
      <w:tr w:rsidR="00F154EF" w:rsidRPr="00255458" w14:paraId="0694614A" w14:textId="77777777" w:rsidTr="002A0264">
        <w:tc>
          <w:tcPr>
            <w:tcW w:w="639" w:type="pct"/>
            <w:tcBorders>
              <w:top w:val="nil"/>
              <w:bottom w:val="nil"/>
            </w:tcBorders>
          </w:tcPr>
          <w:p w14:paraId="5B4E9756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Balance of power 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7110A00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5D7ED0F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-0.001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67AE1B0F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1D50FAA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46AC70DF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-0.001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072E830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34256B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1305D685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-0.001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2036197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6C3BD5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0E428FA4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-0.001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2A8D376F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0.0003</w:t>
            </w:r>
          </w:p>
        </w:tc>
      </w:tr>
      <w:tr w:rsidR="00F154EF" w:rsidRPr="00255458" w14:paraId="6A61887A" w14:textId="77777777" w:rsidTr="002A0264"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0564FDB2" w14:textId="77777777" w:rsidR="00F154EF" w:rsidRPr="00255458" w:rsidRDefault="00F154EF" w:rsidP="002A02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among social classes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0E6556C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60BEE436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1645D63E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1038CE3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6E4B9E3E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6602AC4E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0F9908E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7CF6395C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0D038346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5ACFC9D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707F9D97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vAlign w:val="center"/>
          </w:tcPr>
          <w:p w14:paraId="6ACD8B2F" w14:textId="77777777" w:rsidR="00F154EF" w:rsidRPr="00C30CBB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(0.008)</w:t>
            </w:r>
          </w:p>
        </w:tc>
      </w:tr>
      <w:tr w:rsidR="00F154EF" w:rsidRPr="00255458" w14:paraId="4859071F" w14:textId="77777777" w:rsidTr="002A0264">
        <w:tc>
          <w:tcPr>
            <w:tcW w:w="639" w:type="pct"/>
            <w:tcBorders>
              <w:top w:val="single" w:sz="4" w:space="0" w:color="auto"/>
              <w:bottom w:val="nil"/>
            </w:tcBorders>
          </w:tcPr>
          <w:p w14:paraId="3ABD9AA5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 lags of DV</w:t>
            </w: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vAlign w:val="center"/>
          </w:tcPr>
          <w:p w14:paraId="16E27C1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09C04C0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3130E30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3B81AE5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790A786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14:paraId="21B8F83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5017C4E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vAlign w:val="center"/>
          </w:tcPr>
          <w:p w14:paraId="3AEA9B9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14:paraId="5560452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694AAE3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vAlign w:val="center"/>
          </w:tcPr>
          <w:p w14:paraId="7109FF7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  <w:vAlign w:val="center"/>
          </w:tcPr>
          <w:p w14:paraId="27998A3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F154EF" w:rsidRPr="00255458" w14:paraId="0A7DFE0C" w14:textId="77777777" w:rsidTr="002A0264">
        <w:tc>
          <w:tcPr>
            <w:tcW w:w="639" w:type="pct"/>
            <w:tcBorders>
              <w:top w:val="nil"/>
              <w:bottom w:val="nil"/>
            </w:tcBorders>
          </w:tcPr>
          <w:p w14:paraId="1A731C9C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Country FE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4D1D592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79F2D84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7460203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26BFD02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27A0D4E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6014D4B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1A3099A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5582EE6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1B01171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13DF011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6D39398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4761B58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F154EF" w:rsidRPr="00255458" w14:paraId="71382DD5" w14:textId="77777777" w:rsidTr="002A0264">
        <w:tc>
          <w:tcPr>
            <w:tcW w:w="639" w:type="pct"/>
            <w:tcBorders>
              <w:top w:val="nil"/>
            </w:tcBorders>
          </w:tcPr>
          <w:p w14:paraId="1E87CB75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Time dummies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14:paraId="5A950AB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14:paraId="22C8E5B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1020C7F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54A5051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14:paraId="59C0DE1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571585B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6FB81B3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14:paraId="04F812D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14:paraId="3BF7E5F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303E64D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14:paraId="64AE53D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7" w:type="pct"/>
            <w:tcBorders>
              <w:top w:val="nil"/>
              <w:bottom w:val="nil"/>
            </w:tcBorders>
            <w:vAlign w:val="center"/>
          </w:tcPr>
          <w:p w14:paraId="0ED3DFA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Yes</w:t>
            </w:r>
          </w:p>
        </w:tc>
      </w:tr>
      <w:tr w:rsidR="00F154EF" w:rsidRPr="00255458" w14:paraId="661A1D05" w14:textId="77777777" w:rsidTr="002A0264">
        <w:tc>
          <w:tcPr>
            <w:tcW w:w="639" w:type="pct"/>
            <w:tcBorders>
              <w:top w:val="nil"/>
            </w:tcBorders>
          </w:tcPr>
          <w:p w14:paraId="1343439C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Ideology control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14:paraId="16857BA2" w14:textId="77777777" w:rsidR="00F154EF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14:paraId="19E4C60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788DBBA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7064EFF3" w14:textId="77777777" w:rsidR="00F154EF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14:paraId="6B5627E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63458EA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7E7F60E1" w14:textId="77777777" w:rsidR="00F154EF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</w:tcPr>
          <w:p w14:paraId="77B4965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14:paraId="65F96D1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2CDAD636" w14:textId="77777777" w:rsidR="00F154EF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14:paraId="62589AB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vAlign w:val="center"/>
          </w:tcPr>
          <w:p w14:paraId="7C33B0F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F154EF" w:rsidRPr="00255458" w14:paraId="6B5697C2" w14:textId="77777777" w:rsidTr="002A0264">
        <w:tc>
          <w:tcPr>
            <w:tcW w:w="639" w:type="pct"/>
            <w:tcBorders>
              <w:top w:val="single" w:sz="4" w:space="0" w:color="auto"/>
            </w:tcBorders>
          </w:tcPr>
          <w:p w14:paraId="12D848B9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R</w:t>
            </w:r>
            <w:r w:rsidRPr="00255458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0E6A970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2A2FEB3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0B604FE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08E5914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6A042F0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3D8C391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4778022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61F6516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419CC23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35D398D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119C2AC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14:paraId="2F22F67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0.999</w:t>
            </w:r>
          </w:p>
        </w:tc>
      </w:tr>
      <w:tr w:rsidR="00F154EF" w:rsidRPr="00255458" w14:paraId="58945988" w14:textId="77777777" w:rsidTr="002A0264">
        <w:tc>
          <w:tcPr>
            <w:tcW w:w="639" w:type="pct"/>
          </w:tcPr>
          <w:p w14:paraId="7408EDD3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347" w:type="pct"/>
            <w:vAlign w:val="center"/>
          </w:tcPr>
          <w:p w14:paraId="1598BDB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871</w:t>
            </w:r>
          </w:p>
        </w:tc>
        <w:tc>
          <w:tcPr>
            <w:tcW w:w="364" w:type="pct"/>
            <w:vAlign w:val="center"/>
          </w:tcPr>
          <w:p w14:paraId="1FB2543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723</w:t>
            </w:r>
          </w:p>
        </w:tc>
        <w:tc>
          <w:tcPr>
            <w:tcW w:w="365" w:type="pct"/>
            <w:vAlign w:val="center"/>
          </w:tcPr>
          <w:p w14:paraId="1755BA2B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720</w:t>
            </w:r>
          </w:p>
        </w:tc>
        <w:tc>
          <w:tcPr>
            <w:tcW w:w="365" w:type="pct"/>
            <w:vAlign w:val="center"/>
          </w:tcPr>
          <w:p w14:paraId="4ED3C49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871</w:t>
            </w:r>
          </w:p>
        </w:tc>
        <w:tc>
          <w:tcPr>
            <w:tcW w:w="364" w:type="pct"/>
            <w:vAlign w:val="center"/>
          </w:tcPr>
          <w:p w14:paraId="2D29747A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723</w:t>
            </w:r>
          </w:p>
        </w:tc>
        <w:tc>
          <w:tcPr>
            <w:tcW w:w="366" w:type="pct"/>
            <w:vAlign w:val="center"/>
          </w:tcPr>
          <w:p w14:paraId="2A6638D3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720</w:t>
            </w:r>
          </w:p>
        </w:tc>
        <w:tc>
          <w:tcPr>
            <w:tcW w:w="364" w:type="pct"/>
            <w:vAlign w:val="center"/>
          </w:tcPr>
          <w:p w14:paraId="2E9EBB9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871</w:t>
            </w:r>
          </w:p>
        </w:tc>
        <w:tc>
          <w:tcPr>
            <w:tcW w:w="365" w:type="pct"/>
            <w:vAlign w:val="center"/>
          </w:tcPr>
          <w:p w14:paraId="1A8F478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723</w:t>
            </w:r>
          </w:p>
        </w:tc>
        <w:tc>
          <w:tcPr>
            <w:tcW w:w="366" w:type="pct"/>
            <w:vAlign w:val="center"/>
          </w:tcPr>
          <w:p w14:paraId="05B7DE50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720</w:t>
            </w:r>
          </w:p>
        </w:tc>
        <w:tc>
          <w:tcPr>
            <w:tcW w:w="364" w:type="pct"/>
            <w:vAlign w:val="center"/>
          </w:tcPr>
          <w:p w14:paraId="79D8557C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871</w:t>
            </w:r>
          </w:p>
        </w:tc>
        <w:tc>
          <w:tcPr>
            <w:tcW w:w="364" w:type="pct"/>
            <w:vAlign w:val="center"/>
          </w:tcPr>
          <w:p w14:paraId="7B547F9D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723</w:t>
            </w:r>
          </w:p>
        </w:tc>
        <w:tc>
          <w:tcPr>
            <w:tcW w:w="367" w:type="pct"/>
            <w:vAlign w:val="center"/>
          </w:tcPr>
          <w:p w14:paraId="73B096C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720</w:t>
            </w:r>
          </w:p>
        </w:tc>
      </w:tr>
      <w:tr w:rsidR="00F154EF" w:rsidRPr="00255458" w14:paraId="12FE30B2" w14:textId="77777777" w:rsidTr="002A0264">
        <w:tc>
          <w:tcPr>
            <w:tcW w:w="639" w:type="pct"/>
          </w:tcPr>
          <w:p w14:paraId="4E3B9424" w14:textId="77777777" w:rsidR="00F154EF" w:rsidRPr="00255458" w:rsidRDefault="00F154EF" w:rsidP="002A0264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Countries</w:t>
            </w:r>
          </w:p>
        </w:tc>
        <w:tc>
          <w:tcPr>
            <w:tcW w:w="347" w:type="pct"/>
            <w:vAlign w:val="center"/>
          </w:tcPr>
          <w:p w14:paraId="5EAF0BD5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64" w:type="pct"/>
            <w:vAlign w:val="center"/>
          </w:tcPr>
          <w:p w14:paraId="7C65D3A6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365" w:type="pct"/>
            <w:vAlign w:val="center"/>
          </w:tcPr>
          <w:p w14:paraId="69758F5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365" w:type="pct"/>
            <w:vAlign w:val="center"/>
          </w:tcPr>
          <w:p w14:paraId="5E0A2A51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64" w:type="pct"/>
            <w:vAlign w:val="center"/>
          </w:tcPr>
          <w:p w14:paraId="47065A7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366" w:type="pct"/>
            <w:vAlign w:val="center"/>
          </w:tcPr>
          <w:p w14:paraId="59C9566E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364" w:type="pct"/>
            <w:vAlign w:val="center"/>
          </w:tcPr>
          <w:p w14:paraId="1C059394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65" w:type="pct"/>
            <w:vAlign w:val="center"/>
          </w:tcPr>
          <w:p w14:paraId="1CFB5189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366" w:type="pct"/>
            <w:vAlign w:val="center"/>
          </w:tcPr>
          <w:p w14:paraId="7073B428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364" w:type="pct"/>
            <w:vAlign w:val="center"/>
          </w:tcPr>
          <w:p w14:paraId="21D355FF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64" w:type="pct"/>
            <w:vAlign w:val="center"/>
          </w:tcPr>
          <w:p w14:paraId="4396EE07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367" w:type="pct"/>
            <w:vAlign w:val="center"/>
          </w:tcPr>
          <w:p w14:paraId="10366CF2" w14:textId="77777777" w:rsidR="00F154EF" w:rsidRPr="00255458" w:rsidRDefault="00F154EF" w:rsidP="002A0264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25545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13</w:t>
            </w:r>
          </w:p>
        </w:tc>
      </w:tr>
    </w:tbl>
    <w:p w14:paraId="3C9ED9A8" w14:textId="77777777" w:rsidR="00F154EF" w:rsidRDefault="00F154EF" w:rsidP="00F154EF">
      <w:pPr>
        <w:jc w:val="both"/>
        <w:rPr>
          <w:iCs/>
          <w:sz w:val="18"/>
          <w:szCs w:val="18"/>
          <w:lang w:val="en-US"/>
        </w:rPr>
        <w:sectPr w:rsidR="00F154EF" w:rsidSect="00D922BF"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4517B">
        <w:rPr>
          <w:i/>
          <w:iCs/>
          <w:sz w:val="18"/>
          <w:szCs w:val="18"/>
          <w:lang w:val="en-GB"/>
        </w:rPr>
        <w:t>Note</w:t>
      </w:r>
      <w:r>
        <w:rPr>
          <w:sz w:val="18"/>
          <w:szCs w:val="18"/>
          <w:lang w:val="en-GB"/>
        </w:rPr>
        <w:t xml:space="preserve">: </w:t>
      </w:r>
      <w:r w:rsidRPr="00255458">
        <w:rPr>
          <w:sz w:val="18"/>
          <w:szCs w:val="18"/>
          <w:lang w:val="en-GB"/>
        </w:rPr>
        <w:t xml:space="preserve">Panel-corrected standard errors in parentheses; </w:t>
      </w:r>
      <w:r w:rsidRPr="00255458">
        <w:rPr>
          <w:i/>
          <w:iCs/>
          <w:sz w:val="18"/>
          <w:szCs w:val="18"/>
          <w:lang w:val="en-GB"/>
        </w:rPr>
        <w:t>* p&lt;0.10, ** p&lt;0.05, *** p&lt;0.01</w:t>
      </w:r>
      <w:r w:rsidRPr="00255458">
        <w:rPr>
          <w:sz w:val="18"/>
          <w:szCs w:val="18"/>
          <w:lang w:val="en-GB"/>
        </w:rPr>
        <w:t xml:space="preserve">. </w:t>
      </w:r>
      <w:r w:rsidRPr="00E75908">
        <w:rPr>
          <w:iCs/>
          <w:sz w:val="18"/>
          <w:szCs w:val="18"/>
          <w:lang w:val="en-US"/>
        </w:rPr>
        <w:t xml:space="preserve">Coefficients for </w:t>
      </w:r>
      <w:r w:rsidRPr="00E75908">
        <w:rPr>
          <w:sz w:val="18"/>
          <w:szCs w:val="18"/>
          <w:lang w:val="en-GB"/>
        </w:rPr>
        <w:t>country-level fixed effects</w:t>
      </w:r>
      <w:r w:rsidRPr="00E75908">
        <w:rPr>
          <w:iCs/>
          <w:sz w:val="18"/>
          <w:szCs w:val="18"/>
          <w:lang w:val="en-US"/>
        </w:rPr>
        <w:t xml:space="preserve">, </w:t>
      </w:r>
      <w:r w:rsidRPr="00E75908">
        <w:rPr>
          <w:sz w:val="18"/>
          <w:szCs w:val="18"/>
          <w:lang w:val="en-GB"/>
        </w:rPr>
        <w:t>time count variables,</w:t>
      </w:r>
      <w:r w:rsidRPr="00E75908">
        <w:rPr>
          <w:iCs/>
          <w:sz w:val="18"/>
          <w:szCs w:val="18"/>
          <w:lang w:val="en-US"/>
        </w:rPr>
        <w:t xml:space="preserve"> and lagged dependent variables estimated but not reported. Constant coefficient measured, but not reported. Maximum time-series is 1974-2015. The time period refers to dependent variable. All time-varying independent variables measured at t–1</w:t>
      </w:r>
    </w:p>
    <w:p w14:paraId="3510D654" w14:textId="77777777" w:rsidR="00F154EF" w:rsidRPr="00B45F62" w:rsidRDefault="00F154EF" w:rsidP="00F154EF">
      <w:pPr>
        <w:jc w:val="both"/>
        <w:rPr>
          <w:lang w:val="en-US"/>
        </w:rPr>
      </w:pPr>
    </w:p>
    <w:p w14:paraId="61FB1540" w14:textId="77777777" w:rsidR="00F154EF" w:rsidRPr="007841C8" w:rsidRDefault="00F154EF" w:rsidP="00F154EF">
      <w:pPr>
        <w:spacing w:line="276" w:lineRule="auto"/>
        <w:jc w:val="both"/>
        <w:rPr>
          <w:lang w:val="en-GB"/>
        </w:rPr>
      </w:pPr>
      <w:r w:rsidRPr="00D4199A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S4</w:t>
      </w:r>
      <w:r w:rsidRPr="00D4199A">
        <w:rPr>
          <w:b/>
          <w:bCs/>
          <w:lang w:val="en-GB"/>
        </w:rPr>
        <w:t xml:space="preserve">. </w:t>
      </w:r>
      <w:r w:rsidRPr="00FB5A0E">
        <w:rPr>
          <w:lang w:val="en-GB"/>
        </w:rPr>
        <w:t xml:space="preserve">Robustness tests with </w:t>
      </w:r>
      <w:r>
        <w:rPr>
          <w:lang w:val="en-GB"/>
        </w:rPr>
        <w:t>alternative measure of state capacity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1729"/>
        <w:gridCol w:w="1729"/>
        <w:gridCol w:w="1729"/>
        <w:gridCol w:w="1725"/>
      </w:tblGrid>
      <w:tr w:rsidR="00F154EF" w:rsidRPr="00166BC1" w14:paraId="2470479A" w14:textId="77777777" w:rsidTr="002A0264">
        <w:tc>
          <w:tcPr>
            <w:tcW w:w="1414" w:type="pct"/>
          </w:tcPr>
          <w:p w14:paraId="786B360D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58FF3" w14:textId="77777777" w:rsidR="00F154EF" w:rsidRPr="00D4199A" w:rsidRDefault="00F154EF" w:rsidP="002A0264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D4199A">
              <w:rPr>
                <w:i/>
                <w:iCs/>
                <w:sz w:val="20"/>
                <w:szCs w:val="20"/>
                <w:lang w:val="en-GB"/>
              </w:rPr>
              <w:t>Dependent variable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(DV)</w:t>
            </w:r>
            <w:r w:rsidRPr="00D4199A">
              <w:rPr>
                <w:i/>
                <w:iCs/>
                <w:sz w:val="20"/>
                <w:szCs w:val="20"/>
                <w:lang w:val="en-GB"/>
              </w:rPr>
              <w:t>: Income inequality</w:t>
            </w:r>
          </w:p>
        </w:tc>
      </w:tr>
      <w:tr w:rsidR="00F154EF" w:rsidRPr="007841C8" w14:paraId="766CE8A9" w14:textId="77777777" w:rsidTr="002A0264">
        <w:tc>
          <w:tcPr>
            <w:tcW w:w="1414" w:type="pct"/>
            <w:tcBorders>
              <w:top w:val="nil"/>
              <w:bottom w:val="single" w:sz="4" w:space="0" w:color="auto"/>
            </w:tcBorders>
          </w:tcPr>
          <w:p w14:paraId="0277AF1F" w14:textId="77777777" w:rsidR="00F154EF" w:rsidRPr="00EC1CA8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nil"/>
              <w:bottom w:val="single" w:sz="4" w:space="0" w:color="auto"/>
            </w:tcBorders>
            <w:vAlign w:val="center"/>
          </w:tcPr>
          <w:p w14:paraId="4485F96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(1)</w:t>
            </w:r>
          </w:p>
        </w:tc>
        <w:tc>
          <w:tcPr>
            <w:tcW w:w="897" w:type="pct"/>
            <w:tcBorders>
              <w:top w:val="nil"/>
              <w:bottom w:val="single" w:sz="4" w:space="0" w:color="auto"/>
            </w:tcBorders>
            <w:vAlign w:val="center"/>
          </w:tcPr>
          <w:p w14:paraId="62BCABC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(2)</w:t>
            </w:r>
          </w:p>
        </w:tc>
        <w:tc>
          <w:tcPr>
            <w:tcW w:w="897" w:type="pct"/>
            <w:tcBorders>
              <w:top w:val="nil"/>
              <w:bottom w:val="single" w:sz="4" w:space="0" w:color="auto"/>
            </w:tcBorders>
            <w:vAlign w:val="center"/>
          </w:tcPr>
          <w:p w14:paraId="7B178C5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(3)</w:t>
            </w:r>
          </w:p>
        </w:tc>
        <w:tc>
          <w:tcPr>
            <w:tcW w:w="895" w:type="pct"/>
            <w:tcBorders>
              <w:top w:val="nil"/>
              <w:bottom w:val="single" w:sz="4" w:space="0" w:color="auto"/>
            </w:tcBorders>
            <w:vAlign w:val="center"/>
          </w:tcPr>
          <w:p w14:paraId="5170FB7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(4)</w:t>
            </w:r>
          </w:p>
        </w:tc>
      </w:tr>
      <w:tr w:rsidR="00F154EF" w:rsidRPr="007841C8" w14:paraId="3A8AFD90" w14:textId="77777777" w:rsidTr="002A0264">
        <w:tc>
          <w:tcPr>
            <w:tcW w:w="1414" w:type="pct"/>
          </w:tcPr>
          <w:p w14:paraId="4B269E12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41C8">
              <w:rPr>
                <w:sz w:val="20"/>
                <w:szCs w:val="20"/>
              </w:rPr>
              <w:t>Monarchy</w:t>
            </w:r>
          </w:p>
        </w:tc>
        <w:tc>
          <w:tcPr>
            <w:tcW w:w="897" w:type="pct"/>
            <w:vAlign w:val="center"/>
          </w:tcPr>
          <w:p w14:paraId="238AE9FD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0.06</w:t>
            </w:r>
            <w:r>
              <w:rPr>
                <w:sz w:val="20"/>
                <w:szCs w:val="20"/>
                <w:lang w:val="en-GB"/>
              </w:rPr>
              <w:t>8*</w:t>
            </w:r>
            <w:r w:rsidRPr="00EC1CA8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897" w:type="pct"/>
            <w:vAlign w:val="center"/>
          </w:tcPr>
          <w:p w14:paraId="233F5366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0.011</w:t>
            </w:r>
          </w:p>
        </w:tc>
        <w:tc>
          <w:tcPr>
            <w:tcW w:w="897" w:type="pct"/>
            <w:vAlign w:val="center"/>
          </w:tcPr>
          <w:p w14:paraId="4F6F2447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0.064*</w:t>
            </w:r>
          </w:p>
        </w:tc>
        <w:tc>
          <w:tcPr>
            <w:tcW w:w="895" w:type="pct"/>
            <w:vAlign w:val="center"/>
          </w:tcPr>
          <w:p w14:paraId="75CFA8C8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4EF" w:rsidRPr="007841C8" w14:paraId="1F5242FC" w14:textId="77777777" w:rsidTr="002A0264">
        <w:tc>
          <w:tcPr>
            <w:tcW w:w="1414" w:type="pct"/>
          </w:tcPr>
          <w:p w14:paraId="012E4F5D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8A7524A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(0.0</w:t>
            </w:r>
            <w:r>
              <w:rPr>
                <w:sz w:val="20"/>
                <w:szCs w:val="20"/>
                <w:lang w:val="en-GB"/>
              </w:rPr>
              <w:t>33</w:t>
            </w:r>
            <w:r w:rsidRPr="00EC1C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pct"/>
            <w:vAlign w:val="center"/>
          </w:tcPr>
          <w:p w14:paraId="760CC0DD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(0.035)</w:t>
            </w:r>
          </w:p>
        </w:tc>
        <w:tc>
          <w:tcPr>
            <w:tcW w:w="897" w:type="pct"/>
            <w:vAlign w:val="center"/>
          </w:tcPr>
          <w:p w14:paraId="624FDDBD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(0.034)</w:t>
            </w:r>
          </w:p>
        </w:tc>
        <w:tc>
          <w:tcPr>
            <w:tcW w:w="895" w:type="pct"/>
            <w:vAlign w:val="center"/>
          </w:tcPr>
          <w:p w14:paraId="2CFA7474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4EF" w:rsidRPr="007841C8" w14:paraId="79E2DBFB" w14:textId="77777777" w:rsidTr="002A0264">
        <w:tc>
          <w:tcPr>
            <w:tcW w:w="1414" w:type="pct"/>
          </w:tcPr>
          <w:p w14:paraId="31E083E8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41C8">
              <w:rPr>
                <w:sz w:val="20"/>
                <w:szCs w:val="20"/>
              </w:rPr>
              <w:t>Military</w:t>
            </w:r>
          </w:p>
        </w:tc>
        <w:tc>
          <w:tcPr>
            <w:tcW w:w="897" w:type="pct"/>
            <w:vAlign w:val="center"/>
          </w:tcPr>
          <w:p w14:paraId="0D312444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0.00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97" w:type="pct"/>
            <w:vAlign w:val="center"/>
          </w:tcPr>
          <w:p w14:paraId="3148F508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-0.053**</w:t>
            </w:r>
          </w:p>
        </w:tc>
        <w:tc>
          <w:tcPr>
            <w:tcW w:w="897" w:type="pct"/>
            <w:vAlign w:val="center"/>
          </w:tcPr>
          <w:p w14:paraId="56ED13D0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5" w:type="pct"/>
            <w:vAlign w:val="center"/>
          </w:tcPr>
          <w:p w14:paraId="601DFF95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-0.064*</w:t>
            </w:r>
          </w:p>
        </w:tc>
      </w:tr>
      <w:tr w:rsidR="00F154EF" w:rsidRPr="007841C8" w14:paraId="41261EB0" w14:textId="77777777" w:rsidTr="002A0264">
        <w:tc>
          <w:tcPr>
            <w:tcW w:w="1414" w:type="pct"/>
          </w:tcPr>
          <w:p w14:paraId="0F1E18C2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10A88599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(0.01</w:t>
            </w:r>
            <w:r>
              <w:rPr>
                <w:sz w:val="20"/>
                <w:szCs w:val="20"/>
                <w:lang w:val="en-GB"/>
              </w:rPr>
              <w:t>3</w:t>
            </w:r>
            <w:r w:rsidRPr="00EC1C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pct"/>
            <w:vAlign w:val="center"/>
          </w:tcPr>
          <w:p w14:paraId="2C19FE1F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897" w:type="pct"/>
            <w:vAlign w:val="center"/>
          </w:tcPr>
          <w:p w14:paraId="7C36C64C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5" w:type="pct"/>
            <w:vAlign w:val="center"/>
          </w:tcPr>
          <w:p w14:paraId="5C62460C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(0.034)</w:t>
            </w:r>
          </w:p>
        </w:tc>
      </w:tr>
      <w:tr w:rsidR="00F154EF" w:rsidRPr="007841C8" w14:paraId="5C5F40F1" w14:textId="77777777" w:rsidTr="002A0264">
        <w:tc>
          <w:tcPr>
            <w:tcW w:w="1414" w:type="pct"/>
          </w:tcPr>
          <w:p w14:paraId="6E742817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41C8">
              <w:rPr>
                <w:sz w:val="20"/>
                <w:szCs w:val="20"/>
              </w:rPr>
              <w:t>One-party</w:t>
            </w:r>
          </w:p>
        </w:tc>
        <w:tc>
          <w:tcPr>
            <w:tcW w:w="897" w:type="pct"/>
            <w:vAlign w:val="center"/>
          </w:tcPr>
          <w:p w14:paraId="7932F89B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0.0</w:t>
            </w:r>
            <w:r>
              <w:rPr>
                <w:sz w:val="20"/>
                <w:szCs w:val="20"/>
                <w:lang w:val="en-GB"/>
              </w:rPr>
              <w:t>57</w:t>
            </w:r>
            <w:r w:rsidRPr="00EC1CA8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897" w:type="pct"/>
            <w:vAlign w:val="center"/>
          </w:tcPr>
          <w:p w14:paraId="3378550F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vAlign w:val="center"/>
          </w:tcPr>
          <w:p w14:paraId="2A63F8F1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0.053**</w:t>
            </w:r>
          </w:p>
        </w:tc>
        <w:tc>
          <w:tcPr>
            <w:tcW w:w="895" w:type="pct"/>
            <w:vAlign w:val="center"/>
          </w:tcPr>
          <w:p w14:paraId="5851FCE2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-0.011</w:t>
            </w:r>
          </w:p>
        </w:tc>
      </w:tr>
      <w:tr w:rsidR="00F154EF" w:rsidRPr="007841C8" w14:paraId="354B749A" w14:textId="77777777" w:rsidTr="002A0264">
        <w:tc>
          <w:tcPr>
            <w:tcW w:w="1414" w:type="pct"/>
          </w:tcPr>
          <w:p w14:paraId="4D4B4B65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5C984678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(0.0</w:t>
            </w:r>
            <w:r>
              <w:rPr>
                <w:sz w:val="20"/>
                <w:szCs w:val="20"/>
                <w:lang w:val="en-GB"/>
              </w:rPr>
              <w:t>23</w:t>
            </w:r>
            <w:r w:rsidRPr="00EC1C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pct"/>
            <w:vAlign w:val="center"/>
          </w:tcPr>
          <w:p w14:paraId="58D44F32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vAlign w:val="center"/>
          </w:tcPr>
          <w:p w14:paraId="63EF16B1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895" w:type="pct"/>
            <w:vAlign w:val="center"/>
          </w:tcPr>
          <w:p w14:paraId="664662DC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(0.035)</w:t>
            </w:r>
          </w:p>
        </w:tc>
      </w:tr>
      <w:tr w:rsidR="00F154EF" w:rsidRPr="007841C8" w14:paraId="439E9084" w14:textId="77777777" w:rsidTr="002A0264">
        <w:tc>
          <w:tcPr>
            <w:tcW w:w="1414" w:type="pct"/>
          </w:tcPr>
          <w:p w14:paraId="2AC51A41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Multiparty</w:t>
            </w:r>
          </w:p>
        </w:tc>
        <w:tc>
          <w:tcPr>
            <w:tcW w:w="897" w:type="pct"/>
            <w:vAlign w:val="center"/>
          </w:tcPr>
          <w:p w14:paraId="668CEF13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vAlign w:val="center"/>
          </w:tcPr>
          <w:p w14:paraId="47BCA656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-0.057**</w:t>
            </w:r>
          </w:p>
        </w:tc>
        <w:tc>
          <w:tcPr>
            <w:tcW w:w="897" w:type="pct"/>
            <w:vAlign w:val="center"/>
          </w:tcPr>
          <w:p w14:paraId="2B460371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-0.004</w:t>
            </w:r>
          </w:p>
        </w:tc>
        <w:tc>
          <w:tcPr>
            <w:tcW w:w="895" w:type="pct"/>
            <w:vAlign w:val="center"/>
          </w:tcPr>
          <w:p w14:paraId="37FEC37E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-0.068**</w:t>
            </w:r>
          </w:p>
        </w:tc>
      </w:tr>
      <w:tr w:rsidR="00F154EF" w:rsidRPr="007841C8" w14:paraId="6EBAE540" w14:textId="77777777" w:rsidTr="002A0264">
        <w:tc>
          <w:tcPr>
            <w:tcW w:w="1414" w:type="pct"/>
          </w:tcPr>
          <w:p w14:paraId="351AE654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402FE34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vAlign w:val="center"/>
          </w:tcPr>
          <w:p w14:paraId="61DEFAFD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897" w:type="pct"/>
            <w:vAlign w:val="center"/>
          </w:tcPr>
          <w:p w14:paraId="424F9D8B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895" w:type="pct"/>
            <w:vAlign w:val="center"/>
          </w:tcPr>
          <w:p w14:paraId="035BAAFA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(0.033)</w:t>
            </w:r>
          </w:p>
        </w:tc>
      </w:tr>
      <w:tr w:rsidR="00F154EF" w:rsidRPr="007841C8" w14:paraId="7DEF4D25" w14:textId="77777777" w:rsidTr="002A0264">
        <w:tc>
          <w:tcPr>
            <w:tcW w:w="1414" w:type="pct"/>
          </w:tcPr>
          <w:p w14:paraId="12F9BD71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41C8">
              <w:rPr>
                <w:sz w:val="20"/>
                <w:szCs w:val="20"/>
              </w:rPr>
              <w:t>Other</w:t>
            </w:r>
          </w:p>
        </w:tc>
        <w:tc>
          <w:tcPr>
            <w:tcW w:w="897" w:type="pct"/>
            <w:vAlign w:val="center"/>
          </w:tcPr>
          <w:p w14:paraId="11E54ED4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0.01</w:t>
            </w: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97" w:type="pct"/>
            <w:vAlign w:val="center"/>
          </w:tcPr>
          <w:p w14:paraId="250DC607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-0.045*</w:t>
            </w:r>
          </w:p>
        </w:tc>
        <w:tc>
          <w:tcPr>
            <w:tcW w:w="897" w:type="pct"/>
            <w:vAlign w:val="center"/>
          </w:tcPr>
          <w:p w14:paraId="1C72B810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0.008</w:t>
            </w:r>
          </w:p>
        </w:tc>
        <w:tc>
          <w:tcPr>
            <w:tcW w:w="895" w:type="pct"/>
            <w:vAlign w:val="center"/>
          </w:tcPr>
          <w:p w14:paraId="780BF628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-0.056*</w:t>
            </w:r>
          </w:p>
        </w:tc>
      </w:tr>
      <w:tr w:rsidR="00F154EF" w:rsidRPr="007841C8" w14:paraId="3F62D0C1" w14:textId="77777777" w:rsidTr="002A0264">
        <w:tc>
          <w:tcPr>
            <w:tcW w:w="1414" w:type="pct"/>
          </w:tcPr>
          <w:p w14:paraId="606F84F1" w14:textId="77777777" w:rsidR="00F154EF" w:rsidRPr="007841C8" w:rsidRDefault="00F154EF" w:rsidP="002A02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14BFF2C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EC1CA8">
              <w:rPr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897" w:type="pct"/>
            <w:vAlign w:val="center"/>
          </w:tcPr>
          <w:p w14:paraId="4B890ADC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897" w:type="pct"/>
            <w:vAlign w:val="center"/>
          </w:tcPr>
          <w:p w14:paraId="63726586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895" w:type="pct"/>
            <w:vAlign w:val="center"/>
          </w:tcPr>
          <w:p w14:paraId="36ADAA16" w14:textId="77777777" w:rsidR="00F154EF" w:rsidRPr="004271C9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(0.034)</w:t>
            </w:r>
          </w:p>
        </w:tc>
      </w:tr>
      <w:tr w:rsidR="00F154EF" w:rsidRPr="007841C8" w14:paraId="518D6C58" w14:textId="77777777" w:rsidTr="002A0264">
        <w:tc>
          <w:tcPr>
            <w:tcW w:w="1414" w:type="pct"/>
          </w:tcPr>
          <w:p w14:paraId="4CEF4FE2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7841C8">
              <w:rPr>
                <w:sz w:val="20"/>
                <w:szCs w:val="20"/>
              </w:rPr>
              <w:t xml:space="preserve">State </w:t>
            </w:r>
            <w:r>
              <w:rPr>
                <w:sz w:val="20"/>
                <w:szCs w:val="20"/>
              </w:rPr>
              <w:t>c</w:t>
            </w:r>
            <w:r w:rsidRPr="007841C8">
              <w:rPr>
                <w:sz w:val="20"/>
                <w:szCs w:val="20"/>
              </w:rPr>
              <w:t>apacity</w:t>
            </w:r>
          </w:p>
        </w:tc>
        <w:tc>
          <w:tcPr>
            <w:tcW w:w="897" w:type="pct"/>
            <w:vAlign w:val="center"/>
          </w:tcPr>
          <w:p w14:paraId="13D86DC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-0.1</w:t>
            </w:r>
            <w:r>
              <w:rPr>
                <w:sz w:val="20"/>
                <w:szCs w:val="20"/>
                <w:lang w:val="en-GB"/>
              </w:rPr>
              <w:t>30</w:t>
            </w:r>
            <w:r w:rsidRPr="004271C9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897" w:type="pct"/>
            <w:vAlign w:val="center"/>
          </w:tcPr>
          <w:p w14:paraId="70F8AC4E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-0.1</w:t>
            </w:r>
            <w:r>
              <w:rPr>
                <w:sz w:val="20"/>
                <w:szCs w:val="20"/>
                <w:lang w:val="en-GB"/>
              </w:rPr>
              <w:t>30</w:t>
            </w:r>
            <w:r w:rsidRPr="004271C9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897" w:type="pct"/>
            <w:vAlign w:val="center"/>
          </w:tcPr>
          <w:p w14:paraId="0EF728F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-0.1</w:t>
            </w:r>
            <w:r>
              <w:rPr>
                <w:sz w:val="20"/>
                <w:szCs w:val="20"/>
                <w:lang w:val="en-GB"/>
              </w:rPr>
              <w:t>30</w:t>
            </w:r>
            <w:r w:rsidRPr="004271C9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895" w:type="pct"/>
            <w:vAlign w:val="center"/>
          </w:tcPr>
          <w:p w14:paraId="3AEA821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-0.1</w:t>
            </w:r>
            <w:r>
              <w:rPr>
                <w:sz w:val="20"/>
                <w:szCs w:val="20"/>
                <w:lang w:val="en-GB"/>
              </w:rPr>
              <w:t>30</w:t>
            </w:r>
            <w:r w:rsidRPr="004271C9">
              <w:rPr>
                <w:sz w:val="20"/>
                <w:szCs w:val="20"/>
                <w:lang w:val="en-GB"/>
              </w:rPr>
              <w:t>**</w:t>
            </w:r>
          </w:p>
        </w:tc>
      </w:tr>
      <w:tr w:rsidR="00F154EF" w:rsidRPr="007841C8" w14:paraId="50B0DC3A" w14:textId="77777777" w:rsidTr="002A0264">
        <w:tc>
          <w:tcPr>
            <w:tcW w:w="1414" w:type="pct"/>
          </w:tcPr>
          <w:p w14:paraId="39824A74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97" w:type="pct"/>
            <w:vAlign w:val="center"/>
          </w:tcPr>
          <w:p w14:paraId="566F1FD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(0.05</w:t>
            </w:r>
            <w:r>
              <w:rPr>
                <w:sz w:val="20"/>
                <w:szCs w:val="20"/>
                <w:lang w:val="en-GB"/>
              </w:rPr>
              <w:t>8</w:t>
            </w:r>
            <w:r w:rsidRPr="004271C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pct"/>
            <w:vAlign w:val="center"/>
          </w:tcPr>
          <w:p w14:paraId="0025D4A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(0.05</w:t>
            </w:r>
            <w:r>
              <w:rPr>
                <w:sz w:val="20"/>
                <w:szCs w:val="20"/>
                <w:lang w:val="en-GB"/>
              </w:rPr>
              <w:t>8</w:t>
            </w:r>
            <w:r w:rsidRPr="004271C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pct"/>
            <w:vAlign w:val="center"/>
          </w:tcPr>
          <w:p w14:paraId="465ABD3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(0.05</w:t>
            </w:r>
            <w:r>
              <w:rPr>
                <w:sz w:val="20"/>
                <w:szCs w:val="20"/>
                <w:lang w:val="en-GB"/>
              </w:rPr>
              <w:t>8</w:t>
            </w:r>
            <w:r w:rsidRPr="004271C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95" w:type="pct"/>
            <w:vAlign w:val="center"/>
          </w:tcPr>
          <w:p w14:paraId="2219BE9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(0.05</w:t>
            </w:r>
            <w:r>
              <w:rPr>
                <w:sz w:val="20"/>
                <w:szCs w:val="20"/>
                <w:lang w:val="en-GB"/>
              </w:rPr>
              <w:t>8</w:t>
            </w:r>
            <w:r w:rsidRPr="004271C9">
              <w:rPr>
                <w:sz w:val="20"/>
                <w:szCs w:val="20"/>
                <w:lang w:val="en-GB"/>
              </w:rPr>
              <w:t>)</w:t>
            </w:r>
          </w:p>
        </w:tc>
      </w:tr>
      <w:tr w:rsidR="00F154EF" w:rsidRPr="007841C8" w14:paraId="2747A699" w14:textId="77777777" w:rsidTr="002A0264"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</w:tcPr>
          <w:p w14:paraId="2BFD7A35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 category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614A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Multiparty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2201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One-party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F5F13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Military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F2628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Monarchy</w:t>
            </w:r>
          </w:p>
        </w:tc>
      </w:tr>
      <w:tr w:rsidR="00F154EF" w:rsidRPr="007841C8" w14:paraId="0C09B46C" w14:textId="77777777" w:rsidTr="002A0264">
        <w:tc>
          <w:tcPr>
            <w:tcW w:w="1414" w:type="pct"/>
            <w:tcBorders>
              <w:top w:val="single" w:sz="4" w:space="0" w:color="auto"/>
              <w:bottom w:val="nil"/>
            </w:tcBorders>
          </w:tcPr>
          <w:p w14:paraId="02CEFBCD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lags of DV</w:t>
            </w:r>
          </w:p>
        </w:tc>
        <w:tc>
          <w:tcPr>
            <w:tcW w:w="897" w:type="pct"/>
            <w:tcBorders>
              <w:top w:val="single" w:sz="4" w:space="0" w:color="auto"/>
              <w:bottom w:val="nil"/>
            </w:tcBorders>
            <w:vAlign w:val="center"/>
          </w:tcPr>
          <w:p w14:paraId="599E8E22" w14:textId="77777777" w:rsidR="00F154EF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12B1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897" w:type="pct"/>
            <w:tcBorders>
              <w:top w:val="single" w:sz="4" w:space="0" w:color="auto"/>
              <w:bottom w:val="nil"/>
            </w:tcBorders>
            <w:vAlign w:val="center"/>
          </w:tcPr>
          <w:p w14:paraId="32BFA411" w14:textId="77777777" w:rsidR="00F154EF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12B1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897" w:type="pct"/>
            <w:tcBorders>
              <w:top w:val="single" w:sz="4" w:space="0" w:color="auto"/>
              <w:bottom w:val="nil"/>
            </w:tcBorders>
            <w:vAlign w:val="center"/>
          </w:tcPr>
          <w:p w14:paraId="7D05F85D" w14:textId="77777777" w:rsidR="00F154EF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12B1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bottom w:val="nil"/>
            </w:tcBorders>
            <w:vAlign w:val="center"/>
          </w:tcPr>
          <w:p w14:paraId="6915FFF8" w14:textId="77777777" w:rsidR="00F154EF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312B16">
              <w:rPr>
                <w:sz w:val="20"/>
                <w:szCs w:val="20"/>
                <w:lang w:val="en-GB"/>
              </w:rPr>
              <w:t>Yes</w:t>
            </w:r>
          </w:p>
        </w:tc>
      </w:tr>
      <w:tr w:rsidR="00F154EF" w:rsidRPr="007841C8" w14:paraId="6C74F197" w14:textId="77777777" w:rsidTr="002A0264">
        <w:tc>
          <w:tcPr>
            <w:tcW w:w="1414" w:type="pct"/>
            <w:tcBorders>
              <w:top w:val="nil"/>
            </w:tcBorders>
          </w:tcPr>
          <w:p w14:paraId="6B5B5937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D4199A">
              <w:rPr>
                <w:sz w:val="20"/>
                <w:szCs w:val="20"/>
                <w:lang w:val="en-GB"/>
              </w:rPr>
              <w:t>Within R</w:t>
            </w:r>
            <w:r w:rsidRPr="00D4199A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14:paraId="2A7A85D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14:paraId="396D9AD7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897" w:type="pct"/>
            <w:tcBorders>
              <w:top w:val="nil"/>
            </w:tcBorders>
            <w:vAlign w:val="center"/>
          </w:tcPr>
          <w:p w14:paraId="3CDA0F1C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895" w:type="pct"/>
            <w:tcBorders>
              <w:top w:val="nil"/>
            </w:tcBorders>
            <w:vAlign w:val="center"/>
          </w:tcPr>
          <w:p w14:paraId="1482795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0.999</w:t>
            </w:r>
          </w:p>
        </w:tc>
      </w:tr>
      <w:tr w:rsidR="00F154EF" w:rsidRPr="007841C8" w14:paraId="085006DE" w14:textId="77777777" w:rsidTr="002A0264">
        <w:tc>
          <w:tcPr>
            <w:tcW w:w="1414" w:type="pct"/>
          </w:tcPr>
          <w:p w14:paraId="5D650D8A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897" w:type="pct"/>
            <w:vAlign w:val="center"/>
          </w:tcPr>
          <w:p w14:paraId="08C53F54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325</w:t>
            </w:r>
          </w:p>
        </w:tc>
        <w:tc>
          <w:tcPr>
            <w:tcW w:w="897" w:type="pct"/>
            <w:vAlign w:val="center"/>
          </w:tcPr>
          <w:p w14:paraId="121B24FA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325</w:t>
            </w:r>
          </w:p>
        </w:tc>
        <w:tc>
          <w:tcPr>
            <w:tcW w:w="897" w:type="pct"/>
            <w:vAlign w:val="center"/>
          </w:tcPr>
          <w:p w14:paraId="36664BC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325</w:t>
            </w:r>
          </w:p>
        </w:tc>
        <w:tc>
          <w:tcPr>
            <w:tcW w:w="895" w:type="pct"/>
            <w:vAlign w:val="center"/>
          </w:tcPr>
          <w:p w14:paraId="0D76240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271C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325</w:t>
            </w:r>
          </w:p>
        </w:tc>
      </w:tr>
      <w:tr w:rsidR="00F154EF" w:rsidRPr="007841C8" w14:paraId="4EBAEF1A" w14:textId="77777777" w:rsidTr="002A0264">
        <w:tc>
          <w:tcPr>
            <w:tcW w:w="1414" w:type="pct"/>
          </w:tcPr>
          <w:p w14:paraId="01243796" w14:textId="77777777" w:rsidR="00F154EF" w:rsidRPr="00D4199A" w:rsidRDefault="00F154EF" w:rsidP="002A0264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897" w:type="pct"/>
            <w:vAlign w:val="center"/>
          </w:tcPr>
          <w:p w14:paraId="65752D29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897" w:type="pct"/>
            <w:vAlign w:val="center"/>
          </w:tcPr>
          <w:p w14:paraId="5B527C86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897" w:type="pct"/>
            <w:vAlign w:val="center"/>
          </w:tcPr>
          <w:p w14:paraId="068004F0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895" w:type="pct"/>
            <w:vAlign w:val="center"/>
          </w:tcPr>
          <w:p w14:paraId="784A2002" w14:textId="77777777" w:rsidR="00F154EF" w:rsidRPr="00D4199A" w:rsidRDefault="00F154EF" w:rsidP="002A026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</w:t>
            </w:r>
          </w:p>
        </w:tc>
      </w:tr>
    </w:tbl>
    <w:p w14:paraId="74739461" w14:textId="77777777" w:rsidR="00F154EF" w:rsidRPr="00E75908" w:rsidRDefault="00F154EF" w:rsidP="00F154EF">
      <w:pPr>
        <w:jc w:val="both"/>
        <w:rPr>
          <w:sz w:val="18"/>
          <w:szCs w:val="18"/>
          <w:lang w:val="en-GB"/>
        </w:rPr>
      </w:pPr>
      <w:r w:rsidRPr="00F4517B">
        <w:rPr>
          <w:i/>
          <w:iCs/>
          <w:sz w:val="18"/>
          <w:szCs w:val="18"/>
          <w:lang w:val="en-GB"/>
        </w:rPr>
        <w:t>Note</w:t>
      </w:r>
      <w:r>
        <w:rPr>
          <w:sz w:val="18"/>
          <w:szCs w:val="18"/>
          <w:lang w:val="en-GB"/>
        </w:rPr>
        <w:t xml:space="preserve">: </w:t>
      </w:r>
      <w:r w:rsidRPr="00E75908">
        <w:rPr>
          <w:sz w:val="18"/>
          <w:szCs w:val="18"/>
          <w:lang w:val="en-GB"/>
        </w:rPr>
        <w:t xml:space="preserve">Panel-corrected standard errors in parentheses; </w:t>
      </w:r>
      <w:r w:rsidRPr="004271C9">
        <w:rPr>
          <w:i/>
          <w:iCs/>
          <w:sz w:val="18"/>
          <w:szCs w:val="18"/>
          <w:lang w:val="en-GB"/>
        </w:rPr>
        <w:t>* p&lt;0.10, ** p&lt;0.05, *** p&lt;0.01</w:t>
      </w:r>
      <w:r w:rsidRPr="00E75908">
        <w:rPr>
          <w:sz w:val="18"/>
          <w:szCs w:val="18"/>
          <w:lang w:val="en-GB"/>
        </w:rPr>
        <w:t xml:space="preserve">. All models include full controls, country-level fixed effects, time </w:t>
      </w:r>
      <w:r>
        <w:rPr>
          <w:sz w:val="18"/>
          <w:szCs w:val="18"/>
          <w:lang w:val="en-GB"/>
        </w:rPr>
        <w:t>dummies</w:t>
      </w:r>
      <w:r w:rsidRPr="00E75908">
        <w:rPr>
          <w:sz w:val="18"/>
          <w:szCs w:val="18"/>
          <w:lang w:val="en-GB"/>
        </w:rPr>
        <w:t>, and a constant.</w:t>
      </w:r>
      <w:r>
        <w:rPr>
          <w:sz w:val="18"/>
          <w:szCs w:val="18"/>
          <w:lang w:val="en-GB"/>
        </w:rPr>
        <w:t xml:space="preserve"> </w:t>
      </w:r>
      <w:r w:rsidRPr="00255458">
        <w:rPr>
          <w:iCs/>
          <w:sz w:val="18"/>
          <w:szCs w:val="18"/>
          <w:lang w:val="en-US"/>
        </w:rPr>
        <w:t>Maximum time-series is 197</w:t>
      </w:r>
      <w:r>
        <w:rPr>
          <w:iCs/>
          <w:sz w:val="18"/>
          <w:szCs w:val="18"/>
          <w:lang w:val="en-US"/>
        </w:rPr>
        <w:t>6</w:t>
      </w:r>
      <w:r w:rsidRPr="00255458">
        <w:rPr>
          <w:iCs/>
          <w:sz w:val="18"/>
          <w:szCs w:val="18"/>
          <w:lang w:val="en-US"/>
        </w:rPr>
        <w:t>-2015</w:t>
      </w:r>
      <w:r>
        <w:rPr>
          <w:iCs/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GB"/>
        </w:rPr>
        <w:t xml:space="preserve">State capacity measured with property rights from V-Dem (2020). </w:t>
      </w:r>
    </w:p>
    <w:p w14:paraId="23CEFDB0" w14:textId="77777777" w:rsidR="00BB53A8" w:rsidRPr="00F154EF" w:rsidRDefault="00BB53A8">
      <w:pPr>
        <w:rPr>
          <w:lang w:val="en-US"/>
        </w:rPr>
      </w:pPr>
    </w:p>
    <w:sectPr w:rsidR="00BB53A8" w:rsidRPr="00F15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62A"/>
    <w:multiLevelType w:val="hybridMultilevel"/>
    <w:tmpl w:val="71D4367A"/>
    <w:lvl w:ilvl="0" w:tplc="3C7E2DD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158D1FA" w:tentative="1">
      <w:start w:val="1"/>
      <w:numFmt w:val="lowerLetter"/>
      <w:lvlText w:val="%2."/>
      <w:lvlJc w:val="left"/>
      <w:pPr>
        <w:ind w:left="1506" w:hanging="360"/>
      </w:pPr>
    </w:lvl>
    <w:lvl w:ilvl="2" w:tplc="F2C65EF0" w:tentative="1">
      <w:start w:val="1"/>
      <w:numFmt w:val="lowerRoman"/>
      <w:lvlText w:val="%3."/>
      <w:lvlJc w:val="right"/>
      <w:pPr>
        <w:ind w:left="2226" w:hanging="180"/>
      </w:pPr>
    </w:lvl>
    <w:lvl w:ilvl="3" w:tplc="8B885846" w:tentative="1">
      <w:start w:val="1"/>
      <w:numFmt w:val="decimal"/>
      <w:lvlText w:val="%4."/>
      <w:lvlJc w:val="left"/>
      <w:pPr>
        <w:ind w:left="2946" w:hanging="360"/>
      </w:pPr>
    </w:lvl>
    <w:lvl w:ilvl="4" w:tplc="E0B2BE86" w:tentative="1">
      <w:start w:val="1"/>
      <w:numFmt w:val="lowerLetter"/>
      <w:lvlText w:val="%5."/>
      <w:lvlJc w:val="left"/>
      <w:pPr>
        <w:ind w:left="3666" w:hanging="360"/>
      </w:pPr>
    </w:lvl>
    <w:lvl w:ilvl="5" w:tplc="AB5A41B0" w:tentative="1">
      <w:start w:val="1"/>
      <w:numFmt w:val="lowerRoman"/>
      <w:lvlText w:val="%6."/>
      <w:lvlJc w:val="right"/>
      <w:pPr>
        <w:ind w:left="4386" w:hanging="180"/>
      </w:pPr>
    </w:lvl>
    <w:lvl w:ilvl="6" w:tplc="89E22C00" w:tentative="1">
      <w:start w:val="1"/>
      <w:numFmt w:val="decimal"/>
      <w:lvlText w:val="%7."/>
      <w:lvlJc w:val="left"/>
      <w:pPr>
        <w:ind w:left="5106" w:hanging="360"/>
      </w:pPr>
    </w:lvl>
    <w:lvl w:ilvl="7" w:tplc="7242CCAA" w:tentative="1">
      <w:start w:val="1"/>
      <w:numFmt w:val="lowerLetter"/>
      <w:lvlText w:val="%8."/>
      <w:lvlJc w:val="left"/>
      <w:pPr>
        <w:ind w:left="5826" w:hanging="360"/>
      </w:pPr>
    </w:lvl>
    <w:lvl w:ilvl="8" w:tplc="20BC573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A60ECC"/>
    <w:multiLevelType w:val="hybridMultilevel"/>
    <w:tmpl w:val="2146FF52"/>
    <w:lvl w:ilvl="0" w:tplc="8B3609F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54818"/>
    <w:multiLevelType w:val="hybridMultilevel"/>
    <w:tmpl w:val="74404A70"/>
    <w:lvl w:ilvl="0" w:tplc="64F0A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49E5D6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D8C2AA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AB2B01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E30923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4A4906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E323B7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AE6269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6BEE68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A33F23"/>
    <w:multiLevelType w:val="hybridMultilevel"/>
    <w:tmpl w:val="20B872EA"/>
    <w:lvl w:ilvl="0" w:tplc="55203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2AA8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4A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4B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8B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20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1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A9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A9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5F86"/>
    <w:multiLevelType w:val="hybridMultilevel"/>
    <w:tmpl w:val="1E72519E"/>
    <w:lvl w:ilvl="0" w:tplc="400A3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0E10B2" w:tentative="1">
      <w:start w:val="1"/>
      <w:numFmt w:val="lowerLetter"/>
      <w:lvlText w:val="%2."/>
      <w:lvlJc w:val="left"/>
      <w:pPr>
        <w:ind w:left="1440" w:hanging="360"/>
      </w:pPr>
    </w:lvl>
    <w:lvl w:ilvl="2" w:tplc="FEBC3286" w:tentative="1">
      <w:start w:val="1"/>
      <w:numFmt w:val="lowerRoman"/>
      <w:lvlText w:val="%3."/>
      <w:lvlJc w:val="right"/>
      <w:pPr>
        <w:ind w:left="2160" w:hanging="180"/>
      </w:pPr>
    </w:lvl>
    <w:lvl w:ilvl="3" w:tplc="A8BA7B6C" w:tentative="1">
      <w:start w:val="1"/>
      <w:numFmt w:val="decimal"/>
      <w:lvlText w:val="%4."/>
      <w:lvlJc w:val="left"/>
      <w:pPr>
        <w:ind w:left="2880" w:hanging="360"/>
      </w:pPr>
    </w:lvl>
    <w:lvl w:ilvl="4" w:tplc="56628810" w:tentative="1">
      <w:start w:val="1"/>
      <w:numFmt w:val="lowerLetter"/>
      <w:lvlText w:val="%5."/>
      <w:lvlJc w:val="left"/>
      <w:pPr>
        <w:ind w:left="3600" w:hanging="360"/>
      </w:pPr>
    </w:lvl>
    <w:lvl w:ilvl="5" w:tplc="53C29A38" w:tentative="1">
      <w:start w:val="1"/>
      <w:numFmt w:val="lowerRoman"/>
      <w:lvlText w:val="%6."/>
      <w:lvlJc w:val="right"/>
      <w:pPr>
        <w:ind w:left="4320" w:hanging="180"/>
      </w:pPr>
    </w:lvl>
    <w:lvl w:ilvl="6" w:tplc="D7BCCED8" w:tentative="1">
      <w:start w:val="1"/>
      <w:numFmt w:val="decimal"/>
      <w:lvlText w:val="%7."/>
      <w:lvlJc w:val="left"/>
      <w:pPr>
        <w:ind w:left="5040" w:hanging="360"/>
      </w:pPr>
    </w:lvl>
    <w:lvl w:ilvl="7" w:tplc="C002BADC" w:tentative="1">
      <w:start w:val="1"/>
      <w:numFmt w:val="lowerLetter"/>
      <w:lvlText w:val="%8."/>
      <w:lvlJc w:val="left"/>
      <w:pPr>
        <w:ind w:left="5760" w:hanging="360"/>
      </w:pPr>
    </w:lvl>
    <w:lvl w:ilvl="8" w:tplc="0734D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14C6"/>
    <w:multiLevelType w:val="hybridMultilevel"/>
    <w:tmpl w:val="69A69950"/>
    <w:lvl w:ilvl="0" w:tplc="6A92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9E3"/>
    <w:multiLevelType w:val="hybridMultilevel"/>
    <w:tmpl w:val="DF3A2E5A"/>
    <w:lvl w:ilvl="0" w:tplc="35AED5E8"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E552096E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FCCC01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578CAC2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7EE290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82C68E1C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B70D66A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5220011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9B244E4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7C317A9"/>
    <w:multiLevelType w:val="hybridMultilevel"/>
    <w:tmpl w:val="2A8CADE4"/>
    <w:lvl w:ilvl="0" w:tplc="0F34A2B2">
      <w:start w:val="1"/>
      <w:numFmt w:val="bullet"/>
      <w:lvlText w:val=""/>
      <w:lvlJc w:val="left"/>
      <w:pPr>
        <w:ind w:left="320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8" w15:restartNumberingAfterBreak="0">
    <w:nsid w:val="392C170A"/>
    <w:multiLevelType w:val="hybridMultilevel"/>
    <w:tmpl w:val="70B08008"/>
    <w:lvl w:ilvl="0" w:tplc="7EE6D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2987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E9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2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0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0D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69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6E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E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E7841"/>
    <w:multiLevelType w:val="hybridMultilevel"/>
    <w:tmpl w:val="330A8E82"/>
    <w:lvl w:ilvl="0" w:tplc="13FC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4441B"/>
    <w:multiLevelType w:val="hybridMultilevel"/>
    <w:tmpl w:val="B66E0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154E"/>
    <w:multiLevelType w:val="hybridMultilevel"/>
    <w:tmpl w:val="236660D6"/>
    <w:lvl w:ilvl="0" w:tplc="3A449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D41F62" w:tentative="1">
      <w:start w:val="1"/>
      <w:numFmt w:val="lowerLetter"/>
      <w:lvlText w:val="%2."/>
      <w:lvlJc w:val="left"/>
      <w:pPr>
        <w:ind w:left="1440" w:hanging="360"/>
      </w:pPr>
    </w:lvl>
    <w:lvl w:ilvl="2" w:tplc="3B74498C" w:tentative="1">
      <w:start w:val="1"/>
      <w:numFmt w:val="lowerRoman"/>
      <w:lvlText w:val="%3."/>
      <w:lvlJc w:val="right"/>
      <w:pPr>
        <w:ind w:left="2160" w:hanging="180"/>
      </w:pPr>
    </w:lvl>
    <w:lvl w:ilvl="3" w:tplc="F7BCAC28" w:tentative="1">
      <w:start w:val="1"/>
      <w:numFmt w:val="decimal"/>
      <w:lvlText w:val="%4."/>
      <w:lvlJc w:val="left"/>
      <w:pPr>
        <w:ind w:left="2880" w:hanging="360"/>
      </w:pPr>
    </w:lvl>
    <w:lvl w:ilvl="4" w:tplc="06B23C16" w:tentative="1">
      <w:start w:val="1"/>
      <w:numFmt w:val="lowerLetter"/>
      <w:lvlText w:val="%5."/>
      <w:lvlJc w:val="left"/>
      <w:pPr>
        <w:ind w:left="3600" w:hanging="360"/>
      </w:pPr>
    </w:lvl>
    <w:lvl w:ilvl="5" w:tplc="7A1E5BA6" w:tentative="1">
      <w:start w:val="1"/>
      <w:numFmt w:val="lowerRoman"/>
      <w:lvlText w:val="%6."/>
      <w:lvlJc w:val="right"/>
      <w:pPr>
        <w:ind w:left="4320" w:hanging="180"/>
      </w:pPr>
    </w:lvl>
    <w:lvl w:ilvl="6" w:tplc="7034E28A" w:tentative="1">
      <w:start w:val="1"/>
      <w:numFmt w:val="decimal"/>
      <w:lvlText w:val="%7."/>
      <w:lvlJc w:val="left"/>
      <w:pPr>
        <w:ind w:left="5040" w:hanging="360"/>
      </w:pPr>
    </w:lvl>
    <w:lvl w:ilvl="7" w:tplc="89C833EA" w:tentative="1">
      <w:start w:val="1"/>
      <w:numFmt w:val="lowerLetter"/>
      <w:lvlText w:val="%8."/>
      <w:lvlJc w:val="left"/>
      <w:pPr>
        <w:ind w:left="5760" w:hanging="360"/>
      </w:pPr>
    </w:lvl>
    <w:lvl w:ilvl="8" w:tplc="29842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0804"/>
    <w:multiLevelType w:val="hybridMultilevel"/>
    <w:tmpl w:val="4B185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E038E"/>
    <w:multiLevelType w:val="hybridMultilevel"/>
    <w:tmpl w:val="752A7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4657"/>
    <w:multiLevelType w:val="hybridMultilevel"/>
    <w:tmpl w:val="21EE200A"/>
    <w:lvl w:ilvl="0" w:tplc="8D84995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B1C302B"/>
    <w:multiLevelType w:val="hybridMultilevel"/>
    <w:tmpl w:val="1258FC0A"/>
    <w:lvl w:ilvl="0" w:tplc="690E9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6848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AE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AB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6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A8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5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6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8A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75772">
    <w:abstractNumId w:val="11"/>
  </w:num>
  <w:num w:numId="2" w16cid:durableId="1094782542">
    <w:abstractNumId w:val="3"/>
  </w:num>
  <w:num w:numId="3" w16cid:durableId="1949114731">
    <w:abstractNumId w:val="15"/>
  </w:num>
  <w:num w:numId="4" w16cid:durableId="764543197">
    <w:abstractNumId w:val="4"/>
  </w:num>
  <w:num w:numId="5" w16cid:durableId="1522162656">
    <w:abstractNumId w:val="6"/>
  </w:num>
  <w:num w:numId="6" w16cid:durableId="1916471955">
    <w:abstractNumId w:val="8"/>
  </w:num>
  <w:num w:numId="7" w16cid:durableId="1277131022">
    <w:abstractNumId w:val="2"/>
  </w:num>
  <w:num w:numId="8" w16cid:durableId="1456486101">
    <w:abstractNumId w:val="0"/>
  </w:num>
  <w:num w:numId="9" w16cid:durableId="1280793193">
    <w:abstractNumId w:val="10"/>
  </w:num>
  <w:num w:numId="10" w16cid:durableId="691610886">
    <w:abstractNumId w:val="5"/>
  </w:num>
  <w:num w:numId="11" w16cid:durableId="168299210">
    <w:abstractNumId w:val="9"/>
  </w:num>
  <w:num w:numId="12" w16cid:durableId="228197557">
    <w:abstractNumId w:val="1"/>
  </w:num>
  <w:num w:numId="13" w16cid:durableId="1316453103">
    <w:abstractNumId w:val="7"/>
  </w:num>
  <w:num w:numId="14" w16cid:durableId="130636788">
    <w:abstractNumId w:val="12"/>
  </w:num>
  <w:num w:numId="15" w16cid:durableId="2047441751">
    <w:abstractNumId w:val="14"/>
  </w:num>
  <w:num w:numId="16" w16cid:durableId="2936756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EF"/>
    <w:rsid w:val="00166BC1"/>
    <w:rsid w:val="002866E7"/>
    <w:rsid w:val="00BB53A8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450C9"/>
  <w15:chartTrackingRefBased/>
  <w15:docId w15:val="{D6FC685D-A7B6-AB45-9B11-4F21EF43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54E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4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154E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54EF"/>
    <w:rPr>
      <w:rFonts w:ascii="Tahoma" w:hAnsi="Tahoma" w:cs="Tahoma"/>
      <w:sz w:val="16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54EF"/>
    <w:rPr>
      <w:rFonts w:ascii="Tahoma" w:eastAsia="Times New Roman" w:hAnsi="Tahoma" w:cs="Tahoma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4EF"/>
    <w:rPr>
      <w:rFonts w:eastAsiaTheme="minorHAnsi"/>
      <w:sz w:val="20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4EF"/>
    <w:rPr>
      <w:rFonts w:ascii="Times New Roman" w:hAnsi="Times New Roman" w:cs="Times New Roman"/>
      <w:sz w:val="20"/>
      <w:szCs w:val="18"/>
      <w:lang w:val="en-US"/>
    </w:rPr>
  </w:style>
  <w:style w:type="paragraph" w:customStyle="1" w:styleId="Authornames">
    <w:name w:val="Author names"/>
    <w:basedOn w:val="Normale"/>
    <w:next w:val="Normale"/>
    <w:qFormat/>
    <w:rsid w:val="00F154EF"/>
    <w:pPr>
      <w:spacing w:before="240" w:line="360" w:lineRule="auto"/>
    </w:pPr>
    <w:rPr>
      <w:sz w:val="28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54EF"/>
    <w:rPr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54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4EF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4EF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4EF"/>
    <w:rPr>
      <w:rFonts w:ascii="Tahoma" w:eastAsia="Times New Roman" w:hAnsi="Tahoma" w:cs="Tahoma"/>
      <w:b/>
      <w:bCs/>
      <w:sz w:val="16"/>
      <w:szCs w:val="20"/>
      <w:lang w:val="en-US"/>
    </w:rPr>
  </w:style>
  <w:style w:type="paragraph" w:styleId="NormaleWeb">
    <w:name w:val="Normal (Web)"/>
    <w:basedOn w:val="Normale"/>
    <w:link w:val="NormaleWebCarattere"/>
    <w:uiPriority w:val="99"/>
    <w:unhideWhenUsed/>
    <w:rsid w:val="00F154EF"/>
    <w:pPr>
      <w:spacing w:before="100" w:beforeAutospacing="1" w:after="100" w:afterAutospacing="1"/>
    </w:pPr>
    <w:rPr>
      <w:lang w:val="en-GB" w:eastAsia="en-US"/>
    </w:rPr>
  </w:style>
  <w:style w:type="table" w:styleId="Grigliatabella">
    <w:name w:val="Table Grid"/>
    <w:basedOn w:val="Tabellanormale"/>
    <w:uiPriority w:val="39"/>
    <w:rsid w:val="00F1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154EF"/>
    <w:rPr>
      <w:color w:val="808080"/>
    </w:rPr>
  </w:style>
  <w:style w:type="paragraph" w:styleId="Nessunaspaziatura">
    <w:name w:val="No Spacing"/>
    <w:uiPriority w:val="1"/>
    <w:qFormat/>
    <w:rsid w:val="00F154EF"/>
  </w:style>
  <w:style w:type="paragraph" w:customStyle="1" w:styleId="References">
    <w:name w:val="References"/>
    <w:basedOn w:val="Normale"/>
    <w:link w:val="ReferencesCarattere"/>
    <w:qFormat/>
    <w:rsid w:val="00F154EF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styleId="Revisione">
    <w:name w:val="Revision"/>
    <w:hidden/>
    <w:uiPriority w:val="99"/>
    <w:semiHidden/>
    <w:rsid w:val="00F154EF"/>
  </w:style>
  <w:style w:type="character" w:customStyle="1" w:styleId="apple-converted-space">
    <w:name w:val="apple-converted-space"/>
    <w:basedOn w:val="Carpredefinitoparagrafo"/>
    <w:rsid w:val="00F154EF"/>
  </w:style>
  <w:style w:type="paragraph" w:customStyle="1" w:styleId="Bibliografia1">
    <w:name w:val="Bibliografia1"/>
    <w:basedOn w:val="Normale"/>
    <w:link w:val="BibliographyCarattere"/>
    <w:rsid w:val="00F154EF"/>
    <w:pPr>
      <w:spacing w:after="240"/>
      <w:ind w:left="720" w:hanging="720"/>
    </w:pPr>
    <w:rPr>
      <w:b/>
      <w:bCs/>
      <w:lang w:val="en-GB"/>
    </w:rPr>
  </w:style>
  <w:style w:type="character" w:customStyle="1" w:styleId="ReferencesCarattere">
    <w:name w:val="References Carattere"/>
    <w:basedOn w:val="Carpredefinitoparagrafo"/>
    <w:link w:val="References"/>
    <w:rsid w:val="00F154EF"/>
    <w:rPr>
      <w:rFonts w:ascii="Times New Roman" w:eastAsia="Times New Roman" w:hAnsi="Times New Roman" w:cs="Times New Roman"/>
      <w:lang w:val="en-GB" w:eastAsia="en-GB"/>
    </w:rPr>
  </w:style>
  <w:style w:type="character" w:customStyle="1" w:styleId="BibliographyCarattere">
    <w:name w:val="Bibliography Carattere"/>
    <w:basedOn w:val="ReferencesCarattere"/>
    <w:link w:val="Bibliografia1"/>
    <w:rsid w:val="00F154EF"/>
    <w:rPr>
      <w:rFonts w:ascii="Times New Roman" w:eastAsia="Times New Roman" w:hAnsi="Times New Roman" w:cs="Times New Roman"/>
      <w:b/>
      <w:bCs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154EF"/>
    <w:rPr>
      <w:color w:val="0000FF"/>
      <w:u w:val="singl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54EF"/>
    <w:rPr>
      <w:vertAlign w:val="superscript"/>
    </w:rPr>
  </w:style>
  <w:style w:type="paragraph" w:customStyle="1" w:styleId="Bibliografia2">
    <w:name w:val="Bibliografia2"/>
    <w:basedOn w:val="Normale"/>
    <w:link w:val="BibliographyCarattere1"/>
    <w:rsid w:val="00F154EF"/>
    <w:pPr>
      <w:spacing w:after="240"/>
      <w:ind w:left="720" w:hanging="720"/>
      <w:jc w:val="both"/>
    </w:pPr>
    <w:rPr>
      <w:lang w:val="en-GB"/>
    </w:rPr>
  </w:style>
  <w:style w:type="character" w:customStyle="1" w:styleId="BibliographyCarattere1">
    <w:name w:val="Bibliography Carattere1"/>
    <w:basedOn w:val="Carpredefinitoparagrafo"/>
    <w:link w:val="Bibliografia2"/>
    <w:rsid w:val="00F154EF"/>
    <w:rPr>
      <w:rFonts w:ascii="Times New Roman" w:eastAsia="Times New Roman" w:hAnsi="Times New Roman" w:cs="Times New Roman"/>
      <w:lang w:val="en-GB" w:eastAsia="it-IT"/>
    </w:rPr>
  </w:style>
  <w:style w:type="paragraph" w:customStyle="1" w:styleId="Bibliografia3">
    <w:name w:val="Bibliografia3"/>
    <w:basedOn w:val="Normale"/>
    <w:link w:val="BibliographyCarattere2"/>
    <w:rsid w:val="00F154EF"/>
    <w:pPr>
      <w:widowControl w:val="0"/>
      <w:autoSpaceDE w:val="0"/>
      <w:autoSpaceDN w:val="0"/>
      <w:adjustRightInd w:val="0"/>
      <w:spacing w:after="240"/>
      <w:ind w:left="720" w:hanging="720"/>
    </w:pPr>
    <w:rPr>
      <w:b/>
      <w:bCs/>
      <w:noProof/>
      <w:lang w:val="en-US"/>
    </w:rPr>
  </w:style>
  <w:style w:type="character" w:customStyle="1" w:styleId="BibliographyCarattere2">
    <w:name w:val="Bibliography Carattere2"/>
    <w:basedOn w:val="Carpredefinitoparagrafo"/>
    <w:link w:val="Bibliografia3"/>
    <w:rsid w:val="00F154EF"/>
    <w:rPr>
      <w:rFonts w:ascii="Times New Roman" w:eastAsia="Times New Roman" w:hAnsi="Times New Roman" w:cs="Times New Roman"/>
      <w:b/>
      <w:bCs/>
      <w:noProof/>
      <w:lang w:val="en-US" w:eastAsia="it-IT"/>
    </w:rPr>
  </w:style>
  <w:style w:type="paragraph" w:customStyle="1" w:styleId="Bibliografia4">
    <w:name w:val="Bibliografia4"/>
    <w:basedOn w:val="Normale"/>
    <w:link w:val="BibliographyCarattere3"/>
    <w:rsid w:val="00F154EF"/>
    <w:pPr>
      <w:spacing w:line="480" w:lineRule="auto"/>
      <w:ind w:left="720" w:hanging="720"/>
    </w:pPr>
    <w:rPr>
      <w:lang w:val="en-GB"/>
    </w:rPr>
  </w:style>
  <w:style w:type="character" w:customStyle="1" w:styleId="BibliographyCarattere3">
    <w:name w:val="Bibliography Carattere3"/>
    <w:basedOn w:val="Carpredefinitoparagrafo"/>
    <w:link w:val="Bibliografia4"/>
    <w:rsid w:val="00F154EF"/>
    <w:rPr>
      <w:rFonts w:ascii="Times New Roman" w:eastAsia="Times New Roman" w:hAnsi="Times New Roman" w:cs="Times New Roman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5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EF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154EF"/>
  </w:style>
  <w:style w:type="paragraph" w:styleId="Intestazione">
    <w:name w:val="header"/>
    <w:basedOn w:val="Normale"/>
    <w:link w:val="IntestazioneCarattere"/>
    <w:uiPriority w:val="99"/>
    <w:unhideWhenUsed/>
    <w:rsid w:val="00F15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EF"/>
    <w:rPr>
      <w:rFonts w:ascii="Times New Roman" w:eastAsia="Times New Roman" w:hAnsi="Times New Roman" w:cs="Times New Roman"/>
      <w:lang w:eastAsia="it-IT"/>
    </w:rPr>
  </w:style>
  <w:style w:type="paragraph" w:customStyle="1" w:styleId="Bibliografia5">
    <w:name w:val="Bibliografia5"/>
    <w:basedOn w:val="Normale"/>
    <w:link w:val="BibliographyCarattere4"/>
    <w:rsid w:val="00F154EF"/>
    <w:pPr>
      <w:ind w:left="720" w:hanging="720"/>
      <w:jc w:val="both"/>
    </w:pPr>
    <w:rPr>
      <w:lang w:val="en-GB"/>
    </w:rPr>
  </w:style>
  <w:style w:type="character" w:customStyle="1" w:styleId="BibliographyCarattere4">
    <w:name w:val="Bibliography Carattere4"/>
    <w:basedOn w:val="Carpredefinitoparagrafo"/>
    <w:link w:val="Bibliografia5"/>
    <w:rsid w:val="00F154EF"/>
    <w:rPr>
      <w:rFonts w:ascii="Times New Roman" w:eastAsia="Times New Roman" w:hAnsi="Times New Roman" w:cs="Times New Roman"/>
      <w:lang w:val="en-GB" w:eastAsia="it-IT"/>
    </w:rPr>
  </w:style>
  <w:style w:type="paragraph" w:customStyle="1" w:styleId="Bibliografia6">
    <w:name w:val="Bibliografia6"/>
    <w:basedOn w:val="Normale"/>
    <w:link w:val="BibliographyCarattere5"/>
    <w:rsid w:val="00F154EF"/>
    <w:pPr>
      <w:widowControl w:val="0"/>
      <w:autoSpaceDE w:val="0"/>
      <w:autoSpaceDN w:val="0"/>
      <w:adjustRightInd w:val="0"/>
      <w:spacing w:after="240"/>
      <w:ind w:left="720" w:hanging="720"/>
    </w:pPr>
    <w:rPr>
      <w:i/>
      <w:iCs/>
      <w:sz w:val="21"/>
      <w:lang w:val="en-US"/>
    </w:rPr>
  </w:style>
  <w:style w:type="character" w:customStyle="1" w:styleId="BibliographyCarattere5">
    <w:name w:val="Bibliography Carattere5"/>
    <w:basedOn w:val="Carpredefinitoparagrafo"/>
    <w:link w:val="Bibliografia6"/>
    <w:rsid w:val="00F154EF"/>
    <w:rPr>
      <w:rFonts w:ascii="Times New Roman" w:eastAsia="Times New Roman" w:hAnsi="Times New Roman" w:cs="Times New Roman"/>
      <w:i/>
      <w:iCs/>
      <w:sz w:val="21"/>
      <w:lang w:val="en-US" w:eastAsia="it-IT"/>
    </w:rPr>
  </w:style>
  <w:style w:type="paragraph" w:customStyle="1" w:styleId="Bibliografia7">
    <w:name w:val="Bibliografia7"/>
    <w:basedOn w:val="Normale"/>
    <w:link w:val="BibliographyCarattere6"/>
    <w:rsid w:val="00F154EF"/>
    <w:pPr>
      <w:widowControl w:val="0"/>
      <w:autoSpaceDE w:val="0"/>
      <w:autoSpaceDN w:val="0"/>
      <w:adjustRightInd w:val="0"/>
      <w:spacing w:after="240"/>
      <w:ind w:left="720" w:hanging="720"/>
    </w:pPr>
    <w:rPr>
      <w:lang w:val="en-US"/>
    </w:rPr>
  </w:style>
  <w:style w:type="character" w:customStyle="1" w:styleId="BibliographyCarattere6">
    <w:name w:val="Bibliography Carattere6"/>
    <w:basedOn w:val="Carpredefinitoparagrafo"/>
    <w:link w:val="Bibliografia7"/>
    <w:rsid w:val="00F154EF"/>
    <w:rPr>
      <w:rFonts w:ascii="Times New Roman" w:eastAsia="Times New Roman" w:hAnsi="Times New Roman" w:cs="Times New Roman"/>
      <w:lang w:val="en-US" w:eastAsia="it-IT"/>
    </w:rPr>
  </w:style>
  <w:style w:type="paragraph" w:customStyle="1" w:styleId="Bibliografia8">
    <w:name w:val="Bibliografia8"/>
    <w:basedOn w:val="Normale"/>
    <w:link w:val="BibliographyCarattere7"/>
    <w:rsid w:val="00F154EF"/>
    <w:pPr>
      <w:widowControl w:val="0"/>
      <w:autoSpaceDE w:val="0"/>
      <w:autoSpaceDN w:val="0"/>
      <w:adjustRightInd w:val="0"/>
      <w:spacing w:after="240"/>
      <w:ind w:left="720" w:hanging="720"/>
    </w:pPr>
    <w:rPr>
      <w:lang w:val="en-US"/>
    </w:rPr>
  </w:style>
  <w:style w:type="character" w:customStyle="1" w:styleId="BibliographyCarattere7">
    <w:name w:val="Bibliography Carattere7"/>
    <w:basedOn w:val="Carpredefinitoparagrafo"/>
    <w:link w:val="Bibliografia8"/>
    <w:rsid w:val="00F154EF"/>
    <w:rPr>
      <w:rFonts w:ascii="Times New Roman" w:eastAsia="Times New Roman" w:hAnsi="Times New Roman" w:cs="Times New Roman"/>
      <w:lang w:val="en-US" w:eastAsia="it-IT"/>
    </w:rPr>
  </w:style>
  <w:style w:type="paragraph" w:customStyle="1" w:styleId="Bibliografia9">
    <w:name w:val="Bibliografia9"/>
    <w:basedOn w:val="Normale"/>
    <w:link w:val="BibliographyCarattere8"/>
    <w:rsid w:val="00F154EF"/>
    <w:pPr>
      <w:widowControl w:val="0"/>
      <w:autoSpaceDE w:val="0"/>
      <w:autoSpaceDN w:val="0"/>
      <w:adjustRightInd w:val="0"/>
      <w:spacing w:after="240"/>
      <w:ind w:left="720" w:hanging="720"/>
      <w:jc w:val="both"/>
    </w:pPr>
    <w:rPr>
      <w:lang w:val="en-US"/>
    </w:rPr>
  </w:style>
  <w:style w:type="character" w:customStyle="1" w:styleId="BibliographyCarattere8">
    <w:name w:val="Bibliography Carattere8"/>
    <w:basedOn w:val="Carpredefinitoparagrafo"/>
    <w:link w:val="Bibliografia9"/>
    <w:rsid w:val="00F154EF"/>
    <w:rPr>
      <w:rFonts w:ascii="Times New Roman" w:eastAsia="Times New Roman" w:hAnsi="Times New Roman" w:cs="Times New Roman"/>
      <w:lang w:val="en-US" w:eastAsia="it-IT"/>
    </w:rPr>
  </w:style>
  <w:style w:type="paragraph" w:customStyle="1" w:styleId="Bibliography1">
    <w:name w:val="Bibliography1"/>
    <w:basedOn w:val="Normale"/>
    <w:link w:val="BibliographyCarattere9"/>
    <w:rsid w:val="00F154EF"/>
    <w:pPr>
      <w:spacing w:line="480" w:lineRule="auto"/>
      <w:ind w:left="720" w:hanging="720"/>
      <w:jc w:val="both"/>
    </w:pPr>
    <w:rPr>
      <w:iCs/>
      <w:sz w:val="21"/>
      <w:szCs w:val="21"/>
      <w:lang w:val="en-GB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F154EF"/>
    <w:rPr>
      <w:rFonts w:ascii="Times New Roman" w:eastAsia="Times New Roman" w:hAnsi="Times New Roman" w:cs="Times New Roman"/>
      <w:lang w:val="en-GB"/>
    </w:rPr>
  </w:style>
  <w:style w:type="character" w:customStyle="1" w:styleId="BibliographyCarattere9">
    <w:name w:val="Bibliography Carattere9"/>
    <w:basedOn w:val="NormaleWebCarattere"/>
    <w:link w:val="Bibliography1"/>
    <w:rsid w:val="00F154EF"/>
    <w:rPr>
      <w:rFonts w:ascii="Times New Roman" w:eastAsia="Times New Roman" w:hAnsi="Times New Roman" w:cs="Times New Roman"/>
      <w:iCs/>
      <w:sz w:val="21"/>
      <w:szCs w:val="21"/>
      <w:lang w:val="en-GB" w:eastAsia="it-IT"/>
    </w:rPr>
  </w:style>
  <w:style w:type="table" w:styleId="Tabellasemplice-2">
    <w:name w:val="Plain Table 2"/>
    <w:basedOn w:val="Tabellanormale"/>
    <w:uiPriority w:val="42"/>
    <w:rsid w:val="00F154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154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154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154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F154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F15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bliography2">
    <w:name w:val="Bibliography2"/>
    <w:basedOn w:val="Normale"/>
    <w:link w:val="BibliographyCarattere10"/>
    <w:rsid w:val="00F154EF"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character" w:customStyle="1" w:styleId="BibliographyCarattere10">
    <w:name w:val="Bibliography Carattere10"/>
    <w:basedOn w:val="Carpredefinitoparagrafo"/>
    <w:link w:val="Bibliography2"/>
    <w:rsid w:val="00F154EF"/>
    <w:rPr>
      <w:rFonts w:ascii="Times New Roman" w:eastAsia="Times New Roman" w:hAnsi="Times New Roman" w:cs="Times New Roman"/>
      <w:lang w:val="en-US" w:eastAsia="it-IT"/>
    </w:rPr>
  </w:style>
  <w:style w:type="character" w:styleId="Menzionenonrisolta">
    <w:name w:val="Unresolved Mention"/>
    <w:basedOn w:val="Carpredefinitoparagrafo"/>
    <w:uiPriority w:val="99"/>
    <w:rsid w:val="00F1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Vito Panaro</dc:creator>
  <cp:keywords/>
  <dc:description/>
  <cp:lastModifiedBy>Angelo Vito Panaro</cp:lastModifiedBy>
  <cp:revision>3</cp:revision>
  <dcterms:created xsi:type="dcterms:W3CDTF">2022-05-02T09:14:00Z</dcterms:created>
  <dcterms:modified xsi:type="dcterms:W3CDTF">2022-05-08T13:17:00Z</dcterms:modified>
</cp:coreProperties>
</file>