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F8" w:rsidRPr="005D1AF8" w:rsidRDefault="005D1AF8" w:rsidP="005D1AF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1AF8">
        <w:rPr>
          <w:rFonts w:ascii="Times New Roman" w:hAnsi="Times New Roman" w:cs="Times New Roman"/>
          <w:b/>
          <w:bCs/>
          <w:sz w:val="24"/>
          <w:szCs w:val="24"/>
          <w:lang w:val="en-GB"/>
        </w:rPr>
        <w:t>ONLINE SUPPLEMENTARY MATERIAL</w:t>
      </w:r>
    </w:p>
    <w:p w:rsidR="005D1AF8" w:rsidRDefault="005D1AF8" w:rsidP="005D1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D1AF8" w:rsidRDefault="005D1AF8" w:rsidP="005D1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5C33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1C1BF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75C33">
        <w:rPr>
          <w:rFonts w:ascii="Times New Roman" w:hAnsi="Times New Roman" w:cs="Times New Roman"/>
          <w:sz w:val="24"/>
          <w:szCs w:val="24"/>
          <w:lang w:val="en-GB"/>
        </w:rPr>
        <w:t>1. Principal Component Analysis of the battery of attitudes toward science (5 items). Varimax rotation, factor loadings &lt; 0.5 not showed. N = 2,101.</w:t>
      </w:r>
    </w:p>
    <w:p w:rsidR="005D1AF8" w:rsidRPr="00075C33" w:rsidRDefault="005D1AF8" w:rsidP="005D1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5C3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75C33">
        <w:rPr>
          <w:rFonts w:ascii="Times New Roman" w:hAnsi="Times New Roman" w:cs="Times New Roman"/>
          <w:sz w:val="24"/>
          <w:szCs w:val="24"/>
          <w:lang w:val="en-GB"/>
        </w:rPr>
        <w:instrText xml:space="preserve"> LINK Excel.Sheet.12 "Cartel1" "Foglio1!R17C3:R24C6" \a \f 4 \h  \* MERGEFORMAT </w:instrText>
      </w:r>
      <w:r w:rsidRPr="00075C3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</w:p>
    <w:tbl>
      <w:tblPr>
        <w:tblW w:w="10320" w:type="dxa"/>
        <w:tblInd w:w="-674" w:type="dxa"/>
        <w:tblLook w:val="04A0" w:firstRow="1" w:lastRow="0" w:firstColumn="1" w:lastColumn="0" w:noHBand="0" w:noVBand="1"/>
      </w:tblPr>
      <w:tblGrid>
        <w:gridCol w:w="4076"/>
        <w:gridCol w:w="2410"/>
        <w:gridCol w:w="2498"/>
        <w:gridCol w:w="1336"/>
      </w:tblGrid>
      <w:tr w:rsidR="005D1AF8" w:rsidRPr="00075C33" w:rsidTr="00DF1D41">
        <w:trPr>
          <w:trHeight w:val="828"/>
        </w:trPr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Belief in the future of</w:t>
            </w: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science and technology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Reservations concerning </w:t>
            </w: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science and technology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Uniqueness</w:t>
            </w:r>
          </w:p>
        </w:tc>
      </w:tr>
      <w:tr w:rsidR="005D1AF8" w:rsidRPr="00075C33" w:rsidTr="00DF1D41">
        <w:trPr>
          <w:trHeight w:val="288"/>
        </w:trPr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Factor loadings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D1AF8" w:rsidRPr="00075C33" w:rsidTr="00DF1D41">
        <w:trPr>
          <w:trHeight w:val="5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Science and technology are making our</w:t>
            </w: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lives healthier, easier and more comfortable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D1AF8" w:rsidRPr="00075C33" w:rsidTr="00DF1D41">
        <w:trPr>
          <w:trHeight w:val="5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Because of science and technology, there will be more opportunities for the next generations’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D1AF8" w:rsidRPr="00075C33" w:rsidTr="00DF1D41">
        <w:trPr>
          <w:trHeight w:val="5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One of the bad effects of science is that</w:t>
            </w: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 xml:space="preserve"> it breaks down people's ideas of right and wrong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0.35</w:t>
            </w:r>
          </w:p>
        </w:tc>
      </w:tr>
      <w:tr w:rsidR="005D1AF8" w:rsidRPr="00075C33" w:rsidTr="00DF1D41">
        <w:trPr>
          <w:trHeight w:val="5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We depend too much on science </w:t>
            </w: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and not enough on faith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0.30</w:t>
            </w:r>
          </w:p>
        </w:tc>
      </w:tr>
      <w:tr w:rsidR="005D1AF8" w:rsidRPr="00075C33" w:rsidTr="00DF1D41">
        <w:trPr>
          <w:trHeight w:val="5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 is not important for me to know</w:t>
            </w: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about science in my daily life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0.57</w:t>
            </w:r>
          </w:p>
        </w:tc>
      </w:tr>
      <w:tr w:rsidR="005D1AF8" w:rsidRPr="00075C33" w:rsidTr="00DF1D41">
        <w:trPr>
          <w:trHeight w:val="288"/>
        </w:trPr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Variance explained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5D1AF8" w:rsidRPr="00075C33" w:rsidRDefault="005D1AF8" w:rsidP="005D1AF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5C3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:rsidR="005D1AF8" w:rsidRPr="00075C33" w:rsidRDefault="005D1AF8" w:rsidP="005D1AF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5C33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5D1AF8" w:rsidRPr="00075C33" w:rsidRDefault="005D1AF8" w:rsidP="005D1AF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D1AF8" w:rsidRPr="00075C33" w:rsidRDefault="005D1AF8" w:rsidP="005D1AF8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5C33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1C1BF7">
        <w:rPr>
          <w:rFonts w:ascii="Times New Roman" w:hAnsi="Times New Roman" w:cs="Times New Roman"/>
          <w:sz w:val="24"/>
          <w:szCs w:val="24"/>
          <w:lang w:val="en-GB"/>
        </w:rPr>
        <w:t>S</w:t>
      </w:r>
      <w:bookmarkStart w:id="0" w:name="_GoBack"/>
      <w:bookmarkEnd w:id="0"/>
      <w:r w:rsidRPr="00075C33">
        <w:rPr>
          <w:rFonts w:ascii="Times New Roman" w:hAnsi="Times New Roman" w:cs="Times New Roman"/>
          <w:sz w:val="24"/>
          <w:szCs w:val="24"/>
          <w:lang w:val="en-GB"/>
        </w:rPr>
        <w:t>2. Principal Component Analysis of the battery of attitudes toward science (4 items). Varimax rotation, factor loadings &lt; 0.5 not showed. N = 2,101.</w:t>
      </w:r>
    </w:p>
    <w:tbl>
      <w:tblPr>
        <w:tblW w:w="10320" w:type="dxa"/>
        <w:tblInd w:w="-674" w:type="dxa"/>
        <w:tblLook w:val="04A0" w:firstRow="1" w:lastRow="0" w:firstColumn="1" w:lastColumn="0" w:noHBand="0" w:noVBand="1"/>
      </w:tblPr>
      <w:tblGrid>
        <w:gridCol w:w="4076"/>
        <w:gridCol w:w="2410"/>
        <w:gridCol w:w="2498"/>
        <w:gridCol w:w="1336"/>
      </w:tblGrid>
      <w:tr w:rsidR="005D1AF8" w:rsidRPr="00075C33" w:rsidTr="00DF1D41">
        <w:trPr>
          <w:trHeight w:val="828"/>
        </w:trPr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Belief in the future of</w:t>
            </w: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science and technology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Reservations concerning </w:t>
            </w: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science and technology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Uniqueness</w:t>
            </w:r>
          </w:p>
        </w:tc>
      </w:tr>
      <w:tr w:rsidR="005D1AF8" w:rsidRPr="00075C33" w:rsidTr="00DF1D41">
        <w:trPr>
          <w:trHeight w:val="288"/>
        </w:trPr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Factor loadings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D1AF8" w:rsidRPr="00075C33" w:rsidTr="00DF1D41">
        <w:trPr>
          <w:trHeight w:val="5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Science and technology are making our</w:t>
            </w: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lives healthier, easier and more comfortable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D1AF8" w:rsidRPr="00075C33" w:rsidTr="00DF1D41">
        <w:trPr>
          <w:trHeight w:val="5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Because of science and technology, there will be more opportunities for the next generations’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D1AF8" w:rsidRPr="00075C33" w:rsidTr="00DF1D41">
        <w:trPr>
          <w:trHeight w:val="5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We depend too much on science </w:t>
            </w: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and not enough on faith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0.23</w:t>
            </w:r>
          </w:p>
        </w:tc>
      </w:tr>
      <w:tr w:rsidR="005D1AF8" w:rsidRPr="00075C33" w:rsidTr="00DF1D41">
        <w:trPr>
          <w:trHeight w:val="5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One of the bad effects of science is that</w:t>
            </w: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 xml:space="preserve"> it breaks down people's ideas of right and wrong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0.25</w:t>
            </w:r>
          </w:p>
        </w:tc>
      </w:tr>
      <w:tr w:rsidR="005D1AF8" w:rsidRPr="00075C33" w:rsidTr="00DF1D41">
        <w:trPr>
          <w:trHeight w:val="288"/>
        </w:trPr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Variance explained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42.9%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38.1%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AF8" w:rsidRPr="00075C33" w:rsidRDefault="005D1AF8" w:rsidP="00D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5D1AF8" w:rsidRPr="00075C33" w:rsidRDefault="005D1AF8" w:rsidP="005D1AF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A6DF8" w:rsidRDefault="001C1BF7"/>
    <w:sectPr w:rsidR="00CA6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8"/>
    <w:rsid w:val="00144F87"/>
    <w:rsid w:val="001C1BF7"/>
    <w:rsid w:val="005D1AF8"/>
    <w:rsid w:val="00D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C5C2"/>
  <w15:chartTrackingRefBased/>
  <w15:docId w15:val="{0C249514-9DB3-4BEA-AA18-B7E9371B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A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1362</Characters>
  <Application>Microsoft Office Word</Application>
  <DocSecurity>0</DocSecurity>
  <Lines>41</Lines>
  <Paragraphs>16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ladini</dc:creator>
  <cp:keywords/>
  <dc:description/>
  <cp:lastModifiedBy>riccardo ladini</cp:lastModifiedBy>
  <cp:revision>2</cp:revision>
  <dcterms:created xsi:type="dcterms:W3CDTF">2021-02-09T23:55:00Z</dcterms:created>
  <dcterms:modified xsi:type="dcterms:W3CDTF">2021-02-10T00:02:00Z</dcterms:modified>
</cp:coreProperties>
</file>