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4E18E" w14:textId="77777777" w:rsidR="00FC44A9" w:rsidRPr="00FC44A9" w:rsidRDefault="00FC44A9">
      <w:pPr>
        <w:rPr>
          <w:rFonts w:ascii="Times New Roman" w:hAnsi="Times New Roman" w:cs="Times New Roman"/>
          <w:b/>
        </w:rPr>
      </w:pPr>
      <w:r w:rsidRPr="00FC44A9">
        <w:rPr>
          <w:rFonts w:ascii="Times New Roman" w:hAnsi="Times New Roman" w:cs="Times New Roman"/>
          <w:b/>
        </w:rPr>
        <w:t>Appendices</w:t>
      </w:r>
    </w:p>
    <w:p w14:paraId="145DC7E0" w14:textId="77777777" w:rsidR="00FC44A9" w:rsidRDefault="00FC44A9">
      <w:pPr>
        <w:rPr>
          <w:rFonts w:ascii="Times New Roman" w:hAnsi="Times New Roman" w:cs="Times New Roman"/>
          <w:b/>
        </w:rPr>
      </w:pPr>
      <w:r>
        <w:rPr>
          <w:rFonts w:ascii="Times New Roman" w:hAnsi="Times New Roman" w:cs="Times New Roman"/>
          <w:b/>
        </w:rPr>
        <w:t>Appendix 1</w:t>
      </w:r>
    </w:p>
    <w:p w14:paraId="6CC99432" w14:textId="489CFEDC" w:rsidR="00FC44A9" w:rsidRPr="00FC44A9" w:rsidRDefault="00FC44A9">
      <w:pPr>
        <w:rPr>
          <w:rFonts w:ascii="Times New Roman" w:hAnsi="Times New Roman" w:cs="Times New Roman"/>
          <w:b/>
        </w:rPr>
      </w:pPr>
      <w:r w:rsidRPr="00FC44A9">
        <w:rPr>
          <w:rFonts w:ascii="Times New Roman" w:hAnsi="Times New Roman" w:cs="Times New Roman"/>
          <w:b/>
        </w:rPr>
        <w:t xml:space="preserve">Luxembourg context </w:t>
      </w:r>
    </w:p>
    <w:p w14:paraId="4B316326" w14:textId="77777777" w:rsidR="00CE56BF" w:rsidRPr="00CE56BF" w:rsidRDefault="00C70A69" w:rsidP="00CE56B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E56BF" w:rsidRPr="00CE56BF">
        <w:rPr>
          <w:rFonts w:ascii="Times New Roman" w:hAnsi="Times New Roman" w:cs="Times New Roman"/>
          <w:bCs/>
          <w:sz w:val="24"/>
          <w:szCs w:val="24"/>
        </w:rPr>
        <w:t xml:space="preserve">In the 1990s, Luxembourg had prevailing pro-male-breadwinner, such as the absence of parental leave policies or equivalents prior to 1999, joint taxation, a cash-for-care arrangement (providing a flat-rate benefit to parents of a child under the age of two without guaranteeing return to a previous job), and a lack of subsidized statutory childcare. Childcare facilities were accessible from childbirth, and before 2009, daycare centers were subsidized as long as they satisfied a set of criteria established by law. There were public and private providers. The price of care in public providers depended on the parents’ income and the birth order of the child, whereas private providers set their own charges. In 2005, participation in formal care by children under three years of age was about 13 percent, representing the fourth lowest enrolment rate in the EU-15 countries (OECD, 2019). At that time, the cost of childcare in Luxembourg was one of the highest in all the OECD countries, and the highest in the EU. In Luxembourg, the cost of attending early </w:t>
      </w:r>
      <w:proofErr w:type="gramStart"/>
      <w:r w:rsidR="00CE56BF" w:rsidRPr="00CE56BF">
        <w:rPr>
          <w:rFonts w:ascii="Times New Roman" w:hAnsi="Times New Roman" w:cs="Times New Roman"/>
          <w:bCs/>
          <w:sz w:val="24"/>
          <w:szCs w:val="24"/>
        </w:rPr>
        <w:t>years</w:t>
      </w:r>
      <w:proofErr w:type="gramEnd"/>
      <w:r w:rsidR="00CE56BF" w:rsidRPr="00CE56BF">
        <w:rPr>
          <w:rFonts w:ascii="Times New Roman" w:hAnsi="Times New Roman" w:cs="Times New Roman"/>
          <w:bCs/>
          <w:sz w:val="24"/>
          <w:szCs w:val="24"/>
        </w:rPr>
        <w:t xml:space="preserve"> care or education services in 2004 amounted to 32 percent of the salary of an average worker, while the OECD average was 12.1 percent (OECD, 2007). The first cycle of basic education starts when a child reaches the age of 3. It is optional (most children do participate) and places for children are guaranteed. Compulsory school attendance starts at the age of 4.</w:t>
      </w:r>
    </w:p>
    <w:p w14:paraId="40B59108" w14:textId="77A5D0A2" w:rsidR="00CE56BF" w:rsidRPr="00CE56BF" w:rsidRDefault="00CE56BF" w:rsidP="00CE56BF">
      <w:pPr>
        <w:spacing w:line="360" w:lineRule="auto"/>
        <w:jc w:val="both"/>
        <w:rPr>
          <w:rFonts w:ascii="Times New Roman" w:hAnsi="Times New Roman" w:cs="Times New Roman"/>
          <w:b/>
          <w:bCs/>
          <w:i/>
          <w:sz w:val="24"/>
          <w:szCs w:val="24"/>
        </w:rPr>
      </w:pPr>
      <w:r w:rsidRPr="00CE56BF">
        <w:rPr>
          <w:rFonts w:ascii="Times New Roman" w:hAnsi="Times New Roman" w:cs="Times New Roman"/>
          <w:bCs/>
          <w:sz w:val="24"/>
          <w:szCs w:val="24"/>
        </w:rPr>
        <w:t xml:space="preserve">The policy landscape in Luxembourg has undergone substantial changes over the past two decades. The introduction of the parental leave scheme in 1999 was followed by the introduction of formal childcare subsidies in 2009. These subsidies were based on the state providing financial support for parents, who were able to benefit from childcare provision for children aged 0–12. The aim was to equalize the price paid by parents between public and private providers. The enrolment rates of children under the age of three in early education and care was 16 percent in 2010 and 25 percent in 2017 (OECD, 2019). Reports from the Ministry of Family (MIFA, 2015; </w:t>
      </w:r>
      <w:r w:rsidR="00563A87">
        <w:rPr>
          <w:rFonts w:ascii="Times New Roman" w:hAnsi="Times New Roman" w:cs="Times New Roman"/>
          <w:bCs/>
          <w:sz w:val="24"/>
          <w:szCs w:val="24"/>
        </w:rPr>
        <w:t>Valentova et al., 202</w:t>
      </w:r>
      <w:r w:rsidR="00733184">
        <w:rPr>
          <w:rFonts w:ascii="Times New Roman" w:hAnsi="Times New Roman" w:cs="Times New Roman"/>
          <w:bCs/>
          <w:sz w:val="24"/>
          <w:szCs w:val="24"/>
        </w:rPr>
        <w:t>1</w:t>
      </w:r>
      <w:r w:rsidR="00563A87">
        <w:rPr>
          <w:rFonts w:ascii="Times New Roman" w:hAnsi="Times New Roman" w:cs="Times New Roman"/>
          <w:bCs/>
          <w:sz w:val="24"/>
          <w:szCs w:val="24"/>
        </w:rPr>
        <w:t>)</w:t>
      </w:r>
      <w:r w:rsidRPr="00CE56BF">
        <w:rPr>
          <w:rFonts w:ascii="Times New Roman" w:hAnsi="Times New Roman" w:cs="Times New Roman"/>
          <w:bCs/>
          <w:sz w:val="24"/>
          <w:szCs w:val="24"/>
        </w:rPr>
        <w:t xml:space="preserve">) show that the parental leave take-up rates of mother and fathers did not change notably in the period between 2008 and 2010. In June 2015, the cash-for-care policy was abolished. Shortly after, in December 2016, the parental leave policy </w:t>
      </w:r>
      <w:r w:rsidRPr="00CE56BF">
        <w:rPr>
          <w:rFonts w:ascii="Times New Roman" w:hAnsi="Times New Roman" w:cs="Times New Roman"/>
          <w:bCs/>
          <w:sz w:val="24"/>
          <w:szCs w:val="24"/>
        </w:rPr>
        <w:lastRenderedPageBreak/>
        <w:t xml:space="preserve">underwent a major reform, which enlarged the group of eligible parents and increased the flexibility of parental leave. This was achieved by offering a wide range of leave types in terms of duration, and the monthly leave benefit became income-related. </w:t>
      </w:r>
    </w:p>
    <w:p w14:paraId="1089ACC9" w14:textId="77777777" w:rsidR="00CE56BF" w:rsidRPr="00CE56BF" w:rsidRDefault="00CE56BF" w:rsidP="00CE56BF">
      <w:pPr>
        <w:spacing w:line="360" w:lineRule="auto"/>
        <w:jc w:val="both"/>
        <w:rPr>
          <w:rFonts w:ascii="Times New Roman" w:hAnsi="Times New Roman" w:cs="Times New Roman"/>
          <w:b/>
          <w:bCs/>
          <w:i/>
          <w:sz w:val="24"/>
          <w:szCs w:val="24"/>
        </w:rPr>
      </w:pPr>
      <w:r w:rsidRPr="00CE56BF">
        <w:rPr>
          <w:rFonts w:ascii="Times New Roman" w:hAnsi="Times New Roman" w:cs="Times New Roman"/>
          <w:b/>
          <w:bCs/>
          <w:i/>
          <w:sz w:val="24"/>
          <w:szCs w:val="24"/>
        </w:rPr>
        <w:t xml:space="preserve">Labor market and employment </w:t>
      </w:r>
    </w:p>
    <w:p w14:paraId="0CB65C6F" w14:textId="2DD6A000" w:rsidR="00CE56BF" w:rsidRPr="00CE56BF" w:rsidRDefault="00CE56BF" w:rsidP="00CE56BF">
      <w:pPr>
        <w:spacing w:line="360" w:lineRule="auto"/>
        <w:jc w:val="both"/>
        <w:rPr>
          <w:rFonts w:ascii="Times New Roman" w:hAnsi="Times New Roman" w:cs="Times New Roman"/>
          <w:bCs/>
          <w:sz w:val="24"/>
          <w:szCs w:val="24"/>
        </w:rPr>
      </w:pPr>
      <w:r w:rsidRPr="00CE56BF">
        <w:rPr>
          <w:rFonts w:ascii="Times New Roman" w:hAnsi="Times New Roman" w:cs="Times New Roman"/>
          <w:bCs/>
          <w:sz w:val="24"/>
          <w:szCs w:val="24"/>
        </w:rPr>
        <w:t>At the beginning of 2000, more than 30 percent of women of a productive age were inactive in Luxembourg’s labor market and almost every fourth employed woman worked part-time. More than half of the female part-time workers stated that they limited their labor market engagement due to the responsibilities of caring for significant others (OECD, 2004). The beginning of 2000 was also characterized by substantial growth in female employment in Luxembourg. The growth rate in 2000 was 6 percent, compared with an average of 2 percent in the other EU-15 countries (Eurostat, 2007). The female employment growth rate remained relatively high for the following decade, reaching four percent in 2012 (EIGE, 2014). According to the EIGE (2021), the employment rate of women aged between 20 and 49 with children increased from 63 to 74 percent between 2005 and 2015. Among childless women, the employment rate remained almost unchanged (81 percent in 2005 and 83 percent in 2015)</w:t>
      </w:r>
      <w:hyperlink r:id="rId4" w:history="1"/>
      <w:r w:rsidRPr="00CE56BF">
        <w:rPr>
          <w:rFonts w:ascii="Times New Roman" w:hAnsi="Times New Roman" w:cs="Times New Roman"/>
          <w:bCs/>
          <w:sz w:val="24"/>
          <w:szCs w:val="24"/>
        </w:rPr>
        <w:t xml:space="preserve">. With regard to part-time work, in 2012, about 4 percent of men and 36 percent of women were employed on a part-time basis. Women represented about 80 percent of all part-time workers. Out of those who worked part-time, about 16 percent of women and 17 percent of men reported this was involuntary (i.e., part-time employment due to being unable to find a full-time job) (EIGE, 2014). </w:t>
      </w:r>
    </w:p>
    <w:p w14:paraId="4B04D7C1" w14:textId="77777777" w:rsidR="00CE56BF" w:rsidRPr="00CE56BF" w:rsidRDefault="00CE56BF" w:rsidP="00CE56BF">
      <w:pPr>
        <w:spacing w:line="360" w:lineRule="auto"/>
        <w:jc w:val="both"/>
        <w:rPr>
          <w:rFonts w:ascii="Times New Roman" w:hAnsi="Times New Roman" w:cs="Times New Roman"/>
          <w:bCs/>
          <w:sz w:val="24"/>
          <w:szCs w:val="24"/>
        </w:rPr>
      </w:pPr>
      <w:r w:rsidRPr="00CE56BF">
        <w:rPr>
          <w:rFonts w:ascii="Times New Roman" w:hAnsi="Times New Roman" w:cs="Times New Roman"/>
          <w:bCs/>
          <w:sz w:val="24"/>
          <w:szCs w:val="24"/>
        </w:rPr>
        <w:t xml:space="preserve">The economic sectors employing the most people in Luxembourg are: retail, transport, accommodation, and catering (22.6% of the active population); public administration and education (21.3%); specialized activities and support services (15.8%); financial and insurance activities (11.5%); construction (10.8%); industry (8.4%); information and communications (4.5%); and other activities (4.9%). The companies based in the country can be classified by size as follows: one-person companies (including the self-employed) (39.0%), 1–4 employees (37.2%), 5–9 employees (10.5%), and more than 10 employees (13.2%) (STATEC, 2021a). </w:t>
      </w:r>
    </w:p>
    <w:p w14:paraId="13D5E141" w14:textId="77777777" w:rsidR="00CE56BF" w:rsidRPr="00CE56BF" w:rsidRDefault="00CE56BF" w:rsidP="00CE56BF">
      <w:pPr>
        <w:spacing w:line="360" w:lineRule="auto"/>
        <w:jc w:val="both"/>
        <w:rPr>
          <w:rFonts w:ascii="Times New Roman" w:hAnsi="Times New Roman" w:cs="Times New Roman"/>
          <w:bCs/>
          <w:sz w:val="24"/>
          <w:szCs w:val="24"/>
        </w:rPr>
      </w:pPr>
      <w:r w:rsidRPr="00CE56BF">
        <w:rPr>
          <w:rFonts w:ascii="Times New Roman" w:hAnsi="Times New Roman" w:cs="Times New Roman"/>
          <w:bCs/>
          <w:sz w:val="24"/>
          <w:szCs w:val="24"/>
        </w:rPr>
        <w:t xml:space="preserve">For the sectoral gender segregation in Luxembourg, women are overrepresented in the sector of health and social services (75 percent of the employees in this sector are women) and education (66 percent of employees are women). By contrast, women are notably </w:t>
      </w:r>
      <w:r w:rsidRPr="00CE56BF">
        <w:rPr>
          <w:rFonts w:ascii="Times New Roman" w:hAnsi="Times New Roman" w:cs="Times New Roman"/>
          <w:bCs/>
          <w:sz w:val="24"/>
          <w:szCs w:val="24"/>
        </w:rPr>
        <w:lastRenderedPageBreak/>
        <w:t xml:space="preserve">underrepresented in the sectors of construction (8 percent), transport (16 percent), and manufacturing industry (17 percent). In the sectors of hotels and catering, financial services, retail, and support services, men and women are more or less equally represented (STATEC, 2021b). The sectoral gender segregation has remained constant over the past two decades (EGGE, 2009). </w:t>
      </w:r>
    </w:p>
    <w:p w14:paraId="0F2F41CC" w14:textId="33CAC287" w:rsidR="00CE56BF" w:rsidRPr="00CE56BF" w:rsidRDefault="00CE56BF" w:rsidP="00CE56BF">
      <w:pPr>
        <w:spacing w:line="360" w:lineRule="auto"/>
        <w:jc w:val="both"/>
        <w:rPr>
          <w:rFonts w:ascii="Times New Roman" w:hAnsi="Times New Roman" w:cs="Times New Roman"/>
          <w:bCs/>
          <w:sz w:val="24"/>
          <w:szCs w:val="24"/>
        </w:rPr>
      </w:pPr>
      <w:r w:rsidRPr="00CE56BF">
        <w:rPr>
          <w:rFonts w:ascii="Times New Roman" w:hAnsi="Times New Roman" w:cs="Times New Roman"/>
          <w:bCs/>
          <w:sz w:val="24"/>
          <w:szCs w:val="24"/>
        </w:rPr>
        <w:t>With regard to occupational segregation, in 2003 women were overrepresented in the following job categories: workers and employees without qualifications (66%); employees in shops, supermarkets, and personal services (60%); and administrative employees (51%). The rest of the job categories (e.g., drivers, agricultural workers, craftsmen, members of executive and legislative bodies, and high-status professional jobs) were dominated by men (</w:t>
      </w:r>
      <w:r w:rsidR="00733184">
        <w:rPr>
          <w:rFonts w:ascii="Times New Roman" w:hAnsi="Times New Roman" w:cs="Times New Roman"/>
          <w:bCs/>
          <w:sz w:val="24"/>
          <w:szCs w:val="24"/>
        </w:rPr>
        <w:t>Valentova, 2006)</w:t>
      </w:r>
      <w:r w:rsidRPr="00CE56BF">
        <w:rPr>
          <w:rFonts w:ascii="Times New Roman" w:hAnsi="Times New Roman" w:cs="Times New Roman"/>
          <w:bCs/>
          <w:sz w:val="24"/>
          <w:szCs w:val="24"/>
        </w:rPr>
        <w:t>. In terms of occupation gender segregation, Luxembourg has been positioned slightly above the EU-28 average, while it increased slightly between 2000 and 2008 (EGGE, 2009).</w:t>
      </w:r>
    </w:p>
    <w:p w14:paraId="0238BEED" w14:textId="77777777" w:rsidR="00FE2631" w:rsidRPr="00FE2631" w:rsidRDefault="00FE2631" w:rsidP="00FE2631">
      <w:pPr>
        <w:spacing w:line="360" w:lineRule="auto"/>
        <w:jc w:val="both"/>
        <w:rPr>
          <w:rFonts w:ascii="Times New Roman" w:hAnsi="Times New Roman" w:cs="Times New Roman"/>
          <w:b/>
          <w:bCs/>
          <w:sz w:val="24"/>
          <w:szCs w:val="24"/>
        </w:rPr>
      </w:pPr>
      <w:r w:rsidRPr="00FE2631">
        <w:rPr>
          <w:rFonts w:ascii="Times New Roman" w:hAnsi="Times New Roman" w:cs="Times New Roman"/>
          <w:bCs/>
          <w:sz w:val="24"/>
          <w:szCs w:val="24"/>
        </w:rPr>
        <w:t>The descriptive statistics of eligible mothers and fathers entering the analyses of the present paper reveal that 84 percent of mothers and 94 percent of fathers worked full time shortly before childbirth. About 14 percent of mothers and 9 percent of fathers were employed in companies with fewer than 10 employees, 20 percent of mothers and 24 percent of fathers in companies with 10–49 employees, 9 percent of mothers and 10 percent of fathers in companies with 50–99 employees, 13 percent of mothers and 16 percent of fathers in companies with 100–249 employees, and 45 percent of mothers and 44 percent of fathers were employed in firms with more than 250 employees. The most common employment sectors for mothers were: public administration (17 percent), real estate and company services (16 percent), finance and insurance (15 percent), education and health and social services (15 percent), and trade (15 percent) and for fathers: construction (19 percent), public administration (16 percent), transport (13 percent), and finance and insurance (12 percent).</w:t>
      </w:r>
    </w:p>
    <w:p w14:paraId="562E8C36" w14:textId="607C4EF4" w:rsidR="00FE2631" w:rsidRDefault="00FE2631" w:rsidP="00FE2631">
      <w:pPr>
        <w:rPr>
          <w:rFonts w:ascii="Times New Roman" w:hAnsi="Times New Roman" w:cs="Times New Roman"/>
        </w:rPr>
      </w:pPr>
      <w:r>
        <w:rPr>
          <w:rFonts w:ascii="Times New Roman" w:hAnsi="Times New Roman" w:cs="Times New Roman"/>
        </w:rPr>
        <w:t>References:</w:t>
      </w:r>
    </w:p>
    <w:p w14:paraId="2A7059F5" w14:textId="165501B0" w:rsidR="00FE2631" w:rsidRPr="00FE2631" w:rsidRDefault="00FE2631" w:rsidP="00FE2631">
      <w:pPr>
        <w:rPr>
          <w:rFonts w:ascii="Times New Roman" w:hAnsi="Times New Roman" w:cs="Times New Roman"/>
        </w:rPr>
      </w:pPr>
      <w:r w:rsidRPr="00FE2631">
        <w:rPr>
          <w:rFonts w:ascii="Times New Roman" w:hAnsi="Times New Roman" w:cs="Times New Roman"/>
        </w:rPr>
        <w:t xml:space="preserve">EIGE (2014), </w:t>
      </w:r>
      <w:r w:rsidRPr="00FE2631">
        <w:rPr>
          <w:rFonts w:ascii="Times New Roman" w:hAnsi="Times New Roman" w:cs="Times New Roman"/>
          <w:i/>
        </w:rPr>
        <w:t>Gender equality and economic independence: part-time work and self-employment.</w:t>
      </w:r>
      <w:r w:rsidRPr="00FE2631">
        <w:rPr>
          <w:rFonts w:ascii="Times New Roman" w:hAnsi="Times New Roman" w:cs="Times New Roman"/>
        </w:rPr>
        <w:t xml:space="preserve"> Luxembourg: Publications Office of the European Union. </w:t>
      </w:r>
    </w:p>
    <w:p w14:paraId="3337D762" w14:textId="0E5A87F8" w:rsidR="00FE2631" w:rsidRDefault="00FE2631" w:rsidP="00FE2631">
      <w:pPr>
        <w:rPr>
          <w:rFonts w:ascii="Times New Roman" w:hAnsi="Times New Roman" w:cs="Times New Roman"/>
        </w:rPr>
      </w:pPr>
      <w:r w:rsidRPr="00FE2631">
        <w:rPr>
          <w:rFonts w:ascii="Times New Roman" w:hAnsi="Times New Roman" w:cs="Times New Roman"/>
        </w:rPr>
        <w:t xml:space="preserve">EIGE (2021), 'Employment rate of adults by sex, age groups, educational attainment level, number of children and age of youngest child (%)', </w:t>
      </w:r>
      <w:hyperlink r:id="rId5" w:history="1">
        <w:r w:rsidRPr="00627192">
          <w:rPr>
            <w:rStyle w:val="Hyperlink"/>
            <w:rFonts w:ascii="Times New Roman" w:hAnsi="Times New Roman" w:cs="Times New Roman"/>
          </w:rPr>
          <w:t>https://eige.europa.eu/gender-statistics/dgs/indicator/ta_wrklab_lab_emplrate_inter_multiple__lfst_hheredch</w:t>
        </w:r>
      </w:hyperlink>
      <w:r w:rsidRPr="00FE2631">
        <w:rPr>
          <w:rFonts w:ascii="Times New Roman" w:hAnsi="Times New Roman" w:cs="Times New Roman"/>
        </w:rPr>
        <w:t xml:space="preserve">. </w:t>
      </w:r>
    </w:p>
    <w:p w14:paraId="7E712517" w14:textId="77777777" w:rsidR="00E93E84" w:rsidRPr="00E93E84" w:rsidRDefault="00E93E84" w:rsidP="00E93E84">
      <w:pPr>
        <w:rPr>
          <w:rFonts w:ascii="Times New Roman" w:hAnsi="Times New Roman" w:cs="Times New Roman"/>
          <w:bCs/>
        </w:rPr>
      </w:pPr>
      <w:r w:rsidRPr="00E93E84">
        <w:rPr>
          <w:rFonts w:ascii="Times New Roman" w:hAnsi="Times New Roman" w:cs="Times New Roman"/>
          <w:bCs/>
        </w:rPr>
        <w:lastRenderedPageBreak/>
        <w:t xml:space="preserve">European Commission’s Expert Group on Gender and Employment (EGGE) (2009), </w:t>
      </w:r>
      <w:r w:rsidRPr="00E93E84">
        <w:rPr>
          <w:rFonts w:ascii="Times New Roman" w:hAnsi="Times New Roman" w:cs="Times New Roman"/>
          <w:bCs/>
          <w:i/>
        </w:rPr>
        <w:t xml:space="preserve">Gender segregation in the </w:t>
      </w:r>
      <w:proofErr w:type="spellStart"/>
      <w:r w:rsidRPr="00E93E84">
        <w:rPr>
          <w:rFonts w:ascii="Times New Roman" w:hAnsi="Times New Roman" w:cs="Times New Roman"/>
          <w:bCs/>
          <w:i/>
        </w:rPr>
        <w:t>labour</w:t>
      </w:r>
      <w:proofErr w:type="spellEnd"/>
      <w:r w:rsidRPr="00E93E84">
        <w:rPr>
          <w:rFonts w:ascii="Times New Roman" w:hAnsi="Times New Roman" w:cs="Times New Roman"/>
          <w:bCs/>
          <w:i/>
        </w:rPr>
        <w:t xml:space="preserve"> market. Root causes, implications and policy</w:t>
      </w:r>
      <w:r w:rsidRPr="00E93E84">
        <w:rPr>
          <w:rFonts w:ascii="Times New Roman" w:hAnsi="Times New Roman" w:cs="Times New Roman"/>
          <w:bCs/>
        </w:rPr>
        <w:t>. Luxembourg: Publications Office of the European Union.</w:t>
      </w:r>
    </w:p>
    <w:p w14:paraId="55A8D313" w14:textId="77777777" w:rsidR="00E93E84" w:rsidRPr="00E93E84" w:rsidRDefault="00E93E84" w:rsidP="00E93E84">
      <w:pPr>
        <w:rPr>
          <w:rFonts w:ascii="Times New Roman" w:hAnsi="Times New Roman" w:cs="Times New Roman"/>
        </w:rPr>
      </w:pPr>
      <w:r w:rsidRPr="00E93E84">
        <w:rPr>
          <w:rFonts w:ascii="Times New Roman" w:hAnsi="Times New Roman" w:cs="Times New Roman"/>
        </w:rPr>
        <w:t>Eurostat (2007), 'Employment growth by gender', http://epp.eurostat.ec.europa/tgm/table.do?tab=table &amp;</w:t>
      </w:r>
      <w:proofErr w:type="spellStart"/>
      <w:r w:rsidRPr="00E93E84">
        <w:rPr>
          <w:rFonts w:ascii="Times New Roman" w:hAnsi="Times New Roman" w:cs="Times New Roman"/>
        </w:rPr>
        <w:t>init</w:t>
      </w:r>
      <w:proofErr w:type="spellEnd"/>
      <w:r w:rsidRPr="00E93E84">
        <w:rPr>
          <w:rFonts w:ascii="Times New Roman" w:hAnsi="Times New Roman" w:cs="Times New Roman"/>
        </w:rPr>
        <w:t>=1&amp;language=en&amp;pcode-tsieb050&amp;plugin=1.</w:t>
      </w:r>
    </w:p>
    <w:p w14:paraId="48FE7E61" w14:textId="77777777" w:rsidR="00FE2631" w:rsidRPr="00FE2631" w:rsidRDefault="00FE2631" w:rsidP="00FE2631">
      <w:pPr>
        <w:rPr>
          <w:rFonts w:ascii="Times New Roman" w:hAnsi="Times New Roman" w:cs="Times New Roman"/>
        </w:rPr>
      </w:pPr>
      <w:r w:rsidRPr="00FE2631">
        <w:rPr>
          <w:rFonts w:ascii="Times New Roman" w:hAnsi="Times New Roman" w:cs="Times New Roman"/>
        </w:rPr>
        <w:t xml:space="preserve">OECD (2004), </w:t>
      </w:r>
      <w:proofErr w:type="spellStart"/>
      <w:r w:rsidRPr="00FE2631">
        <w:rPr>
          <w:rFonts w:ascii="Times New Roman" w:hAnsi="Times New Roman" w:cs="Times New Roman"/>
          <w:i/>
        </w:rPr>
        <w:t>Labour</w:t>
      </w:r>
      <w:proofErr w:type="spellEnd"/>
      <w:r w:rsidRPr="00FE2631">
        <w:rPr>
          <w:rFonts w:ascii="Times New Roman" w:hAnsi="Times New Roman" w:cs="Times New Roman"/>
          <w:i/>
        </w:rPr>
        <w:t xml:space="preserve"> Force Participation of Women</w:t>
      </w:r>
      <w:r w:rsidRPr="00FE2631">
        <w:rPr>
          <w:rFonts w:ascii="Times New Roman" w:hAnsi="Times New Roman" w:cs="Times New Roman"/>
        </w:rPr>
        <w:t>, OECD Economic Studies No. 37. 2003/2. Paris: OECD.</w:t>
      </w:r>
    </w:p>
    <w:p w14:paraId="66433297" w14:textId="77777777" w:rsidR="00FE2631" w:rsidRPr="00FE2631" w:rsidRDefault="00FE2631" w:rsidP="00FE2631">
      <w:pPr>
        <w:rPr>
          <w:rFonts w:ascii="Times New Roman" w:hAnsi="Times New Roman" w:cs="Times New Roman"/>
        </w:rPr>
      </w:pPr>
      <w:r w:rsidRPr="00FE2631">
        <w:rPr>
          <w:rFonts w:ascii="Times New Roman" w:hAnsi="Times New Roman" w:cs="Times New Roman"/>
        </w:rPr>
        <w:t xml:space="preserve">OECD (2007), </w:t>
      </w:r>
      <w:r w:rsidRPr="00FE2631">
        <w:rPr>
          <w:rFonts w:ascii="Times New Roman" w:hAnsi="Times New Roman" w:cs="Times New Roman"/>
          <w:i/>
        </w:rPr>
        <w:t>Babies and Bosses: Reconciling Work and Family Life</w:t>
      </w:r>
      <w:r w:rsidRPr="00FE2631">
        <w:rPr>
          <w:rFonts w:ascii="Times New Roman" w:hAnsi="Times New Roman" w:cs="Times New Roman"/>
        </w:rPr>
        <w:t>. Paris: OECD</w:t>
      </w:r>
    </w:p>
    <w:p w14:paraId="3AF8C584" w14:textId="77777777" w:rsidR="00FE2631" w:rsidRPr="00FE2631" w:rsidRDefault="00FE2631" w:rsidP="00FE2631">
      <w:pPr>
        <w:rPr>
          <w:rFonts w:ascii="Times New Roman" w:hAnsi="Times New Roman" w:cs="Times New Roman"/>
        </w:rPr>
      </w:pPr>
      <w:r w:rsidRPr="00FE2631">
        <w:rPr>
          <w:rFonts w:ascii="Times New Roman" w:hAnsi="Times New Roman" w:cs="Times New Roman"/>
        </w:rPr>
        <w:t xml:space="preserve">OECD (2016), 'Incidence of Involuntary Part Time Workers', https://stats.oecd.org/Index. </w:t>
      </w:r>
      <w:proofErr w:type="spellStart"/>
      <w:proofErr w:type="gramStart"/>
      <w:r w:rsidRPr="00FE2631">
        <w:rPr>
          <w:rFonts w:ascii="Times New Roman" w:hAnsi="Times New Roman" w:cs="Times New Roman"/>
        </w:rPr>
        <w:t>aspx?</w:t>
      </w:r>
      <w:proofErr w:type="gramEnd"/>
      <w:r w:rsidRPr="00FE2631">
        <w:rPr>
          <w:rFonts w:ascii="Times New Roman" w:hAnsi="Times New Roman" w:cs="Times New Roman"/>
        </w:rPr>
        <w:t>DataSetCode</w:t>
      </w:r>
      <w:proofErr w:type="spellEnd"/>
      <w:r w:rsidRPr="00FE2631">
        <w:rPr>
          <w:rFonts w:ascii="Times New Roman" w:hAnsi="Times New Roman" w:cs="Times New Roman"/>
        </w:rPr>
        <w:t xml:space="preserve">=INVPT_D. </w:t>
      </w:r>
    </w:p>
    <w:p w14:paraId="74BE19B0" w14:textId="75389139" w:rsidR="00FE2631" w:rsidRPr="003D7E03" w:rsidRDefault="00FE2631" w:rsidP="00FE2631">
      <w:pPr>
        <w:rPr>
          <w:rFonts w:ascii="Times New Roman" w:hAnsi="Times New Roman" w:cs="Times New Roman"/>
          <w:lang w:val="fr-FR"/>
        </w:rPr>
      </w:pPr>
      <w:r w:rsidRPr="00FE2631">
        <w:rPr>
          <w:rFonts w:ascii="Times New Roman" w:hAnsi="Times New Roman" w:cs="Times New Roman"/>
        </w:rPr>
        <w:t xml:space="preserve">OECD (2019), </w:t>
      </w:r>
      <w:r w:rsidRPr="00FE2631">
        <w:rPr>
          <w:rFonts w:ascii="Times New Roman" w:hAnsi="Times New Roman" w:cs="Times New Roman"/>
          <w:i/>
        </w:rPr>
        <w:t>Enrolment rates of children under the age of 3 in early childhood education and care, by type of service and age (2005, 2010 and 2017) Education at a Glance 2019</w:t>
      </w:r>
      <w:r w:rsidRPr="00FE2631">
        <w:rPr>
          <w:rFonts w:ascii="Times New Roman" w:hAnsi="Times New Roman" w:cs="Times New Roman"/>
        </w:rPr>
        <w:t xml:space="preserve">, OECD Indicators. </w:t>
      </w:r>
      <w:r w:rsidRPr="003D7E03">
        <w:rPr>
          <w:rFonts w:ascii="Times New Roman" w:hAnsi="Times New Roman" w:cs="Times New Roman"/>
          <w:lang w:val="fr-FR"/>
        </w:rPr>
        <w:t>Paris: OECD.</w:t>
      </w:r>
    </w:p>
    <w:p w14:paraId="3FD411E6" w14:textId="77777777" w:rsidR="00FE2631" w:rsidRPr="00FE2631" w:rsidRDefault="00FE2631" w:rsidP="00FE2631">
      <w:pPr>
        <w:rPr>
          <w:rFonts w:ascii="Times New Roman" w:hAnsi="Times New Roman" w:cs="Times New Roman"/>
          <w:lang w:val="fr-FR"/>
        </w:rPr>
      </w:pPr>
      <w:r w:rsidRPr="00FE2631">
        <w:rPr>
          <w:rFonts w:ascii="Times New Roman" w:hAnsi="Times New Roman" w:cs="Times New Roman"/>
          <w:lang w:val="fr-FR"/>
        </w:rPr>
        <w:t xml:space="preserve">STATEC (2021a), ‘Statistiques public. </w:t>
      </w:r>
      <w:proofErr w:type="spellStart"/>
      <w:r w:rsidRPr="00FE2631">
        <w:rPr>
          <w:rFonts w:ascii="Times New Roman" w:hAnsi="Times New Roman" w:cs="Times New Roman"/>
          <w:lang w:val="fr-FR"/>
        </w:rPr>
        <w:t>Enterprises</w:t>
      </w:r>
      <w:proofErr w:type="spellEnd"/>
      <w:r w:rsidRPr="00FE2631">
        <w:rPr>
          <w:rFonts w:ascii="Times New Roman" w:hAnsi="Times New Roman" w:cs="Times New Roman"/>
          <w:lang w:val="fr-FR"/>
        </w:rPr>
        <w:t xml:space="preserve">’, </w:t>
      </w:r>
      <w:hyperlink r:id="rId6" w:history="1">
        <w:r w:rsidRPr="00FE2631">
          <w:rPr>
            <w:rStyle w:val="Hyperlink"/>
            <w:rFonts w:ascii="Times New Roman" w:hAnsi="Times New Roman" w:cs="Times New Roman"/>
            <w:lang w:val="fr-FR"/>
          </w:rPr>
          <w:t>https://statistiques.public.lu/en/enterprises/index.html</w:t>
        </w:r>
      </w:hyperlink>
      <w:r w:rsidRPr="00FE2631">
        <w:rPr>
          <w:rFonts w:ascii="Times New Roman" w:hAnsi="Times New Roman" w:cs="Times New Roman"/>
          <w:lang w:val="fr-FR"/>
        </w:rPr>
        <w:t xml:space="preserve"> </w:t>
      </w:r>
    </w:p>
    <w:p w14:paraId="162825A1" w14:textId="45BF7CAC" w:rsidR="00FE2631" w:rsidRPr="00563A87" w:rsidRDefault="00FE2631" w:rsidP="00FE2631">
      <w:pPr>
        <w:rPr>
          <w:rFonts w:ascii="Times New Roman" w:hAnsi="Times New Roman" w:cs="Times New Roman"/>
          <w:lang w:val="fr-FR"/>
        </w:rPr>
      </w:pPr>
      <w:r w:rsidRPr="00FE2631">
        <w:rPr>
          <w:rFonts w:ascii="Times New Roman" w:hAnsi="Times New Roman" w:cs="Times New Roman"/>
          <w:lang w:val="fr-FR"/>
        </w:rPr>
        <w:t xml:space="preserve">STATEC (2021b) </w:t>
      </w:r>
      <w:hyperlink r:id="rId7" w:history="1">
        <w:r w:rsidRPr="00FE2631">
          <w:rPr>
            <w:rStyle w:val="Hyperlink"/>
            <w:rFonts w:ascii="Times New Roman" w:hAnsi="Times New Roman" w:cs="Times New Roman"/>
            <w:lang w:val="fr-FR"/>
          </w:rPr>
          <w:t>PDF-06-2021.pdf (public.lu)</w:t>
        </w:r>
      </w:hyperlink>
      <w:r w:rsidRPr="00FE2631">
        <w:rPr>
          <w:rFonts w:ascii="Times New Roman" w:hAnsi="Times New Roman" w:cs="Times New Roman"/>
          <w:lang w:val="fr-FR"/>
        </w:rPr>
        <w:t xml:space="preserve"> </w:t>
      </w:r>
      <w:hyperlink r:id="rId8" w:history="1">
        <w:r w:rsidRPr="00FE2631">
          <w:rPr>
            <w:rStyle w:val="Hyperlink"/>
            <w:rFonts w:ascii="Times New Roman" w:hAnsi="Times New Roman" w:cs="Times New Roman"/>
            <w:lang w:val="fr-FR"/>
          </w:rPr>
          <w:t>https://statistiques.public.lu/catalogue-publications/regards/2021/PDF-06-2021.pdf</w:t>
        </w:r>
      </w:hyperlink>
    </w:p>
    <w:p w14:paraId="6E274992" w14:textId="3F85803A" w:rsidR="00733184" w:rsidRPr="00733184" w:rsidRDefault="00733184" w:rsidP="00733184">
      <w:pPr>
        <w:rPr>
          <w:rFonts w:ascii="Times New Roman" w:hAnsi="Times New Roman" w:cs="Times New Roman"/>
          <w:lang w:val="fr-FR"/>
        </w:rPr>
      </w:pPr>
      <w:r w:rsidRPr="00733184">
        <w:rPr>
          <w:rFonts w:ascii="Times New Roman" w:hAnsi="Times New Roman" w:cs="Times New Roman"/>
          <w:lang w:val="en-GB"/>
        </w:rPr>
        <w:t>Valentov</w:t>
      </w:r>
      <w:r>
        <w:rPr>
          <w:rFonts w:ascii="Times New Roman" w:hAnsi="Times New Roman" w:cs="Times New Roman"/>
          <w:lang w:val="en-GB"/>
        </w:rPr>
        <w:t>a</w:t>
      </w:r>
      <w:r w:rsidRPr="00733184">
        <w:rPr>
          <w:rFonts w:ascii="Times New Roman" w:hAnsi="Times New Roman" w:cs="Times New Roman"/>
          <w:lang w:val="en-GB"/>
        </w:rPr>
        <w:t xml:space="preserve">, M. (May 2006) Gender segregation in the labour market. </w:t>
      </w:r>
      <w:r w:rsidRPr="00733184">
        <w:rPr>
          <w:rFonts w:ascii="Times New Roman" w:hAnsi="Times New Roman" w:cs="Times New Roman"/>
          <w:lang w:val="fr-FR"/>
        </w:rPr>
        <w:t>Vivre au Luxembourg. Chronique de l´</w:t>
      </w:r>
      <w:proofErr w:type="spellStart"/>
      <w:r w:rsidRPr="00733184">
        <w:rPr>
          <w:rFonts w:ascii="Times New Roman" w:hAnsi="Times New Roman" w:cs="Times New Roman"/>
          <w:lang w:val="fr-FR"/>
        </w:rPr>
        <w:t>enquete</w:t>
      </w:r>
      <w:proofErr w:type="spellEnd"/>
      <w:r w:rsidRPr="00733184">
        <w:rPr>
          <w:rFonts w:ascii="Times New Roman" w:hAnsi="Times New Roman" w:cs="Times New Roman"/>
          <w:lang w:val="fr-FR"/>
        </w:rPr>
        <w:t xml:space="preserve"> PSELL-/2004. Luxembourg: CEPS/INSTEAD </w:t>
      </w:r>
      <w:proofErr w:type="spellStart"/>
      <w:r w:rsidRPr="00733184">
        <w:rPr>
          <w:rFonts w:ascii="Times New Roman" w:hAnsi="Times New Roman" w:cs="Times New Roman"/>
          <w:lang w:val="fr-FR"/>
        </w:rPr>
        <w:t>Research</w:t>
      </w:r>
      <w:proofErr w:type="spellEnd"/>
      <w:r w:rsidRPr="00733184">
        <w:rPr>
          <w:rFonts w:ascii="Times New Roman" w:hAnsi="Times New Roman" w:cs="Times New Roman"/>
          <w:lang w:val="fr-FR"/>
        </w:rPr>
        <w:t xml:space="preserve"> Report No. 2.</w:t>
      </w:r>
    </w:p>
    <w:p w14:paraId="5EBDC5C4" w14:textId="3E7B291F" w:rsidR="00563A87" w:rsidRPr="00563A87" w:rsidRDefault="00563A87" w:rsidP="00563A87">
      <w:pPr>
        <w:rPr>
          <w:rFonts w:ascii="Times New Roman" w:hAnsi="Times New Roman" w:cs="Times New Roman"/>
          <w:bCs/>
          <w:iCs/>
        </w:rPr>
      </w:pPr>
      <w:r w:rsidRPr="00563A87">
        <w:rPr>
          <w:rFonts w:ascii="Times New Roman" w:hAnsi="Times New Roman" w:cs="Times New Roman"/>
          <w:lang w:val="fr-FR"/>
        </w:rPr>
        <w:t xml:space="preserve">Valentova, M., Amjahad, A., Genevois, A.S., Leduc, K., Maas, R. (2021) </w:t>
      </w:r>
      <w:r w:rsidRPr="00563A87">
        <w:rPr>
          <w:rFonts w:ascii="Times New Roman" w:hAnsi="Times New Roman" w:cs="Times New Roman"/>
          <w:bCs/>
          <w:lang w:val="fr-FR"/>
        </w:rPr>
        <w:t>L’évaluation Court-</w:t>
      </w:r>
      <w:r w:rsidRPr="00563A87">
        <w:rPr>
          <w:rFonts w:ascii="Times New Roman" w:hAnsi="Times New Roman" w:cs="Times New Roman"/>
          <w:bCs/>
          <w:lang w:val="fr-CH"/>
        </w:rPr>
        <w:t xml:space="preserve">terme des résultats de la réforme du congé parental de 2016. Rapport </w:t>
      </w:r>
      <w:r w:rsidRPr="00563A87">
        <w:rPr>
          <w:rFonts w:ascii="Times New Roman" w:hAnsi="Times New Roman" w:cs="Times New Roman"/>
          <w:bCs/>
          <w:iCs/>
          <w:lang w:val="fr-BE"/>
        </w:rPr>
        <w:t xml:space="preserve">financé par le </w:t>
      </w:r>
      <w:r w:rsidRPr="00563A87">
        <w:rPr>
          <w:rFonts w:ascii="Times New Roman" w:hAnsi="Times New Roman" w:cs="Times New Roman"/>
          <w:bCs/>
          <w:iCs/>
          <w:lang w:val="fr-CH"/>
        </w:rPr>
        <w:t xml:space="preserve">Ministère de la Famille, de l’Intégration et à la Grande Région, </w:t>
      </w:r>
      <w:r w:rsidRPr="00563A87">
        <w:rPr>
          <w:rFonts w:ascii="Times New Roman" w:hAnsi="Times New Roman" w:cs="Times New Roman"/>
          <w:b/>
          <w:bCs/>
          <w:iCs/>
          <w:lang w:val="fr-CH"/>
        </w:rPr>
        <w:t>266 pages</w:t>
      </w:r>
      <w:r w:rsidRPr="00563A87">
        <w:rPr>
          <w:rFonts w:ascii="Times New Roman" w:hAnsi="Times New Roman" w:cs="Times New Roman"/>
          <w:bCs/>
          <w:iCs/>
          <w:lang w:val="fr-CH"/>
        </w:rPr>
        <w:t xml:space="preserve">. </w:t>
      </w:r>
      <w:r w:rsidRPr="00563A87">
        <w:rPr>
          <w:rFonts w:ascii="Times New Roman" w:hAnsi="Times New Roman" w:cs="Times New Roman"/>
          <w:bCs/>
          <w:iCs/>
        </w:rPr>
        <w:t xml:space="preserve">Available </w:t>
      </w:r>
      <w:proofErr w:type="gramStart"/>
      <w:r w:rsidRPr="00563A87">
        <w:rPr>
          <w:rFonts w:ascii="Times New Roman" w:hAnsi="Times New Roman" w:cs="Times New Roman"/>
          <w:bCs/>
          <w:iCs/>
        </w:rPr>
        <w:t>at :</w:t>
      </w:r>
      <w:proofErr w:type="gramEnd"/>
      <w:r w:rsidRPr="00563A87">
        <w:rPr>
          <w:rFonts w:ascii="Times New Roman" w:hAnsi="Times New Roman" w:cs="Times New Roman"/>
          <w:bCs/>
          <w:iCs/>
        </w:rPr>
        <w:t xml:space="preserve"> </w:t>
      </w:r>
      <w:hyperlink r:id="rId9" w:history="1">
        <w:r w:rsidRPr="00563A87">
          <w:rPr>
            <w:rStyle w:val="Hyperlink"/>
            <w:rFonts w:ascii="Times New Roman" w:hAnsi="Times New Roman" w:cs="Times New Roman"/>
            <w:bCs/>
            <w:iCs/>
          </w:rPr>
          <w:t>https://mfamigr.gouvernement.lu/fr/publications/rapport-etude-analyse/minist-famille-integration-grande-region/rapport-liser.html</w:t>
        </w:r>
      </w:hyperlink>
    </w:p>
    <w:p w14:paraId="58A38225" w14:textId="77777777" w:rsidR="00FE2631" w:rsidRPr="00FE2631" w:rsidRDefault="00FE2631" w:rsidP="00FE2631">
      <w:pPr>
        <w:rPr>
          <w:rFonts w:ascii="Times New Roman" w:hAnsi="Times New Roman" w:cs="Times New Roman"/>
        </w:rPr>
      </w:pPr>
    </w:p>
    <w:p w14:paraId="20F1627A" w14:textId="77777777" w:rsidR="00FC44A9" w:rsidRDefault="00FC44A9">
      <w:pPr>
        <w:rPr>
          <w:rFonts w:ascii="Times New Roman" w:hAnsi="Times New Roman" w:cs="Times New Roman"/>
        </w:rPr>
      </w:pPr>
    </w:p>
    <w:p w14:paraId="07C054EB" w14:textId="77777777" w:rsidR="002B2033" w:rsidRDefault="002B2033">
      <w:pPr>
        <w:rPr>
          <w:rFonts w:ascii="Times New Roman" w:hAnsi="Times New Roman" w:cs="Times New Roman"/>
          <w:b/>
        </w:rPr>
      </w:pPr>
    </w:p>
    <w:p w14:paraId="59823F0E" w14:textId="77777777" w:rsidR="002B2033" w:rsidRDefault="002B2033">
      <w:pPr>
        <w:rPr>
          <w:rFonts w:ascii="Times New Roman" w:hAnsi="Times New Roman" w:cs="Times New Roman"/>
          <w:b/>
        </w:rPr>
      </w:pPr>
    </w:p>
    <w:p w14:paraId="29D42CA2" w14:textId="77777777" w:rsidR="00FE2631" w:rsidRDefault="00FE2631">
      <w:pPr>
        <w:rPr>
          <w:rFonts w:ascii="Times New Roman" w:hAnsi="Times New Roman" w:cs="Times New Roman"/>
          <w:b/>
        </w:rPr>
      </w:pPr>
    </w:p>
    <w:p w14:paraId="48293E7C" w14:textId="77777777" w:rsidR="00FE2631" w:rsidRDefault="00FE2631">
      <w:pPr>
        <w:rPr>
          <w:rFonts w:ascii="Times New Roman" w:hAnsi="Times New Roman" w:cs="Times New Roman"/>
          <w:b/>
        </w:rPr>
      </w:pPr>
    </w:p>
    <w:p w14:paraId="7D23D97D" w14:textId="77777777" w:rsidR="00FE2631" w:rsidRDefault="00FE2631">
      <w:pPr>
        <w:rPr>
          <w:rFonts w:ascii="Times New Roman" w:hAnsi="Times New Roman" w:cs="Times New Roman"/>
          <w:b/>
        </w:rPr>
      </w:pPr>
    </w:p>
    <w:p w14:paraId="47A2CCFE" w14:textId="77777777" w:rsidR="00FE2631" w:rsidRDefault="00FE2631">
      <w:pPr>
        <w:rPr>
          <w:rFonts w:ascii="Times New Roman" w:hAnsi="Times New Roman" w:cs="Times New Roman"/>
          <w:b/>
        </w:rPr>
      </w:pPr>
    </w:p>
    <w:p w14:paraId="675B9D5D" w14:textId="20B74868" w:rsidR="00573FDA" w:rsidRPr="00FC44A9" w:rsidRDefault="00FC44A9">
      <w:pPr>
        <w:rPr>
          <w:rFonts w:ascii="Times New Roman" w:hAnsi="Times New Roman" w:cs="Times New Roman"/>
          <w:b/>
        </w:rPr>
      </w:pPr>
      <w:bookmarkStart w:id="0" w:name="_GoBack"/>
      <w:bookmarkEnd w:id="0"/>
      <w:r w:rsidRPr="00FC44A9">
        <w:rPr>
          <w:rFonts w:ascii="Times New Roman" w:hAnsi="Times New Roman" w:cs="Times New Roman"/>
          <w:b/>
        </w:rPr>
        <w:lastRenderedPageBreak/>
        <w:t>Appendix 2</w:t>
      </w:r>
      <w:r w:rsidR="0016088C" w:rsidRPr="009E2AFE">
        <w:rPr>
          <w:rFonts w:ascii="Times New Roman" w:hAnsi="Times New Roman" w:cs="Times New Roman"/>
          <w:b/>
        </w:rPr>
        <w:fldChar w:fldCharType="begin"/>
      </w:r>
      <w:r w:rsidR="0016088C" w:rsidRPr="00FC44A9">
        <w:rPr>
          <w:rFonts w:ascii="Times New Roman" w:hAnsi="Times New Roman" w:cs="Times New Roman"/>
          <w:b/>
        </w:rPr>
        <w:instrText xml:space="preserve"> LINK </w:instrText>
      </w:r>
      <w:r w:rsidR="003131F4" w:rsidRPr="00FC44A9">
        <w:rPr>
          <w:rFonts w:ascii="Times New Roman" w:hAnsi="Times New Roman" w:cs="Times New Roman"/>
          <w:b/>
        </w:rPr>
        <w:instrText xml:space="preserve">Excel.Sheet.12 "D:\\DOCUMENTS_HARD\\ZALOHA_18.04.2011\\PARENTAL LEAVE_MINISTRY2013_ARTICLES2014\\TAKE_UP\\SUBMISSION_SOCIAL POLICY_17.03.2021\\TABLES_OUTPUT\\WLV535_Parent_Descriptives_tables_01.03.2021.123-2021-03-17-22-00.xlsx" Sheet1!R3C5:R82C25 </w:instrText>
      </w:r>
      <w:r w:rsidR="0016088C" w:rsidRPr="00FC44A9">
        <w:rPr>
          <w:rFonts w:ascii="Times New Roman" w:hAnsi="Times New Roman" w:cs="Times New Roman"/>
          <w:b/>
        </w:rPr>
        <w:instrText xml:space="preserve">\a \f 5 \h  \* MERGEFORMAT </w:instrText>
      </w:r>
      <w:r w:rsidR="0016088C" w:rsidRPr="009E2AFE">
        <w:rPr>
          <w:rFonts w:ascii="Times New Roman" w:hAnsi="Times New Roman" w:cs="Times New Roman"/>
          <w:b/>
        </w:rPr>
        <w:fldChar w:fldCharType="separate"/>
      </w:r>
    </w:p>
    <w:p w14:paraId="40B0D7B8" w14:textId="77777777" w:rsidR="0016088C" w:rsidRPr="002F1A5A" w:rsidRDefault="0016088C">
      <w:pPr>
        <w:rPr>
          <w:rFonts w:ascii="Times New Roman" w:hAnsi="Times New Roman" w:cs="Times New Roman"/>
        </w:rPr>
      </w:pPr>
      <w:r w:rsidRPr="009E2AFE">
        <w:rPr>
          <w:rFonts w:ascii="Times New Roman" w:hAnsi="Times New Roman" w:cs="Times New Roman"/>
        </w:rPr>
        <w:fldChar w:fldCharType="end"/>
      </w:r>
      <w:r w:rsidR="003131F4" w:rsidRPr="002F1A5A">
        <w:rPr>
          <w:rFonts w:ascii="Times New Roman" w:hAnsi="Times New Roman" w:cs="Times New Roman"/>
        </w:rPr>
        <w:t xml:space="preserve">Table 1: Descriptive statistics of eligible mothers </w:t>
      </w:r>
    </w:p>
    <w:tbl>
      <w:tblPr>
        <w:tblStyle w:val="TableGrid"/>
        <w:tblW w:w="0" w:type="auto"/>
        <w:tblLook w:val="04A0" w:firstRow="1" w:lastRow="0" w:firstColumn="1" w:lastColumn="0" w:noHBand="0" w:noVBand="1"/>
      </w:tblPr>
      <w:tblGrid>
        <w:gridCol w:w="1380"/>
        <w:gridCol w:w="699"/>
        <w:gridCol w:w="625"/>
        <w:gridCol w:w="604"/>
        <w:gridCol w:w="517"/>
        <w:gridCol w:w="546"/>
        <w:gridCol w:w="552"/>
        <w:gridCol w:w="626"/>
        <w:gridCol w:w="565"/>
        <w:gridCol w:w="517"/>
        <w:gridCol w:w="546"/>
        <w:gridCol w:w="658"/>
        <w:gridCol w:w="633"/>
        <w:gridCol w:w="556"/>
        <w:gridCol w:w="517"/>
        <w:gridCol w:w="546"/>
        <w:gridCol w:w="527"/>
        <w:gridCol w:w="626"/>
        <w:gridCol w:w="647"/>
        <w:gridCol w:w="517"/>
        <w:gridCol w:w="546"/>
      </w:tblGrid>
      <w:tr w:rsidR="00C56794" w:rsidRPr="00573FDA" w14:paraId="46DCA486" w14:textId="77777777" w:rsidTr="00795936">
        <w:trPr>
          <w:trHeight w:val="290"/>
        </w:trPr>
        <w:tc>
          <w:tcPr>
            <w:tcW w:w="1379" w:type="dxa"/>
            <w:noWrap/>
          </w:tcPr>
          <w:p w14:paraId="5B508D00" w14:textId="77777777" w:rsidR="003131F4" w:rsidRDefault="003131F4" w:rsidP="00C83665">
            <w:pPr>
              <w:rPr>
                <w:rFonts w:ascii="Times New Roman" w:hAnsi="Times New Roman" w:cs="Times New Roman"/>
                <w:sz w:val="20"/>
                <w:szCs w:val="20"/>
              </w:rPr>
            </w:pPr>
          </w:p>
        </w:tc>
        <w:tc>
          <w:tcPr>
            <w:tcW w:w="2992" w:type="dxa"/>
            <w:gridSpan w:val="5"/>
            <w:noWrap/>
          </w:tcPr>
          <w:p w14:paraId="3C3E2D11" w14:textId="77777777" w:rsidR="003131F4" w:rsidRDefault="003131F4" w:rsidP="00C83665">
            <w:pPr>
              <w:rPr>
                <w:rFonts w:ascii="Times New Roman" w:hAnsi="Times New Roman" w:cs="Times New Roman"/>
                <w:sz w:val="20"/>
                <w:szCs w:val="20"/>
              </w:rPr>
            </w:pPr>
            <w:r>
              <w:rPr>
                <w:rFonts w:ascii="Times New Roman" w:hAnsi="Times New Roman" w:cs="Times New Roman"/>
                <w:sz w:val="20"/>
                <w:szCs w:val="20"/>
              </w:rPr>
              <w:t>Total sample</w:t>
            </w:r>
          </w:p>
        </w:tc>
        <w:tc>
          <w:tcPr>
            <w:tcW w:w="2806" w:type="dxa"/>
            <w:gridSpan w:val="5"/>
            <w:noWrap/>
          </w:tcPr>
          <w:p w14:paraId="3853A684" w14:textId="77777777" w:rsidR="003131F4" w:rsidRDefault="00FC2B84" w:rsidP="00C83665">
            <w:pPr>
              <w:rPr>
                <w:rFonts w:ascii="Times New Roman" w:hAnsi="Times New Roman" w:cs="Times New Roman"/>
                <w:sz w:val="20"/>
                <w:szCs w:val="20"/>
              </w:rPr>
            </w:pPr>
            <w:r>
              <w:rPr>
                <w:rFonts w:ascii="Times New Roman" w:hAnsi="Times New Roman" w:cs="Times New Roman"/>
                <w:sz w:val="20"/>
                <w:szCs w:val="20"/>
              </w:rPr>
              <w:t xml:space="preserve">No </w:t>
            </w:r>
            <w:r w:rsidR="003131F4">
              <w:rPr>
                <w:rFonts w:ascii="Times New Roman" w:hAnsi="Times New Roman" w:cs="Times New Roman"/>
                <w:sz w:val="20"/>
                <w:szCs w:val="20"/>
              </w:rPr>
              <w:t>leave take-up</w:t>
            </w:r>
          </w:p>
        </w:tc>
        <w:tc>
          <w:tcPr>
            <w:tcW w:w="2910" w:type="dxa"/>
            <w:gridSpan w:val="5"/>
            <w:noWrap/>
          </w:tcPr>
          <w:p w14:paraId="7C27D869" w14:textId="77777777" w:rsidR="003131F4" w:rsidRDefault="003131F4" w:rsidP="00C83665">
            <w:pPr>
              <w:rPr>
                <w:rFonts w:ascii="Times New Roman" w:hAnsi="Times New Roman" w:cs="Times New Roman"/>
                <w:sz w:val="20"/>
                <w:szCs w:val="20"/>
              </w:rPr>
            </w:pPr>
            <w:r>
              <w:rPr>
                <w:rFonts w:ascii="Times New Roman" w:hAnsi="Times New Roman" w:cs="Times New Roman"/>
                <w:sz w:val="20"/>
                <w:szCs w:val="20"/>
              </w:rPr>
              <w:t>Full-time leave take-up</w:t>
            </w:r>
          </w:p>
        </w:tc>
        <w:tc>
          <w:tcPr>
            <w:tcW w:w="2863" w:type="dxa"/>
            <w:gridSpan w:val="5"/>
            <w:noWrap/>
          </w:tcPr>
          <w:p w14:paraId="1FA638C5" w14:textId="77777777" w:rsidR="003131F4" w:rsidRDefault="003131F4" w:rsidP="00C83665">
            <w:pPr>
              <w:rPr>
                <w:rFonts w:ascii="Times New Roman" w:hAnsi="Times New Roman" w:cs="Times New Roman"/>
                <w:sz w:val="20"/>
                <w:szCs w:val="20"/>
              </w:rPr>
            </w:pPr>
            <w:r>
              <w:rPr>
                <w:rFonts w:ascii="Times New Roman" w:hAnsi="Times New Roman" w:cs="Times New Roman"/>
                <w:sz w:val="20"/>
                <w:szCs w:val="20"/>
              </w:rPr>
              <w:t>Part-time leave take-up</w:t>
            </w:r>
          </w:p>
        </w:tc>
      </w:tr>
      <w:tr w:rsidR="00795936" w:rsidRPr="00C56794" w14:paraId="0F45CDEC" w14:textId="77777777" w:rsidTr="00795936">
        <w:trPr>
          <w:trHeight w:val="290"/>
        </w:trPr>
        <w:tc>
          <w:tcPr>
            <w:tcW w:w="1379" w:type="dxa"/>
            <w:noWrap/>
          </w:tcPr>
          <w:p w14:paraId="19A0830C" w14:textId="77777777" w:rsidR="00090483" w:rsidRPr="00C56794" w:rsidRDefault="00090483" w:rsidP="00C83665">
            <w:pPr>
              <w:rPr>
                <w:rFonts w:ascii="Times New Roman" w:hAnsi="Times New Roman" w:cs="Times New Roman"/>
                <w:sz w:val="18"/>
                <w:szCs w:val="18"/>
              </w:rPr>
            </w:pPr>
            <w:r w:rsidRPr="00C56794">
              <w:rPr>
                <w:rFonts w:ascii="Times New Roman" w:hAnsi="Times New Roman" w:cs="Times New Roman"/>
                <w:sz w:val="18"/>
                <w:szCs w:val="18"/>
              </w:rPr>
              <w:t>Variable</w:t>
            </w:r>
          </w:p>
        </w:tc>
        <w:tc>
          <w:tcPr>
            <w:tcW w:w="700" w:type="dxa"/>
            <w:noWrap/>
          </w:tcPr>
          <w:p w14:paraId="3DD01915" w14:textId="77777777" w:rsidR="00090483" w:rsidRPr="00C56794" w:rsidRDefault="00090483" w:rsidP="00C83665">
            <w:pPr>
              <w:rPr>
                <w:rFonts w:ascii="Times New Roman" w:hAnsi="Times New Roman" w:cs="Times New Roman"/>
                <w:sz w:val="18"/>
                <w:szCs w:val="18"/>
              </w:rPr>
            </w:pPr>
            <w:r w:rsidRPr="00C56794">
              <w:rPr>
                <w:rFonts w:ascii="Times New Roman" w:hAnsi="Times New Roman" w:cs="Times New Roman"/>
                <w:sz w:val="18"/>
                <w:szCs w:val="18"/>
              </w:rPr>
              <w:t>N</w:t>
            </w:r>
          </w:p>
        </w:tc>
        <w:tc>
          <w:tcPr>
            <w:tcW w:w="625" w:type="dxa"/>
            <w:noWrap/>
          </w:tcPr>
          <w:p w14:paraId="735F1D88" w14:textId="77777777" w:rsidR="00090483" w:rsidRPr="00C56794" w:rsidRDefault="00090483" w:rsidP="00C83665">
            <w:pPr>
              <w:rPr>
                <w:rFonts w:ascii="Times New Roman" w:hAnsi="Times New Roman" w:cs="Times New Roman"/>
                <w:sz w:val="18"/>
                <w:szCs w:val="18"/>
              </w:rPr>
            </w:pPr>
            <w:r w:rsidRPr="00C56794">
              <w:rPr>
                <w:rFonts w:ascii="Times New Roman" w:hAnsi="Times New Roman" w:cs="Times New Roman"/>
                <w:sz w:val="18"/>
                <w:szCs w:val="18"/>
              </w:rPr>
              <w:t>Mean</w:t>
            </w:r>
          </w:p>
        </w:tc>
        <w:tc>
          <w:tcPr>
            <w:tcW w:w="604" w:type="dxa"/>
            <w:noWrap/>
          </w:tcPr>
          <w:p w14:paraId="22FCE19F" w14:textId="77777777" w:rsidR="00090483" w:rsidRPr="00C56794" w:rsidRDefault="00090483" w:rsidP="00C83665">
            <w:pPr>
              <w:rPr>
                <w:rFonts w:ascii="Times New Roman" w:hAnsi="Times New Roman" w:cs="Times New Roman"/>
                <w:sz w:val="18"/>
                <w:szCs w:val="18"/>
              </w:rPr>
            </w:pPr>
            <w:r w:rsidRPr="00C56794">
              <w:rPr>
                <w:rFonts w:ascii="Times New Roman" w:hAnsi="Times New Roman" w:cs="Times New Roman"/>
                <w:sz w:val="18"/>
                <w:szCs w:val="18"/>
              </w:rPr>
              <w:t>S.E.</w:t>
            </w:r>
          </w:p>
        </w:tc>
        <w:tc>
          <w:tcPr>
            <w:tcW w:w="517" w:type="dxa"/>
            <w:noWrap/>
          </w:tcPr>
          <w:p w14:paraId="5A6843F0" w14:textId="77777777" w:rsidR="00090483" w:rsidRPr="00C56794" w:rsidRDefault="00090483" w:rsidP="00C83665">
            <w:pPr>
              <w:rPr>
                <w:rFonts w:ascii="Times New Roman" w:hAnsi="Times New Roman" w:cs="Times New Roman"/>
                <w:sz w:val="18"/>
                <w:szCs w:val="18"/>
              </w:rPr>
            </w:pPr>
            <w:r w:rsidRPr="00C56794">
              <w:rPr>
                <w:rFonts w:ascii="Times New Roman" w:hAnsi="Times New Roman" w:cs="Times New Roman"/>
                <w:sz w:val="18"/>
                <w:szCs w:val="18"/>
              </w:rPr>
              <w:t>Min</w:t>
            </w:r>
          </w:p>
        </w:tc>
        <w:tc>
          <w:tcPr>
            <w:tcW w:w="546" w:type="dxa"/>
            <w:noWrap/>
          </w:tcPr>
          <w:p w14:paraId="6D032A59" w14:textId="77777777" w:rsidR="00090483" w:rsidRPr="00C56794" w:rsidRDefault="00090483" w:rsidP="00C83665">
            <w:pPr>
              <w:rPr>
                <w:rFonts w:ascii="Times New Roman" w:hAnsi="Times New Roman" w:cs="Times New Roman"/>
                <w:sz w:val="18"/>
                <w:szCs w:val="18"/>
              </w:rPr>
            </w:pPr>
            <w:r w:rsidRPr="00C56794">
              <w:rPr>
                <w:rFonts w:ascii="Times New Roman" w:hAnsi="Times New Roman" w:cs="Times New Roman"/>
                <w:sz w:val="18"/>
                <w:szCs w:val="18"/>
              </w:rPr>
              <w:t>Max</w:t>
            </w:r>
          </w:p>
        </w:tc>
        <w:tc>
          <w:tcPr>
            <w:tcW w:w="552" w:type="dxa"/>
            <w:noWrap/>
          </w:tcPr>
          <w:p w14:paraId="2D7C8235" w14:textId="77777777" w:rsidR="00090483" w:rsidRPr="00C56794" w:rsidRDefault="00090483" w:rsidP="00C83665">
            <w:pPr>
              <w:rPr>
                <w:rFonts w:ascii="Times New Roman" w:hAnsi="Times New Roman" w:cs="Times New Roman"/>
                <w:sz w:val="18"/>
                <w:szCs w:val="18"/>
              </w:rPr>
            </w:pPr>
            <w:r w:rsidRPr="00C56794">
              <w:rPr>
                <w:rFonts w:ascii="Times New Roman" w:hAnsi="Times New Roman" w:cs="Times New Roman"/>
                <w:sz w:val="18"/>
                <w:szCs w:val="18"/>
              </w:rPr>
              <w:t>N</w:t>
            </w:r>
          </w:p>
        </w:tc>
        <w:tc>
          <w:tcPr>
            <w:tcW w:w="626" w:type="dxa"/>
            <w:noWrap/>
          </w:tcPr>
          <w:p w14:paraId="1C9BF80F" w14:textId="77777777" w:rsidR="00090483" w:rsidRPr="00C56794" w:rsidRDefault="00090483" w:rsidP="00C83665">
            <w:pPr>
              <w:rPr>
                <w:rFonts w:ascii="Times New Roman" w:hAnsi="Times New Roman" w:cs="Times New Roman"/>
                <w:sz w:val="18"/>
                <w:szCs w:val="18"/>
              </w:rPr>
            </w:pPr>
            <w:r w:rsidRPr="00C56794">
              <w:rPr>
                <w:rFonts w:ascii="Times New Roman" w:hAnsi="Times New Roman" w:cs="Times New Roman"/>
                <w:sz w:val="18"/>
                <w:szCs w:val="18"/>
              </w:rPr>
              <w:t>Mean</w:t>
            </w:r>
          </w:p>
        </w:tc>
        <w:tc>
          <w:tcPr>
            <w:tcW w:w="565" w:type="dxa"/>
            <w:noWrap/>
          </w:tcPr>
          <w:p w14:paraId="268811E5" w14:textId="77777777" w:rsidR="00090483" w:rsidRPr="00C56794" w:rsidRDefault="00090483" w:rsidP="00C83665">
            <w:pPr>
              <w:rPr>
                <w:rFonts w:ascii="Times New Roman" w:hAnsi="Times New Roman" w:cs="Times New Roman"/>
                <w:sz w:val="18"/>
                <w:szCs w:val="18"/>
              </w:rPr>
            </w:pPr>
            <w:r w:rsidRPr="00C56794">
              <w:rPr>
                <w:rFonts w:ascii="Times New Roman" w:hAnsi="Times New Roman" w:cs="Times New Roman"/>
                <w:sz w:val="18"/>
                <w:szCs w:val="18"/>
              </w:rPr>
              <w:t>S.E.</w:t>
            </w:r>
          </w:p>
        </w:tc>
        <w:tc>
          <w:tcPr>
            <w:tcW w:w="517" w:type="dxa"/>
            <w:noWrap/>
          </w:tcPr>
          <w:p w14:paraId="4D234BBE" w14:textId="77777777" w:rsidR="00090483" w:rsidRPr="00C56794" w:rsidRDefault="00090483" w:rsidP="00C83665">
            <w:pPr>
              <w:rPr>
                <w:rFonts w:ascii="Times New Roman" w:hAnsi="Times New Roman" w:cs="Times New Roman"/>
                <w:sz w:val="18"/>
                <w:szCs w:val="18"/>
              </w:rPr>
            </w:pPr>
            <w:r w:rsidRPr="00C56794">
              <w:rPr>
                <w:rFonts w:ascii="Times New Roman" w:hAnsi="Times New Roman" w:cs="Times New Roman"/>
                <w:sz w:val="18"/>
                <w:szCs w:val="18"/>
              </w:rPr>
              <w:t>Min</w:t>
            </w:r>
          </w:p>
        </w:tc>
        <w:tc>
          <w:tcPr>
            <w:tcW w:w="546" w:type="dxa"/>
            <w:noWrap/>
          </w:tcPr>
          <w:p w14:paraId="5E1D91C9" w14:textId="77777777" w:rsidR="00090483" w:rsidRPr="00C56794" w:rsidRDefault="00090483" w:rsidP="00C83665">
            <w:pPr>
              <w:rPr>
                <w:rFonts w:ascii="Times New Roman" w:hAnsi="Times New Roman" w:cs="Times New Roman"/>
                <w:sz w:val="18"/>
                <w:szCs w:val="18"/>
              </w:rPr>
            </w:pPr>
            <w:r w:rsidRPr="00C56794">
              <w:rPr>
                <w:rFonts w:ascii="Times New Roman" w:hAnsi="Times New Roman" w:cs="Times New Roman"/>
                <w:sz w:val="18"/>
                <w:szCs w:val="18"/>
              </w:rPr>
              <w:t>Max</w:t>
            </w:r>
          </w:p>
        </w:tc>
        <w:tc>
          <w:tcPr>
            <w:tcW w:w="658" w:type="dxa"/>
            <w:noWrap/>
          </w:tcPr>
          <w:p w14:paraId="2F6EBD16" w14:textId="77777777" w:rsidR="00090483" w:rsidRPr="00C56794" w:rsidRDefault="00090483" w:rsidP="00C83665">
            <w:pPr>
              <w:rPr>
                <w:rFonts w:ascii="Times New Roman" w:hAnsi="Times New Roman" w:cs="Times New Roman"/>
                <w:sz w:val="18"/>
                <w:szCs w:val="18"/>
              </w:rPr>
            </w:pPr>
            <w:r w:rsidRPr="00C56794">
              <w:rPr>
                <w:rFonts w:ascii="Times New Roman" w:hAnsi="Times New Roman" w:cs="Times New Roman"/>
                <w:sz w:val="18"/>
                <w:szCs w:val="18"/>
              </w:rPr>
              <w:t>N</w:t>
            </w:r>
          </w:p>
        </w:tc>
        <w:tc>
          <w:tcPr>
            <w:tcW w:w="633" w:type="dxa"/>
            <w:noWrap/>
          </w:tcPr>
          <w:p w14:paraId="4658D281" w14:textId="77777777" w:rsidR="00090483" w:rsidRPr="00C56794" w:rsidRDefault="00090483" w:rsidP="00C83665">
            <w:pPr>
              <w:rPr>
                <w:rFonts w:ascii="Times New Roman" w:hAnsi="Times New Roman" w:cs="Times New Roman"/>
                <w:sz w:val="18"/>
                <w:szCs w:val="18"/>
              </w:rPr>
            </w:pPr>
            <w:r w:rsidRPr="00C56794">
              <w:rPr>
                <w:rFonts w:ascii="Times New Roman" w:hAnsi="Times New Roman" w:cs="Times New Roman"/>
                <w:sz w:val="18"/>
                <w:szCs w:val="18"/>
              </w:rPr>
              <w:t>Mean</w:t>
            </w:r>
          </w:p>
        </w:tc>
        <w:tc>
          <w:tcPr>
            <w:tcW w:w="556" w:type="dxa"/>
            <w:noWrap/>
          </w:tcPr>
          <w:p w14:paraId="58906CB6" w14:textId="77777777" w:rsidR="00090483" w:rsidRPr="00C56794" w:rsidRDefault="00090483" w:rsidP="00C83665">
            <w:pPr>
              <w:rPr>
                <w:rFonts w:ascii="Times New Roman" w:hAnsi="Times New Roman" w:cs="Times New Roman"/>
                <w:sz w:val="18"/>
                <w:szCs w:val="18"/>
              </w:rPr>
            </w:pPr>
            <w:r w:rsidRPr="00C56794">
              <w:rPr>
                <w:rFonts w:ascii="Times New Roman" w:hAnsi="Times New Roman" w:cs="Times New Roman"/>
                <w:sz w:val="18"/>
                <w:szCs w:val="18"/>
              </w:rPr>
              <w:t>S.E.</w:t>
            </w:r>
          </w:p>
        </w:tc>
        <w:tc>
          <w:tcPr>
            <w:tcW w:w="517" w:type="dxa"/>
            <w:noWrap/>
          </w:tcPr>
          <w:p w14:paraId="37A777C1" w14:textId="77777777" w:rsidR="00090483" w:rsidRPr="00C56794" w:rsidRDefault="00090483" w:rsidP="00C83665">
            <w:pPr>
              <w:rPr>
                <w:rFonts w:ascii="Times New Roman" w:hAnsi="Times New Roman" w:cs="Times New Roman"/>
                <w:sz w:val="18"/>
                <w:szCs w:val="18"/>
              </w:rPr>
            </w:pPr>
            <w:r w:rsidRPr="00C56794">
              <w:rPr>
                <w:rFonts w:ascii="Times New Roman" w:hAnsi="Times New Roman" w:cs="Times New Roman"/>
                <w:sz w:val="18"/>
                <w:szCs w:val="18"/>
              </w:rPr>
              <w:t>Min</w:t>
            </w:r>
          </w:p>
        </w:tc>
        <w:tc>
          <w:tcPr>
            <w:tcW w:w="546" w:type="dxa"/>
            <w:noWrap/>
          </w:tcPr>
          <w:p w14:paraId="2EAA07B2" w14:textId="77777777" w:rsidR="00090483" w:rsidRPr="00C56794" w:rsidRDefault="00090483" w:rsidP="00C83665">
            <w:pPr>
              <w:rPr>
                <w:rFonts w:ascii="Times New Roman" w:hAnsi="Times New Roman" w:cs="Times New Roman"/>
                <w:sz w:val="18"/>
                <w:szCs w:val="18"/>
              </w:rPr>
            </w:pPr>
            <w:r w:rsidRPr="00C56794">
              <w:rPr>
                <w:rFonts w:ascii="Times New Roman" w:hAnsi="Times New Roman" w:cs="Times New Roman"/>
                <w:sz w:val="18"/>
                <w:szCs w:val="18"/>
              </w:rPr>
              <w:t>Max</w:t>
            </w:r>
          </w:p>
        </w:tc>
        <w:tc>
          <w:tcPr>
            <w:tcW w:w="527" w:type="dxa"/>
            <w:noWrap/>
          </w:tcPr>
          <w:p w14:paraId="4BF616AC" w14:textId="77777777" w:rsidR="00090483" w:rsidRPr="00C56794" w:rsidRDefault="00090483" w:rsidP="00C83665">
            <w:pPr>
              <w:rPr>
                <w:rFonts w:ascii="Times New Roman" w:hAnsi="Times New Roman" w:cs="Times New Roman"/>
                <w:sz w:val="18"/>
                <w:szCs w:val="18"/>
              </w:rPr>
            </w:pPr>
            <w:r w:rsidRPr="00C56794">
              <w:rPr>
                <w:rFonts w:ascii="Times New Roman" w:hAnsi="Times New Roman" w:cs="Times New Roman"/>
                <w:sz w:val="18"/>
                <w:szCs w:val="18"/>
              </w:rPr>
              <w:t>N</w:t>
            </w:r>
          </w:p>
        </w:tc>
        <w:tc>
          <w:tcPr>
            <w:tcW w:w="626" w:type="dxa"/>
            <w:noWrap/>
          </w:tcPr>
          <w:p w14:paraId="3AD0AA9D" w14:textId="77777777" w:rsidR="00090483" w:rsidRPr="00C56794" w:rsidRDefault="00090483" w:rsidP="00C83665">
            <w:pPr>
              <w:rPr>
                <w:rFonts w:ascii="Times New Roman" w:hAnsi="Times New Roman" w:cs="Times New Roman"/>
                <w:sz w:val="18"/>
                <w:szCs w:val="18"/>
              </w:rPr>
            </w:pPr>
            <w:r w:rsidRPr="00C56794">
              <w:rPr>
                <w:rFonts w:ascii="Times New Roman" w:hAnsi="Times New Roman" w:cs="Times New Roman"/>
                <w:sz w:val="18"/>
                <w:szCs w:val="18"/>
              </w:rPr>
              <w:t>Mean</w:t>
            </w:r>
          </w:p>
        </w:tc>
        <w:tc>
          <w:tcPr>
            <w:tcW w:w="647" w:type="dxa"/>
            <w:noWrap/>
          </w:tcPr>
          <w:p w14:paraId="722E129D" w14:textId="77777777" w:rsidR="00090483" w:rsidRPr="00C56794" w:rsidRDefault="00090483" w:rsidP="00C83665">
            <w:pPr>
              <w:rPr>
                <w:rFonts w:ascii="Times New Roman" w:hAnsi="Times New Roman" w:cs="Times New Roman"/>
                <w:sz w:val="18"/>
                <w:szCs w:val="18"/>
              </w:rPr>
            </w:pPr>
            <w:r w:rsidRPr="00C56794">
              <w:rPr>
                <w:rFonts w:ascii="Times New Roman" w:hAnsi="Times New Roman" w:cs="Times New Roman"/>
                <w:sz w:val="18"/>
                <w:szCs w:val="18"/>
              </w:rPr>
              <w:t>S.E.</w:t>
            </w:r>
          </w:p>
        </w:tc>
        <w:tc>
          <w:tcPr>
            <w:tcW w:w="517" w:type="dxa"/>
            <w:noWrap/>
          </w:tcPr>
          <w:p w14:paraId="6C8CF91C" w14:textId="77777777" w:rsidR="00090483" w:rsidRPr="00C56794" w:rsidRDefault="00090483" w:rsidP="00C83665">
            <w:pPr>
              <w:rPr>
                <w:rFonts w:ascii="Times New Roman" w:hAnsi="Times New Roman" w:cs="Times New Roman"/>
                <w:sz w:val="18"/>
                <w:szCs w:val="18"/>
              </w:rPr>
            </w:pPr>
            <w:r w:rsidRPr="00C56794">
              <w:rPr>
                <w:rFonts w:ascii="Times New Roman" w:hAnsi="Times New Roman" w:cs="Times New Roman"/>
                <w:sz w:val="18"/>
                <w:szCs w:val="18"/>
              </w:rPr>
              <w:t>Min</w:t>
            </w:r>
          </w:p>
        </w:tc>
        <w:tc>
          <w:tcPr>
            <w:tcW w:w="546" w:type="dxa"/>
            <w:noWrap/>
          </w:tcPr>
          <w:p w14:paraId="773D8C8C" w14:textId="77777777" w:rsidR="00090483" w:rsidRPr="00C56794" w:rsidRDefault="00090483" w:rsidP="00C83665">
            <w:pPr>
              <w:rPr>
                <w:rFonts w:ascii="Times New Roman" w:hAnsi="Times New Roman" w:cs="Times New Roman"/>
                <w:sz w:val="18"/>
                <w:szCs w:val="18"/>
              </w:rPr>
            </w:pPr>
            <w:r w:rsidRPr="00C56794">
              <w:rPr>
                <w:rFonts w:ascii="Times New Roman" w:hAnsi="Times New Roman" w:cs="Times New Roman"/>
                <w:sz w:val="18"/>
                <w:szCs w:val="18"/>
              </w:rPr>
              <w:t>Max</w:t>
            </w:r>
          </w:p>
        </w:tc>
      </w:tr>
      <w:tr w:rsidR="00795936" w:rsidRPr="00573FDA" w14:paraId="6431DAF8" w14:textId="77777777" w:rsidTr="00795936">
        <w:trPr>
          <w:trHeight w:val="290"/>
        </w:trPr>
        <w:tc>
          <w:tcPr>
            <w:tcW w:w="1379" w:type="dxa"/>
            <w:noWrap/>
            <w:hideMark/>
          </w:tcPr>
          <w:p w14:paraId="03F9A257" w14:textId="77777777" w:rsidR="00090483" w:rsidRPr="00573FDA" w:rsidRDefault="00090483" w:rsidP="00C83665">
            <w:pPr>
              <w:rPr>
                <w:rFonts w:ascii="Times New Roman" w:hAnsi="Times New Roman" w:cs="Times New Roman"/>
                <w:sz w:val="18"/>
                <w:szCs w:val="18"/>
              </w:rPr>
            </w:pPr>
          </w:p>
        </w:tc>
        <w:tc>
          <w:tcPr>
            <w:tcW w:w="700" w:type="dxa"/>
            <w:noWrap/>
            <w:hideMark/>
          </w:tcPr>
          <w:p w14:paraId="1AD5A1A6" w14:textId="77777777" w:rsidR="00090483" w:rsidRPr="00573FDA" w:rsidRDefault="00090483" w:rsidP="00C83665">
            <w:pPr>
              <w:rPr>
                <w:rFonts w:ascii="Times New Roman" w:hAnsi="Times New Roman" w:cs="Times New Roman"/>
                <w:sz w:val="18"/>
                <w:szCs w:val="18"/>
              </w:rPr>
            </w:pPr>
          </w:p>
        </w:tc>
        <w:tc>
          <w:tcPr>
            <w:tcW w:w="625" w:type="dxa"/>
            <w:noWrap/>
            <w:hideMark/>
          </w:tcPr>
          <w:p w14:paraId="10A72012" w14:textId="77777777" w:rsidR="00090483" w:rsidRPr="00573FDA" w:rsidRDefault="00090483" w:rsidP="00C83665">
            <w:pPr>
              <w:rPr>
                <w:rFonts w:ascii="Times New Roman" w:hAnsi="Times New Roman" w:cs="Times New Roman"/>
                <w:sz w:val="18"/>
                <w:szCs w:val="18"/>
              </w:rPr>
            </w:pPr>
          </w:p>
        </w:tc>
        <w:tc>
          <w:tcPr>
            <w:tcW w:w="604" w:type="dxa"/>
            <w:noWrap/>
            <w:hideMark/>
          </w:tcPr>
          <w:p w14:paraId="7685FFF1" w14:textId="77777777" w:rsidR="00090483" w:rsidRPr="00573FDA" w:rsidRDefault="00090483" w:rsidP="00C83665">
            <w:pPr>
              <w:rPr>
                <w:rFonts w:ascii="Times New Roman" w:hAnsi="Times New Roman" w:cs="Times New Roman"/>
                <w:sz w:val="18"/>
                <w:szCs w:val="18"/>
              </w:rPr>
            </w:pPr>
          </w:p>
        </w:tc>
        <w:tc>
          <w:tcPr>
            <w:tcW w:w="517" w:type="dxa"/>
            <w:noWrap/>
            <w:hideMark/>
          </w:tcPr>
          <w:p w14:paraId="0DB8C39B" w14:textId="77777777" w:rsidR="00090483" w:rsidRPr="00573FDA" w:rsidRDefault="00090483" w:rsidP="00C83665">
            <w:pPr>
              <w:rPr>
                <w:rFonts w:ascii="Times New Roman" w:hAnsi="Times New Roman" w:cs="Times New Roman"/>
                <w:sz w:val="18"/>
                <w:szCs w:val="18"/>
              </w:rPr>
            </w:pPr>
          </w:p>
        </w:tc>
        <w:tc>
          <w:tcPr>
            <w:tcW w:w="546" w:type="dxa"/>
            <w:noWrap/>
            <w:hideMark/>
          </w:tcPr>
          <w:p w14:paraId="0434B8F3" w14:textId="77777777" w:rsidR="00090483" w:rsidRPr="00573FDA" w:rsidRDefault="00090483" w:rsidP="00C83665">
            <w:pPr>
              <w:rPr>
                <w:rFonts w:ascii="Times New Roman" w:hAnsi="Times New Roman" w:cs="Times New Roman"/>
                <w:sz w:val="18"/>
                <w:szCs w:val="18"/>
              </w:rPr>
            </w:pPr>
          </w:p>
        </w:tc>
        <w:tc>
          <w:tcPr>
            <w:tcW w:w="552" w:type="dxa"/>
            <w:noWrap/>
            <w:hideMark/>
          </w:tcPr>
          <w:p w14:paraId="75A7F91F" w14:textId="77777777" w:rsidR="00090483" w:rsidRPr="00573FDA" w:rsidRDefault="00090483" w:rsidP="00C83665">
            <w:pPr>
              <w:rPr>
                <w:rFonts w:ascii="Times New Roman" w:hAnsi="Times New Roman" w:cs="Times New Roman"/>
                <w:sz w:val="18"/>
                <w:szCs w:val="18"/>
              </w:rPr>
            </w:pPr>
          </w:p>
        </w:tc>
        <w:tc>
          <w:tcPr>
            <w:tcW w:w="626" w:type="dxa"/>
            <w:noWrap/>
            <w:hideMark/>
          </w:tcPr>
          <w:p w14:paraId="480D18F7" w14:textId="77777777" w:rsidR="00090483" w:rsidRPr="00573FDA" w:rsidRDefault="00090483" w:rsidP="00C83665">
            <w:pPr>
              <w:rPr>
                <w:rFonts w:ascii="Times New Roman" w:hAnsi="Times New Roman" w:cs="Times New Roman"/>
                <w:sz w:val="18"/>
                <w:szCs w:val="18"/>
              </w:rPr>
            </w:pPr>
          </w:p>
        </w:tc>
        <w:tc>
          <w:tcPr>
            <w:tcW w:w="565" w:type="dxa"/>
            <w:noWrap/>
            <w:hideMark/>
          </w:tcPr>
          <w:p w14:paraId="39839B91" w14:textId="77777777" w:rsidR="00090483" w:rsidRPr="00573FDA" w:rsidRDefault="00090483" w:rsidP="00C83665">
            <w:pPr>
              <w:rPr>
                <w:rFonts w:ascii="Times New Roman" w:hAnsi="Times New Roman" w:cs="Times New Roman"/>
                <w:sz w:val="18"/>
                <w:szCs w:val="18"/>
              </w:rPr>
            </w:pPr>
          </w:p>
        </w:tc>
        <w:tc>
          <w:tcPr>
            <w:tcW w:w="517" w:type="dxa"/>
            <w:noWrap/>
            <w:hideMark/>
          </w:tcPr>
          <w:p w14:paraId="08F3C95E" w14:textId="77777777" w:rsidR="00090483" w:rsidRPr="00573FDA" w:rsidRDefault="00090483" w:rsidP="00C83665">
            <w:pPr>
              <w:rPr>
                <w:rFonts w:ascii="Times New Roman" w:hAnsi="Times New Roman" w:cs="Times New Roman"/>
                <w:sz w:val="18"/>
                <w:szCs w:val="18"/>
              </w:rPr>
            </w:pPr>
          </w:p>
        </w:tc>
        <w:tc>
          <w:tcPr>
            <w:tcW w:w="546" w:type="dxa"/>
            <w:noWrap/>
            <w:hideMark/>
          </w:tcPr>
          <w:p w14:paraId="0B80DDC3" w14:textId="77777777" w:rsidR="00090483" w:rsidRPr="00573FDA" w:rsidRDefault="00090483" w:rsidP="00C83665">
            <w:pPr>
              <w:rPr>
                <w:rFonts w:ascii="Times New Roman" w:hAnsi="Times New Roman" w:cs="Times New Roman"/>
                <w:sz w:val="18"/>
                <w:szCs w:val="18"/>
              </w:rPr>
            </w:pPr>
          </w:p>
        </w:tc>
        <w:tc>
          <w:tcPr>
            <w:tcW w:w="658" w:type="dxa"/>
            <w:noWrap/>
            <w:hideMark/>
          </w:tcPr>
          <w:p w14:paraId="69C847AC" w14:textId="77777777" w:rsidR="00090483" w:rsidRPr="00573FDA" w:rsidRDefault="00090483" w:rsidP="00C83665">
            <w:pPr>
              <w:rPr>
                <w:rFonts w:ascii="Times New Roman" w:hAnsi="Times New Roman" w:cs="Times New Roman"/>
                <w:sz w:val="18"/>
                <w:szCs w:val="18"/>
              </w:rPr>
            </w:pPr>
          </w:p>
        </w:tc>
        <w:tc>
          <w:tcPr>
            <w:tcW w:w="633" w:type="dxa"/>
            <w:noWrap/>
            <w:hideMark/>
          </w:tcPr>
          <w:p w14:paraId="4372766A" w14:textId="77777777" w:rsidR="00090483" w:rsidRPr="00573FDA" w:rsidRDefault="00090483" w:rsidP="00C83665">
            <w:pPr>
              <w:rPr>
                <w:rFonts w:ascii="Times New Roman" w:hAnsi="Times New Roman" w:cs="Times New Roman"/>
                <w:sz w:val="18"/>
                <w:szCs w:val="18"/>
              </w:rPr>
            </w:pPr>
          </w:p>
        </w:tc>
        <w:tc>
          <w:tcPr>
            <w:tcW w:w="556" w:type="dxa"/>
            <w:noWrap/>
            <w:hideMark/>
          </w:tcPr>
          <w:p w14:paraId="19358DB0" w14:textId="77777777" w:rsidR="00090483" w:rsidRPr="00573FDA" w:rsidRDefault="00090483" w:rsidP="00C83665">
            <w:pPr>
              <w:rPr>
                <w:rFonts w:ascii="Times New Roman" w:hAnsi="Times New Roman" w:cs="Times New Roman"/>
                <w:sz w:val="18"/>
                <w:szCs w:val="18"/>
              </w:rPr>
            </w:pPr>
          </w:p>
        </w:tc>
        <w:tc>
          <w:tcPr>
            <w:tcW w:w="517" w:type="dxa"/>
            <w:noWrap/>
            <w:hideMark/>
          </w:tcPr>
          <w:p w14:paraId="36894FDC" w14:textId="77777777" w:rsidR="00090483" w:rsidRPr="00573FDA" w:rsidRDefault="00090483" w:rsidP="00C83665">
            <w:pPr>
              <w:rPr>
                <w:rFonts w:ascii="Times New Roman" w:hAnsi="Times New Roman" w:cs="Times New Roman"/>
                <w:sz w:val="18"/>
                <w:szCs w:val="18"/>
              </w:rPr>
            </w:pPr>
          </w:p>
        </w:tc>
        <w:tc>
          <w:tcPr>
            <w:tcW w:w="546" w:type="dxa"/>
            <w:noWrap/>
            <w:hideMark/>
          </w:tcPr>
          <w:p w14:paraId="4CC98A3B" w14:textId="77777777" w:rsidR="00090483" w:rsidRPr="00573FDA" w:rsidRDefault="00090483" w:rsidP="00C83665">
            <w:pPr>
              <w:rPr>
                <w:rFonts w:ascii="Times New Roman" w:hAnsi="Times New Roman" w:cs="Times New Roman"/>
                <w:sz w:val="18"/>
                <w:szCs w:val="18"/>
              </w:rPr>
            </w:pPr>
          </w:p>
        </w:tc>
        <w:tc>
          <w:tcPr>
            <w:tcW w:w="527" w:type="dxa"/>
            <w:noWrap/>
            <w:hideMark/>
          </w:tcPr>
          <w:p w14:paraId="6AC8D512" w14:textId="77777777" w:rsidR="00090483" w:rsidRPr="00573FDA" w:rsidRDefault="00090483" w:rsidP="00C83665">
            <w:pPr>
              <w:rPr>
                <w:rFonts w:ascii="Times New Roman" w:hAnsi="Times New Roman" w:cs="Times New Roman"/>
                <w:sz w:val="18"/>
                <w:szCs w:val="18"/>
              </w:rPr>
            </w:pPr>
          </w:p>
        </w:tc>
        <w:tc>
          <w:tcPr>
            <w:tcW w:w="626" w:type="dxa"/>
            <w:noWrap/>
            <w:hideMark/>
          </w:tcPr>
          <w:p w14:paraId="35A2F300" w14:textId="77777777" w:rsidR="00090483" w:rsidRPr="00573FDA" w:rsidRDefault="00090483" w:rsidP="00C83665">
            <w:pPr>
              <w:rPr>
                <w:rFonts w:ascii="Times New Roman" w:hAnsi="Times New Roman" w:cs="Times New Roman"/>
                <w:sz w:val="18"/>
                <w:szCs w:val="18"/>
              </w:rPr>
            </w:pPr>
          </w:p>
        </w:tc>
        <w:tc>
          <w:tcPr>
            <w:tcW w:w="647" w:type="dxa"/>
            <w:noWrap/>
            <w:hideMark/>
          </w:tcPr>
          <w:p w14:paraId="47510A5C" w14:textId="77777777" w:rsidR="00090483" w:rsidRPr="00573FDA" w:rsidRDefault="00090483" w:rsidP="00C83665">
            <w:pPr>
              <w:rPr>
                <w:rFonts w:ascii="Times New Roman" w:hAnsi="Times New Roman" w:cs="Times New Roman"/>
                <w:sz w:val="18"/>
                <w:szCs w:val="18"/>
              </w:rPr>
            </w:pPr>
          </w:p>
        </w:tc>
        <w:tc>
          <w:tcPr>
            <w:tcW w:w="517" w:type="dxa"/>
            <w:noWrap/>
            <w:hideMark/>
          </w:tcPr>
          <w:p w14:paraId="0B075094" w14:textId="77777777" w:rsidR="00090483" w:rsidRPr="00573FDA" w:rsidRDefault="00090483" w:rsidP="00C83665">
            <w:pPr>
              <w:rPr>
                <w:rFonts w:ascii="Times New Roman" w:hAnsi="Times New Roman" w:cs="Times New Roman"/>
                <w:sz w:val="18"/>
                <w:szCs w:val="18"/>
              </w:rPr>
            </w:pPr>
          </w:p>
        </w:tc>
        <w:tc>
          <w:tcPr>
            <w:tcW w:w="546" w:type="dxa"/>
            <w:noWrap/>
            <w:hideMark/>
          </w:tcPr>
          <w:p w14:paraId="32AAF97C" w14:textId="77777777" w:rsidR="00090483" w:rsidRPr="00573FDA" w:rsidRDefault="00090483" w:rsidP="00C83665">
            <w:pPr>
              <w:rPr>
                <w:rFonts w:ascii="Times New Roman" w:hAnsi="Times New Roman" w:cs="Times New Roman"/>
                <w:sz w:val="18"/>
                <w:szCs w:val="18"/>
              </w:rPr>
            </w:pPr>
          </w:p>
        </w:tc>
      </w:tr>
      <w:tr w:rsidR="00795936" w:rsidRPr="00573FDA" w14:paraId="217CCF68" w14:textId="77777777" w:rsidTr="00795936">
        <w:trPr>
          <w:trHeight w:val="290"/>
        </w:trPr>
        <w:tc>
          <w:tcPr>
            <w:tcW w:w="1379" w:type="dxa"/>
            <w:noWrap/>
            <w:hideMark/>
          </w:tcPr>
          <w:p w14:paraId="67AA3C86" w14:textId="7FF9CF0F" w:rsidR="00706258" w:rsidRPr="003131F4" w:rsidRDefault="00706258" w:rsidP="00706258">
            <w:pPr>
              <w:rPr>
                <w:rFonts w:ascii="Times New Roman" w:hAnsi="Times New Roman" w:cs="Times New Roman"/>
                <w:sz w:val="16"/>
                <w:szCs w:val="16"/>
              </w:rPr>
            </w:pPr>
            <w:r w:rsidRPr="003131F4">
              <w:rPr>
                <w:rFonts w:ascii="Times New Roman" w:hAnsi="Times New Roman" w:cs="Times New Roman"/>
                <w:sz w:val="16"/>
                <w:szCs w:val="16"/>
              </w:rPr>
              <w:t>Child sex</w:t>
            </w:r>
            <w:r w:rsidR="003D7E03">
              <w:rPr>
                <w:rFonts w:ascii="Times New Roman" w:hAnsi="Times New Roman" w:cs="Times New Roman"/>
                <w:sz w:val="16"/>
                <w:szCs w:val="16"/>
              </w:rPr>
              <w:t xml:space="preserve"> female</w:t>
            </w:r>
          </w:p>
        </w:tc>
        <w:tc>
          <w:tcPr>
            <w:tcW w:w="700" w:type="dxa"/>
            <w:noWrap/>
            <w:hideMark/>
          </w:tcPr>
          <w:p w14:paraId="08E0D81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34CFBEE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604" w:type="dxa"/>
            <w:noWrap/>
            <w:hideMark/>
          </w:tcPr>
          <w:p w14:paraId="20DB931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22A7884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024670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5F918A2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6D6ECC3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0.48</w:t>
            </w:r>
          </w:p>
        </w:tc>
        <w:tc>
          <w:tcPr>
            <w:tcW w:w="565" w:type="dxa"/>
            <w:noWrap/>
            <w:hideMark/>
          </w:tcPr>
          <w:p w14:paraId="4E9E55F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2B53DC4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B36BF4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0E54C9B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65CAE01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0.51</w:t>
            </w:r>
          </w:p>
        </w:tc>
        <w:tc>
          <w:tcPr>
            <w:tcW w:w="556" w:type="dxa"/>
            <w:noWrap/>
            <w:hideMark/>
          </w:tcPr>
          <w:p w14:paraId="3303F38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39A250B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2FF720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3CC6E99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35FCE8C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0.49</w:t>
            </w:r>
          </w:p>
        </w:tc>
        <w:tc>
          <w:tcPr>
            <w:tcW w:w="647" w:type="dxa"/>
            <w:noWrap/>
            <w:hideMark/>
          </w:tcPr>
          <w:p w14:paraId="427BE63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263C0C2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8ABCA4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0849F1E6" w14:textId="77777777" w:rsidTr="00795936">
        <w:trPr>
          <w:trHeight w:val="290"/>
        </w:trPr>
        <w:tc>
          <w:tcPr>
            <w:tcW w:w="1379" w:type="dxa"/>
            <w:noWrap/>
            <w:hideMark/>
          </w:tcPr>
          <w:p w14:paraId="4C2D7DAE" w14:textId="77777777" w:rsidR="00706258" w:rsidRPr="003131F4" w:rsidRDefault="00706258" w:rsidP="00706258">
            <w:pPr>
              <w:rPr>
                <w:rFonts w:ascii="Times New Roman" w:hAnsi="Times New Roman" w:cs="Times New Roman"/>
                <w:sz w:val="16"/>
                <w:szCs w:val="16"/>
              </w:rPr>
            </w:pPr>
            <w:r w:rsidRPr="003131F4">
              <w:rPr>
                <w:rFonts w:ascii="Times New Roman" w:hAnsi="Times New Roman" w:cs="Times New Roman"/>
                <w:sz w:val="16"/>
                <w:szCs w:val="16"/>
              </w:rPr>
              <w:t xml:space="preserve">Childbirth </w:t>
            </w:r>
            <w:r>
              <w:rPr>
                <w:rFonts w:ascii="Times New Roman" w:hAnsi="Times New Roman" w:cs="Times New Roman"/>
                <w:sz w:val="16"/>
                <w:szCs w:val="16"/>
              </w:rPr>
              <w:t>2005</w:t>
            </w:r>
          </w:p>
        </w:tc>
        <w:tc>
          <w:tcPr>
            <w:tcW w:w="700" w:type="dxa"/>
            <w:noWrap/>
            <w:hideMark/>
          </w:tcPr>
          <w:p w14:paraId="083B5F3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68BFB29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0.16</w:t>
            </w:r>
          </w:p>
        </w:tc>
        <w:tc>
          <w:tcPr>
            <w:tcW w:w="604" w:type="dxa"/>
            <w:noWrap/>
            <w:hideMark/>
          </w:tcPr>
          <w:p w14:paraId="1D342CB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75A54A9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12B6D5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5A0E0DB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6830723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0.17</w:t>
            </w:r>
          </w:p>
        </w:tc>
        <w:tc>
          <w:tcPr>
            <w:tcW w:w="565" w:type="dxa"/>
            <w:noWrap/>
            <w:hideMark/>
          </w:tcPr>
          <w:p w14:paraId="259B11F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490DAE2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CDE5A6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693E9AD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21C66B1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0.16</w:t>
            </w:r>
          </w:p>
        </w:tc>
        <w:tc>
          <w:tcPr>
            <w:tcW w:w="556" w:type="dxa"/>
            <w:noWrap/>
            <w:hideMark/>
          </w:tcPr>
          <w:p w14:paraId="5407346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33727EE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A7C41A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1BF0AC8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7B172AE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0.15</w:t>
            </w:r>
          </w:p>
        </w:tc>
        <w:tc>
          <w:tcPr>
            <w:tcW w:w="647" w:type="dxa"/>
            <w:noWrap/>
            <w:hideMark/>
          </w:tcPr>
          <w:p w14:paraId="42D5CFC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0.36</w:t>
            </w:r>
          </w:p>
        </w:tc>
        <w:tc>
          <w:tcPr>
            <w:tcW w:w="517" w:type="dxa"/>
            <w:noWrap/>
            <w:hideMark/>
          </w:tcPr>
          <w:p w14:paraId="1F91333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0661BE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456BB83E" w14:textId="77777777" w:rsidTr="00795936">
        <w:trPr>
          <w:trHeight w:val="290"/>
        </w:trPr>
        <w:tc>
          <w:tcPr>
            <w:tcW w:w="1379" w:type="dxa"/>
            <w:noWrap/>
            <w:hideMark/>
          </w:tcPr>
          <w:p w14:paraId="17D1AAC5" w14:textId="77777777" w:rsidR="00706258" w:rsidRPr="003131F4" w:rsidRDefault="00706258" w:rsidP="00706258">
            <w:pPr>
              <w:rPr>
                <w:rFonts w:ascii="Times New Roman" w:hAnsi="Times New Roman" w:cs="Times New Roman"/>
                <w:sz w:val="16"/>
                <w:szCs w:val="16"/>
              </w:rPr>
            </w:pPr>
            <w:r w:rsidRPr="003131F4">
              <w:rPr>
                <w:rFonts w:ascii="Times New Roman" w:hAnsi="Times New Roman" w:cs="Times New Roman"/>
                <w:sz w:val="16"/>
                <w:szCs w:val="16"/>
              </w:rPr>
              <w:t>Childbirth 20</w:t>
            </w:r>
            <w:r>
              <w:rPr>
                <w:rFonts w:ascii="Times New Roman" w:hAnsi="Times New Roman" w:cs="Times New Roman"/>
                <w:sz w:val="16"/>
                <w:szCs w:val="16"/>
              </w:rPr>
              <w:t>06</w:t>
            </w:r>
          </w:p>
        </w:tc>
        <w:tc>
          <w:tcPr>
            <w:tcW w:w="700" w:type="dxa"/>
            <w:noWrap/>
            <w:hideMark/>
          </w:tcPr>
          <w:p w14:paraId="6191137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15A4BC8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0.16</w:t>
            </w:r>
          </w:p>
        </w:tc>
        <w:tc>
          <w:tcPr>
            <w:tcW w:w="604" w:type="dxa"/>
            <w:noWrap/>
            <w:hideMark/>
          </w:tcPr>
          <w:p w14:paraId="6BE09FD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2361DCE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C64F21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47A9656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48A5029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0.17</w:t>
            </w:r>
          </w:p>
        </w:tc>
        <w:tc>
          <w:tcPr>
            <w:tcW w:w="565" w:type="dxa"/>
            <w:noWrap/>
            <w:hideMark/>
          </w:tcPr>
          <w:p w14:paraId="7D61BF6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29F812F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CFBFA5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59BF1A4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135F93E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0.16</w:t>
            </w:r>
          </w:p>
        </w:tc>
        <w:tc>
          <w:tcPr>
            <w:tcW w:w="556" w:type="dxa"/>
            <w:noWrap/>
            <w:hideMark/>
          </w:tcPr>
          <w:p w14:paraId="54BA89D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134602E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FEA019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4F4B644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1A53E09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0.16</w:t>
            </w:r>
          </w:p>
        </w:tc>
        <w:tc>
          <w:tcPr>
            <w:tcW w:w="647" w:type="dxa"/>
            <w:noWrap/>
            <w:hideMark/>
          </w:tcPr>
          <w:p w14:paraId="1EDB31E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5A1573B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404C0F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5ACACA56" w14:textId="77777777" w:rsidTr="00795936">
        <w:trPr>
          <w:trHeight w:val="290"/>
        </w:trPr>
        <w:tc>
          <w:tcPr>
            <w:tcW w:w="1379" w:type="dxa"/>
            <w:noWrap/>
            <w:hideMark/>
          </w:tcPr>
          <w:p w14:paraId="50880DAC" w14:textId="77777777" w:rsidR="00706258" w:rsidRPr="003131F4" w:rsidRDefault="00706258" w:rsidP="00706258">
            <w:pPr>
              <w:rPr>
                <w:rFonts w:ascii="Times New Roman" w:hAnsi="Times New Roman" w:cs="Times New Roman"/>
                <w:sz w:val="16"/>
                <w:szCs w:val="16"/>
              </w:rPr>
            </w:pPr>
            <w:r w:rsidRPr="003131F4">
              <w:rPr>
                <w:rFonts w:ascii="Times New Roman" w:hAnsi="Times New Roman" w:cs="Times New Roman"/>
                <w:sz w:val="16"/>
                <w:szCs w:val="16"/>
              </w:rPr>
              <w:t>Childbirth 20</w:t>
            </w:r>
            <w:r>
              <w:rPr>
                <w:rFonts w:ascii="Times New Roman" w:hAnsi="Times New Roman" w:cs="Times New Roman"/>
                <w:sz w:val="16"/>
                <w:szCs w:val="16"/>
              </w:rPr>
              <w:t>07</w:t>
            </w:r>
          </w:p>
        </w:tc>
        <w:tc>
          <w:tcPr>
            <w:tcW w:w="700" w:type="dxa"/>
            <w:noWrap/>
            <w:hideMark/>
          </w:tcPr>
          <w:p w14:paraId="0E814F9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11D6E7A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0.17</w:t>
            </w:r>
          </w:p>
        </w:tc>
        <w:tc>
          <w:tcPr>
            <w:tcW w:w="604" w:type="dxa"/>
            <w:noWrap/>
            <w:hideMark/>
          </w:tcPr>
          <w:p w14:paraId="7C81304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032517D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11142A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4E3660C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172A880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0.18</w:t>
            </w:r>
          </w:p>
        </w:tc>
        <w:tc>
          <w:tcPr>
            <w:tcW w:w="565" w:type="dxa"/>
            <w:noWrap/>
            <w:hideMark/>
          </w:tcPr>
          <w:p w14:paraId="55B266E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0.39</w:t>
            </w:r>
          </w:p>
        </w:tc>
        <w:tc>
          <w:tcPr>
            <w:tcW w:w="517" w:type="dxa"/>
            <w:noWrap/>
            <w:hideMark/>
          </w:tcPr>
          <w:p w14:paraId="3822F31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FD4187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76BB4AA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0A2C803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0.16</w:t>
            </w:r>
          </w:p>
        </w:tc>
        <w:tc>
          <w:tcPr>
            <w:tcW w:w="556" w:type="dxa"/>
            <w:noWrap/>
            <w:hideMark/>
          </w:tcPr>
          <w:p w14:paraId="683FFF8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7A3A71F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F33437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5CAEDB6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3B23F5B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0.16</w:t>
            </w:r>
          </w:p>
        </w:tc>
        <w:tc>
          <w:tcPr>
            <w:tcW w:w="647" w:type="dxa"/>
            <w:noWrap/>
            <w:hideMark/>
          </w:tcPr>
          <w:p w14:paraId="6D95DAD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28F8A1B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56124B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0A81900D" w14:textId="77777777" w:rsidTr="00795936">
        <w:trPr>
          <w:trHeight w:val="290"/>
        </w:trPr>
        <w:tc>
          <w:tcPr>
            <w:tcW w:w="1379" w:type="dxa"/>
            <w:noWrap/>
            <w:hideMark/>
          </w:tcPr>
          <w:p w14:paraId="30C12C1F" w14:textId="77777777" w:rsidR="00706258" w:rsidRPr="003131F4" w:rsidRDefault="00706258" w:rsidP="00706258">
            <w:pPr>
              <w:rPr>
                <w:rFonts w:ascii="Times New Roman" w:hAnsi="Times New Roman" w:cs="Times New Roman"/>
                <w:sz w:val="16"/>
                <w:szCs w:val="16"/>
              </w:rPr>
            </w:pPr>
            <w:r w:rsidRPr="003131F4">
              <w:rPr>
                <w:rFonts w:ascii="Times New Roman" w:hAnsi="Times New Roman" w:cs="Times New Roman"/>
                <w:sz w:val="16"/>
                <w:szCs w:val="16"/>
              </w:rPr>
              <w:t>Childbirth 20</w:t>
            </w:r>
            <w:r>
              <w:rPr>
                <w:rFonts w:ascii="Times New Roman" w:hAnsi="Times New Roman" w:cs="Times New Roman"/>
                <w:sz w:val="16"/>
                <w:szCs w:val="16"/>
              </w:rPr>
              <w:t>08</w:t>
            </w:r>
          </w:p>
        </w:tc>
        <w:tc>
          <w:tcPr>
            <w:tcW w:w="700" w:type="dxa"/>
            <w:noWrap/>
            <w:hideMark/>
          </w:tcPr>
          <w:p w14:paraId="7DC663C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3EEF6E5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0.17</w:t>
            </w:r>
          </w:p>
        </w:tc>
        <w:tc>
          <w:tcPr>
            <w:tcW w:w="604" w:type="dxa"/>
            <w:noWrap/>
            <w:hideMark/>
          </w:tcPr>
          <w:p w14:paraId="0268C25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0.38</w:t>
            </w:r>
          </w:p>
        </w:tc>
        <w:tc>
          <w:tcPr>
            <w:tcW w:w="517" w:type="dxa"/>
            <w:noWrap/>
            <w:hideMark/>
          </w:tcPr>
          <w:p w14:paraId="07F563E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C070B0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6540235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6899B17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0.18</w:t>
            </w:r>
          </w:p>
        </w:tc>
        <w:tc>
          <w:tcPr>
            <w:tcW w:w="565" w:type="dxa"/>
            <w:noWrap/>
            <w:hideMark/>
          </w:tcPr>
          <w:p w14:paraId="6B3A777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0.39</w:t>
            </w:r>
          </w:p>
        </w:tc>
        <w:tc>
          <w:tcPr>
            <w:tcW w:w="517" w:type="dxa"/>
            <w:noWrap/>
            <w:hideMark/>
          </w:tcPr>
          <w:p w14:paraId="3D065B3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7E6030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0E0E15C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4D665A0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0.17</w:t>
            </w:r>
          </w:p>
        </w:tc>
        <w:tc>
          <w:tcPr>
            <w:tcW w:w="556" w:type="dxa"/>
            <w:noWrap/>
            <w:hideMark/>
          </w:tcPr>
          <w:p w14:paraId="6A984CC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0.38</w:t>
            </w:r>
          </w:p>
        </w:tc>
        <w:tc>
          <w:tcPr>
            <w:tcW w:w="517" w:type="dxa"/>
            <w:noWrap/>
            <w:hideMark/>
          </w:tcPr>
          <w:p w14:paraId="6FC65BC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7BB302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5332A8E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5987496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0.15</w:t>
            </w:r>
          </w:p>
        </w:tc>
        <w:tc>
          <w:tcPr>
            <w:tcW w:w="647" w:type="dxa"/>
            <w:noWrap/>
            <w:hideMark/>
          </w:tcPr>
          <w:p w14:paraId="36174B2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0.35</w:t>
            </w:r>
          </w:p>
        </w:tc>
        <w:tc>
          <w:tcPr>
            <w:tcW w:w="517" w:type="dxa"/>
            <w:noWrap/>
            <w:hideMark/>
          </w:tcPr>
          <w:p w14:paraId="36AA2DF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9B25C0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02096D21" w14:textId="77777777" w:rsidTr="00795936">
        <w:trPr>
          <w:trHeight w:val="290"/>
        </w:trPr>
        <w:tc>
          <w:tcPr>
            <w:tcW w:w="1379" w:type="dxa"/>
            <w:noWrap/>
            <w:hideMark/>
          </w:tcPr>
          <w:p w14:paraId="278000D7" w14:textId="77777777" w:rsidR="00706258" w:rsidRPr="003131F4" w:rsidRDefault="00706258" w:rsidP="00706258">
            <w:pPr>
              <w:rPr>
                <w:rFonts w:ascii="Times New Roman" w:hAnsi="Times New Roman" w:cs="Times New Roman"/>
                <w:sz w:val="16"/>
                <w:szCs w:val="16"/>
              </w:rPr>
            </w:pPr>
            <w:r w:rsidRPr="003131F4">
              <w:rPr>
                <w:rFonts w:ascii="Times New Roman" w:hAnsi="Times New Roman" w:cs="Times New Roman"/>
                <w:sz w:val="16"/>
                <w:szCs w:val="16"/>
              </w:rPr>
              <w:t>Childbirth 20</w:t>
            </w:r>
            <w:r>
              <w:rPr>
                <w:rFonts w:ascii="Times New Roman" w:hAnsi="Times New Roman" w:cs="Times New Roman"/>
                <w:sz w:val="16"/>
                <w:szCs w:val="16"/>
              </w:rPr>
              <w:t>09</w:t>
            </w:r>
          </w:p>
        </w:tc>
        <w:tc>
          <w:tcPr>
            <w:tcW w:w="700" w:type="dxa"/>
            <w:noWrap/>
            <w:hideMark/>
          </w:tcPr>
          <w:p w14:paraId="74AD01D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2C2C3E6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0.17</w:t>
            </w:r>
          </w:p>
        </w:tc>
        <w:tc>
          <w:tcPr>
            <w:tcW w:w="604" w:type="dxa"/>
            <w:noWrap/>
            <w:hideMark/>
          </w:tcPr>
          <w:p w14:paraId="38625F7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0.38</w:t>
            </w:r>
          </w:p>
        </w:tc>
        <w:tc>
          <w:tcPr>
            <w:tcW w:w="517" w:type="dxa"/>
            <w:noWrap/>
            <w:hideMark/>
          </w:tcPr>
          <w:p w14:paraId="30F5299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849DCD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54A9695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023BDF0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0.14</w:t>
            </w:r>
          </w:p>
        </w:tc>
        <w:tc>
          <w:tcPr>
            <w:tcW w:w="565" w:type="dxa"/>
            <w:noWrap/>
            <w:hideMark/>
          </w:tcPr>
          <w:p w14:paraId="4DE85CB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0.35</w:t>
            </w:r>
          </w:p>
        </w:tc>
        <w:tc>
          <w:tcPr>
            <w:tcW w:w="517" w:type="dxa"/>
            <w:noWrap/>
            <w:hideMark/>
          </w:tcPr>
          <w:p w14:paraId="6638FF3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3A4D18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5507FAD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2E2FFF0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0.18</w:t>
            </w:r>
          </w:p>
        </w:tc>
        <w:tc>
          <w:tcPr>
            <w:tcW w:w="556" w:type="dxa"/>
            <w:noWrap/>
            <w:hideMark/>
          </w:tcPr>
          <w:p w14:paraId="025763F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0.38</w:t>
            </w:r>
          </w:p>
        </w:tc>
        <w:tc>
          <w:tcPr>
            <w:tcW w:w="517" w:type="dxa"/>
            <w:noWrap/>
            <w:hideMark/>
          </w:tcPr>
          <w:p w14:paraId="6DA3E6C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3DA5D6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2B3D3C6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674370B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0.19</w:t>
            </w:r>
          </w:p>
        </w:tc>
        <w:tc>
          <w:tcPr>
            <w:tcW w:w="647" w:type="dxa"/>
            <w:noWrap/>
            <w:hideMark/>
          </w:tcPr>
          <w:p w14:paraId="214918B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0.39</w:t>
            </w:r>
          </w:p>
        </w:tc>
        <w:tc>
          <w:tcPr>
            <w:tcW w:w="517" w:type="dxa"/>
            <w:noWrap/>
            <w:hideMark/>
          </w:tcPr>
          <w:p w14:paraId="0C47043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B78BD7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65887DBD" w14:textId="77777777" w:rsidTr="00795936">
        <w:trPr>
          <w:trHeight w:val="290"/>
        </w:trPr>
        <w:tc>
          <w:tcPr>
            <w:tcW w:w="1379" w:type="dxa"/>
            <w:noWrap/>
            <w:hideMark/>
          </w:tcPr>
          <w:p w14:paraId="3EAC37DF" w14:textId="77777777" w:rsidR="00706258" w:rsidRPr="003131F4" w:rsidRDefault="00706258" w:rsidP="00706258">
            <w:pPr>
              <w:rPr>
                <w:rFonts w:ascii="Times New Roman" w:hAnsi="Times New Roman" w:cs="Times New Roman"/>
                <w:sz w:val="16"/>
                <w:szCs w:val="16"/>
              </w:rPr>
            </w:pPr>
            <w:r w:rsidRPr="003131F4">
              <w:rPr>
                <w:rFonts w:ascii="Times New Roman" w:hAnsi="Times New Roman" w:cs="Times New Roman"/>
                <w:sz w:val="16"/>
                <w:szCs w:val="16"/>
              </w:rPr>
              <w:t>Childbirth 201</w:t>
            </w:r>
            <w:r>
              <w:rPr>
                <w:rFonts w:ascii="Times New Roman" w:hAnsi="Times New Roman" w:cs="Times New Roman"/>
                <w:sz w:val="16"/>
                <w:szCs w:val="16"/>
              </w:rPr>
              <w:t>0</w:t>
            </w:r>
          </w:p>
        </w:tc>
        <w:tc>
          <w:tcPr>
            <w:tcW w:w="700" w:type="dxa"/>
            <w:noWrap/>
            <w:hideMark/>
          </w:tcPr>
          <w:p w14:paraId="6FE8384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3AC423E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0.17</w:t>
            </w:r>
          </w:p>
        </w:tc>
        <w:tc>
          <w:tcPr>
            <w:tcW w:w="604" w:type="dxa"/>
            <w:noWrap/>
            <w:hideMark/>
          </w:tcPr>
          <w:p w14:paraId="11A3526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0.38</w:t>
            </w:r>
          </w:p>
        </w:tc>
        <w:tc>
          <w:tcPr>
            <w:tcW w:w="517" w:type="dxa"/>
            <w:noWrap/>
            <w:hideMark/>
          </w:tcPr>
          <w:p w14:paraId="419C22D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DF05BA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28F90A8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7516D13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0.17</w:t>
            </w:r>
          </w:p>
        </w:tc>
        <w:tc>
          <w:tcPr>
            <w:tcW w:w="565" w:type="dxa"/>
            <w:noWrap/>
            <w:hideMark/>
          </w:tcPr>
          <w:p w14:paraId="0764E67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44EA927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60299C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5CD2555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0C21A42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0.17</w:t>
            </w:r>
          </w:p>
        </w:tc>
        <w:tc>
          <w:tcPr>
            <w:tcW w:w="556" w:type="dxa"/>
            <w:noWrap/>
            <w:hideMark/>
          </w:tcPr>
          <w:p w14:paraId="01A458E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18F411E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65F9F4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7D6EAD1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19F32D5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0.19</w:t>
            </w:r>
          </w:p>
        </w:tc>
        <w:tc>
          <w:tcPr>
            <w:tcW w:w="647" w:type="dxa"/>
            <w:noWrap/>
            <w:hideMark/>
          </w:tcPr>
          <w:p w14:paraId="212012B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0.39</w:t>
            </w:r>
          </w:p>
        </w:tc>
        <w:tc>
          <w:tcPr>
            <w:tcW w:w="517" w:type="dxa"/>
            <w:noWrap/>
            <w:hideMark/>
          </w:tcPr>
          <w:p w14:paraId="667BC13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4B02BA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0531D022" w14:textId="77777777" w:rsidTr="00795936">
        <w:trPr>
          <w:trHeight w:val="290"/>
        </w:trPr>
        <w:tc>
          <w:tcPr>
            <w:tcW w:w="1379" w:type="dxa"/>
            <w:noWrap/>
            <w:hideMark/>
          </w:tcPr>
          <w:p w14:paraId="404C9919"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Age at birth</w:t>
            </w:r>
            <w:r w:rsidRPr="003131F4">
              <w:rPr>
                <w:rFonts w:ascii="Times New Roman" w:hAnsi="Times New Roman" w:cs="Times New Roman"/>
                <w:sz w:val="16"/>
                <w:szCs w:val="16"/>
              </w:rPr>
              <w:t>_p1</w:t>
            </w:r>
          </w:p>
        </w:tc>
        <w:tc>
          <w:tcPr>
            <w:tcW w:w="700" w:type="dxa"/>
            <w:noWrap/>
            <w:hideMark/>
          </w:tcPr>
          <w:p w14:paraId="559A1AF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1409492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29.70</w:t>
            </w:r>
          </w:p>
        </w:tc>
        <w:tc>
          <w:tcPr>
            <w:tcW w:w="604" w:type="dxa"/>
            <w:noWrap/>
            <w:hideMark/>
          </w:tcPr>
          <w:p w14:paraId="434730D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4.88</w:t>
            </w:r>
          </w:p>
        </w:tc>
        <w:tc>
          <w:tcPr>
            <w:tcW w:w="517" w:type="dxa"/>
            <w:noWrap/>
            <w:hideMark/>
          </w:tcPr>
          <w:p w14:paraId="1D293DE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18</w:t>
            </w:r>
          </w:p>
        </w:tc>
        <w:tc>
          <w:tcPr>
            <w:tcW w:w="546" w:type="dxa"/>
            <w:noWrap/>
            <w:hideMark/>
          </w:tcPr>
          <w:p w14:paraId="5238E80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50</w:t>
            </w:r>
          </w:p>
        </w:tc>
        <w:tc>
          <w:tcPr>
            <w:tcW w:w="552" w:type="dxa"/>
            <w:noWrap/>
            <w:hideMark/>
          </w:tcPr>
          <w:p w14:paraId="6C29A92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154B5D3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28.25</w:t>
            </w:r>
          </w:p>
        </w:tc>
        <w:tc>
          <w:tcPr>
            <w:tcW w:w="565" w:type="dxa"/>
            <w:noWrap/>
            <w:hideMark/>
          </w:tcPr>
          <w:p w14:paraId="0743E03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5.23</w:t>
            </w:r>
          </w:p>
        </w:tc>
        <w:tc>
          <w:tcPr>
            <w:tcW w:w="517" w:type="dxa"/>
            <w:noWrap/>
            <w:hideMark/>
          </w:tcPr>
          <w:p w14:paraId="51FDAAF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18</w:t>
            </w:r>
          </w:p>
        </w:tc>
        <w:tc>
          <w:tcPr>
            <w:tcW w:w="546" w:type="dxa"/>
            <w:noWrap/>
            <w:hideMark/>
          </w:tcPr>
          <w:p w14:paraId="0B95CCA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50</w:t>
            </w:r>
          </w:p>
        </w:tc>
        <w:tc>
          <w:tcPr>
            <w:tcW w:w="658" w:type="dxa"/>
            <w:noWrap/>
            <w:hideMark/>
          </w:tcPr>
          <w:p w14:paraId="0CD82E1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5C6C9D3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29.98</w:t>
            </w:r>
          </w:p>
        </w:tc>
        <w:tc>
          <w:tcPr>
            <w:tcW w:w="556" w:type="dxa"/>
            <w:noWrap/>
            <w:hideMark/>
          </w:tcPr>
          <w:p w14:paraId="4DD7382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4.78</w:t>
            </w:r>
          </w:p>
        </w:tc>
        <w:tc>
          <w:tcPr>
            <w:tcW w:w="517" w:type="dxa"/>
            <w:noWrap/>
            <w:hideMark/>
          </w:tcPr>
          <w:p w14:paraId="54929B8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18</w:t>
            </w:r>
          </w:p>
        </w:tc>
        <w:tc>
          <w:tcPr>
            <w:tcW w:w="546" w:type="dxa"/>
            <w:noWrap/>
            <w:hideMark/>
          </w:tcPr>
          <w:p w14:paraId="1765054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45</w:t>
            </w:r>
          </w:p>
        </w:tc>
        <w:tc>
          <w:tcPr>
            <w:tcW w:w="527" w:type="dxa"/>
            <w:noWrap/>
            <w:hideMark/>
          </w:tcPr>
          <w:p w14:paraId="19872A1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7167676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30.76</w:t>
            </w:r>
          </w:p>
        </w:tc>
        <w:tc>
          <w:tcPr>
            <w:tcW w:w="647" w:type="dxa"/>
            <w:noWrap/>
            <w:hideMark/>
          </w:tcPr>
          <w:p w14:paraId="26F70EE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4.29</w:t>
            </w:r>
          </w:p>
        </w:tc>
        <w:tc>
          <w:tcPr>
            <w:tcW w:w="517" w:type="dxa"/>
            <w:noWrap/>
            <w:hideMark/>
          </w:tcPr>
          <w:p w14:paraId="6F043D3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21</w:t>
            </w:r>
          </w:p>
        </w:tc>
        <w:tc>
          <w:tcPr>
            <w:tcW w:w="546" w:type="dxa"/>
            <w:noWrap/>
            <w:hideMark/>
          </w:tcPr>
          <w:p w14:paraId="10AE2E4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w:t>
            </w:r>
          </w:p>
        </w:tc>
      </w:tr>
      <w:tr w:rsidR="00795936" w:rsidRPr="00573FDA" w14:paraId="351BC1CB" w14:textId="77777777" w:rsidTr="00795936">
        <w:trPr>
          <w:trHeight w:val="290"/>
        </w:trPr>
        <w:tc>
          <w:tcPr>
            <w:tcW w:w="1379" w:type="dxa"/>
            <w:noWrap/>
            <w:hideMark/>
          </w:tcPr>
          <w:p w14:paraId="630A4B44"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Luxembourg nationality_p1</w:t>
            </w:r>
          </w:p>
        </w:tc>
        <w:tc>
          <w:tcPr>
            <w:tcW w:w="700" w:type="dxa"/>
            <w:noWrap/>
            <w:hideMark/>
          </w:tcPr>
          <w:p w14:paraId="1CF6624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3324C07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0.45</w:t>
            </w:r>
          </w:p>
        </w:tc>
        <w:tc>
          <w:tcPr>
            <w:tcW w:w="604" w:type="dxa"/>
            <w:noWrap/>
            <w:hideMark/>
          </w:tcPr>
          <w:p w14:paraId="23F969E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3261A63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732E5F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26AC5DD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3D97D9C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0.26</w:t>
            </w:r>
          </w:p>
        </w:tc>
        <w:tc>
          <w:tcPr>
            <w:tcW w:w="565" w:type="dxa"/>
            <w:noWrap/>
            <w:hideMark/>
          </w:tcPr>
          <w:p w14:paraId="058B037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0.44</w:t>
            </w:r>
          </w:p>
        </w:tc>
        <w:tc>
          <w:tcPr>
            <w:tcW w:w="517" w:type="dxa"/>
            <w:noWrap/>
            <w:hideMark/>
          </w:tcPr>
          <w:p w14:paraId="410F862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B995A7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152F21E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4C33682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0.48</w:t>
            </w:r>
          </w:p>
        </w:tc>
        <w:tc>
          <w:tcPr>
            <w:tcW w:w="556" w:type="dxa"/>
            <w:noWrap/>
            <w:hideMark/>
          </w:tcPr>
          <w:p w14:paraId="6B2EF7C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03E4912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2A1EC7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48F9AD3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2D77912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0.60</w:t>
            </w:r>
          </w:p>
        </w:tc>
        <w:tc>
          <w:tcPr>
            <w:tcW w:w="647" w:type="dxa"/>
            <w:noWrap/>
            <w:hideMark/>
          </w:tcPr>
          <w:p w14:paraId="5F08E53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0.49</w:t>
            </w:r>
          </w:p>
        </w:tc>
        <w:tc>
          <w:tcPr>
            <w:tcW w:w="517" w:type="dxa"/>
            <w:noWrap/>
            <w:hideMark/>
          </w:tcPr>
          <w:p w14:paraId="734DD9C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CA871A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5D301365" w14:textId="77777777" w:rsidTr="00795936">
        <w:trPr>
          <w:trHeight w:val="290"/>
        </w:trPr>
        <w:tc>
          <w:tcPr>
            <w:tcW w:w="1379" w:type="dxa"/>
            <w:noWrap/>
            <w:hideMark/>
          </w:tcPr>
          <w:p w14:paraId="04E66B35"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French_p1</w:t>
            </w:r>
          </w:p>
        </w:tc>
        <w:tc>
          <w:tcPr>
            <w:tcW w:w="700" w:type="dxa"/>
            <w:noWrap/>
            <w:hideMark/>
          </w:tcPr>
          <w:p w14:paraId="16AB774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4B0C441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0.09</w:t>
            </w:r>
          </w:p>
        </w:tc>
        <w:tc>
          <w:tcPr>
            <w:tcW w:w="604" w:type="dxa"/>
            <w:noWrap/>
            <w:hideMark/>
          </w:tcPr>
          <w:p w14:paraId="309C5FD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0.29</w:t>
            </w:r>
          </w:p>
        </w:tc>
        <w:tc>
          <w:tcPr>
            <w:tcW w:w="517" w:type="dxa"/>
            <w:noWrap/>
            <w:hideMark/>
          </w:tcPr>
          <w:p w14:paraId="7A15E49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4EF701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60ACDAB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62501BB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0.08</w:t>
            </w:r>
          </w:p>
        </w:tc>
        <w:tc>
          <w:tcPr>
            <w:tcW w:w="565" w:type="dxa"/>
            <w:noWrap/>
            <w:hideMark/>
          </w:tcPr>
          <w:p w14:paraId="3644F96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0.28</w:t>
            </w:r>
          </w:p>
        </w:tc>
        <w:tc>
          <w:tcPr>
            <w:tcW w:w="517" w:type="dxa"/>
            <w:noWrap/>
            <w:hideMark/>
          </w:tcPr>
          <w:p w14:paraId="0F20B2C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477EF6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38295F6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263E93D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0.10</w:t>
            </w:r>
          </w:p>
        </w:tc>
        <w:tc>
          <w:tcPr>
            <w:tcW w:w="556" w:type="dxa"/>
            <w:noWrap/>
            <w:hideMark/>
          </w:tcPr>
          <w:p w14:paraId="49BB792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0.29</w:t>
            </w:r>
          </w:p>
        </w:tc>
        <w:tc>
          <w:tcPr>
            <w:tcW w:w="517" w:type="dxa"/>
            <w:noWrap/>
            <w:hideMark/>
          </w:tcPr>
          <w:p w14:paraId="3822936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17E651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08F7CD9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2596C4D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0.08</w:t>
            </w:r>
          </w:p>
        </w:tc>
        <w:tc>
          <w:tcPr>
            <w:tcW w:w="647" w:type="dxa"/>
            <w:noWrap/>
            <w:hideMark/>
          </w:tcPr>
          <w:p w14:paraId="240B362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0.27</w:t>
            </w:r>
          </w:p>
        </w:tc>
        <w:tc>
          <w:tcPr>
            <w:tcW w:w="517" w:type="dxa"/>
            <w:noWrap/>
            <w:hideMark/>
          </w:tcPr>
          <w:p w14:paraId="5D29C7F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6E93F5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41ECF6B1" w14:textId="77777777" w:rsidTr="00795936">
        <w:trPr>
          <w:trHeight w:val="290"/>
        </w:trPr>
        <w:tc>
          <w:tcPr>
            <w:tcW w:w="1379" w:type="dxa"/>
            <w:noWrap/>
            <w:hideMark/>
          </w:tcPr>
          <w:p w14:paraId="1864F045"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Portugues_p1</w:t>
            </w:r>
          </w:p>
        </w:tc>
        <w:tc>
          <w:tcPr>
            <w:tcW w:w="700" w:type="dxa"/>
            <w:noWrap/>
            <w:hideMark/>
          </w:tcPr>
          <w:p w14:paraId="7362541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1E40EC1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0.29</w:t>
            </w:r>
          </w:p>
        </w:tc>
        <w:tc>
          <w:tcPr>
            <w:tcW w:w="604" w:type="dxa"/>
            <w:noWrap/>
            <w:hideMark/>
          </w:tcPr>
          <w:p w14:paraId="3BAD2FC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0.45</w:t>
            </w:r>
          </w:p>
        </w:tc>
        <w:tc>
          <w:tcPr>
            <w:tcW w:w="517" w:type="dxa"/>
            <w:noWrap/>
            <w:hideMark/>
          </w:tcPr>
          <w:p w14:paraId="7E0FAD5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A7951E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5B47AB1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677A5BB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65" w:type="dxa"/>
            <w:noWrap/>
            <w:hideMark/>
          </w:tcPr>
          <w:p w14:paraId="5C1DE36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01A9074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C8854F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252FF6A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3C1613B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0.24</w:t>
            </w:r>
          </w:p>
        </w:tc>
        <w:tc>
          <w:tcPr>
            <w:tcW w:w="556" w:type="dxa"/>
            <w:noWrap/>
            <w:hideMark/>
          </w:tcPr>
          <w:p w14:paraId="35FF7CB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0.43</w:t>
            </w:r>
          </w:p>
        </w:tc>
        <w:tc>
          <w:tcPr>
            <w:tcW w:w="517" w:type="dxa"/>
            <w:noWrap/>
            <w:hideMark/>
          </w:tcPr>
          <w:p w14:paraId="25616B6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561205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1A23452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56200FC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0.16</w:t>
            </w:r>
          </w:p>
        </w:tc>
        <w:tc>
          <w:tcPr>
            <w:tcW w:w="647" w:type="dxa"/>
            <w:noWrap/>
            <w:hideMark/>
          </w:tcPr>
          <w:p w14:paraId="270A2AB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4C16B8F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EC335A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19D4F082" w14:textId="77777777" w:rsidTr="00795936">
        <w:trPr>
          <w:trHeight w:val="290"/>
        </w:trPr>
        <w:tc>
          <w:tcPr>
            <w:tcW w:w="1379" w:type="dxa"/>
            <w:noWrap/>
            <w:hideMark/>
          </w:tcPr>
          <w:p w14:paraId="3AC0CDA7"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Other EU_p1</w:t>
            </w:r>
          </w:p>
        </w:tc>
        <w:tc>
          <w:tcPr>
            <w:tcW w:w="700" w:type="dxa"/>
            <w:noWrap/>
            <w:hideMark/>
          </w:tcPr>
          <w:p w14:paraId="119E41F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7F560A8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0.13</w:t>
            </w:r>
          </w:p>
        </w:tc>
        <w:tc>
          <w:tcPr>
            <w:tcW w:w="604" w:type="dxa"/>
            <w:noWrap/>
            <w:hideMark/>
          </w:tcPr>
          <w:p w14:paraId="22DDEC4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0.34</w:t>
            </w:r>
          </w:p>
        </w:tc>
        <w:tc>
          <w:tcPr>
            <w:tcW w:w="517" w:type="dxa"/>
            <w:noWrap/>
            <w:hideMark/>
          </w:tcPr>
          <w:p w14:paraId="36BE2B8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89965D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6FE4A39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316605A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0.11</w:t>
            </w:r>
          </w:p>
        </w:tc>
        <w:tc>
          <w:tcPr>
            <w:tcW w:w="565" w:type="dxa"/>
            <w:noWrap/>
            <w:hideMark/>
          </w:tcPr>
          <w:p w14:paraId="31F3609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0.31</w:t>
            </w:r>
          </w:p>
        </w:tc>
        <w:tc>
          <w:tcPr>
            <w:tcW w:w="517" w:type="dxa"/>
            <w:noWrap/>
            <w:hideMark/>
          </w:tcPr>
          <w:p w14:paraId="60CD259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9272C0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2ED0E82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1F66F15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0.14</w:t>
            </w:r>
          </w:p>
        </w:tc>
        <w:tc>
          <w:tcPr>
            <w:tcW w:w="556" w:type="dxa"/>
            <w:noWrap/>
            <w:hideMark/>
          </w:tcPr>
          <w:p w14:paraId="4B447F6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0.34</w:t>
            </w:r>
          </w:p>
        </w:tc>
        <w:tc>
          <w:tcPr>
            <w:tcW w:w="517" w:type="dxa"/>
            <w:noWrap/>
            <w:hideMark/>
          </w:tcPr>
          <w:p w14:paraId="1DD8572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F93561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225BA18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30508FB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0.14</w:t>
            </w:r>
          </w:p>
        </w:tc>
        <w:tc>
          <w:tcPr>
            <w:tcW w:w="647" w:type="dxa"/>
            <w:noWrap/>
            <w:hideMark/>
          </w:tcPr>
          <w:p w14:paraId="1DA6008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0.35</w:t>
            </w:r>
          </w:p>
        </w:tc>
        <w:tc>
          <w:tcPr>
            <w:tcW w:w="517" w:type="dxa"/>
            <w:noWrap/>
            <w:hideMark/>
          </w:tcPr>
          <w:p w14:paraId="046EF27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F598F2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75CB818C" w14:textId="77777777" w:rsidTr="00795936">
        <w:trPr>
          <w:trHeight w:val="290"/>
        </w:trPr>
        <w:tc>
          <w:tcPr>
            <w:tcW w:w="1379" w:type="dxa"/>
            <w:noWrap/>
            <w:hideMark/>
          </w:tcPr>
          <w:p w14:paraId="191B66F2"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Non EU_p1</w:t>
            </w:r>
          </w:p>
        </w:tc>
        <w:tc>
          <w:tcPr>
            <w:tcW w:w="700" w:type="dxa"/>
            <w:noWrap/>
            <w:hideMark/>
          </w:tcPr>
          <w:p w14:paraId="4B4922D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4FCA4C2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0.05</w:t>
            </w:r>
          </w:p>
        </w:tc>
        <w:tc>
          <w:tcPr>
            <w:tcW w:w="604" w:type="dxa"/>
            <w:noWrap/>
            <w:hideMark/>
          </w:tcPr>
          <w:p w14:paraId="1ED92B6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0.21</w:t>
            </w:r>
          </w:p>
        </w:tc>
        <w:tc>
          <w:tcPr>
            <w:tcW w:w="517" w:type="dxa"/>
            <w:noWrap/>
            <w:hideMark/>
          </w:tcPr>
          <w:p w14:paraId="0C63963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387915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62E018D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4A24CBB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0.05</w:t>
            </w:r>
          </w:p>
        </w:tc>
        <w:tc>
          <w:tcPr>
            <w:tcW w:w="565" w:type="dxa"/>
            <w:noWrap/>
            <w:hideMark/>
          </w:tcPr>
          <w:p w14:paraId="00A7F16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0.21</w:t>
            </w:r>
          </w:p>
        </w:tc>
        <w:tc>
          <w:tcPr>
            <w:tcW w:w="517" w:type="dxa"/>
            <w:noWrap/>
            <w:hideMark/>
          </w:tcPr>
          <w:p w14:paraId="45E44ED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2B23D5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6AE81BB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657CA8B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0.05</w:t>
            </w:r>
          </w:p>
        </w:tc>
        <w:tc>
          <w:tcPr>
            <w:tcW w:w="556" w:type="dxa"/>
            <w:noWrap/>
            <w:hideMark/>
          </w:tcPr>
          <w:p w14:paraId="7A60DE3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0.22</w:t>
            </w:r>
          </w:p>
        </w:tc>
        <w:tc>
          <w:tcPr>
            <w:tcW w:w="517" w:type="dxa"/>
            <w:noWrap/>
            <w:hideMark/>
          </w:tcPr>
          <w:p w14:paraId="713A32E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0C0C8F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5EEAE3A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742D614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0.03</w:t>
            </w:r>
          </w:p>
        </w:tc>
        <w:tc>
          <w:tcPr>
            <w:tcW w:w="647" w:type="dxa"/>
            <w:noWrap/>
            <w:hideMark/>
          </w:tcPr>
          <w:p w14:paraId="0BF9BD2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0.16</w:t>
            </w:r>
          </w:p>
        </w:tc>
        <w:tc>
          <w:tcPr>
            <w:tcW w:w="517" w:type="dxa"/>
            <w:noWrap/>
            <w:hideMark/>
          </w:tcPr>
          <w:p w14:paraId="06DB663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9ECA03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50E62B10" w14:textId="77777777" w:rsidTr="00795936">
        <w:trPr>
          <w:trHeight w:val="290"/>
        </w:trPr>
        <w:tc>
          <w:tcPr>
            <w:tcW w:w="1379" w:type="dxa"/>
            <w:noWrap/>
            <w:hideMark/>
          </w:tcPr>
          <w:p w14:paraId="1B35C5B5"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Work experience 0-5_p1</w:t>
            </w:r>
          </w:p>
        </w:tc>
        <w:tc>
          <w:tcPr>
            <w:tcW w:w="700" w:type="dxa"/>
            <w:noWrap/>
            <w:hideMark/>
          </w:tcPr>
          <w:p w14:paraId="78EE6F5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6E3169F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0.33</w:t>
            </w:r>
          </w:p>
        </w:tc>
        <w:tc>
          <w:tcPr>
            <w:tcW w:w="604" w:type="dxa"/>
            <w:noWrap/>
            <w:hideMark/>
          </w:tcPr>
          <w:p w14:paraId="78BB062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0.47</w:t>
            </w:r>
          </w:p>
        </w:tc>
        <w:tc>
          <w:tcPr>
            <w:tcW w:w="517" w:type="dxa"/>
            <w:noWrap/>
            <w:hideMark/>
          </w:tcPr>
          <w:p w14:paraId="39E8669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3B4163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4EC4ABF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6A0541B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0.51</w:t>
            </w:r>
          </w:p>
        </w:tc>
        <w:tc>
          <w:tcPr>
            <w:tcW w:w="565" w:type="dxa"/>
            <w:noWrap/>
            <w:hideMark/>
          </w:tcPr>
          <w:p w14:paraId="66B6413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78F20A3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87DE0C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102415C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5363EF5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0.30</w:t>
            </w:r>
          </w:p>
        </w:tc>
        <w:tc>
          <w:tcPr>
            <w:tcW w:w="556" w:type="dxa"/>
            <w:noWrap/>
            <w:hideMark/>
          </w:tcPr>
          <w:p w14:paraId="3BE104F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0.46</w:t>
            </w:r>
          </w:p>
        </w:tc>
        <w:tc>
          <w:tcPr>
            <w:tcW w:w="517" w:type="dxa"/>
            <w:noWrap/>
            <w:hideMark/>
          </w:tcPr>
          <w:p w14:paraId="4287577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D330F6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0AE2AB7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34D91E9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0.20</w:t>
            </w:r>
          </w:p>
        </w:tc>
        <w:tc>
          <w:tcPr>
            <w:tcW w:w="647" w:type="dxa"/>
            <w:noWrap/>
            <w:hideMark/>
          </w:tcPr>
          <w:p w14:paraId="08786F3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0.40</w:t>
            </w:r>
          </w:p>
        </w:tc>
        <w:tc>
          <w:tcPr>
            <w:tcW w:w="517" w:type="dxa"/>
            <w:noWrap/>
            <w:hideMark/>
          </w:tcPr>
          <w:p w14:paraId="0F4E4B7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9B21BE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5957C7BB" w14:textId="77777777" w:rsidTr="00795936">
        <w:trPr>
          <w:trHeight w:val="290"/>
        </w:trPr>
        <w:tc>
          <w:tcPr>
            <w:tcW w:w="1379" w:type="dxa"/>
            <w:noWrap/>
            <w:hideMark/>
          </w:tcPr>
          <w:p w14:paraId="290EE818"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Work experience 6-10_p1</w:t>
            </w:r>
          </w:p>
        </w:tc>
        <w:tc>
          <w:tcPr>
            <w:tcW w:w="700" w:type="dxa"/>
            <w:noWrap/>
            <w:hideMark/>
          </w:tcPr>
          <w:p w14:paraId="3BEAAE0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3523C73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604" w:type="dxa"/>
            <w:noWrap/>
            <w:hideMark/>
          </w:tcPr>
          <w:p w14:paraId="389E866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0.48</w:t>
            </w:r>
          </w:p>
        </w:tc>
        <w:tc>
          <w:tcPr>
            <w:tcW w:w="517" w:type="dxa"/>
            <w:noWrap/>
            <w:hideMark/>
          </w:tcPr>
          <w:p w14:paraId="3497468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A79A7D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18280A0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5315166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0.29</w:t>
            </w:r>
          </w:p>
        </w:tc>
        <w:tc>
          <w:tcPr>
            <w:tcW w:w="565" w:type="dxa"/>
            <w:noWrap/>
            <w:hideMark/>
          </w:tcPr>
          <w:p w14:paraId="6B09CDF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0.45</w:t>
            </w:r>
          </w:p>
        </w:tc>
        <w:tc>
          <w:tcPr>
            <w:tcW w:w="517" w:type="dxa"/>
            <w:noWrap/>
            <w:hideMark/>
          </w:tcPr>
          <w:p w14:paraId="722FD81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082F11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2A687C8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057E8AE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0.38</w:t>
            </w:r>
          </w:p>
        </w:tc>
        <w:tc>
          <w:tcPr>
            <w:tcW w:w="556" w:type="dxa"/>
            <w:noWrap/>
            <w:hideMark/>
          </w:tcPr>
          <w:p w14:paraId="62A3B8C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0.49</w:t>
            </w:r>
          </w:p>
        </w:tc>
        <w:tc>
          <w:tcPr>
            <w:tcW w:w="517" w:type="dxa"/>
            <w:noWrap/>
            <w:hideMark/>
          </w:tcPr>
          <w:p w14:paraId="3DF4839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869BEE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3BCE805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7C1E2ED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0.45</w:t>
            </w:r>
          </w:p>
        </w:tc>
        <w:tc>
          <w:tcPr>
            <w:tcW w:w="647" w:type="dxa"/>
            <w:noWrap/>
            <w:hideMark/>
          </w:tcPr>
          <w:p w14:paraId="2CF7F8E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40136C2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4284E7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2CB0CF64" w14:textId="77777777" w:rsidTr="00795936">
        <w:trPr>
          <w:trHeight w:val="290"/>
        </w:trPr>
        <w:tc>
          <w:tcPr>
            <w:tcW w:w="1379" w:type="dxa"/>
            <w:noWrap/>
            <w:hideMark/>
          </w:tcPr>
          <w:p w14:paraId="1796453A"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 xml:space="preserve">Work </w:t>
            </w:r>
            <w:r w:rsidRPr="003131F4">
              <w:rPr>
                <w:rFonts w:ascii="Times New Roman" w:hAnsi="Times New Roman" w:cs="Times New Roman"/>
                <w:sz w:val="16"/>
                <w:szCs w:val="16"/>
              </w:rPr>
              <w:t>experienc</w:t>
            </w:r>
            <w:r>
              <w:rPr>
                <w:rFonts w:ascii="Times New Roman" w:hAnsi="Times New Roman" w:cs="Times New Roman"/>
                <w:sz w:val="16"/>
                <w:szCs w:val="16"/>
              </w:rPr>
              <w:t>e 11+ _p1</w:t>
            </w:r>
          </w:p>
        </w:tc>
        <w:tc>
          <w:tcPr>
            <w:tcW w:w="700" w:type="dxa"/>
            <w:noWrap/>
            <w:hideMark/>
          </w:tcPr>
          <w:p w14:paraId="7AEA71F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0F2253B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0.30</w:t>
            </w:r>
          </w:p>
        </w:tc>
        <w:tc>
          <w:tcPr>
            <w:tcW w:w="604" w:type="dxa"/>
            <w:noWrap/>
            <w:hideMark/>
          </w:tcPr>
          <w:p w14:paraId="32F3593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0.46</w:t>
            </w:r>
          </w:p>
        </w:tc>
        <w:tc>
          <w:tcPr>
            <w:tcW w:w="517" w:type="dxa"/>
            <w:noWrap/>
            <w:hideMark/>
          </w:tcPr>
          <w:p w14:paraId="3CB19D5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4EE0C1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3B51AC8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4753EA3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0.20</w:t>
            </w:r>
          </w:p>
        </w:tc>
        <w:tc>
          <w:tcPr>
            <w:tcW w:w="565" w:type="dxa"/>
            <w:noWrap/>
            <w:hideMark/>
          </w:tcPr>
          <w:p w14:paraId="794E1F6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0.40</w:t>
            </w:r>
          </w:p>
        </w:tc>
        <w:tc>
          <w:tcPr>
            <w:tcW w:w="517" w:type="dxa"/>
            <w:noWrap/>
            <w:hideMark/>
          </w:tcPr>
          <w:p w14:paraId="45173B7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751DD2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0A9D606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5289383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0.32</w:t>
            </w:r>
          </w:p>
        </w:tc>
        <w:tc>
          <w:tcPr>
            <w:tcW w:w="556" w:type="dxa"/>
            <w:noWrap/>
            <w:hideMark/>
          </w:tcPr>
          <w:p w14:paraId="753DC70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0.47</w:t>
            </w:r>
          </w:p>
        </w:tc>
        <w:tc>
          <w:tcPr>
            <w:tcW w:w="517" w:type="dxa"/>
            <w:noWrap/>
            <w:hideMark/>
          </w:tcPr>
          <w:p w14:paraId="5E08605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264772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633C81B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234A16B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0.36</w:t>
            </w:r>
          </w:p>
        </w:tc>
        <w:tc>
          <w:tcPr>
            <w:tcW w:w="647" w:type="dxa"/>
            <w:noWrap/>
            <w:hideMark/>
          </w:tcPr>
          <w:p w14:paraId="6C55456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0.48</w:t>
            </w:r>
          </w:p>
        </w:tc>
        <w:tc>
          <w:tcPr>
            <w:tcW w:w="517" w:type="dxa"/>
            <w:noWrap/>
            <w:hideMark/>
          </w:tcPr>
          <w:p w14:paraId="1E54C76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5738B3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1DAC0974" w14:textId="77777777" w:rsidTr="00795936">
        <w:trPr>
          <w:trHeight w:val="290"/>
        </w:trPr>
        <w:tc>
          <w:tcPr>
            <w:tcW w:w="1379" w:type="dxa"/>
            <w:noWrap/>
            <w:hideMark/>
          </w:tcPr>
          <w:p w14:paraId="16110653"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Full-time employed_p1</w:t>
            </w:r>
          </w:p>
        </w:tc>
        <w:tc>
          <w:tcPr>
            <w:tcW w:w="700" w:type="dxa"/>
            <w:noWrap/>
            <w:hideMark/>
          </w:tcPr>
          <w:p w14:paraId="262C4D3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2 498</w:t>
            </w:r>
          </w:p>
        </w:tc>
        <w:tc>
          <w:tcPr>
            <w:tcW w:w="625" w:type="dxa"/>
            <w:noWrap/>
            <w:hideMark/>
          </w:tcPr>
          <w:p w14:paraId="0C9AC6C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0.84</w:t>
            </w:r>
          </w:p>
        </w:tc>
        <w:tc>
          <w:tcPr>
            <w:tcW w:w="604" w:type="dxa"/>
            <w:noWrap/>
            <w:hideMark/>
          </w:tcPr>
          <w:p w14:paraId="28C919B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0.36</w:t>
            </w:r>
          </w:p>
        </w:tc>
        <w:tc>
          <w:tcPr>
            <w:tcW w:w="517" w:type="dxa"/>
            <w:noWrap/>
            <w:hideMark/>
          </w:tcPr>
          <w:p w14:paraId="45ED1FC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4E9175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6D32579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603</w:t>
            </w:r>
          </w:p>
        </w:tc>
        <w:tc>
          <w:tcPr>
            <w:tcW w:w="626" w:type="dxa"/>
            <w:noWrap/>
            <w:hideMark/>
          </w:tcPr>
          <w:p w14:paraId="3F5687D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0.71</w:t>
            </w:r>
          </w:p>
        </w:tc>
        <w:tc>
          <w:tcPr>
            <w:tcW w:w="565" w:type="dxa"/>
            <w:noWrap/>
            <w:hideMark/>
          </w:tcPr>
          <w:p w14:paraId="75A6B44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0.45</w:t>
            </w:r>
          </w:p>
        </w:tc>
        <w:tc>
          <w:tcPr>
            <w:tcW w:w="517" w:type="dxa"/>
            <w:noWrap/>
            <w:hideMark/>
          </w:tcPr>
          <w:p w14:paraId="175FBC5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EC97C2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22AD75A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1 448</w:t>
            </w:r>
          </w:p>
        </w:tc>
        <w:tc>
          <w:tcPr>
            <w:tcW w:w="633" w:type="dxa"/>
            <w:noWrap/>
            <w:hideMark/>
          </w:tcPr>
          <w:p w14:paraId="7387876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0.87</w:t>
            </w:r>
          </w:p>
        </w:tc>
        <w:tc>
          <w:tcPr>
            <w:tcW w:w="556" w:type="dxa"/>
            <w:noWrap/>
            <w:hideMark/>
          </w:tcPr>
          <w:p w14:paraId="3163087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0.34</w:t>
            </w:r>
          </w:p>
        </w:tc>
        <w:tc>
          <w:tcPr>
            <w:tcW w:w="517" w:type="dxa"/>
            <w:noWrap/>
            <w:hideMark/>
          </w:tcPr>
          <w:p w14:paraId="3F48629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6FC39B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253FE88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1FC8F10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0.94</w:t>
            </w:r>
          </w:p>
        </w:tc>
        <w:tc>
          <w:tcPr>
            <w:tcW w:w="647" w:type="dxa"/>
            <w:noWrap/>
            <w:hideMark/>
          </w:tcPr>
          <w:p w14:paraId="7AD2FC1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0.23</w:t>
            </w:r>
          </w:p>
        </w:tc>
        <w:tc>
          <w:tcPr>
            <w:tcW w:w="517" w:type="dxa"/>
            <w:noWrap/>
            <w:hideMark/>
          </w:tcPr>
          <w:p w14:paraId="0B1E162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C44FD0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44905814" w14:textId="77777777" w:rsidTr="00795936">
        <w:trPr>
          <w:trHeight w:val="290"/>
        </w:trPr>
        <w:tc>
          <w:tcPr>
            <w:tcW w:w="1379" w:type="dxa"/>
            <w:noWrap/>
            <w:hideMark/>
          </w:tcPr>
          <w:p w14:paraId="6BF3700B"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Hourly wage &lt;1,25 MSS_p1</w:t>
            </w:r>
          </w:p>
        </w:tc>
        <w:tc>
          <w:tcPr>
            <w:tcW w:w="700" w:type="dxa"/>
            <w:noWrap/>
            <w:hideMark/>
          </w:tcPr>
          <w:p w14:paraId="751E4C1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2 499</w:t>
            </w:r>
          </w:p>
        </w:tc>
        <w:tc>
          <w:tcPr>
            <w:tcW w:w="625" w:type="dxa"/>
            <w:noWrap/>
            <w:hideMark/>
          </w:tcPr>
          <w:p w14:paraId="2659A5A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0.31</w:t>
            </w:r>
          </w:p>
        </w:tc>
        <w:tc>
          <w:tcPr>
            <w:tcW w:w="604" w:type="dxa"/>
            <w:noWrap/>
            <w:hideMark/>
          </w:tcPr>
          <w:p w14:paraId="58350AC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0.46</w:t>
            </w:r>
          </w:p>
        </w:tc>
        <w:tc>
          <w:tcPr>
            <w:tcW w:w="517" w:type="dxa"/>
            <w:noWrap/>
            <w:hideMark/>
          </w:tcPr>
          <w:p w14:paraId="05EA571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A1C0A6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70C83E0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4D0165B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0.44</w:t>
            </w:r>
          </w:p>
        </w:tc>
        <w:tc>
          <w:tcPr>
            <w:tcW w:w="565" w:type="dxa"/>
            <w:noWrap/>
            <w:hideMark/>
          </w:tcPr>
          <w:p w14:paraId="49A90EF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75AF73D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6FAF63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44C4550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1 448</w:t>
            </w:r>
          </w:p>
        </w:tc>
        <w:tc>
          <w:tcPr>
            <w:tcW w:w="633" w:type="dxa"/>
            <w:noWrap/>
            <w:hideMark/>
          </w:tcPr>
          <w:p w14:paraId="3AFDC39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0.32</w:t>
            </w:r>
          </w:p>
        </w:tc>
        <w:tc>
          <w:tcPr>
            <w:tcW w:w="556" w:type="dxa"/>
            <w:noWrap/>
            <w:hideMark/>
          </w:tcPr>
          <w:p w14:paraId="3445ECA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0.47</w:t>
            </w:r>
          </w:p>
        </w:tc>
        <w:tc>
          <w:tcPr>
            <w:tcW w:w="517" w:type="dxa"/>
            <w:noWrap/>
            <w:hideMark/>
          </w:tcPr>
          <w:p w14:paraId="79945FE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C2F818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5588C77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7B5945F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0.09</w:t>
            </w:r>
          </w:p>
        </w:tc>
        <w:tc>
          <w:tcPr>
            <w:tcW w:w="647" w:type="dxa"/>
            <w:noWrap/>
            <w:hideMark/>
          </w:tcPr>
          <w:p w14:paraId="2ADE333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0.29</w:t>
            </w:r>
          </w:p>
        </w:tc>
        <w:tc>
          <w:tcPr>
            <w:tcW w:w="517" w:type="dxa"/>
            <w:noWrap/>
            <w:hideMark/>
          </w:tcPr>
          <w:p w14:paraId="295F325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41A6B3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70393CFE" w14:textId="77777777" w:rsidTr="00795936">
        <w:trPr>
          <w:trHeight w:val="290"/>
        </w:trPr>
        <w:tc>
          <w:tcPr>
            <w:tcW w:w="1379" w:type="dxa"/>
            <w:noWrap/>
            <w:hideMark/>
          </w:tcPr>
          <w:p w14:paraId="708FC018"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Hourly wage &gt;=1,25 and 2 MSS_p1</w:t>
            </w:r>
          </w:p>
        </w:tc>
        <w:tc>
          <w:tcPr>
            <w:tcW w:w="700" w:type="dxa"/>
            <w:noWrap/>
            <w:hideMark/>
          </w:tcPr>
          <w:p w14:paraId="55C947D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2 499</w:t>
            </w:r>
          </w:p>
        </w:tc>
        <w:tc>
          <w:tcPr>
            <w:tcW w:w="625" w:type="dxa"/>
            <w:noWrap/>
            <w:hideMark/>
          </w:tcPr>
          <w:p w14:paraId="25D5C4F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0.26</w:t>
            </w:r>
          </w:p>
        </w:tc>
        <w:tc>
          <w:tcPr>
            <w:tcW w:w="604" w:type="dxa"/>
            <w:noWrap/>
            <w:hideMark/>
          </w:tcPr>
          <w:p w14:paraId="14F22AF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0.44</w:t>
            </w:r>
          </w:p>
        </w:tc>
        <w:tc>
          <w:tcPr>
            <w:tcW w:w="517" w:type="dxa"/>
            <w:noWrap/>
            <w:hideMark/>
          </w:tcPr>
          <w:p w14:paraId="296753D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C095B7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0E05D83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1143971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0.27</w:t>
            </w:r>
          </w:p>
        </w:tc>
        <w:tc>
          <w:tcPr>
            <w:tcW w:w="565" w:type="dxa"/>
            <w:noWrap/>
            <w:hideMark/>
          </w:tcPr>
          <w:p w14:paraId="6906EA5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0.44</w:t>
            </w:r>
          </w:p>
        </w:tc>
        <w:tc>
          <w:tcPr>
            <w:tcW w:w="517" w:type="dxa"/>
            <w:noWrap/>
            <w:hideMark/>
          </w:tcPr>
          <w:p w14:paraId="49583DC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945F98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6C82261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1 448</w:t>
            </w:r>
          </w:p>
        </w:tc>
        <w:tc>
          <w:tcPr>
            <w:tcW w:w="633" w:type="dxa"/>
            <w:noWrap/>
            <w:hideMark/>
          </w:tcPr>
          <w:p w14:paraId="57FBA10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0.26</w:t>
            </w:r>
          </w:p>
        </w:tc>
        <w:tc>
          <w:tcPr>
            <w:tcW w:w="556" w:type="dxa"/>
            <w:noWrap/>
            <w:hideMark/>
          </w:tcPr>
          <w:p w14:paraId="6B5DB31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0.44</w:t>
            </w:r>
          </w:p>
        </w:tc>
        <w:tc>
          <w:tcPr>
            <w:tcW w:w="517" w:type="dxa"/>
            <w:noWrap/>
            <w:hideMark/>
          </w:tcPr>
          <w:p w14:paraId="04ACEEA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94D0AA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1B9DD40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10DAD44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0.27</w:t>
            </w:r>
          </w:p>
        </w:tc>
        <w:tc>
          <w:tcPr>
            <w:tcW w:w="647" w:type="dxa"/>
            <w:noWrap/>
            <w:hideMark/>
          </w:tcPr>
          <w:p w14:paraId="360D635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0.45</w:t>
            </w:r>
          </w:p>
        </w:tc>
        <w:tc>
          <w:tcPr>
            <w:tcW w:w="517" w:type="dxa"/>
            <w:noWrap/>
            <w:hideMark/>
          </w:tcPr>
          <w:p w14:paraId="3AA883A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DD06ED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126B2E96" w14:textId="77777777" w:rsidTr="00795936">
        <w:trPr>
          <w:trHeight w:val="290"/>
        </w:trPr>
        <w:tc>
          <w:tcPr>
            <w:tcW w:w="1379" w:type="dxa"/>
            <w:noWrap/>
            <w:hideMark/>
          </w:tcPr>
          <w:p w14:paraId="5EE5C519" w14:textId="77777777" w:rsidR="00706258" w:rsidRPr="003131F4" w:rsidRDefault="00706258" w:rsidP="00706258">
            <w:pPr>
              <w:rPr>
                <w:rFonts w:ascii="Times New Roman" w:hAnsi="Times New Roman" w:cs="Times New Roman"/>
                <w:sz w:val="16"/>
                <w:szCs w:val="16"/>
              </w:rPr>
            </w:pPr>
            <w:r w:rsidRPr="005417B4">
              <w:rPr>
                <w:rFonts w:ascii="Times New Roman" w:hAnsi="Times New Roman" w:cs="Times New Roman"/>
                <w:sz w:val="16"/>
                <w:szCs w:val="16"/>
              </w:rPr>
              <w:t>Hourly wage &gt;=</w:t>
            </w:r>
            <w:r>
              <w:rPr>
                <w:rFonts w:ascii="Times New Roman" w:hAnsi="Times New Roman" w:cs="Times New Roman"/>
                <w:sz w:val="16"/>
                <w:szCs w:val="16"/>
              </w:rPr>
              <w:t>2</w:t>
            </w:r>
            <w:r w:rsidRPr="005417B4">
              <w:rPr>
                <w:rFonts w:ascii="Times New Roman" w:hAnsi="Times New Roman" w:cs="Times New Roman"/>
                <w:sz w:val="16"/>
                <w:szCs w:val="16"/>
              </w:rPr>
              <w:t xml:space="preserve"> and </w:t>
            </w:r>
            <w:r>
              <w:rPr>
                <w:rFonts w:ascii="Times New Roman" w:hAnsi="Times New Roman" w:cs="Times New Roman"/>
                <w:sz w:val="16"/>
                <w:szCs w:val="16"/>
              </w:rPr>
              <w:t>3</w:t>
            </w:r>
            <w:r w:rsidRPr="005417B4">
              <w:rPr>
                <w:rFonts w:ascii="Times New Roman" w:hAnsi="Times New Roman" w:cs="Times New Roman"/>
                <w:sz w:val="16"/>
                <w:szCs w:val="16"/>
              </w:rPr>
              <w:t xml:space="preserve"> MSS_p1</w:t>
            </w:r>
          </w:p>
        </w:tc>
        <w:tc>
          <w:tcPr>
            <w:tcW w:w="700" w:type="dxa"/>
            <w:noWrap/>
            <w:hideMark/>
          </w:tcPr>
          <w:p w14:paraId="2FC72E6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2 499</w:t>
            </w:r>
          </w:p>
        </w:tc>
        <w:tc>
          <w:tcPr>
            <w:tcW w:w="625" w:type="dxa"/>
            <w:noWrap/>
            <w:hideMark/>
          </w:tcPr>
          <w:p w14:paraId="074C8CA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0.24</w:t>
            </w:r>
          </w:p>
        </w:tc>
        <w:tc>
          <w:tcPr>
            <w:tcW w:w="604" w:type="dxa"/>
            <w:noWrap/>
            <w:hideMark/>
          </w:tcPr>
          <w:p w14:paraId="1EBC849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0.43</w:t>
            </w:r>
          </w:p>
        </w:tc>
        <w:tc>
          <w:tcPr>
            <w:tcW w:w="517" w:type="dxa"/>
            <w:noWrap/>
            <w:hideMark/>
          </w:tcPr>
          <w:p w14:paraId="4138396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4FDF68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3DE6C2E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58CEE98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0.13</w:t>
            </w:r>
          </w:p>
        </w:tc>
        <w:tc>
          <w:tcPr>
            <w:tcW w:w="565" w:type="dxa"/>
            <w:noWrap/>
            <w:hideMark/>
          </w:tcPr>
          <w:p w14:paraId="14E2F92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0.33</w:t>
            </w:r>
          </w:p>
        </w:tc>
        <w:tc>
          <w:tcPr>
            <w:tcW w:w="517" w:type="dxa"/>
            <w:noWrap/>
            <w:hideMark/>
          </w:tcPr>
          <w:p w14:paraId="627D1DB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4E9D96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4A475D0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1 448</w:t>
            </w:r>
          </w:p>
        </w:tc>
        <w:tc>
          <w:tcPr>
            <w:tcW w:w="633" w:type="dxa"/>
            <w:noWrap/>
            <w:hideMark/>
          </w:tcPr>
          <w:p w14:paraId="2EC7B59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0.26</w:t>
            </w:r>
          </w:p>
        </w:tc>
        <w:tc>
          <w:tcPr>
            <w:tcW w:w="556" w:type="dxa"/>
            <w:noWrap/>
            <w:hideMark/>
          </w:tcPr>
          <w:p w14:paraId="3E8D837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0.44</w:t>
            </w:r>
          </w:p>
        </w:tc>
        <w:tc>
          <w:tcPr>
            <w:tcW w:w="517" w:type="dxa"/>
            <w:noWrap/>
            <w:hideMark/>
          </w:tcPr>
          <w:p w14:paraId="55F88B5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B06B47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0B47137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40C2F0A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0.33</w:t>
            </w:r>
          </w:p>
        </w:tc>
        <w:tc>
          <w:tcPr>
            <w:tcW w:w="647" w:type="dxa"/>
            <w:noWrap/>
            <w:hideMark/>
          </w:tcPr>
          <w:p w14:paraId="119745D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0.47</w:t>
            </w:r>
          </w:p>
        </w:tc>
        <w:tc>
          <w:tcPr>
            <w:tcW w:w="517" w:type="dxa"/>
            <w:noWrap/>
            <w:hideMark/>
          </w:tcPr>
          <w:p w14:paraId="735FC0D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B74FF1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6095DA0E" w14:textId="77777777" w:rsidTr="00795936">
        <w:trPr>
          <w:trHeight w:val="290"/>
        </w:trPr>
        <w:tc>
          <w:tcPr>
            <w:tcW w:w="1379" w:type="dxa"/>
            <w:noWrap/>
            <w:hideMark/>
          </w:tcPr>
          <w:p w14:paraId="34E6F56D" w14:textId="77777777" w:rsidR="00706258" w:rsidRPr="003131F4" w:rsidRDefault="00706258" w:rsidP="00706258">
            <w:pPr>
              <w:rPr>
                <w:rFonts w:ascii="Times New Roman" w:hAnsi="Times New Roman" w:cs="Times New Roman"/>
                <w:sz w:val="16"/>
                <w:szCs w:val="16"/>
              </w:rPr>
            </w:pPr>
            <w:r w:rsidRPr="005417B4">
              <w:rPr>
                <w:rFonts w:ascii="Times New Roman" w:hAnsi="Times New Roman" w:cs="Times New Roman"/>
                <w:sz w:val="16"/>
                <w:szCs w:val="16"/>
              </w:rPr>
              <w:t>Hourly wage &gt;=</w:t>
            </w:r>
            <w:r>
              <w:rPr>
                <w:rFonts w:ascii="Times New Roman" w:hAnsi="Times New Roman" w:cs="Times New Roman"/>
                <w:sz w:val="16"/>
                <w:szCs w:val="16"/>
              </w:rPr>
              <w:t>3</w:t>
            </w:r>
            <w:r w:rsidRPr="005417B4">
              <w:rPr>
                <w:rFonts w:ascii="Times New Roman" w:hAnsi="Times New Roman" w:cs="Times New Roman"/>
                <w:sz w:val="16"/>
                <w:szCs w:val="16"/>
              </w:rPr>
              <w:t xml:space="preserve"> MSS_p1</w:t>
            </w:r>
          </w:p>
        </w:tc>
        <w:tc>
          <w:tcPr>
            <w:tcW w:w="700" w:type="dxa"/>
            <w:noWrap/>
            <w:hideMark/>
          </w:tcPr>
          <w:p w14:paraId="1B6234A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2 499</w:t>
            </w:r>
          </w:p>
        </w:tc>
        <w:tc>
          <w:tcPr>
            <w:tcW w:w="625" w:type="dxa"/>
            <w:noWrap/>
            <w:hideMark/>
          </w:tcPr>
          <w:p w14:paraId="218A031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0.19</w:t>
            </w:r>
          </w:p>
        </w:tc>
        <w:tc>
          <w:tcPr>
            <w:tcW w:w="604" w:type="dxa"/>
            <w:noWrap/>
            <w:hideMark/>
          </w:tcPr>
          <w:p w14:paraId="46A66EB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0.39</w:t>
            </w:r>
          </w:p>
        </w:tc>
        <w:tc>
          <w:tcPr>
            <w:tcW w:w="517" w:type="dxa"/>
            <w:noWrap/>
            <w:hideMark/>
          </w:tcPr>
          <w:p w14:paraId="79F1392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62A06C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0553AF8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7681ABB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0.17</w:t>
            </w:r>
          </w:p>
        </w:tc>
        <w:tc>
          <w:tcPr>
            <w:tcW w:w="565" w:type="dxa"/>
            <w:noWrap/>
            <w:hideMark/>
          </w:tcPr>
          <w:p w14:paraId="67A4F42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3E384FD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15AED3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684B9DE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1 448</w:t>
            </w:r>
          </w:p>
        </w:tc>
        <w:tc>
          <w:tcPr>
            <w:tcW w:w="633" w:type="dxa"/>
            <w:noWrap/>
            <w:hideMark/>
          </w:tcPr>
          <w:p w14:paraId="37F5FDA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0.16</w:t>
            </w:r>
          </w:p>
        </w:tc>
        <w:tc>
          <w:tcPr>
            <w:tcW w:w="556" w:type="dxa"/>
            <w:noWrap/>
            <w:hideMark/>
          </w:tcPr>
          <w:p w14:paraId="73112C8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74E766E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C64916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692AE74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2DF72D9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0.30</w:t>
            </w:r>
          </w:p>
        </w:tc>
        <w:tc>
          <w:tcPr>
            <w:tcW w:w="647" w:type="dxa"/>
            <w:noWrap/>
            <w:hideMark/>
          </w:tcPr>
          <w:p w14:paraId="7E9CC66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0.46</w:t>
            </w:r>
          </w:p>
        </w:tc>
        <w:tc>
          <w:tcPr>
            <w:tcW w:w="517" w:type="dxa"/>
            <w:noWrap/>
            <w:hideMark/>
          </w:tcPr>
          <w:p w14:paraId="5F755C3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45FF70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74616E6F" w14:textId="77777777" w:rsidTr="00795936">
        <w:trPr>
          <w:trHeight w:val="290"/>
        </w:trPr>
        <w:tc>
          <w:tcPr>
            <w:tcW w:w="1379" w:type="dxa"/>
            <w:noWrap/>
          </w:tcPr>
          <w:p w14:paraId="67379512" w14:textId="10E72718" w:rsidR="00795936" w:rsidRDefault="00795936" w:rsidP="00795936">
            <w:pPr>
              <w:rPr>
                <w:rFonts w:ascii="Times New Roman" w:hAnsi="Times New Roman" w:cs="Times New Roman"/>
                <w:sz w:val="16"/>
                <w:szCs w:val="16"/>
              </w:rPr>
            </w:pPr>
            <w:r>
              <w:rPr>
                <w:rFonts w:ascii="Times New Roman" w:hAnsi="Times New Roman" w:cs="Times New Roman"/>
                <w:sz w:val="16"/>
                <w:szCs w:val="16"/>
              </w:rPr>
              <w:lastRenderedPageBreak/>
              <w:t>Hourly wage &lt;1,25 MSS_p2</w:t>
            </w:r>
          </w:p>
        </w:tc>
        <w:tc>
          <w:tcPr>
            <w:tcW w:w="700" w:type="dxa"/>
            <w:noWrap/>
          </w:tcPr>
          <w:p w14:paraId="5A5ECDEF" w14:textId="5420C8AA" w:rsidR="00795936" w:rsidRPr="00573FDA" w:rsidRDefault="00795936" w:rsidP="00795936">
            <w:pPr>
              <w:rPr>
                <w:rFonts w:ascii="Times New Roman" w:hAnsi="Times New Roman" w:cs="Times New Roman"/>
                <w:sz w:val="18"/>
                <w:szCs w:val="18"/>
              </w:rPr>
            </w:pPr>
            <w:r>
              <w:rPr>
                <w:rFonts w:ascii="Times New Roman" w:hAnsi="Times New Roman" w:cs="Times New Roman"/>
                <w:sz w:val="18"/>
                <w:szCs w:val="18"/>
              </w:rPr>
              <w:t>2500</w:t>
            </w:r>
          </w:p>
        </w:tc>
        <w:tc>
          <w:tcPr>
            <w:tcW w:w="625" w:type="dxa"/>
            <w:noWrap/>
          </w:tcPr>
          <w:p w14:paraId="020F2BAF" w14:textId="464ACE79" w:rsidR="00795936" w:rsidRPr="00573FDA" w:rsidRDefault="00F9678B" w:rsidP="00795936">
            <w:pPr>
              <w:rPr>
                <w:rFonts w:ascii="Times New Roman" w:hAnsi="Times New Roman" w:cs="Times New Roman"/>
                <w:sz w:val="18"/>
                <w:szCs w:val="18"/>
              </w:rPr>
            </w:pPr>
            <w:r>
              <w:rPr>
                <w:rFonts w:ascii="Times New Roman" w:hAnsi="Times New Roman" w:cs="Times New Roman"/>
                <w:sz w:val="18"/>
                <w:szCs w:val="18"/>
              </w:rPr>
              <w:t>0.16</w:t>
            </w:r>
          </w:p>
        </w:tc>
        <w:tc>
          <w:tcPr>
            <w:tcW w:w="604" w:type="dxa"/>
            <w:noWrap/>
          </w:tcPr>
          <w:p w14:paraId="1B0B9498" w14:textId="6AED5F76"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0.37</w:t>
            </w:r>
          </w:p>
        </w:tc>
        <w:tc>
          <w:tcPr>
            <w:tcW w:w="517" w:type="dxa"/>
            <w:noWrap/>
          </w:tcPr>
          <w:p w14:paraId="265051A8" w14:textId="1BDFA2F9"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tcPr>
          <w:p w14:paraId="72595A9E" w14:textId="6D7BD850"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tcPr>
          <w:p w14:paraId="68F64F44" w14:textId="5C947C1A"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tcPr>
          <w:p w14:paraId="4C4BC4E2" w14:textId="25F5DA94"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0.26</w:t>
            </w:r>
          </w:p>
        </w:tc>
        <w:tc>
          <w:tcPr>
            <w:tcW w:w="565" w:type="dxa"/>
            <w:noWrap/>
          </w:tcPr>
          <w:p w14:paraId="11CD027F" w14:textId="446E61F8"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0.44</w:t>
            </w:r>
          </w:p>
        </w:tc>
        <w:tc>
          <w:tcPr>
            <w:tcW w:w="517" w:type="dxa"/>
            <w:noWrap/>
          </w:tcPr>
          <w:p w14:paraId="00E5874D" w14:textId="6A549268"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tcPr>
          <w:p w14:paraId="00843B31" w14:textId="49819A37"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tcPr>
          <w:p w14:paraId="6BDF6C57" w14:textId="70BD2842"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tcPr>
          <w:p w14:paraId="754C2B04" w14:textId="1438EF0E"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0.15</w:t>
            </w:r>
          </w:p>
        </w:tc>
        <w:tc>
          <w:tcPr>
            <w:tcW w:w="556" w:type="dxa"/>
            <w:noWrap/>
          </w:tcPr>
          <w:p w14:paraId="061B2F38" w14:textId="56526E2E"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0.35</w:t>
            </w:r>
          </w:p>
        </w:tc>
        <w:tc>
          <w:tcPr>
            <w:tcW w:w="517" w:type="dxa"/>
            <w:noWrap/>
          </w:tcPr>
          <w:p w14:paraId="5BEF2712" w14:textId="051EEC6C"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tcPr>
          <w:p w14:paraId="00BAD26E" w14:textId="0E60A395"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tcPr>
          <w:p w14:paraId="1A27873A" w14:textId="3544123B"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tcPr>
          <w:p w14:paraId="797B7790" w14:textId="6A340D2D"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0.08</w:t>
            </w:r>
          </w:p>
        </w:tc>
        <w:tc>
          <w:tcPr>
            <w:tcW w:w="647" w:type="dxa"/>
            <w:noWrap/>
          </w:tcPr>
          <w:p w14:paraId="10A6BD33" w14:textId="3D720EC7"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0.28</w:t>
            </w:r>
          </w:p>
        </w:tc>
        <w:tc>
          <w:tcPr>
            <w:tcW w:w="517" w:type="dxa"/>
            <w:noWrap/>
          </w:tcPr>
          <w:p w14:paraId="67B4FC5B" w14:textId="2634C91C"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tcPr>
          <w:p w14:paraId="25421D0E" w14:textId="5213FC8E"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237838B5" w14:textId="77777777" w:rsidTr="00795936">
        <w:trPr>
          <w:trHeight w:val="290"/>
        </w:trPr>
        <w:tc>
          <w:tcPr>
            <w:tcW w:w="1379" w:type="dxa"/>
            <w:noWrap/>
          </w:tcPr>
          <w:p w14:paraId="7D72DD6E" w14:textId="61992A72" w:rsidR="00795936" w:rsidRDefault="00795936" w:rsidP="00795936">
            <w:pPr>
              <w:rPr>
                <w:rFonts w:ascii="Times New Roman" w:hAnsi="Times New Roman" w:cs="Times New Roman"/>
                <w:sz w:val="16"/>
                <w:szCs w:val="16"/>
              </w:rPr>
            </w:pPr>
            <w:r>
              <w:rPr>
                <w:rFonts w:ascii="Times New Roman" w:hAnsi="Times New Roman" w:cs="Times New Roman"/>
                <w:sz w:val="16"/>
                <w:szCs w:val="16"/>
              </w:rPr>
              <w:t>Hourly wage &gt;=1,25 and 2 MSS_p2</w:t>
            </w:r>
          </w:p>
        </w:tc>
        <w:tc>
          <w:tcPr>
            <w:tcW w:w="700" w:type="dxa"/>
            <w:noWrap/>
          </w:tcPr>
          <w:p w14:paraId="3AA5C1A4" w14:textId="76F7E8BD" w:rsidR="00795936" w:rsidRPr="00573FDA" w:rsidRDefault="00795936" w:rsidP="00795936">
            <w:pPr>
              <w:rPr>
                <w:rFonts w:ascii="Times New Roman" w:hAnsi="Times New Roman" w:cs="Times New Roman"/>
                <w:sz w:val="18"/>
                <w:szCs w:val="18"/>
              </w:rPr>
            </w:pPr>
            <w:r>
              <w:rPr>
                <w:rFonts w:ascii="Times New Roman" w:hAnsi="Times New Roman" w:cs="Times New Roman"/>
                <w:sz w:val="18"/>
                <w:szCs w:val="18"/>
              </w:rPr>
              <w:t>2500</w:t>
            </w:r>
          </w:p>
        </w:tc>
        <w:tc>
          <w:tcPr>
            <w:tcW w:w="625" w:type="dxa"/>
            <w:noWrap/>
          </w:tcPr>
          <w:p w14:paraId="04029403" w14:textId="49E8E2C2" w:rsidR="00795936" w:rsidRPr="00573FDA" w:rsidRDefault="00F9678B" w:rsidP="00795936">
            <w:pPr>
              <w:rPr>
                <w:rFonts w:ascii="Times New Roman" w:hAnsi="Times New Roman" w:cs="Times New Roman"/>
                <w:sz w:val="18"/>
                <w:szCs w:val="18"/>
              </w:rPr>
            </w:pPr>
            <w:r>
              <w:rPr>
                <w:rFonts w:ascii="Times New Roman" w:hAnsi="Times New Roman" w:cs="Times New Roman"/>
                <w:sz w:val="18"/>
                <w:szCs w:val="18"/>
              </w:rPr>
              <w:t>0.35</w:t>
            </w:r>
          </w:p>
        </w:tc>
        <w:tc>
          <w:tcPr>
            <w:tcW w:w="604" w:type="dxa"/>
            <w:noWrap/>
          </w:tcPr>
          <w:p w14:paraId="71F4EBFD" w14:textId="25B9AC55"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0.48</w:t>
            </w:r>
          </w:p>
        </w:tc>
        <w:tc>
          <w:tcPr>
            <w:tcW w:w="517" w:type="dxa"/>
            <w:noWrap/>
          </w:tcPr>
          <w:p w14:paraId="5C0E2BE4" w14:textId="43265532"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tcPr>
          <w:p w14:paraId="26B6A1B9" w14:textId="309F3ACD"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tcPr>
          <w:p w14:paraId="4766EC28" w14:textId="4769D759"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tcPr>
          <w:p w14:paraId="527E8BFA" w14:textId="78EC449F"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0.44</w:t>
            </w:r>
          </w:p>
        </w:tc>
        <w:tc>
          <w:tcPr>
            <w:tcW w:w="565" w:type="dxa"/>
            <w:noWrap/>
          </w:tcPr>
          <w:p w14:paraId="5BCCE0AB" w14:textId="0FC90531"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0.50</w:t>
            </w:r>
          </w:p>
        </w:tc>
        <w:tc>
          <w:tcPr>
            <w:tcW w:w="517" w:type="dxa"/>
            <w:noWrap/>
          </w:tcPr>
          <w:p w14:paraId="5DD3DAB5" w14:textId="0C06022E"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tcPr>
          <w:p w14:paraId="237A42BF" w14:textId="5D8E5C27"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tcPr>
          <w:p w14:paraId="245F6FEE" w14:textId="23BE509B"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tcPr>
          <w:p w14:paraId="7C55CF6E" w14:textId="2138C2B4"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0.33</w:t>
            </w:r>
          </w:p>
        </w:tc>
        <w:tc>
          <w:tcPr>
            <w:tcW w:w="556" w:type="dxa"/>
            <w:noWrap/>
          </w:tcPr>
          <w:p w14:paraId="0303A43A" w14:textId="74A14C5C"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0.47</w:t>
            </w:r>
          </w:p>
        </w:tc>
        <w:tc>
          <w:tcPr>
            <w:tcW w:w="517" w:type="dxa"/>
            <w:noWrap/>
          </w:tcPr>
          <w:p w14:paraId="3DC002E3" w14:textId="2C705562"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tcPr>
          <w:p w14:paraId="0A3B92B1" w14:textId="6C886AAA"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tcPr>
          <w:p w14:paraId="2A773AB6" w14:textId="0F7C3FB2"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tcPr>
          <w:p w14:paraId="3B142A9D" w14:textId="0FD5180C"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0.29</w:t>
            </w:r>
          </w:p>
        </w:tc>
        <w:tc>
          <w:tcPr>
            <w:tcW w:w="647" w:type="dxa"/>
            <w:noWrap/>
          </w:tcPr>
          <w:p w14:paraId="0FB3A25A" w14:textId="31DEEA78"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0.45</w:t>
            </w:r>
          </w:p>
        </w:tc>
        <w:tc>
          <w:tcPr>
            <w:tcW w:w="517" w:type="dxa"/>
            <w:noWrap/>
          </w:tcPr>
          <w:p w14:paraId="79681DF3" w14:textId="63CCB511"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tcPr>
          <w:p w14:paraId="2A51E984" w14:textId="3F4B3314"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53679156" w14:textId="77777777" w:rsidTr="00795936">
        <w:trPr>
          <w:trHeight w:val="290"/>
        </w:trPr>
        <w:tc>
          <w:tcPr>
            <w:tcW w:w="1379" w:type="dxa"/>
            <w:noWrap/>
          </w:tcPr>
          <w:p w14:paraId="6641F65F" w14:textId="7588902F" w:rsidR="00795936" w:rsidRDefault="00795936" w:rsidP="00795936">
            <w:pPr>
              <w:rPr>
                <w:rFonts w:ascii="Times New Roman" w:hAnsi="Times New Roman" w:cs="Times New Roman"/>
                <w:sz w:val="16"/>
                <w:szCs w:val="16"/>
              </w:rPr>
            </w:pPr>
            <w:r w:rsidRPr="005417B4">
              <w:rPr>
                <w:rFonts w:ascii="Times New Roman" w:hAnsi="Times New Roman" w:cs="Times New Roman"/>
                <w:sz w:val="16"/>
                <w:szCs w:val="16"/>
              </w:rPr>
              <w:t>Hourly wage &gt;=</w:t>
            </w:r>
            <w:r>
              <w:rPr>
                <w:rFonts w:ascii="Times New Roman" w:hAnsi="Times New Roman" w:cs="Times New Roman"/>
                <w:sz w:val="16"/>
                <w:szCs w:val="16"/>
              </w:rPr>
              <w:t>2</w:t>
            </w:r>
            <w:r w:rsidRPr="005417B4">
              <w:rPr>
                <w:rFonts w:ascii="Times New Roman" w:hAnsi="Times New Roman" w:cs="Times New Roman"/>
                <w:sz w:val="16"/>
                <w:szCs w:val="16"/>
              </w:rPr>
              <w:t xml:space="preserve"> and </w:t>
            </w:r>
            <w:r>
              <w:rPr>
                <w:rFonts w:ascii="Times New Roman" w:hAnsi="Times New Roman" w:cs="Times New Roman"/>
                <w:sz w:val="16"/>
                <w:szCs w:val="16"/>
              </w:rPr>
              <w:t>3</w:t>
            </w:r>
            <w:r w:rsidRPr="005417B4">
              <w:rPr>
                <w:rFonts w:ascii="Times New Roman" w:hAnsi="Times New Roman" w:cs="Times New Roman"/>
                <w:sz w:val="16"/>
                <w:szCs w:val="16"/>
              </w:rPr>
              <w:t xml:space="preserve"> MSS_p</w:t>
            </w:r>
            <w:r>
              <w:rPr>
                <w:rFonts w:ascii="Times New Roman" w:hAnsi="Times New Roman" w:cs="Times New Roman"/>
                <w:sz w:val="16"/>
                <w:szCs w:val="16"/>
              </w:rPr>
              <w:t>2</w:t>
            </w:r>
          </w:p>
        </w:tc>
        <w:tc>
          <w:tcPr>
            <w:tcW w:w="700" w:type="dxa"/>
            <w:noWrap/>
          </w:tcPr>
          <w:p w14:paraId="0B958896" w14:textId="4BAA0282" w:rsidR="00795936" w:rsidRPr="00573FDA" w:rsidRDefault="00795936" w:rsidP="00795936">
            <w:pPr>
              <w:rPr>
                <w:rFonts w:ascii="Times New Roman" w:hAnsi="Times New Roman" w:cs="Times New Roman"/>
                <w:sz w:val="18"/>
                <w:szCs w:val="18"/>
              </w:rPr>
            </w:pPr>
            <w:r>
              <w:rPr>
                <w:rFonts w:ascii="Times New Roman" w:hAnsi="Times New Roman" w:cs="Times New Roman"/>
                <w:sz w:val="18"/>
                <w:szCs w:val="18"/>
              </w:rPr>
              <w:t>2500</w:t>
            </w:r>
          </w:p>
        </w:tc>
        <w:tc>
          <w:tcPr>
            <w:tcW w:w="625" w:type="dxa"/>
            <w:noWrap/>
          </w:tcPr>
          <w:p w14:paraId="02A58F74" w14:textId="027D42D6" w:rsidR="00795936" w:rsidRPr="00573FDA" w:rsidRDefault="00F9678B" w:rsidP="00795936">
            <w:pPr>
              <w:rPr>
                <w:rFonts w:ascii="Times New Roman" w:hAnsi="Times New Roman" w:cs="Times New Roman"/>
                <w:sz w:val="18"/>
                <w:szCs w:val="18"/>
              </w:rPr>
            </w:pPr>
            <w:r>
              <w:rPr>
                <w:rFonts w:ascii="Times New Roman" w:hAnsi="Times New Roman" w:cs="Times New Roman"/>
                <w:sz w:val="18"/>
                <w:szCs w:val="18"/>
              </w:rPr>
              <w:t>0.24</w:t>
            </w:r>
          </w:p>
        </w:tc>
        <w:tc>
          <w:tcPr>
            <w:tcW w:w="604" w:type="dxa"/>
            <w:noWrap/>
          </w:tcPr>
          <w:p w14:paraId="247D0805" w14:textId="77346557"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0.43</w:t>
            </w:r>
          </w:p>
        </w:tc>
        <w:tc>
          <w:tcPr>
            <w:tcW w:w="517" w:type="dxa"/>
            <w:noWrap/>
          </w:tcPr>
          <w:p w14:paraId="6BA9681B" w14:textId="679FA9EE"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tcPr>
          <w:p w14:paraId="5D0BBECE" w14:textId="7346F908"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tcPr>
          <w:p w14:paraId="26A3CD5D" w14:textId="42774C5F"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tcPr>
          <w:p w14:paraId="750A2B2B" w14:textId="58F529B3"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0.16</w:t>
            </w:r>
          </w:p>
        </w:tc>
        <w:tc>
          <w:tcPr>
            <w:tcW w:w="565" w:type="dxa"/>
            <w:noWrap/>
          </w:tcPr>
          <w:p w14:paraId="22270E47" w14:textId="6D6C6650"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0.36</w:t>
            </w:r>
          </w:p>
        </w:tc>
        <w:tc>
          <w:tcPr>
            <w:tcW w:w="517" w:type="dxa"/>
            <w:noWrap/>
          </w:tcPr>
          <w:p w14:paraId="4F5B84CC" w14:textId="39721BE9"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tcPr>
          <w:p w14:paraId="05025922" w14:textId="69A58804"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tcPr>
          <w:p w14:paraId="46222AB8" w14:textId="5727220C"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tcPr>
          <w:p w14:paraId="27CDA59E" w14:textId="7CE20CD4"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0.26</w:t>
            </w:r>
          </w:p>
        </w:tc>
        <w:tc>
          <w:tcPr>
            <w:tcW w:w="556" w:type="dxa"/>
            <w:noWrap/>
          </w:tcPr>
          <w:p w14:paraId="175770E6" w14:textId="3BD997EE"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0.44</w:t>
            </w:r>
          </w:p>
        </w:tc>
        <w:tc>
          <w:tcPr>
            <w:tcW w:w="517" w:type="dxa"/>
            <w:noWrap/>
          </w:tcPr>
          <w:p w14:paraId="1092DA82" w14:textId="4870E256"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tcPr>
          <w:p w14:paraId="6CD5747B" w14:textId="2DA7CA58"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tcPr>
          <w:p w14:paraId="53E288EB" w14:textId="2CA45679"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tcPr>
          <w:p w14:paraId="34AB917D" w14:textId="2D0580AE"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0.32</w:t>
            </w:r>
          </w:p>
        </w:tc>
        <w:tc>
          <w:tcPr>
            <w:tcW w:w="647" w:type="dxa"/>
            <w:noWrap/>
          </w:tcPr>
          <w:p w14:paraId="34F93463" w14:textId="2BDFB0CE"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0.47</w:t>
            </w:r>
          </w:p>
        </w:tc>
        <w:tc>
          <w:tcPr>
            <w:tcW w:w="517" w:type="dxa"/>
            <w:noWrap/>
          </w:tcPr>
          <w:p w14:paraId="575B9AD9" w14:textId="42F3614E"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tcPr>
          <w:p w14:paraId="70504B59" w14:textId="0DE8BB6A"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47544444" w14:textId="77777777" w:rsidTr="00795936">
        <w:trPr>
          <w:trHeight w:val="290"/>
        </w:trPr>
        <w:tc>
          <w:tcPr>
            <w:tcW w:w="1379" w:type="dxa"/>
            <w:noWrap/>
          </w:tcPr>
          <w:p w14:paraId="2F3C2A52" w14:textId="71D8CF29" w:rsidR="00795936" w:rsidRDefault="00795936" w:rsidP="00795936">
            <w:pPr>
              <w:rPr>
                <w:rFonts w:ascii="Times New Roman" w:hAnsi="Times New Roman" w:cs="Times New Roman"/>
                <w:sz w:val="16"/>
                <w:szCs w:val="16"/>
              </w:rPr>
            </w:pPr>
            <w:r w:rsidRPr="005417B4">
              <w:rPr>
                <w:rFonts w:ascii="Times New Roman" w:hAnsi="Times New Roman" w:cs="Times New Roman"/>
                <w:sz w:val="16"/>
                <w:szCs w:val="16"/>
              </w:rPr>
              <w:t>Hourly wage &gt;=</w:t>
            </w:r>
            <w:r>
              <w:rPr>
                <w:rFonts w:ascii="Times New Roman" w:hAnsi="Times New Roman" w:cs="Times New Roman"/>
                <w:sz w:val="16"/>
                <w:szCs w:val="16"/>
              </w:rPr>
              <w:t>3</w:t>
            </w:r>
            <w:r w:rsidRPr="005417B4">
              <w:rPr>
                <w:rFonts w:ascii="Times New Roman" w:hAnsi="Times New Roman" w:cs="Times New Roman"/>
                <w:sz w:val="16"/>
                <w:szCs w:val="16"/>
              </w:rPr>
              <w:t xml:space="preserve"> MSS_p</w:t>
            </w:r>
            <w:r>
              <w:rPr>
                <w:rFonts w:ascii="Times New Roman" w:hAnsi="Times New Roman" w:cs="Times New Roman"/>
                <w:sz w:val="16"/>
                <w:szCs w:val="16"/>
              </w:rPr>
              <w:t>2</w:t>
            </w:r>
          </w:p>
        </w:tc>
        <w:tc>
          <w:tcPr>
            <w:tcW w:w="700" w:type="dxa"/>
            <w:noWrap/>
          </w:tcPr>
          <w:p w14:paraId="32306B19" w14:textId="502DB439" w:rsidR="00795936" w:rsidRPr="00573FDA" w:rsidRDefault="00795936" w:rsidP="00795936">
            <w:pPr>
              <w:rPr>
                <w:rFonts w:ascii="Times New Roman" w:hAnsi="Times New Roman" w:cs="Times New Roman"/>
                <w:sz w:val="18"/>
                <w:szCs w:val="18"/>
              </w:rPr>
            </w:pPr>
            <w:r>
              <w:rPr>
                <w:rFonts w:ascii="Times New Roman" w:hAnsi="Times New Roman" w:cs="Times New Roman"/>
                <w:sz w:val="18"/>
                <w:szCs w:val="18"/>
              </w:rPr>
              <w:t>2500</w:t>
            </w:r>
          </w:p>
        </w:tc>
        <w:tc>
          <w:tcPr>
            <w:tcW w:w="625" w:type="dxa"/>
            <w:noWrap/>
          </w:tcPr>
          <w:p w14:paraId="068979B9" w14:textId="1CC9E647" w:rsidR="00795936" w:rsidRPr="00573FDA" w:rsidRDefault="00F9678B" w:rsidP="00795936">
            <w:pPr>
              <w:rPr>
                <w:rFonts w:ascii="Times New Roman" w:hAnsi="Times New Roman" w:cs="Times New Roman"/>
                <w:sz w:val="18"/>
                <w:szCs w:val="18"/>
              </w:rPr>
            </w:pPr>
            <w:r>
              <w:rPr>
                <w:rFonts w:ascii="Times New Roman" w:hAnsi="Times New Roman" w:cs="Times New Roman"/>
                <w:sz w:val="18"/>
                <w:szCs w:val="18"/>
              </w:rPr>
              <w:t>0.24</w:t>
            </w:r>
          </w:p>
        </w:tc>
        <w:tc>
          <w:tcPr>
            <w:tcW w:w="604" w:type="dxa"/>
            <w:noWrap/>
          </w:tcPr>
          <w:p w14:paraId="630F674D" w14:textId="5ADA630E"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0.43</w:t>
            </w:r>
          </w:p>
        </w:tc>
        <w:tc>
          <w:tcPr>
            <w:tcW w:w="517" w:type="dxa"/>
            <w:noWrap/>
          </w:tcPr>
          <w:p w14:paraId="60FADE8C" w14:textId="04CCA57D"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tcPr>
          <w:p w14:paraId="13387814" w14:textId="39F5705F"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tcPr>
          <w:p w14:paraId="78635B39" w14:textId="75B9A696"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tcPr>
          <w:p w14:paraId="16AF903F" w14:textId="4CE9B66E"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0.14</w:t>
            </w:r>
          </w:p>
        </w:tc>
        <w:tc>
          <w:tcPr>
            <w:tcW w:w="565" w:type="dxa"/>
            <w:noWrap/>
          </w:tcPr>
          <w:p w14:paraId="683D8226" w14:textId="19E468F9"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0.35</w:t>
            </w:r>
          </w:p>
        </w:tc>
        <w:tc>
          <w:tcPr>
            <w:tcW w:w="517" w:type="dxa"/>
            <w:noWrap/>
          </w:tcPr>
          <w:p w14:paraId="1AB6CDAA" w14:textId="0E600182"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tcPr>
          <w:p w14:paraId="71FCAEC6" w14:textId="14269BF7"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tcPr>
          <w:p w14:paraId="05C9CEBB" w14:textId="13521B1A"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tcPr>
          <w:p w14:paraId="2A0C8585" w14:textId="30DA6986"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0.26</w:t>
            </w:r>
          </w:p>
        </w:tc>
        <w:tc>
          <w:tcPr>
            <w:tcW w:w="556" w:type="dxa"/>
            <w:noWrap/>
          </w:tcPr>
          <w:p w14:paraId="3D6B11E3" w14:textId="67712B20"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0.44</w:t>
            </w:r>
          </w:p>
        </w:tc>
        <w:tc>
          <w:tcPr>
            <w:tcW w:w="517" w:type="dxa"/>
            <w:noWrap/>
          </w:tcPr>
          <w:p w14:paraId="4F9A11BF" w14:textId="190A684A"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tcPr>
          <w:p w14:paraId="64A7B5E2" w14:textId="3F4F9BF3"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tcPr>
          <w:p w14:paraId="10F995B7" w14:textId="37962C62"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tcPr>
          <w:p w14:paraId="51F15590" w14:textId="2D24646A"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0.31</w:t>
            </w:r>
          </w:p>
        </w:tc>
        <w:tc>
          <w:tcPr>
            <w:tcW w:w="647" w:type="dxa"/>
            <w:noWrap/>
          </w:tcPr>
          <w:p w14:paraId="326C451D" w14:textId="758FABBB"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0.46</w:t>
            </w:r>
          </w:p>
        </w:tc>
        <w:tc>
          <w:tcPr>
            <w:tcW w:w="517" w:type="dxa"/>
            <w:noWrap/>
          </w:tcPr>
          <w:p w14:paraId="7EA42E2A" w14:textId="346A8F53"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tcPr>
          <w:p w14:paraId="7B8C1025" w14:textId="7709375E"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41EF045B" w14:textId="77777777" w:rsidTr="00795936">
        <w:trPr>
          <w:trHeight w:val="290"/>
        </w:trPr>
        <w:tc>
          <w:tcPr>
            <w:tcW w:w="1379" w:type="dxa"/>
            <w:noWrap/>
          </w:tcPr>
          <w:p w14:paraId="526A7EFF" w14:textId="766ADA3D" w:rsidR="00795936" w:rsidRDefault="00795936" w:rsidP="00795936">
            <w:pPr>
              <w:rPr>
                <w:rFonts w:ascii="Times New Roman" w:hAnsi="Times New Roman" w:cs="Times New Roman"/>
                <w:sz w:val="16"/>
                <w:szCs w:val="16"/>
              </w:rPr>
            </w:pPr>
            <w:r w:rsidRPr="00CB5205">
              <w:rPr>
                <w:rFonts w:ascii="Times New Roman" w:hAnsi="Times New Roman" w:cs="Times New Roman"/>
                <w:sz w:val="16"/>
                <w:szCs w:val="16"/>
              </w:rPr>
              <w:t>Age at birth_p</w:t>
            </w:r>
            <w:r>
              <w:rPr>
                <w:rFonts w:ascii="Times New Roman" w:hAnsi="Times New Roman" w:cs="Times New Roman"/>
                <w:sz w:val="16"/>
                <w:szCs w:val="16"/>
              </w:rPr>
              <w:t>2</w:t>
            </w:r>
          </w:p>
        </w:tc>
        <w:tc>
          <w:tcPr>
            <w:tcW w:w="700" w:type="dxa"/>
            <w:noWrap/>
          </w:tcPr>
          <w:p w14:paraId="5A96D6ED" w14:textId="55ACE5EE" w:rsidR="00795936" w:rsidRPr="00573FDA" w:rsidRDefault="00795936" w:rsidP="00795936">
            <w:pPr>
              <w:rPr>
                <w:rFonts w:ascii="Times New Roman" w:hAnsi="Times New Roman" w:cs="Times New Roman"/>
                <w:sz w:val="18"/>
                <w:szCs w:val="18"/>
              </w:rPr>
            </w:pPr>
            <w:r>
              <w:rPr>
                <w:rFonts w:ascii="Times New Roman" w:hAnsi="Times New Roman" w:cs="Times New Roman"/>
                <w:sz w:val="18"/>
                <w:szCs w:val="18"/>
              </w:rPr>
              <w:t>2500</w:t>
            </w:r>
          </w:p>
        </w:tc>
        <w:tc>
          <w:tcPr>
            <w:tcW w:w="625" w:type="dxa"/>
            <w:noWrap/>
          </w:tcPr>
          <w:p w14:paraId="67C01737" w14:textId="1D8D89F2" w:rsidR="00795936" w:rsidRPr="00573FDA" w:rsidRDefault="00F9678B" w:rsidP="00795936">
            <w:pPr>
              <w:rPr>
                <w:rFonts w:ascii="Times New Roman" w:hAnsi="Times New Roman" w:cs="Times New Roman"/>
                <w:sz w:val="18"/>
                <w:szCs w:val="18"/>
              </w:rPr>
            </w:pPr>
            <w:r>
              <w:rPr>
                <w:rFonts w:ascii="Times New Roman" w:hAnsi="Times New Roman" w:cs="Times New Roman"/>
                <w:sz w:val="18"/>
                <w:szCs w:val="18"/>
              </w:rPr>
              <w:t>31.73</w:t>
            </w:r>
          </w:p>
        </w:tc>
        <w:tc>
          <w:tcPr>
            <w:tcW w:w="604" w:type="dxa"/>
            <w:noWrap/>
          </w:tcPr>
          <w:p w14:paraId="4F478002" w14:textId="326153FF"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5.31</w:t>
            </w:r>
          </w:p>
        </w:tc>
        <w:tc>
          <w:tcPr>
            <w:tcW w:w="517" w:type="dxa"/>
            <w:noWrap/>
          </w:tcPr>
          <w:p w14:paraId="05069D34" w14:textId="637E5A5E"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19</w:t>
            </w:r>
          </w:p>
        </w:tc>
        <w:tc>
          <w:tcPr>
            <w:tcW w:w="546" w:type="dxa"/>
            <w:noWrap/>
          </w:tcPr>
          <w:p w14:paraId="69C98A83" w14:textId="004D1663"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58</w:t>
            </w:r>
          </w:p>
        </w:tc>
        <w:tc>
          <w:tcPr>
            <w:tcW w:w="552" w:type="dxa"/>
            <w:noWrap/>
          </w:tcPr>
          <w:p w14:paraId="73D3AD63" w14:textId="6E38ACAB"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tcPr>
          <w:p w14:paraId="1AAF9B17" w14:textId="3DEB991C"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30.27</w:t>
            </w:r>
          </w:p>
        </w:tc>
        <w:tc>
          <w:tcPr>
            <w:tcW w:w="565" w:type="dxa"/>
            <w:noWrap/>
          </w:tcPr>
          <w:p w14:paraId="5DDD7907" w14:textId="13F0791E"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5.38</w:t>
            </w:r>
          </w:p>
        </w:tc>
        <w:tc>
          <w:tcPr>
            <w:tcW w:w="517" w:type="dxa"/>
            <w:noWrap/>
          </w:tcPr>
          <w:p w14:paraId="1478D9D0" w14:textId="755D85E2"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19</w:t>
            </w:r>
          </w:p>
        </w:tc>
        <w:tc>
          <w:tcPr>
            <w:tcW w:w="546" w:type="dxa"/>
            <w:noWrap/>
          </w:tcPr>
          <w:p w14:paraId="7B48B2FC" w14:textId="5864A68A"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50</w:t>
            </w:r>
          </w:p>
        </w:tc>
        <w:tc>
          <w:tcPr>
            <w:tcW w:w="658" w:type="dxa"/>
            <w:noWrap/>
          </w:tcPr>
          <w:p w14:paraId="2F07771E" w14:textId="4FE667C5"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tcPr>
          <w:p w14:paraId="4C718041" w14:textId="4145B1F0"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32.01</w:t>
            </w:r>
          </w:p>
        </w:tc>
        <w:tc>
          <w:tcPr>
            <w:tcW w:w="556" w:type="dxa"/>
            <w:noWrap/>
          </w:tcPr>
          <w:p w14:paraId="39522CF5" w14:textId="1F70F2E3"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5.83</w:t>
            </w:r>
          </w:p>
        </w:tc>
        <w:tc>
          <w:tcPr>
            <w:tcW w:w="517" w:type="dxa"/>
            <w:noWrap/>
          </w:tcPr>
          <w:p w14:paraId="209389B3" w14:textId="0D043132"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20</w:t>
            </w:r>
          </w:p>
        </w:tc>
        <w:tc>
          <w:tcPr>
            <w:tcW w:w="546" w:type="dxa"/>
            <w:noWrap/>
          </w:tcPr>
          <w:p w14:paraId="57165192" w14:textId="534F27AF"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58</w:t>
            </w:r>
          </w:p>
        </w:tc>
        <w:tc>
          <w:tcPr>
            <w:tcW w:w="527" w:type="dxa"/>
            <w:noWrap/>
          </w:tcPr>
          <w:p w14:paraId="0E443B10" w14:textId="17318FEF" w:rsidR="00795936" w:rsidRPr="00573FDA" w:rsidRDefault="00795936" w:rsidP="00795936">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tcPr>
          <w:p w14:paraId="6A9A934D" w14:textId="1059524F"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32.6</w:t>
            </w:r>
          </w:p>
        </w:tc>
        <w:tc>
          <w:tcPr>
            <w:tcW w:w="647" w:type="dxa"/>
            <w:noWrap/>
          </w:tcPr>
          <w:p w14:paraId="4711DD8B" w14:textId="7EE75E69"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4.77</w:t>
            </w:r>
          </w:p>
        </w:tc>
        <w:tc>
          <w:tcPr>
            <w:tcW w:w="517" w:type="dxa"/>
            <w:noWrap/>
          </w:tcPr>
          <w:p w14:paraId="136CFEE8" w14:textId="0B9CAFF1"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20</w:t>
            </w:r>
          </w:p>
        </w:tc>
        <w:tc>
          <w:tcPr>
            <w:tcW w:w="546" w:type="dxa"/>
            <w:noWrap/>
          </w:tcPr>
          <w:p w14:paraId="577BC2DA" w14:textId="191BFA4B" w:rsidR="00795936" w:rsidRPr="00573FDA" w:rsidRDefault="00431FFA" w:rsidP="00795936">
            <w:pPr>
              <w:rPr>
                <w:rFonts w:ascii="Times New Roman" w:hAnsi="Times New Roman" w:cs="Times New Roman"/>
                <w:sz w:val="18"/>
                <w:szCs w:val="18"/>
              </w:rPr>
            </w:pPr>
            <w:r>
              <w:rPr>
                <w:rFonts w:ascii="Times New Roman" w:hAnsi="Times New Roman" w:cs="Times New Roman"/>
                <w:sz w:val="18"/>
                <w:szCs w:val="18"/>
              </w:rPr>
              <w:t>55</w:t>
            </w:r>
          </w:p>
        </w:tc>
      </w:tr>
      <w:tr w:rsidR="00795936" w:rsidRPr="00573FDA" w14:paraId="58F29B60" w14:textId="77777777" w:rsidTr="00795936">
        <w:trPr>
          <w:trHeight w:val="290"/>
        </w:trPr>
        <w:tc>
          <w:tcPr>
            <w:tcW w:w="1379" w:type="dxa"/>
            <w:noWrap/>
            <w:hideMark/>
          </w:tcPr>
          <w:p w14:paraId="6FDB4298"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Luxembourg nationality_p2</w:t>
            </w:r>
          </w:p>
        </w:tc>
        <w:tc>
          <w:tcPr>
            <w:tcW w:w="700" w:type="dxa"/>
            <w:noWrap/>
            <w:hideMark/>
          </w:tcPr>
          <w:p w14:paraId="4996B68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35E650C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0.46</w:t>
            </w:r>
          </w:p>
        </w:tc>
        <w:tc>
          <w:tcPr>
            <w:tcW w:w="604" w:type="dxa"/>
            <w:noWrap/>
            <w:hideMark/>
          </w:tcPr>
          <w:p w14:paraId="5FB6EC4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0792C91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5394FC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22B61F4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3FDB5B3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0.27</w:t>
            </w:r>
          </w:p>
        </w:tc>
        <w:tc>
          <w:tcPr>
            <w:tcW w:w="565" w:type="dxa"/>
            <w:noWrap/>
            <w:hideMark/>
          </w:tcPr>
          <w:p w14:paraId="5D46EDB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0.44</w:t>
            </w:r>
          </w:p>
        </w:tc>
        <w:tc>
          <w:tcPr>
            <w:tcW w:w="517" w:type="dxa"/>
            <w:noWrap/>
            <w:hideMark/>
          </w:tcPr>
          <w:p w14:paraId="051ABA8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D71E11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44D4533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20886F1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0.49</w:t>
            </w:r>
          </w:p>
        </w:tc>
        <w:tc>
          <w:tcPr>
            <w:tcW w:w="556" w:type="dxa"/>
            <w:noWrap/>
            <w:hideMark/>
          </w:tcPr>
          <w:p w14:paraId="2D1BB67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1B3350D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AB113A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164B0B4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57FCDCC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0.60</w:t>
            </w:r>
          </w:p>
        </w:tc>
        <w:tc>
          <w:tcPr>
            <w:tcW w:w="647" w:type="dxa"/>
            <w:noWrap/>
            <w:hideMark/>
          </w:tcPr>
          <w:p w14:paraId="1AAE1E9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0.49</w:t>
            </w:r>
          </w:p>
        </w:tc>
        <w:tc>
          <w:tcPr>
            <w:tcW w:w="517" w:type="dxa"/>
            <w:noWrap/>
            <w:hideMark/>
          </w:tcPr>
          <w:p w14:paraId="24D8B3C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8762EE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10FE2EEC" w14:textId="77777777" w:rsidTr="00795936">
        <w:trPr>
          <w:trHeight w:val="290"/>
        </w:trPr>
        <w:tc>
          <w:tcPr>
            <w:tcW w:w="1379" w:type="dxa"/>
            <w:noWrap/>
            <w:hideMark/>
          </w:tcPr>
          <w:p w14:paraId="6E3F9FF1"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French_p2</w:t>
            </w:r>
          </w:p>
        </w:tc>
        <w:tc>
          <w:tcPr>
            <w:tcW w:w="700" w:type="dxa"/>
            <w:noWrap/>
            <w:hideMark/>
          </w:tcPr>
          <w:p w14:paraId="19E7DA3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6EAC090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0.08</w:t>
            </w:r>
          </w:p>
        </w:tc>
        <w:tc>
          <w:tcPr>
            <w:tcW w:w="604" w:type="dxa"/>
            <w:noWrap/>
            <w:hideMark/>
          </w:tcPr>
          <w:p w14:paraId="58E384E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0.27</w:t>
            </w:r>
          </w:p>
        </w:tc>
        <w:tc>
          <w:tcPr>
            <w:tcW w:w="517" w:type="dxa"/>
            <w:noWrap/>
            <w:hideMark/>
          </w:tcPr>
          <w:p w14:paraId="2B6F25E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20D01E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280EDA9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5CE51E0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0.08</w:t>
            </w:r>
          </w:p>
        </w:tc>
        <w:tc>
          <w:tcPr>
            <w:tcW w:w="565" w:type="dxa"/>
            <w:noWrap/>
            <w:hideMark/>
          </w:tcPr>
          <w:p w14:paraId="5CBF16A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0.27</w:t>
            </w:r>
          </w:p>
        </w:tc>
        <w:tc>
          <w:tcPr>
            <w:tcW w:w="517" w:type="dxa"/>
            <w:noWrap/>
            <w:hideMark/>
          </w:tcPr>
          <w:p w14:paraId="29D5633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A4BADD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4459C74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433FFB3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0.08</w:t>
            </w:r>
          </w:p>
        </w:tc>
        <w:tc>
          <w:tcPr>
            <w:tcW w:w="556" w:type="dxa"/>
            <w:noWrap/>
            <w:hideMark/>
          </w:tcPr>
          <w:p w14:paraId="08962F5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0.27</w:t>
            </w:r>
          </w:p>
        </w:tc>
        <w:tc>
          <w:tcPr>
            <w:tcW w:w="517" w:type="dxa"/>
            <w:noWrap/>
            <w:hideMark/>
          </w:tcPr>
          <w:p w14:paraId="04A246A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07DB47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5181D2E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7C84202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0.08</w:t>
            </w:r>
          </w:p>
        </w:tc>
        <w:tc>
          <w:tcPr>
            <w:tcW w:w="647" w:type="dxa"/>
            <w:noWrap/>
            <w:hideMark/>
          </w:tcPr>
          <w:p w14:paraId="73D1B81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0.27</w:t>
            </w:r>
          </w:p>
        </w:tc>
        <w:tc>
          <w:tcPr>
            <w:tcW w:w="517" w:type="dxa"/>
            <w:noWrap/>
            <w:hideMark/>
          </w:tcPr>
          <w:p w14:paraId="4F90B21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D0DAEF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2111985D" w14:textId="77777777" w:rsidTr="00795936">
        <w:trPr>
          <w:trHeight w:val="290"/>
        </w:trPr>
        <w:tc>
          <w:tcPr>
            <w:tcW w:w="1379" w:type="dxa"/>
            <w:noWrap/>
            <w:hideMark/>
          </w:tcPr>
          <w:p w14:paraId="025ACA83"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Portugues_p2</w:t>
            </w:r>
          </w:p>
        </w:tc>
        <w:tc>
          <w:tcPr>
            <w:tcW w:w="700" w:type="dxa"/>
            <w:noWrap/>
            <w:hideMark/>
          </w:tcPr>
          <w:p w14:paraId="7017AE9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5792077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0.29</w:t>
            </w:r>
          </w:p>
        </w:tc>
        <w:tc>
          <w:tcPr>
            <w:tcW w:w="604" w:type="dxa"/>
            <w:noWrap/>
            <w:hideMark/>
          </w:tcPr>
          <w:p w14:paraId="18352F9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0.46</w:t>
            </w:r>
          </w:p>
        </w:tc>
        <w:tc>
          <w:tcPr>
            <w:tcW w:w="517" w:type="dxa"/>
            <w:noWrap/>
            <w:hideMark/>
          </w:tcPr>
          <w:p w14:paraId="4B6F285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26A865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4BAF919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29702DB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0.51</w:t>
            </w:r>
          </w:p>
        </w:tc>
        <w:tc>
          <w:tcPr>
            <w:tcW w:w="565" w:type="dxa"/>
            <w:noWrap/>
            <w:hideMark/>
          </w:tcPr>
          <w:p w14:paraId="4F976FC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7FA7B6A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017EA1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107BFC6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7F8DB30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0.25</w:t>
            </w:r>
          </w:p>
        </w:tc>
        <w:tc>
          <w:tcPr>
            <w:tcW w:w="556" w:type="dxa"/>
            <w:noWrap/>
            <w:hideMark/>
          </w:tcPr>
          <w:p w14:paraId="7A1B2B8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0.43</w:t>
            </w:r>
          </w:p>
        </w:tc>
        <w:tc>
          <w:tcPr>
            <w:tcW w:w="517" w:type="dxa"/>
            <w:noWrap/>
            <w:hideMark/>
          </w:tcPr>
          <w:p w14:paraId="7F61B53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272748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5BECF54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2C8B3C6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0.16</w:t>
            </w:r>
          </w:p>
        </w:tc>
        <w:tc>
          <w:tcPr>
            <w:tcW w:w="647" w:type="dxa"/>
            <w:noWrap/>
            <w:hideMark/>
          </w:tcPr>
          <w:p w14:paraId="7499F6F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0.36</w:t>
            </w:r>
          </w:p>
        </w:tc>
        <w:tc>
          <w:tcPr>
            <w:tcW w:w="517" w:type="dxa"/>
            <w:noWrap/>
            <w:hideMark/>
          </w:tcPr>
          <w:p w14:paraId="51A3511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16BD68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0081DA51" w14:textId="77777777" w:rsidTr="00795936">
        <w:trPr>
          <w:trHeight w:val="290"/>
        </w:trPr>
        <w:tc>
          <w:tcPr>
            <w:tcW w:w="1379" w:type="dxa"/>
            <w:noWrap/>
            <w:hideMark/>
          </w:tcPr>
          <w:p w14:paraId="3B0EFEC7"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Other EU_p2</w:t>
            </w:r>
          </w:p>
        </w:tc>
        <w:tc>
          <w:tcPr>
            <w:tcW w:w="700" w:type="dxa"/>
            <w:noWrap/>
            <w:hideMark/>
          </w:tcPr>
          <w:p w14:paraId="4950F93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427577C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0.13</w:t>
            </w:r>
          </w:p>
        </w:tc>
        <w:tc>
          <w:tcPr>
            <w:tcW w:w="604" w:type="dxa"/>
            <w:noWrap/>
            <w:hideMark/>
          </w:tcPr>
          <w:p w14:paraId="2F806A4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0.33</w:t>
            </w:r>
          </w:p>
        </w:tc>
        <w:tc>
          <w:tcPr>
            <w:tcW w:w="517" w:type="dxa"/>
            <w:noWrap/>
            <w:hideMark/>
          </w:tcPr>
          <w:p w14:paraId="6C7AEC7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2CF02B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1AA85D8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4818FA9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0.09</w:t>
            </w:r>
          </w:p>
        </w:tc>
        <w:tc>
          <w:tcPr>
            <w:tcW w:w="565" w:type="dxa"/>
            <w:noWrap/>
            <w:hideMark/>
          </w:tcPr>
          <w:p w14:paraId="0151E73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0.28</w:t>
            </w:r>
          </w:p>
        </w:tc>
        <w:tc>
          <w:tcPr>
            <w:tcW w:w="517" w:type="dxa"/>
            <w:noWrap/>
            <w:hideMark/>
          </w:tcPr>
          <w:p w14:paraId="3E21097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4741EA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45C9A3F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63A53C9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0.14</w:t>
            </w:r>
          </w:p>
        </w:tc>
        <w:tc>
          <w:tcPr>
            <w:tcW w:w="556" w:type="dxa"/>
            <w:noWrap/>
            <w:hideMark/>
          </w:tcPr>
          <w:p w14:paraId="551317B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0.35</w:t>
            </w:r>
          </w:p>
        </w:tc>
        <w:tc>
          <w:tcPr>
            <w:tcW w:w="517" w:type="dxa"/>
            <w:noWrap/>
            <w:hideMark/>
          </w:tcPr>
          <w:p w14:paraId="5882C38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B93839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552BC2C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0ADCD38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0.14</w:t>
            </w:r>
          </w:p>
        </w:tc>
        <w:tc>
          <w:tcPr>
            <w:tcW w:w="647" w:type="dxa"/>
            <w:noWrap/>
            <w:hideMark/>
          </w:tcPr>
          <w:p w14:paraId="54AB4CC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0.34</w:t>
            </w:r>
          </w:p>
        </w:tc>
        <w:tc>
          <w:tcPr>
            <w:tcW w:w="517" w:type="dxa"/>
            <w:noWrap/>
            <w:hideMark/>
          </w:tcPr>
          <w:p w14:paraId="4AACBE9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0177F7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3DE89CA4" w14:textId="77777777" w:rsidTr="00795936">
        <w:trPr>
          <w:trHeight w:val="290"/>
        </w:trPr>
        <w:tc>
          <w:tcPr>
            <w:tcW w:w="1379" w:type="dxa"/>
            <w:noWrap/>
            <w:hideMark/>
          </w:tcPr>
          <w:p w14:paraId="10A0FFFD"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Non EU_p2</w:t>
            </w:r>
          </w:p>
        </w:tc>
        <w:tc>
          <w:tcPr>
            <w:tcW w:w="700" w:type="dxa"/>
            <w:noWrap/>
            <w:hideMark/>
          </w:tcPr>
          <w:p w14:paraId="0B8946F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2C74E7C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0.05</w:t>
            </w:r>
          </w:p>
        </w:tc>
        <w:tc>
          <w:tcPr>
            <w:tcW w:w="604" w:type="dxa"/>
            <w:noWrap/>
            <w:hideMark/>
          </w:tcPr>
          <w:p w14:paraId="1BEBD42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0.21</w:t>
            </w:r>
          </w:p>
        </w:tc>
        <w:tc>
          <w:tcPr>
            <w:tcW w:w="517" w:type="dxa"/>
            <w:noWrap/>
            <w:hideMark/>
          </w:tcPr>
          <w:p w14:paraId="4135E59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BB5D41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1997679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606E5D9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0.06</w:t>
            </w:r>
          </w:p>
        </w:tc>
        <w:tc>
          <w:tcPr>
            <w:tcW w:w="565" w:type="dxa"/>
            <w:noWrap/>
            <w:hideMark/>
          </w:tcPr>
          <w:p w14:paraId="0508E06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0.24</w:t>
            </w:r>
          </w:p>
        </w:tc>
        <w:tc>
          <w:tcPr>
            <w:tcW w:w="517" w:type="dxa"/>
            <w:noWrap/>
            <w:hideMark/>
          </w:tcPr>
          <w:p w14:paraId="409620B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A710C8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3DF9816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27E67D1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0.05</w:t>
            </w:r>
          </w:p>
        </w:tc>
        <w:tc>
          <w:tcPr>
            <w:tcW w:w="556" w:type="dxa"/>
            <w:noWrap/>
            <w:hideMark/>
          </w:tcPr>
          <w:p w14:paraId="505A0DC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0.21</w:t>
            </w:r>
          </w:p>
        </w:tc>
        <w:tc>
          <w:tcPr>
            <w:tcW w:w="517" w:type="dxa"/>
            <w:noWrap/>
            <w:hideMark/>
          </w:tcPr>
          <w:p w14:paraId="29CEB7F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A74A5E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680D253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5B5AC0D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0.02</w:t>
            </w:r>
          </w:p>
        </w:tc>
        <w:tc>
          <w:tcPr>
            <w:tcW w:w="647" w:type="dxa"/>
            <w:noWrap/>
            <w:hideMark/>
          </w:tcPr>
          <w:p w14:paraId="43A4177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0.15</w:t>
            </w:r>
          </w:p>
        </w:tc>
        <w:tc>
          <w:tcPr>
            <w:tcW w:w="517" w:type="dxa"/>
            <w:noWrap/>
            <w:hideMark/>
          </w:tcPr>
          <w:p w14:paraId="0924647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42F840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37B12A8F" w14:textId="77777777" w:rsidTr="00795936">
        <w:trPr>
          <w:trHeight w:val="290"/>
        </w:trPr>
        <w:tc>
          <w:tcPr>
            <w:tcW w:w="1379" w:type="dxa"/>
            <w:noWrap/>
            <w:hideMark/>
          </w:tcPr>
          <w:p w14:paraId="1FCE1DD7"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Work experience 0-5_p2</w:t>
            </w:r>
          </w:p>
        </w:tc>
        <w:tc>
          <w:tcPr>
            <w:tcW w:w="700" w:type="dxa"/>
            <w:noWrap/>
            <w:hideMark/>
          </w:tcPr>
          <w:p w14:paraId="415B87E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6F79E86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0.26</w:t>
            </w:r>
          </w:p>
        </w:tc>
        <w:tc>
          <w:tcPr>
            <w:tcW w:w="604" w:type="dxa"/>
            <w:noWrap/>
            <w:hideMark/>
          </w:tcPr>
          <w:p w14:paraId="32D6CEA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0.44</w:t>
            </w:r>
          </w:p>
        </w:tc>
        <w:tc>
          <w:tcPr>
            <w:tcW w:w="517" w:type="dxa"/>
            <w:noWrap/>
            <w:hideMark/>
          </w:tcPr>
          <w:p w14:paraId="75C2BEE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B225C6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004026D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381F329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0.41</w:t>
            </w:r>
          </w:p>
        </w:tc>
        <w:tc>
          <w:tcPr>
            <w:tcW w:w="565" w:type="dxa"/>
            <w:noWrap/>
            <w:hideMark/>
          </w:tcPr>
          <w:p w14:paraId="1FE4A9F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0.49</w:t>
            </w:r>
          </w:p>
        </w:tc>
        <w:tc>
          <w:tcPr>
            <w:tcW w:w="517" w:type="dxa"/>
            <w:noWrap/>
            <w:hideMark/>
          </w:tcPr>
          <w:p w14:paraId="225857A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228222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48B2DC4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10B96CC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0.24</w:t>
            </w:r>
          </w:p>
        </w:tc>
        <w:tc>
          <w:tcPr>
            <w:tcW w:w="556" w:type="dxa"/>
            <w:noWrap/>
            <w:hideMark/>
          </w:tcPr>
          <w:p w14:paraId="348EF81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0.43</w:t>
            </w:r>
          </w:p>
        </w:tc>
        <w:tc>
          <w:tcPr>
            <w:tcW w:w="517" w:type="dxa"/>
            <w:noWrap/>
            <w:hideMark/>
          </w:tcPr>
          <w:p w14:paraId="6BD0767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75E044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2CD70F9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517E71C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0.15</w:t>
            </w:r>
          </w:p>
        </w:tc>
        <w:tc>
          <w:tcPr>
            <w:tcW w:w="647" w:type="dxa"/>
            <w:noWrap/>
            <w:hideMark/>
          </w:tcPr>
          <w:p w14:paraId="7AE0535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0.36</w:t>
            </w:r>
          </w:p>
        </w:tc>
        <w:tc>
          <w:tcPr>
            <w:tcW w:w="517" w:type="dxa"/>
            <w:noWrap/>
            <w:hideMark/>
          </w:tcPr>
          <w:p w14:paraId="0AE9D4E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798458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38946C12" w14:textId="77777777" w:rsidTr="00795936">
        <w:trPr>
          <w:trHeight w:val="290"/>
        </w:trPr>
        <w:tc>
          <w:tcPr>
            <w:tcW w:w="1379" w:type="dxa"/>
            <w:noWrap/>
            <w:hideMark/>
          </w:tcPr>
          <w:p w14:paraId="22BA7EDA"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Work experience 6-10_p2</w:t>
            </w:r>
          </w:p>
        </w:tc>
        <w:tc>
          <w:tcPr>
            <w:tcW w:w="700" w:type="dxa"/>
            <w:noWrap/>
            <w:hideMark/>
          </w:tcPr>
          <w:p w14:paraId="67A12EE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2D927A7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0.33</w:t>
            </w:r>
          </w:p>
        </w:tc>
        <w:tc>
          <w:tcPr>
            <w:tcW w:w="604" w:type="dxa"/>
            <w:noWrap/>
            <w:hideMark/>
          </w:tcPr>
          <w:p w14:paraId="676FFEF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0.47</w:t>
            </w:r>
          </w:p>
        </w:tc>
        <w:tc>
          <w:tcPr>
            <w:tcW w:w="517" w:type="dxa"/>
            <w:noWrap/>
            <w:hideMark/>
          </w:tcPr>
          <w:p w14:paraId="4E943EB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837B4A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7C1B066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33D2323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0.31</w:t>
            </w:r>
          </w:p>
        </w:tc>
        <w:tc>
          <w:tcPr>
            <w:tcW w:w="565" w:type="dxa"/>
            <w:noWrap/>
            <w:hideMark/>
          </w:tcPr>
          <w:p w14:paraId="21DCCE2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0.46</w:t>
            </w:r>
          </w:p>
        </w:tc>
        <w:tc>
          <w:tcPr>
            <w:tcW w:w="517" w:type="dxa"/>
            <w:noWrap/>
            <w:hideMark/>
          </w:tcPr>
          <w:p w14:paraId="2EDCAEA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3249D9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0EBDDBA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249F976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0.33</w:t>
            </w:r>
          </w:p>
        </w:tc>
        <w:tc>
          <w:tcPr>
            <w:tcW w:w="556" w:type="dxa"/>
            <w:noWrap/>
            <w:hideMark/>
          </w:tcPr>
          <w:p w14:paraId="198094E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0.47</w:t>
            </w:r>
          </w:p>
        </w:tc>
        <w:tc>
          <w:tcPr>
            <w:tcW w:w="517" w:type="dxa"/>
            <w:noWrap/>
            <w:hideMark/>
          </w:tcPr>
          <w:p w14:paraId="74DC274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CDB705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497261A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4418EA2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647" w:type="dxa"/>
            <w:noWrap/>
            <w:hideMark/>
          </w:tcPr>
          <w:p w14:paraId="0ADCCE7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0.48</w:t>
            </w:r>
          </w:p>
        </w:tc>
        <w:tc>
          <w:tcPr>
            <w:tcW w:w="517" w:type="dxa"/>
            <w:noWrap/>
            <w:hideMark/>
          </w:tcPr>
          <w:p w14:paraId="53EA5AD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0ABC43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4A1AB812" w14:textId="77777777" w:rsidTr="00795936">
        <w:trPr>
          <w:trHeight w:val="290"/>
        </w:trPr>
        <w:tc>
          <w:tcPr>
            <w:tcW w:w="1379" w:type="dxa"/>
            <w:noWrap/>
            <w:hideMark/>
          </w:tcPr>
          <w:p w14:paraId="3102B772"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 xml:space="preserve">Work </w:t>
            </w:r>
            <w:r w:rsidRPr="003131F4">
              <w:rPr>
                <w:rFonts w:ascii="Times New Roman" w:hAnsi="Times New Roman" w:cs="Times New Roman"/>
                <w:sz w:val="16"/>
                <w:szCs w:val="16"/>
              </w:rPr>
              <w:t>experienc</w:t>
            </w:r>
            <w:r>
              <w:rPr>
                <w:rFonts w:ascii="Times New Roman" w:hAnsi="Times New Roman" w:cs="Times New Roman"/>
                <w:sz w:val="16"/>
                <w:szCs w:val="16"/>
              </w:rPr>
              <w:t>e 11+ _p2</w:t>
            </w:r>
          </w:p>
        </w:tc>
        <w:tc>
          <w:tcPr>
            <w:tcW w:w="700" w:type="dxa"/>
            <w:noWrap/>
            <w:hideMark/>
          </w:tcPr>
          <w:p w14:paraId="5044602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6A2902B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0.41</w:t>
            </w:r>
          </w:p>
        </w:tc>
        <w:tc>
          <w:tcPr>
            <w:tcW w:w="604" w:type="dxa"/>
            <w:noWrap/>
            <w:hideMark/>
          </w:tcPr>
          <w:p w14:paraId="425B1FA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0.49</w:t>
            </w:r>
          </w:p>
        </w:tc>
        <w:tc>
          <w:tcPr>
            <w:tcW w:w="517" w:type="dxa"/>
            <w:noWrap/>
            <w:hideMark/>
          </w:tcPr>
          <w:p w14:paraId="3CDACB7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0BDA1F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75FAC6C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30A9E3B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0.29</w:t>
            </w:r>
          </w:p>
        </w:tc>
        <w:tc>
          <w:tcPr>
            <w:tcW w:w="565" w:type="dxa"/>
            <w:noWrap/>
            <w:hideMark/>
          </w:tcPr>
          <w:p w14:paraId="0092C34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0.45</w:t>
            </w:r>
          </w:p>
        </w:tc>
        <w:tc>
          <w:tcPr>
            <w:tcW w:w="517" w:type="dxa"/>
            <w:noWrap/>
            <w:hideMark/>
          </w:tcPr>
          <w:p w14:paraId="195A005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CCBCE0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21AB4E9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43F23AC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0.44</w:t>
            </w:r>
          </w:p>
        </w:tc>
        <w:tc>
          <w:tcPr>
            <w:tcW w:w="556" w:type="dxa"/>
            <w:noWrap/>
            <w:hideMark/>
          </w:tcPr>
          <w:p w14:paraId="3EC6A10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651D585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1D2318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67C21B6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1CA1E35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0.48</w:t>
            </w:r>
          </w:p>
        </w:tc>
        <w:tc>
          <w:tcPr>
            <w:tcW w:w="647" w:type="dxa"/>
            <w:noWrap/>
            <w:hideMark/>
          </w:tcPr>
          <w:p w14:paraId="099C08F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42104BE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63C15B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510CC3F4" w14:textId="77777777" w:rsidTr="00795936">
        <w:trPr>
          <w:trHeight w:val="290"/>
        </w:trPr>
        <w:tc>
          <w:tcPr>
            <w:tcW w:w="1379" w:type="dxa"/>
            <w:noWrap/>
            <w:hideMark/>
          </w:tcPr>
          <w:p w14:paraId="7E145E28"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Full-time employed_p2</w:t>
            </w:r>
          </w:p>
        </w:tc>
        <w:tc>
          <w:tcPr>
            <w:tcW w:w="700" w:type="dxa"/>
            <w:noWrap/>
            <w:hideMark/>
          </w:tcPr>
          <w:p w14:paraId="6E6D19A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2 474</w:t>
            </w:r>
          </w:p>
        </w:tc>
        <w:tc>
          <w:tcPr>
            <w:tcW w:w="625" w:type="dxa"/>
            <w:noWrap/>
            <w:hideMark/>
          </w:tcPr>
          <w:p w14:paraId="6A7DA52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0.93</w:t>
            </w:r>
          </w:p>
        </w:tc>
        <w:tc>
          <w:tcPr>
            <w:tcW w:w="604" w:type="dxa"/>
            <w:noWrap/>
            <w:hideMark/>
          </w:tcPr>
          <w:p w14:paraId="7136D89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0.25</w:t>
            </w:r>
          </w:p>
        </w:tc>
        <w:tc>
          <w:tcPr>
            <w:tcW w:w="517" w:type="dxa"/>
            <w:noWrap/>
            <w:hideMark/>
          </w:tcPr>
          <w:p w14:paraId="6020BF0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34D27D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21FD403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596</w:t>
            </w:r>
          </w:p>
        </w:tc>
        <w:tc>
          <w:tcPr>
            <w:tcW w:w="626" w:type="dxa"/>
            <w:noWrap/>
            <w:hideMark/>
          </w:tcPr>
          <w:p w14:paraId="0B9535C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0.88</w:t>
            </w:r>
          </w:p>
        </w:tc>
        <w:tc>
          <w:tcPr>
            <w:tcW w:w="565" w:type="dxa"/>
            <w:noWrap/>
            <w:hideMark/>
          </w:tcPr>
          <w:p w14:paraId="763DDFA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0.32</w:t>
            </w:r>
          </w:p>
        </w:tc>
        <w:tc>
          <w:tcPr>
            <w:tcW w:w="517" w:type="dxa"/>
            <w:noWrap/>
            <w:hideMark/>
          </w:tcPr>
          <w:p w14:paraId="3EBAC06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D73C6B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7D9B6D7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1 433</w:t>
            </w:r>
          </w:p>
        </w:tc>
        <w:tc>
          <w:tcPr>
            <w:tcW w:w="633" w:type="dxa"/>
            <w:noWrap/>
            <w:hideMark/>
          </w:tcPr>
          <w:p w14:paraId="4EC43CC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0.95</w:t>
            </w:r>
          </w:p>
        </w:tc>
        <w:tc>
          <w:tcPr>
            <w:tcW w:w="556" w:type="dxa"/>
            <w:noWrap/>
            <w:hideMark/>
          </w:tcPr>
          <w:p w14:paraId="595CC5E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0.23</w:t>
            </w:r>
          </w:p>
        </w:tc>
        <w:tc>
          <w:tcPr>
            <w:tcW w:w="517" w:type="dxa"/>
            <w:noWrap/>
            <w:hideMark/>
          </w:tcPr>
          <w:p w14:paraId="57213BC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0FF541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4E4956B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445</w:t>
            </w:r>
          </w:p>
        </w:tc>
        <w:tc>
          <w:tcPr>
            <w:tcW w:w="626" w:type="dxa"/>
            <w:noWrap/>
            <w:hideMark/>
          </w:tcPr>
          <w:p w14:paraId="6E91517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0.96</w:t>
            </w:r>
          </w:p>
        </w:tc>
        <w:tc>
          <w:tcPr>
            <w:tcW w:w="647" w:type="dxa"/>
            <w:noWrap/>
            <w:hideMark/>
          </w:tcPr>
          <w:p w14:paraId="57EF6D5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0.21</w:t>
            </w:r>
          </w:p>
        </w:tc>
        <w:tc>
          <w:tcPr>
            <w:tcW w:w="517" w:type="dxa"/>
            <w:noWrap/>
            <w:hideMark/>
          </w:tcPr>
          <w:p w14:paraId="174383E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427AC6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1C77DE5A" w14:textId="77777777" w:rsidTr="00795936">
        <w:trPr>
          <w:trHeight w:val="290"/>
        </w:trPr>
        <w:tc>
          <w:tcPr>
            <w:tcW w:w="1379" w:type="dxa"/>
            <w:noWrap/>
            <w:hideMark/>
          </w:tcPr>
          <w:p w14:paraId="71C642C0"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Private employee_p1</w:t>
            </w:r>
          </w:p>
        </w:tc>
        <w:tc>
          <w:tcPr>
            <w:tcW w:w="700" w:type="dxa"/>
            <w:noWrap/>
            <w:hideMark/>
          </w:tcPr>
          <w:p w14:paraId="5DFBBB2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2 499</w:t>
            </w:r>
          </w:p>
        </w:tc>
        <w:tc>
          <w:tcPr>
            <w:tcW w:w="625" w:type="dxa"/>
            <w:noWrap/>
            <w:hideMark/>
          </w:tcPr>
          <w:p w14:paraId="1D47CDA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0.89</w:t>
            </w:r>
          </w:p>
        </w:tc>
        <w:tc>
          <w:tcPr>
            <w:tcW w:w="604" w:type="dxa"/>
            <w:noWrap/>
            <w:hideMark/>
          </w:tcPr>
          <w:p w14:paraId="66A9CE5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0.31</w:t>
            </w:r>
          </w:p>
        </w:tc>
        <w:tc>
          <w:tcPr>
            <w:tcW w:w="517" w:type="dxa"/>
            <w:noWrap/>
            <w:hideMark/>
          </w:tcPr>
          <w:p w14:paraId="1B5CF84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8ADA97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194BF74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1259401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0.93</w:t>
            </w:r>
          </w:p>
        </w:tc>
        <w:tc>
          <w:tcPr>
            <w:tcW w:w="565" w:type="dxa"/>
            <w:noWrap/>
            <w:hideMark/>
          </w:tcPr>
          <w:p w14:paraId="04FCBD8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0.26</w:t>
            </w:r>
          </w:p>
        </w:tc>
        <w:tc>
          <w:tcPr>
            <w:tcW w:w="517" w:type="dxa"/>
            <w:noWrap/>
            <w:hideMark/>
          </w:tcPr>
          <w:p w14:paraId="6EFE96B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7E9B63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1BFF2E1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1 448</w:t>
            </w:r>
          </w:p>
        </w:tc>
        <w:tc>
          <w:tcPr>
            <w:tcW w:w="633" w:type="dxa"/>
            <w:noWrap/>
            <w:hideMark/>
          </w:tcPr>
          <w:p w14:paraId="2797523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0.90</w:t>
            </w:r>
          </w:p>
        </w:tc>
        <w:tc>
          <w:tcPr>
            <w:tcW w:w="556" w:type="dxa"/>
            <w:noWrap/>
            <w:hideMark/>
          </w:tcPr>
          <w:p w14:paraId="7338D99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0.30</w:t>
            </w:r>
          </w:p>
        </w:tc>
        <w:tc>
          <w:tcPr>
            <w:tcW w:w="517" w:type="dxa"/>
            <w:noWrap/>
            <w:hideMark/>
          </w:tcPr>
          <w:p w14:paraId="67018EF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1D66A4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59B809B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045ACA1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0.82</w:t>
            </w:r>
          </w:p>
        </w:tc>
        <w:tc>
          <w:tcPr>
            <w:tcW w:w="647" w:type="dxa"/>
            <w:noWrap/>
            <w:hideMark/>
          </w:tcPr>
          <w:p w14:paraId="2A06B44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0.39</w:t>
            </w:r>
          </w:p>
        </w:tc>
        <w:tc>
          <w:tcPr>
            <w:tcW w:w="517" w:type="dxa"/>
            <w:noWrap/>
            <w:hideMark/>
          </w:tcPr>
          <w:p w14:paraId="5E40152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B77C2C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5D094C77" w14:textId="77777777" w:rsidTr="00795936">
        <w:trPr>
          <w:trHeight w:val="290"/>
        </w:trPr>
        <w:tc>
          <w:tcPr>
            <w:tcW w:w="1379" w:type="dxa"/>
            <w:noWrap/>
            <w:hideMark/>
          </w:tcPr>
          <w:p w14:paraId="3D99F3EB"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1-9 employees</w:t>
            </w:r>
            <w:r w:rsidRPr="003131F4">
              <w:rPr>
                <w:rFonts w:ascii="Times New Roman" w:hAnsi="Times New Roman" w:cs="Times New Roman"/>
                <w:sz w:val="16"/>
                <w:szCs w:val="16"/>
              </w:rPr>
              <w:t>_p1</w:t>
            </w:r>
          </w:p>
        </w:tc>
        <w:tc>
          <w:tcPr>
            <w:tcW w:w="700" w:type="dxa"/>
            <w:noWrap/>
            <w:hideMark/>
          </w:tcPr>
          <w:p w14:paraId="562F545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2 266</w:t>
            </w:r>
          </w:p>
        </w:tc>
        <w:tc>
          <w:tcPr>
            <w:tcW w:w="625" w:type="dxa"/>
            <w:noWrap/>
            <w:hideMark/>
          </w:tcPr>
          <w:p w14:paraId="70C2680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0.14</w:t>
            </w:r>
          </w:p>
        </w:tc>
        <w:tc>
          <w:tcPr>
            <w:tcW w:w="604" w:type="dxa"/>
            <w:noWrap/>
            <w:hideMark/>
          </w:tcPr>
          <w:p w14:paraId="6D1D2AF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0.35</w:t>
            </w:r>
          </w:p>
        </w:tc>
        <w:tc>
          <w:tcPr>
            <w:tcW w:w="517" w:type="dxa"/>
            <w:noWrap/>
            <w:hideMark/>
          </w:tcPr>
          <w:p w14:paraId="1305DA3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2902D8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502FF99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504</w:t>
            </w:r>
          </w:p>
        </w:tc>
        <w:tc>
          <w:tcPr>
            <w:tcW w:w="626" w:type="dxa"/>
            <w:noWrap/>
            <w:hideMark/>
          </w:tcPr>
          <w:p w14:paraId="5B88379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0.22</w:t>
            </w:r>
          </w:p>
        </w:tc>
        <w:tc>
          <w:tcPr>
            <w:tcW w:w="565" w:type="dxa"/>
            <w:noWrap/>
            <w:hideMark/>
          </w:tcPr>
          <w:p w14:paraId="13C91B6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0.42</w:t>
            </w:r>
          </w:p>
        </w:tc>
        <w:tc>
          <w:tcPr>
            <w:tcW w:w="517" w:type="dxa"/>
            <w:noWrap/>
            <w:hideMark/>
          </w:tcPr>
          <w:p w14:paraId="252D3B2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343F16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709013B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1 340</w:t>
            </w:r>
          </w:p>
        </w:tc>
        <w:tc>
          <w:tcPr>
            <w:tcW w:w="633" w:type="dxa"/>
            <w:noWrap/>
            <w:hideMark/>
          </w:tcPr>
          <w:p w14:paraId="6252436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0.12</w:t>
            </w:r>
          </w:p>
        </w:tc>
        <w:tc>
          <w:tcPr>
            <w:tcW w:w="556" w:type="dxa"/>
            <w:noWrap/>
            <w:hideMark/>
          </w:tcPr>
          <w:p w14:paraId="08EFB4B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0.32</w:t>
            </w:r>
          </w:p>
        </w:tc>
        <w:tc>
          <w:tcPr>
            <w:tcW w:w="517" w:type="dxa"/>
            <w:noWrap/>
            <w:hideMark/>
          </w:tcPr>
          <w:p w14:paraId="6EF36C3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B8CA27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2D40EF7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422</w:t>
            </w:r>
          </w:p>
        </w:tc>
        <w:tc>
          <w:tcPr>
            <w:tcW w:w="626" w:type="dxa"/>
            <w:noWrap/>
            <w:hideMark/>
          </w:tcPr>
          <w:p w14:paraId="2F2F925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0.11</w:t>
            </w:r>
          </w:p>
        </w:tc>
        <w:tc>
          <w:tcPr>
            <w:tcW w:w="647" w:type="dxa"/>
            <w:noWrap/>
            <w:hideMark/>
          </w:tcPr>
          <w:p w14:paraId="4F0D822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0.32</w:t>
            </w:r>
          </w:p>
        </w:tc>
        <w:tc>
          <w:tcPr>
            <w:tcW w:w="517" w:type="dxa"/>
            <w:noWrap/>
            <w:hideMark/>
          </w:tcPr>
          <w:p w14:paraId="5446B94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83ED1F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7FDFD663" w14:textId="77777777" w:rsidTr="00795936">
        <w:trPr>
          <w:trHeight w:val="290"/>
        </w:trPr>
        <w:tc>
          <w:tcPr>
            <w:tcW w:w="1379" w:type="dxa"/>
            <w:noWrap/>
            <w:hideMark/>
          </w:tcPr>
          <w:p w14:paraId="48C74E5E"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10-49 employees</w:t>
            </w:r>
            <w:r w:rsidRPr="003131F4">
              <w:rPr>
                <w:rFonts w:ascii="Times New Roman" w:hAnsi="Times New Roman" w:cs="Times New Roman"/>
                <w:sz w:val="16"/>
                <w:szCs w:val="16"/>
              </w:rPr>
              <w:t>_p1</w:t>
            </w:r>
          </w:p>
        </w:tc>
        <w:tc>
          <w:tcPr>
            <w:tcW w:w="700" w:type="dxa"/>
            <w:noWrap/>
            <w:hideMark/>
          </w:tcPr>
          <w:p w14:paraId="21163D8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2 266</w:t>
            </w:r>
          </w:p>
        </w:tc>
        <w:tc>
          <w:tcPr>
            <w:tcW w:w="625" w:type="dxa"/>
            <w:noWrap/>
            <w:hideMark/>
          </w:tcPr>
          <w:p w14:paraId="6D42FB3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0.20</w:t>
            </w:r>
          </w:p>
        </w:tc>
        <w:tc>
          <w:tcPr>
            <w:tcW w:w="604" w:type="dxa"/>
            <w:noWrap/>
            <w:hideMark/>
          </w:tcPr>
          <w:p w14:paraId="3DAB8BE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0.40</w:t>
            </w:r>
          </w:p>
        </w:tc>
        <w:tc>
          <w:tcPr>
            <w:tcW w:w="517" w:type="dxa"/>
            <w:noWrap/>
            <w:hideMark/>
          </w:tcPr>
          <w:p w14:paraId="7921DAA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2CD2C8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343303F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504</w:t>
            </w:r>
          </w:p>
        </w:tc>
        <w:tc>
          <w:tcPr>
            <w:tcW w:w="626" w:type="dxa"/>
            <w:noWrap/>
            <w:hideMark/>
          </w:tcPr>
          <w:p w14:paraId="242B5C3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0.17</w:t>
            </w:r>
          </w:p>
        </w:tc>
        <w:tc>
          <w:tcPr>
            <w:tcW w:w="565" w:type="dxa"/>
            <w:noWrap/>
            <w:hideMark/>
          </w:tcPr>
          <w:p w14:paraId="2E7E7DA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0.38</w:t>
            </w:r>
          </w:p>
        </w:tc>
        <w:tc>
          <w:tcPr>
            <w:tcW w:w="517" w:type="dxa"/>
            <w:noWrap/>
            <w:hideMark/>
          </w:tcPr>
          <w:p w14:paraId="45A671C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D68263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3F8F62B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1 340</w:t>
            </w:r>
          </w:p>
        </w:tc>
        <w:tc>
          <w:tcPr>
            <w:tcW w:w="633" w:type="dxa"/>
            <w:noWrap/>
            <w:hideMark/>
          </w:tcPr>
          <w:p w14:paraId="7ACB435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0.20</w:t>
            </w:r>
          </w:p>
        </w:tc>
        <w:tc>
          <w:tcPr>
            <w:tcW w:w="556" w:type="dxa"/>
            <w:noWrap/>
            <w:hideMark/>
          </w:tcPr>
          <w:p w14:paraId="62E4907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0.40</w:t>
            </w:r>
          </w:p>
        </w:tc>
        <w:tc>
          <w:tcPr>
            <w:tcW w:w="517" w:type="dxa"/>
            <w:noWrap/>
            <w:hideMark/>
          </w:tcPr>
          <w:p w14:paraId="75880AB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F0FD94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1E0E9D9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422</w:t>
            </w:r>
          </w:p>
        </w:tc>
        <w:tc>
          <w:tcPr>
            <w:tcW w:w="626" w:type="dxa"/>
            <w:noWrap/>
            <w:hideMark/>
          </w:tcPr>
          <w:p w14:paraId="31C11B0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0.22</w:t>
            </w:r>
          </w:p>
        </w:tc>
        <w:tc>
          <w:tcPr>
            <w:tcW w:w="647" w:type="dxa"/>
            <w:noWrap/>
            <w:hideMark/>
          </w:tcPr>
          <w:p w14:paraId="5837901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0.41</w:t>
            </w:r>
          </w:p>
        </w:tc>
        <w:tc>
          <w:tcPr>
            <w:tcW w:w="517" w:type="dxa"/>
            <w:noWrap/>
            <w:hideMark/>
          </w:tcPr>
          <w:p w14:paraId="669FE8C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FB1B7A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4C0BAF1E" w14:textId="77777777" w:rsidTr="00795936">
        <w:trPr>
          <w:trHeight w:val="290"/>
        </w:trPr>
        <w:tc>
          <w:tcPr>
            <w:tcW w:w="1379" w:type="dxa"/>
            <w:noWrap/>
            <w:hideMark/>
          </w:tcPr>
          <w:p w14:paraId="493087CE"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50-99 employees_p1</w:t>
            </w:r>
          </w:p>
        </w:tc>
        <w:tc>
          <w:tcPr>
            <w:tcW w:w="700" w:type="dxa"/>
            <w:noWrap/>
            <w:hideMark/>
          </w:tcPr>
          <w:p w14:paraId="65D6BCC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2 266</w:t>
            </w:r>
          </w:p>
        </w:tc>
        <w:tc>
          <w:tcPr>
            <w:tcW w:w="625" w:type="dxa"/>
            <w:noWrap/>
            <w:hideMark/>
          </w:tcPr>
          <w:p w14:paraId="7A15216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0.09</w:t>
            </w:r>
          </w:p>
        </w:tc>
        <w:tc>
          <w:tcPr>
            <w:tcW w:w="604" w:type="dxa"/>
            <w:noWrap/>
            <w:hideMark/>
          </w:tcPr>
          <w:p w14:paraId="17AFDAC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0.28</w:t>
            </w:r>
          </w:p>
        </w:tc>
        <w:tc>
          <w:tcPr>
            <w:tcW w:w="517" w:type="dxa"/>
            <w:noWrap/>
            <w:hideMark/>
          </w:tcPr>
          <w:p w14:paraId="5068636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FBA23D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32FE86A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504</w:t>
            </w:r>
          </w:p>
        </w:tc>
        <w:tc>
          <w:tcPr>
            <w:tcW w:w="626" w:type="dxa"/>
            <w:noWrap/>
            <w:hideMark/>
          </w:tcPr>
          <w:p w14:paraId="6980F62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0.07</w:t>
            </w:r>
          </w:p>
        </w:tc>
        <w:tc>
          <w:tcPr>
            <w:tcW w:w="565" w:type="dxa"/>
            <w:noWrap/>
            <w:hideMark/>
          </w:tcPr>
          <w:p w14:paraId="136F500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0.26</w:t>
            </w:r>
          </w:p>
        </w:tc>
        <w:tc>
          <w:tcPr>
            <w:tcW w:w="517" w:type="dxa"/>
            <w:noWrap/>
            <w:hideMark/>
          </w:tcPr>
          <w:p w14:paraId="305E79B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370DC9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0BCA742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1 340</w:t>
            </w:r>
          </w:p>
        </w:tc>
        <w:tc>
          <w:tcPr>
            <w:tcW w:w="633" w:type="dxa"/>
            <w:noWrap/>
            <w:hideMark/>
          </w:tcPr>
          <w:p w14:paraId="70D6CEF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0.09</w:t>
            </w:r>
          </w:p>
        </w:tc>
        <w:tc>
          <w:tcPr>
            <w:tcW w:w="556" w:type="dxa"/>
            <w:noWrap/>
            <w:hideMark/>
          </w:tcPr>
          <w:p w14:paraId="7BCEA88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0.29</w:t>
            </w:r>
          </w:p>
        </w:tc>
        <w:tc>
          <w:tcPr>
            <w:tcW w:w="517" w:type="dxa"/>
            <w:noWrap/>
            <w:hideMark/>
          </w:tcPr>
          <w:p w14:paraId="42252CB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73186A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32079F8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422</w:t>
            </w:r>
          </w:p>
        </w:tc>
        <w:tc>
          <w:tcPr>
            <w:tcW w:w="626" w:type="dxa"/>
            <w:noWrap/>
            <w:hideMark/>
          </w:tcPr>
          <w:p w14:paraId="697F658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0.09</w:t>
            </w:r>
          </w:p>
        </w:tc>
        <w:tc>
          <w:tcPr>
            <w:tcW w:w="647" w:type="dxa"/>
            <w:noWrap/>
            <w:hideMark/>
          </w:tcPr>
          <w:p w14:paraId="5767502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0.29</w:t>
            </w:r>
          </w:p>
        </w:tc>
        <w:tc>
          <w:tcPr>
            <w:tcW w:w="517" w:type="dxa"/>
            <w:noWrap/>
            <w:hideMark/>
          </w:tcPr>
          <w:p w14:paraId="3179B22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4B4ED9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686D81E5" w14:textId="77777777" w:rsidTr="00795936">
        <w:trPr>
          <w:trHeight w:val="290"/>
        </w:trPr>
        <w:tc>
          <w:tcPr>
            <w:tcW w:w="1379" w:type="dxa"/>
            <w:noWrap/>
            <w:hideMark/>
          </w:tcPr>
          <w:p w14:paraId="7749F600"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100 – 249 employees</w:t>
            </w:r>
            <w:r w:rsidRPr="003131F4">
              <w:rPr>
                <w:rFonts w:ascii="Times New Roman" w:hAnsi="Times New Roman" w:cs="Times New Roman"/>
                <w:sz w:val="16"/>
                <w:szCs w:val="16"/>
              </w:rPr>
              <w:t>_p1</w:t>
            </w:r>
          </w:p>
        </w:tc>
        <w:tc>
          <w:tcPr>
            <w:tcW w:w="700" w:type="dxa"/>
            <w:noWrap/>
            <w:hideMark/>
          </w:tcPr>
          <w:p w14:paraId="6B6F519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2 266</w:t>
            </w:r>
          </w:p>
        </w:tc>
        <w:tc>
          <w:tcPr>
            <w:tcW w:w="625" w:type="dxa"/>
            <w:noWrap/>
            <w:hideMark/>
          </w:tcPr>
          <w:p w14:paraId="289AD85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0.13</w:t>
            </w:r>
          </w:p>
        </w:tc>
        <w:tc>
          <w:tcPr>
            <w:tcW w:w="604" w:type="dxa"/>
            <w:noWrap/>
            <w:hideMark/>
          </w:tcPr>
          <w:p w14:paraId="576B4A0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0.34</w:t>
            </w:r>
          </w:p>
        </w:tc>
        <w:tc>
          <w:tcPr>
            <w:tcW w:w="517" w:type="dxa"/>
            <w:noWrap/>
            <w:hideMark/>
          </w:tcPr>
          <w:p w14:paraId="4A035A5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DAC874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5ECD9A6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504</w:t>
            </w:r>
          </w:p>
        </w:tc>
        <w:tc>
          <w:tcPr>
            <w:tcW w:w="626" w:type="dxa"/>
            <w:noWrap/>
            <w:hideMark/>
          </w:tcPr>
          <w:p w14:paraId="10AA7BA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0.11</w:t>
            </w:r>
          </w:p>
        </w:tc>
        <w:tc>
          <w:tcPr>
            <w:tcW w:w="565" w:type="dxa"/>
            <w:noWrap/>
            <w:hideMark/>
          </w:tcPr>
          <w:p w14:paraId="77567BA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0.32</w:t>
            </w:r>
          </w:p>
        </w:tc>
        <w:tc>
          <w:tcPr>
            <w:tcW w:w="517" w:type="dxa"/>
            <w:noWrap/>
            <w:hideMark/>
          </w:tcPr>
          <w:p w14:paraId="4BD2822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5D896F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4125734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1 340</w:t>
            </w:r>
          </w:p>
        </w:tc>
        <w:tc>
          <w:tcPr>
            <w:tcW w:w="633" w:type="dxa"/>
            <w:noWrap/>
            <w:hideMark/>
          </w:tcPr>
          <w:p w14:paraId="54C43EF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0.14</w:t>
            </w:r>
          </w:p>
        </w:tc>
        <w:tc>
          <w:tcPr>
            <w:tcW w:w="556" w:type="dxa"/>
            <w:noWrap/>
            <w:hideMark/>
          </w:tcPr>
          <w:p w14:paraId="07AF565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0.34</w:t>
            </w:r>
          </w:p>
        </w:tc>
        <w:tc>
          <w:tcPr>
            <w:tcW w:w="517" w:type="dxa"/>
            <w:noWrap/>
            <w:hideMark/>
          </w:tcPr>
          <w:p w14:paraId="6C909A6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27F535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69AD94E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422</w:t>
            </w:r>
          </w:p>
        </w:tc>
        <w:tc>
          <w:tcPr>
            <w:tcW w:w="626" w:type="dxa"/>
            <w:noWrap/>
            <w:hideMark/>
          </w:tcPr>
          <w:p w14:paraId="43369A1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0.13</w:t>
            </w:r>
          </w:p>
        </w:tc>
        <w:tc>
          <w:tcPr>
            <w:tcW w:w="647" w:type="dxa"/>
            <w:noWrap/>
            <w:hideMark/>
          </w:tcPr>
          <w:p w14:paraId="20C2675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0.34</w:t>
            </w:r>
          </w:p>
        </w:tc>
        <w:tc>
          <w:tcPr>
            <w:tcW w:w="517" w:type="dxa"/>
            <w:noWrap/>
            <w:hideMark/>
          </w:tcPr>
          <w:p w14:paraId="5D02EED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491621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6CE892AD" w14:textId="77777777" w:rsidTr="00795936">
        <w:trPr>
          <w:trHeight w:val="290"/>
        </w:trPr>
        <w:tc>
          <w:tcPr>
            <w:tcW w:w="1379" w:type="dxa"/>
            <w:noWrap/>
            <w:hideMark/>
          </w:tcPr>
          <w:p w14:paraId="4C1D1119"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250 and more employees</w:t>
            </w:r>
            <w:r w:rsidRPr="003131F4">
              <w:rPr>
                <w:rFonts w:ascii="Times New Roman" w:hAnsi="Times New Roman" w:cs="Times New Roman"/>
                <w:sz w:val="16"/>
                <w:szCs w:val="16"/>
              </w:rPr>
              <w:t>_p1</w:t>
            </w:r>
          </w:p>
        </w:tc>
        <w:tc>
          <w:tcPr>
            <w:tcW w:w="700" w:type="dxa"/>
            <w:noWrap/>
            <w:hideMark/>
          </w:tcPr>
          <w:p w14:paraId="1225BCE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2 266</w:t>
            </w:r>
          </w:p>
        </w:tc>
        <w:tc>
          <w:tcPr>
            <w:tcW w:w="625" w:type="dxa"/>
            <w:noWrap/>
            <w:hideMark/>
          </w:tcPr>
          <w:p w14:paraId="4CCDCFE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0.45</w:t>
            </w:r>
          </w:p>
        </w:tc>
        <w:tc>
          <w:tcPr>
            <w:tcW w:w="604" w:type="dxa"/>
            <w:noWrap/>
            <w:hideMark/>
          </w:tcPr>
          <w:p w14:paraId="0EAE8C4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5948E0E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BE7E41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6A2623B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504</w:t>
            </w:r>
          </w:p>
        </w:tc>
        <w:tc>
          <w:tcPr>
            <w:tcW w:w="626" w:type="dxa"/>
            <w:noWrap/>
            <w:hideMark/>
          </w:tcPr>
          <w:p w14:paraId="543509C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0.42</w:t>
            </w:r>
          </w:p>
        </w:tc>
        <w:tc>
          <w:tcPr>
            <w:tcW w:w="565" w:type="dxa"/>
            <w:noWrap/>
            <w:hideMark/>
          </w:tcPr>
          <w:p w14:paraId="11C42EF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0.49</w:t>
            </w:r>
          </w:p>
        </w:tc>
        <w:tc>
          <w:tcPr>
            <w:tcW w:w="517" w:type="dxa"/>
            <w:noWrap/>
            <w:hideMark/>
          </w:tcPr>
          <w:p w14:paraId="2E4BA61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7303FD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010EC3E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1 340</w:t>
            </w:r>
          </w:p>
        </w:tc>
        <w:tc>
          <w:tcPr>
            <w:tcW w:w="633" w:type="dxa"/>
            <w:noWrap/>
            <w:hideMark/>
          </w:tcPr>
          <w:p w14:paraId="2E7E146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0.45</w:t>
            </w:r>
          </w:p>
        </w:tc>
        <w:tc>
          <w:tcPr>
            <w:tcW w:w="556" w:type="dxa"/>
            <w:noWrap/>
            <w:hideMark/>
          </w:tcPr>
          <w:p w14:paraId="35E0FEE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139F6FD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693838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442A5AE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422</w:t>
            </w:r>
          </w:p>
        </w:tc>
        <w:tc>
          <w:tcPr>
            <w:tcW w:w="626" w:type="dxa"/>
            <w:noWrap/>
            <w:hideMark/>
          </w:tcPr>
          <w:p w14:paraId="27EEA0A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0.45</w:t>
            </w:r>
          </w:p>
        </w:tc>
        <w:tc>
          <w:tcPr>
            <w:tcW w:w="647" w:type="dxa"/>
            <w:noWrap/>
            <w:hideMark/>
          </w:tcPr>
          <w:p w14:paraId="08969BE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14E800A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36ECE2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25E3A172" w14:textId="77777777" w:rsidTr="00795936">
        <w:trPr>
          <w:trHeight w:val="290"/>
        </w:trPr>
        <w:tc>
          <w:tcPr>
            <w:tcW w:w="1379" w:type="dxa"/>
            <w:noWrap/>
            <w:hideMark/>
          </w:tcPr>
          <w:p w14:paraId="314FDA21"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Feminization level_p1</w:t>
            </w:r>
          </w:p>
        </w:tc>
        <w:tc>
          <w:tcPr>
            <w:tcW w:w="700" w:type="dxa"/>
            <w:noWrap/>
            <w:hideMark/>
          </w:tcPr>
          <w:p w14:paraId="5F6FF16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2 266</w:t>
            </w:r>
          </w:p>
        </w:tc>
        <w:tc>
          <w:tcPr>
            <w:tcW w:w="625" w:type="dxa"/>
            <w:noWrap/>
            <w:hideMark/>
          </w:tcPr>
          <w:p w14:paraId="648C552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0.54</w:t>
            </w:r>
          </w:p>
        </w:tc>
        <w:tc>
          <w:tcPr>
            <w:tcW w:w="604" w:type="dxa"/>
            <w:noWrap/>
            <w:hideMark/>
          </w:tcPr>
          <w:p w14:paraId="76ABB27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33EACF1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2172DA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5E3FFF8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504</w:t>
            </w:r>
          </w:p>
        </w:tc>
        <w:tc>
          <w:tcPr>
            <w:tcW w:w="626" w:type="dxa"/>
            <w:noWrap/>
            <w:hideMark/>
          </w:tcPr>
          <w:p w14:paraId="583B4C1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0.44</w:t>
            </w:r>
          </w:p>
        </w:tc>
        <w:tc>
          <w:tcPr>
            <w:tcW w:w="565" w:type="dxa"/>
            <w:noWrap/>
            <w:hideMark/>
          </w:tcPr>
          <w:p w14:paraId="75E2EAF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1D5CF30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1E5142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1C434BF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1 340</w:t>
            </w:r>
          </w:p>
        </w:tc>
        <w:tc>
          <w:tcPr>
            <w:tcW w:w="633" w:type="dxa"/>
            <w:noWrap/>
            <w:hideMark/>
          </w:tcPr>
          <w:p w14:paraId="5CC5880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0.54</w:t>
            </w:r>
          </w:p>
        </w:tc>
        <w:tc>
          <w:tcPr>
            <w:tcW w:w="556" w:type="dxa"/>
            <w:noWrap/>
            <w:hideMark/>
          </w:tcPr>
          <w:p w14:paraId="21019F0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563EF23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7DEE89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4D8CF28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422</w:t>
            </w:r>
          </w:p>
        </w:tc>
        <w:tc>
          <w:tcPr>
            <w:tcW w:w="626" w:type="dxa"/>
            <w:noWrap/>
            <w:hideMark/>
          </w:tcPr>
          <w:p w14:paraId="33419F9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0.66</w:t>
            </w:r>
          </w:p>
        </w:tc>
        <w:tc>
          <w:tcPr>
            <w:tcW w:w="647" w:type="dxa"/>
            <w:noWrap/>
            <w:hideMark/>
          </w:tcPr>
          <w:p w14:paraId="7794C05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0.48</w:t>
            </w:r>
          </w:p>
        </w:tc>
        <w:tc>
          <w:tcPr>
            <w:tcW w:w="517" w:type="dxa"/>
            <w:noWrap/>
            <w:hideMark/>
          </w:tcPr>
          <w:p w14:paraId="20A4C5C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C44C91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550B6565" w14:textId="77777777" w:rsidTr="00795936">
        <w:trPr>
          <w:trHeight w:val="290"/>
        </w:trPr>
        <w:tc>
          <w:tcPr>
            <w:tcW w:w="1379" w:type="dxa"/>
            <w:noWrap/>
            <w:hideMark/>
          </w:tcPr>
          <w:p w14:paraId="28B5527B"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Proportion of white-collars_p1</w:t>
            </w:r>
          </w:p>
        </w:tc>
        <w:tc>
          <w:tcPr>
            <w:tcW w:w="700" w:type="dxa"/>
            <w:noWrap/>
            <w:hideMark/>
          </w:tcPr>
          <w:p w14:paraId="4F29F7C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2 266</w:t>
            </w:r>
          </w:p>
        </w:tc>
        <w:tc>
          <w:tcPr>
            <w:tcW w:w="625" w:type="dxa"/>
            <w:noWrap/>
            <w:hideMark/>
          </w:tcPr>
          <w:p w14:paraId="18133E8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0.33</w:t>
            </w:r>
          </w:p>
        </w:tc>
        <w:tc>
          <w:tcPr>
            <w:tcW w:w="604" w:type="dxa"/>
            <w:noWrap/>
            <w:hideMark/>
          </w:tcPr>
          <w:p w14:paraId="35525B1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0.47</w:t>
            </w:r>
          </w:p>
        </w:tc>
        <w:tc>
          <w:tcPr>
            <w:tcW w:w="517" w:type="dxa"/>
            <w:noWrap/>
            <w:hideMark/>
          </w:tcPr>
          <w:p w14:paraId="337E6FD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495015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3362357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504</w:t>
            </w:r>
          </w:p>
        </w:tc>
        <w:tc>
          <w:tcPr>
            <w:tcW w:w="626" w:type="dxa"/>
            <w:noWrap/>
            <w:hideMark/>
          </w:tcPr>
          <w:p w14:paraId="59A9C03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0.49</w:t>
            </w:r>
          </w:p>
        </w:tc>
        <w:tc>
          <w:tcPr>
            <w:tcW w:w="565" w:type="dxa"/>
            <w:noWrap/>
            <w:hideMark/>
          </w:tcPr>
          <w:p w14:paraId="603EE6D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682B04D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566CA6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636EF69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1 340</w:t>
            </w:r>
          </w:p>
        </w:tc>
        <w:tc>
          <w:tcPr>
            <w:tcW w:w="633" w:type="dxa"/>
            <w:noWrap/>
            <w:hideMark/>
          </w:tcPr>
          <w:p w14:paraId="32F76C7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0.31</w:t>
            </w:r>
          </w:p>
        </w:tc>
        <w:tc>
          <w:tcPr>
            <w:tcW w:w="556" w:type="dxa"/>
            <w:noWrap/>
            <w:hideMark/>
          </w:tcPr>
          <w:p w14:paraId="5908774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0.46</w:t>
            </w:r>
          </w:p>
        </w:tc>
        <w:tc>
          <w:tcPr>
            <w:tcW w:w="517" w:type="dxa"/>
            <w:noWrap/>
            <w:hideMark/>
          </w:tcPr>
          <w:p w14:paraId="34D5CB0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8DA56F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3B45D9A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422</w:t>
            </w:r>
          </w:p>
        </w:tc>
        <w:tc>
          <w:tcPr>
            <w:tcW w:w="626" w:type="dxa"/>
            <w:noWrap/>
            <w:hideMark/>
          </w:tcPr>
          <w:p w14:paraId="01BCAD4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0.21</w:t>
            </w:r>
          </w:p>
        </w:tc>
        <w:tc>
          <w:tcPr>
            <w:tcW w:w="647" w:type="dxa"/>
            <w:noWrap/>
            <w:hideMark/>
          </w:tcPr>
          <w:p w14:paraId="3E51023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0.41</w:t>
            </w:r>
          </w:p>
        </w:tc>
        <w:tc>
          <w:tcPr>
            <w:tcW w:w="517" w:type="dxa"/>
            <w:noWrap/>
            <w:hideMark/>
          </w:tcPr>
          <w:p w14:paraId="44CEEE5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19B7CB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7D5099A8" w14:textId="77777777" w:rsidTr="00795936">
        <w:trPr>
          <w:trHeight w:val="290"/>
        </w:trPr>
        <w:tc>
          <w:tcPr>
            <w:tcW w:w="1379" w:type="dxa"/>
            <w:noWrap/>
            <w:hideMark/>
          </w:tcPr>
          <w:p w14:paraId="313DBE64" w14:textId="77777777" w:rsidR="00706258" w:rsidRPr="003131F4" w:rsidRDefault="00160D3D" w:rsidP="00160D3D">
            <w:pPr>
              <w:rPr>
                <w:rFonts w:ascii="Times New Roman" w:hAnsi="Times New Roman" w:cs="Times New Roman"/>
                <w:sz w:val="16"/>
                <w:szCs w:val="16"/>
              </w:rPr>
            </w:pPr>
            <w:r>
              <w:rPr>
                <w:rFonts w:ascii="Times New Roman" w:hAnsi="Times New Roman" w:cs="Times New Roman"/>
                <w:sz w:val="16"/>
                <w:szCs w:val="16"/>
              </w:rPr>
              <w:t>Agriculture_p1</w:t>
            </w:r>
            <w:r w:rsidR="00706258">
              <w:rPr>
                <w:rFonts w:ascii="Times New Roman" w:hAnsi="Times New Roman" w:cs="Times New Roman"/>
                <w:sz w:val="16"/>
                <w:szCs w:val="16"/>
              </w:rPr>
              <w:t>1</w:t>
            </w:r>
          </w:p>
        </w:tc>
        <w:tc>
          <w:tcPr>
            <w:tcW w:w="700" w:type="dxa"/>
            <w:noWrap/>
            <w:hideMark/>
          </w:tcPr>
          <w:p w14:paraId="28BDCEF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2 168</w:t>
            </w:r>
          </w:p>
        </w:tc>
        <w:tc>
          <w:tcPr>
            <w:tcW w:w="625" w:type="dxa"/>
            <w:noWrap/>
            <w:hideMark/>
          </w:tcPr>
          <w:p w14:paraId="14BA460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0.04</w:t>
            </w:r>
          </w:p>
        </w:tc>
        <w:tc>
          <w:tcPr>
            <w:tcW w:w="604" w:type="dxa"/>
            <w:noWrap/>
            <w:hideMark/>
          </w:tcPr>
          <w:p w14:paraId="491E5CE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0.20</w:t>
            </w:r>
          </w:p>
        </w:tc>
        <w:tc>
          <w:tcPr>
            <w:tcW w:w="517" w:type="dxa"/>
            <w:noWrap/>
            <w:hideMark/>
          </w:tcPr>
          <w:p w14:paraId="2CDDFCC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B3649D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4CBC5D4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485</w:t>
            </w:r>
          </w:p>
        </w:tc>
        <w:tc>
          <w:tcPr>
            <w:tcW w:w="626" w:type="dxa"/>
            <w:noWrap/>
            <w:hideMark/>
          </w:tcPr>
          <w:p w14:paraId="71535D4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0.04</w:t>
            </w:r>
          </w:p>
        </w:tc>
        <w:tc>
          <w:tcPr>
            <w:tcW w:w="565" w:type="dxa"/>
            <w:noWrap/>
            <w:hideMark/>
          </w:tcPr>
          <w:p w14:paraId="262D9F7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0.20</w:t>
            </w:r>
          </w:p>
        </w:tc>
        <w:tc>
          <w:tcPr>
            <w:tcW w:w="517" w:type="dxa"/>
            <w:noWrap/>
            <w:hideMark/>
          </w:tcPr>
          <w:p w14:paraId="3F4B870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F88CA0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4DBA386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1 286</w:t>
            </w:r>
          </w:p>
        </w:tc>
        <w:tc>
          <w:tcPr>
            <w:tcW w:w="633" w:type="dxa"/>
            <w:noWrap/>
            <w:hideMark/>
          </w:tcPr>
          <w:p w14:paraId="7C123EB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0.05</w:t>
            </w:r>
          </w:p>
        </w:tc>
        <w:tc>
          <w:tcPr>
            <w:tcW w:w="556" w:type="dxa"/>
            <w:noWrap/>
            <w:hideMark/>
          </w:tcPr>
          <w:p w14:paraId="62FD3CB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0.21</w:t>
            </w:r>
          </w:p>
        </w:tc>
        <w:tc>
          <w:tcPr>
            <w:tcW w:w="517" w:type="dxa"/>
            <w:noWrap/>
            <w:hideMark/>
          </w:tcPr>
          <w:p w14:paraId="280EF58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0EED71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45BFA33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397</w:t>
            </w:r>
          </w:p>
        </w:tc>
        <w:tc>
          <w:tcPr>
            <w:tcW w:w="626" w:type="dxa"/>
            <w:noWrap/>
            <w:hideMark/>
          </w:tcPr>
          <w:p w14:paraId="63E6595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0.02</w:t>
            </w:r>
          </w:p>
        </w:tc>
        <w:tc>
          <w:tcPr>
            <w:tcW w:w="647" w:type="dxa"/>
            <w:noWrap/>
            <w:hideMark/>
          </w:tcPr>
          <w:p w14:paraId="16FE33F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0.14</w:t>
            </w:r>
          </w:p>
        </w:tc>
        <w:tc>
          <w:tcPr>
            <w:tcW w:w="517" w:type="dxa"/>
            <w:noWrap/>
            <w:hideMark/>
          </w:tcPr>
          <w:p w14:paraId="311BC6D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1A836F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5233C9B1" w14:textId="77777777" w:rsidTr="00795936">
        <w:trPr>
          <w:trHeight w:val="290"/>
        </w:trPr>
        <w:tc>
          <w:tcPr>
            <w:tcW w:w="1379" w:type="dxa"/>
            <w:noWrap/>
            <w:hideMark/>
          </w:tcPr>
          <w:p w14:paraId="1823C7A2"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Construction</w:t>
            </w:r>
            <w:r w:rsidRPr="003131F4">
              <w:rPr>
                <w:rFonts w:ascii="Times New Roman" w:hAnsi="Times New Roman" w:cs="Times New Roman"/>
                <w:sz w:val="16"/>
                <w:szCs w:val="16"/>
              </w:rPr>
              <w:t>_p1</w:t>
            </w:r>
          </w:p>
        </w:tc>
        <w:tc>
          <w:tcPr>
            <w:tcW w:w="700" w:type="dxa"/>
            <w:noWrap/>
            <w:hideMark/>
          </w:tcPr>
          <w:p w14:paraId="2FAE403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2 168</w:t>
            </w:r>
          </w:p>
        </w:tc>
        <w:tc>
          <w:tcPr>
            <w:tcW w:w="625" w:type="dxa"/>
            <w:noWrap/>
            <w:hideMark/>
          </w:tcPr>
          <w:p w14:paraId="4AE301F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0.02</w:t>
            </w:r>
          </w:p>
        </w:tc>
        <w:tc>
          <w:tcPr>
            <w:tcW w:w="604" w:type="dxa"/>
            <w:noWrap/>
            <w:hideMark/>
          </w:tcPr>
          <w:p w14:paraId="01CFDF4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0.14</w:t>
            </w:r>
          </w:p>
        </w:tc>
        <w:tc>
          <w:tcPr>
            <w:tcW w:w="517" w:type="dxa"/>
            <w:noWrap/>
            <w:hideMark/>
          </w:tcPr>
          <w:p w14:paraId="1EB4E87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D467F3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348A252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485</w:t>
            </w:r>
          </w:p>
        </w:tc>
        <w:tc>
          <w:tcPr>
            <w:tcW w:w="626" w:type="dxa"/>
            <w:noWrap/>
            <w:hideMark/>
          </w:tcPr>
          <w:p w14:paraId="32BF7B3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0.03</w:t>
            </w:r>
          </w:p>
        </w:tc>
        <w:tc>
          <w:tcPr>
            <w:tcW w:w="565" w:type="dxa"/>
            <w:noWrap/>
            <w:hideMark/>
          </w:tcPr>
          <w:p w14:paraId="76E7D6F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0.17</w:t>
            </w:r>
          </w:p>
        </w:tc>
        <w:tc>
          <w:tcPr>
            <w:tcW w:w="517" w:type="dxa"/>
            <w:noWrap/>
            <w:hideMark/>
          </w:tcPr>
          <w:p w14:paraId="372E624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97C04C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75D0CDE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1 286</w:t>
            </w:r>
          </w:p>
        </w:tc>
        <w:tc>
          <w:tcPr>
            <w:tcW w:w="633" w:type="dxa"/>
            <w:noWrap/>
            <w:hideMark/>
          </w:tcPr>
          <w:p w14:paraId="66777E1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0.01</w:t>
            </w:r>
          </w:p>
        </w:tc>
        <w:tc>
          <w:tcPr>
            <w:tcW w:w="556" w:type="dxa"/>
            <w:noWrap/>
            <w:hideMark/>
          </w:tcPr>
          <w:p w14:paraId="112E1A1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0.11</w:t>
            </w:r>
          </w:p>
        </w:tc>
        <w:tc>
          <w:tcPr>
            <w:tcW w:w="517" w:type="dxa"/>
            <w:noWrap/>
            <w:hideMark/>
          </w:tcPr>
          <w:p w14:paraId="30ABD25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AB1930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196310B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397</w:t>
            </w:r>
          </w:p>
        </w:tc>
        <w:tc>
          <w:tcPr>
            <w:tcW w:w="626" w:type="dxa"/>
            <w:noWrap/>
            <w:hideMark/>
          </w:tcPr>
          <w:p w14:paraId="0885492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0.03</w:t>
            </w:r>
          </w:p>
        </w:tc>
        <w:tc>
          <w:tcPr>
            <w:tcW w:w="647" w:type="dxa"/>
            <w:noWrap/>
            <w:hideMark/>
          </w:tcPr>
          <w:p w14:paraId="7C5301C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0.18</w:t>
            </w:r>
          </w:p>
        </w:tc>
        <w:tc>
          <w:tcPr>
            <w:tcW w:w="517" w:type="dxa"/>
            <w:noWrap/>
            <w:hideMark/>
          </w:tcPr>
          <w:p w14:paraId="17780F2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3E924C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43F77A47" w14:textId="77777777" w:rsidTr="00795936">
        <w:trPr>
          <w:trHeight w:val="290"/>
        </w:trPr>
        <w:tc>
          <w:tcPr>
            <w:tcW w:w="1379" w:type="dxa"/>
            <w:noWrap/>
            <w:hideMark/>
          </w:tcPr>
          <w:p w14:paraId="27CD7387" w14:textId="77777777" w:rsidR="00706258" w:rsidRPr="003131F4" w:rsidRDefault="00160D3D" w:rsidP="00160D3D">
            <w:pPr>
              <w:rPr>
                <w:rFonts w:ascii="Times New Roman" w:hAnsi="Times New Roman" w:cs="Times New Roman"/>
                <w:sz w:val="16"/>
                <w:szCs w:val="16"/>
              </w:rPr>
            </w:pPr>
            <w:r>
              <w:rPr>
                <w:rFonts w:ascii="Times New Roman" w:hAnsi="Times New Roman" w:cs="Times New Roman"/>
                <w:sz w:val="16"/>
                <w:szCs w:val="16"/>
              </w:rPr>
              <w:t>Trade and retail</w:t>
            </w:r>
            <w:r w:rsidR="00706258">
              <w:rPr>
                <w:rFonts w:ascii="Times New Roman" w:hAnsi="Times New Roman" w:cs="Times New Roman"/>
                <w:sz w:val="16"/>
                <w:szCs w:val="16"/>
              </w:rPr>
              <w:t>_p1</w:t>
            </w:r>
          </w:p>
        </w:tc>
        <w:tc>
          <w:tcPr>
            <w:tcW w:w="700" w:type="dxa"/>
            <w:noWrap/>
            <w:hideMark/>
          </w:tcPr>
          <w:p w14:paraId="0FD5CEE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2 168</w:t>
            </w:r>
          </w:p>
        </w:tc>
        <w:tc>
          <w:tcPr>
            <w:tcW w:w="625" w:type="dxa"/>
            <w:noWrap/>
            <w:hideMark/>
          </w:tcPr>
          <w:p w14:paraId="186FF52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0.14</w:t>
            </w:r>
          </w:p>
        </w:tc>
        <w:tc>
          <w:tcPr>
            <w:tcW w:w="604" w:type="dxa"/>
            <w:noWrap/>
            <w:hideMark/>
          </w:tcPr>
          <w:p w14:paraId="1A1C7C3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0.35</w:t>
            </w:r>
          </w:p>
        </w:tc>
        <w:tc>
          <w:tcPr>
            <w:tcW w:w="517" w:type="dxa"/>
            <w:noWrap/>
            <w:hideMark/>
          </w:tcPr>
          <w:p w14:paraId="51D6E3E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BF3355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7C53466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485</w:t>
            </w:r>
          </w:p>
        </w:tc>
        <w:tc>
          <w:tcPr>
            <w:tcW w:w="626" w:type="dxa"/>
            <w:noWrap/>
            <w:hideMark/>
          </w:tcPr>
          <w:p w14:paraId="21C1469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0.15</w:t>
            </w:r>
          </w:p>
        </w:tc>
        <w:tc>
          <w:tcPr>
            <w:tcW w:w="565" w:type="dxa"/>
            <w:noWrap/>
            <w:hideMark/>
          </w:tcPr>
          <w:p w14:paraId="0EBE194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0.36</w:t>
            </w:r>
          </w:p>
        </w:tc>
        <w:tc>
          <w:tcPr>
            <w:tcW w:w="517" w:type="dxa"/>
            <w:noWrap/>
            <w:hideMark/>
          </w:tcPr>
          <w:p w14:paraId="2DDB728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6C5B3C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798EDA7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1 286</w:t>
            </w:r>
          </w:p>
        </w:tc>
        <w:tc>
          <w:tcPr>
            <w:tcW w:w="633" w:type="dxa"/>
            <w:noWrap/>
            <w:hideMark/>
          </w:tcPr>
          <w:p w14:paraId="78600D2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0.15</w:t>
            </w:r>
          </w:p>
        </w:tc>
        <w:tc>
          <w:tcPr>
            <w:tcW w:w="556" w:type="dxa"/>
            <w:noWrap/>
            <w:hideMark/>
          </w:tcPr>
          <w:p w14:paraId="17E4753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0.36</w:t>
            </w:r>
          </w:p>
        </w:tc>
        <w:tc>
          <w:tcPr>
            <w:tcW w:w="517" w:type="dxa"/>
            <w:noWrap/>
            <w:hideMark/>
          </w:tcPr>
          <w:p w14:paraId="3272A5A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34A31F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006AB37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397</w:t>
            </w:r>
          </w:p>
        </w:tc>
        <w:tc>
          <w:tcPr>
            <w:tcW w:w="626" w:type="dxa"/>
            <w:noWrap/>
            <w:hideMark/>
          </w:tcPr>
          <w:p w14:paraId="18735F4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0.10</w:t>
            </w:r>
          </w:p>
        </w:tc>
        <w:tc>
          <w:tcPr>
            <w:tcW w:w="647" w:type="dxa"/>
            <w:noWrap/>
            <w:hideMark/>
          </w:tcPr>
          <w:p w14:paraId="1D1BF7F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0.30</w:t>
            </w:r>
          </w:p>
        </w:tc>
        <w:tc>
          <w:tcPr>
            <w:tcW w:w="517" w:type="dxa"/>
            <w:noWrap/>
            <w:hideMark/>
          </w:tcPr>
          <w:p w14:paraId="5504D91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60A4B4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4904A5B3" w14:textId="77777777" w:rsidTr="00795936">
        <w:trPr>
          <w:trHeight w:val="290"/>
        </w:trPr>
        <w:tc>
          <w:tcPr>
            <w:tcW w:w="1379" w:type="dxa"/>
            <w:noWrap/>
            <w:hideMark/>
          </w:tcPr>
          <w:p w14:paraId="081ABD34"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lastRenderedPageBreak/>
              <w:t>Transport and ICT_p1</w:t>
            </w:r>
          </w:p>
        </w:tc>
        <w:tc>
          <w:tcPr>
            <w:tcW w:w="700" w:type="dxa"/>
            <w:noWrap/>
            <w:hideMark/>
          </w:tcPr>
          <w:p w14:paraId="04D92B5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2 168</w:t>
            </w:r>
          </w:p>
        </w:tc>
        <w:tc>
          <w:tcPr>
            <w:tcW w:w="625" w:type="dxa"/>
            <w:noWrap/>
            <w:hideMark/>
          </w:tcPr>
          <w:p w14:paraId="1A606BF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0.06</w:t>
            </w:r>
          </w:p>
        </w:tc>
        <w:tc>
          <w:tcPr>
            <w:tcW w:w="604" w:type="dxa"/>
            <w:noWrap/>
            <w:hideMark/>
          </w:tcPr>
          <w:p w14:paraId="001AC7E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0.23</w:t>
            </w:r>
          </w:p>
        </w:tc>
        <w:tc>
          <w:tcPr>
            <w:tcW w:w="517" w:type="dxa"/>
            <w:noWrap/>
            <w:hideMark/>
          </w:tcPr>
          <w:p w14:paraId="1E730B2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E80DB0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705E577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485</w:t>
            </w:r>
          </w:p>
        </w:tc>
        <w:tc>
          <w:tcPr>
            <w:tcW w:w="626" w:type="dxa"/>
            <w:noWrap/>
            <w:hideMark/>
          </w:tcPr>
          <w:p w14:paraId="6E4DEFC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0.04</w:t>
            </w:r>
          </w:p>
        </w:tc>
        <w:tc>
          <w:tcPr>
            <w:tcW w:w="565" w:type="dxa"/>
            <w:noWrap/>
            <w:hideMark/>
          </w:tcPr>
          <w:p w14:paraId="3EF4A23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0.19</w:t>
            </w:r>
          </w:p>
        </w:tc>
        <w:tc>
          <w:tcPr>
            <w:tcW w:w="517" w:type="dxa"/>
            <w:noWrap/>
            <w:hideMark/>
          </w:tcPr>
          <w:p w14:paraId="49FF509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2C2ED4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6B15500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1 286</w:t>
            </w:r>
          </w:p>
        </w:tc>
        <w:tc>
          <w:tcPr>
            <w:tcW w:w="633" w:type="dxa"/>
            <w:noWrap/>
            <w:hideMark/>
          </w:tcPr>
          <w:p w14:paraId="2BACD05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0.06</w:t>
            </w:r>
          </w:p>
        </w:tc>
        <w:tc>
          <w:tcPr>
            <w:tcW w:w="556" w:type="dxa"/>
            <w:noWrap/>
            <w:hideMark/>
          </w:tcPr>
          <w:p w14:paraId="1FC1C71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0.24</w:t>
            </w:r>
          </w:p>
        </w:tc>
        <w:tc>
          <w:tcPr>
            <w:tcW w:w="517" w:type="dxa"/>
            <w:noWrap/>
            <w:hideMark/>
          </w:tcPr>
          <w:p w14:paraId="67FE9DC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DF6F95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76C92F1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397</w:t>
            </w:r>
          </w:p>
        </w:tc>
        <w:tc>
          <w:tcPr>
            <w:tcW w:w="626" w:type="dxa"/>
            <w:noWrap/>
            <w:hideMark/>
          </w:tcPr>
          <w:p w14:paraId="1F214C9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0.06</w:t>
            </w:r>
          </w:p>
        </w:tc>
        <w:tc>
          <w:tcPr>
            <w:tcW w:w="647" w:type="dxa"/>
            <w:noWrap/>
            <w:hideMark/>
          </w:tcPr>
          <w:p w14:paraId="5B83393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0.24</w:t>
            </w:r>
          </w:p>
        </w:tc>
        <w:tc>
          <w:tcPr>
            <w:tcW w:w="517" w:type="dxa"/>
            <w:noWrap/>
            <w:hideMark/>
          </w:tcPr>
          <w:p w14:paraId="54367A9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90B13D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7DA2346A" w14:textId="77777777" w:rsidTr="00795936">
        <w:trPr>
          <w:trHeight w:val="290"/>
        </w:trPr>
        <w:tc>
          <w:tcPr>
            <w:tcW w:w="1379" w:type="dxa"/>
            <w:noWrap/>
            <w:hideMark/>
          </w:tcPr>
          <w:p w14:paraId="52559D44"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Restaurants and hotels_p1</w:t>
            </w:r>
          </w:p>
        </w:tc>
        <w:tc>
          <w:tcPr>
            <w:tcW w:w="700" w:type="dxa"/>
            <w:noWrap/>
            <w:hideMark/>
          </w:tcPr>
          <w:p w14:paraId="397F205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2 168</w:t>
            </w:r>
          </w:p>
        </w:tc>
        <w:tc>
          <w:tcPr>
            <w:tcW w:w="625" w:type="dxa"/>
            <w:noWrap/>
            <w:hideMark/>
          </w:tcPr>
          <w:p w14:paraId="5D09170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0.07</w:t>
            </w:r>
          </w:p>
        </w:tc>
        <w:tc>
          <w:tcPr>
            <w:tcW w:w="604" w:type="dxa"/>
            <w:noWrap/>
            <w:hideMark/>
          </w:tcPr>
          <w:p w14:paraId="40C63F5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0.26</w:t>
            </w:r>
          </w:p>
        </w:tc>
        <w:tc>
          <w:tcPr>
            <w:tcW w:w="517" w:type="dxa"/>
            <w:noWrap/>
            <w:hideMark/>
          </w:tcPr>
          <w:p w14:paraId="1077C7F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E400C4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5A23D1B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485</w:t>
            </w:r>
          </w:p>
        </w:tc>
        <w:tc>
          <w:tcPr>
            <w:tcW w:w="626" w:type="dxa"/>
            <w:noWrap/>
            <w:hideMark/>
          </w:tcPr>
          <w:p w14:paraId="2B303B3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0.12</w:t>
            </w:r>
          </w:p>
        </w:tc>
        <w:tc>
          <w:tcPr>
            <w:tcW w:w="565" w:type="dxa"/>
            <w:noWrap/>
            <w:hideMark/>
          </w:tcPr>
          <w:p w14:paraId="745D2EA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0.32</w:t>
            </w:r>
          </w:p>
        </w:tc>
        <w:tc>
          <w:tcPr>
            <w:tcW w:w="517" w:type="dxa"/>
            <w:noWrap/>
            <w:hideMark/>
          </w:tcPr>
          <w:p w14:paraId="35D3D64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ACFFCF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382973A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1 286</w:t>
            </w:r>
          </w:p>
        </w:tc>
        <w:tc>
          <w:tcPr>
            <w:tcW w:w="633" w:type="dxa"/>
            <w:noWrap/>
            <w:hideMark/>
          </w:tcPr>
          <w:p w14:paraId="29462C7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0.08</w:t>
            </w:r>
          </w:p>
        </w:tc>
        <w:tc>
          <w:tcPr>
            <w:tcW w:w="556" w:type="dxa"/>
            <w:noWrap/>
            <w:hideMark/>
          </w:tcPr>
          <w:p w14:paraId="04250C4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0.26</w:t>
            </w:r>
          </w:p>
        </w:tc>
        <w:tc>
          <w:tcPr>
            <w:tcW w:w="517" w:type="dxa"/>
            <w:noWrap/>
            <w:hideMark/>
          </w:tcPr>
          <w:p w14:paraId="1C53DB7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817A43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1E02F9F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397</w:t>
            </w:r>
          </w:p>
        </w:tc>
        <w:tc>
          <w:tcPr>
            <w:tcW w:w="626" w:type="dxa"/>
            <w:noWrap/>
            <w:hideMark/>
          </w:tcPr>
          <w:p w14:paraId="733B5BF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0.02</w:t>
            </w:r>
          </w:p>
        </w:tc>
        <w:tc>
          <w:tcPr>
            <w:tcW w:w="647" w:type="dxa"/>
            <w:noWrap/>
            <w:hideMark/>
          </w:tcPr>
          <w:p w14:paraId="4744865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0.13</w:t>
            </w:r>
          </w:p>
        </w:tc>
        <w:tc>
          <w:tcPr>
            <w:tcW w:w="517" w:type="dxa"/>
            <w:noWrap/>
            <w:hideMark/>
          </w:tcPr>
          <w:p w14:paraId="2AE1E56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72ABD0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6ADB6FF3" w14:textId="77777777" w:rsidTr="00795936">
        <w:trPr>
          <w:trHeight w:val="290"/>
        </w:trPr>
        <w:tc>
          <w:tcPr>
            <w:tcW w:w="1379" w:type="dxa"/>
            <w:noWrap/>
            <w:hideMark/>
          </w:tcPr>
          <w:p w14:paraId="52C1D146"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Finance and inssurance_p1</w:t>
            </w:r>
          </w:p>
        </w:tc>
        <w:tc>
          <w:tcPr>
            <w:tcW w:w="700" w:type="dxa"/>
            <w:noWrap/>
            <w:hideMark/>
          </w:tcPr>
          <w:p w14:paraId="7086538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2 168</w:t>
            </w:r>
          </w:p>
        </w:tc>
        <w:tc>
          <w:tcPr>
            <w:tcW w:w="625" w:type="dxa"/>
            <w:noWrap/>
            <w:hideMark/>
          </w:tcPr>
          <w:p w14:paraId="6C40425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0.15</w:t>
            </w:r>
          </w:p>
        </w:tc>
        <w:tc>
          <w:tcPr>
            <w:tcW w:w="604" w:type="dxa"/>
            <w:noWrap/>
            <w:hideMark/>
          </w:tcPr>
          <w:p w14:paraId="783E79E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0.36</w:t>
            </w:r>
          </w:p>
        </w:tc>
        <w:tc>
          <w:tcPr>
            <w:tcW w:w="517" w:type="dxa"/>
            <w:noWrap/>
            <w:hideMark/>
          </w:tcPr>
          <w:p w14:paraId="0FD7222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B45210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36110FF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485</w:t>
            </w:r>
          </w:p>
        </w:tc>
        <w:tc>
          <w:tcPr>
            <w:tcW w:w="626" w:type="dxa"/>
            <w:noWrap/>
            <w:hideMark/>
          </w:tcPr>
          <w:p w14:paraId="479E4B5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0.10</w:t>
            </w:r>
          </w:p>
        </w:tc>
        <w:tc>
          <w:tcPr>
            <w:tcW w:w="565" w:type="dxa"/>
            <w:noWrap/>
            <w:hideMark/>
          </w:tcPr>
          <w:p w14:paraId="1EBC8BC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0.30</w:t>
            </w:r>
          </w:p>
        </w:tc>
        <w:tc>
          <w:tcPr>
            <w:tcW w:w="517" w:type="dxa"/>
            <w:noWrap/>
            <w:hideMark/>
          </w:tcPr>
          <w:p w14:paraId="424AA52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4AEF04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0643F01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1 286</w:t>
            </w:r>
          </w:p>
        </w:tc>
        <w:tc>
          <w:tcPr>
            <w:tcW w:w="633" w:type="dxa"/>
            <w:noWrap/>
            <w:hideMark/>
          </w:tcPr>
          <w:p w14:paraId="775D78B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0.17</w:t>
            </w:r>
          </w:p>
        </w:tc>
        <w:tc>
          <w:tcPr>
            <w:tcW w:w="556" w:type="dxa"/>
            <w:noWrap/>
            <w:hideMark/>
          </w:tcPr>
          <w:p w14:paraId="57ECFBB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39808ED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3F4AA4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2C34DC9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397</w:t>
            </w:r>
          </w:p>
        </w:tc>
        <w:tc>
          <w:tcPr>
            <w:tcW w:w="626" w:type="dxa"/>
            <w:noWrap/>
            <w:hideMark/>
          </w:tcPr>
          <w:p w14:paraId="02FEE67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0.17</w:t>
            </w:r>
          </w:p>
        </w:tc>
        <w:tc>
          <w:tcPr>
            <w:tcW w:w="647" w:type="dxa"/>
            <w:noWrap/>
            <w:hideMark/>
          </w:tcPr>
          <w:p w14:paraId="07DD499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0.38</w:t>
            </w:r>
          </w:p>
        </w:tc>
        <w:tc>
          <w:tcPr>
            <w:tcW w:w="517" w:type="dxa"/>
            <w:noWrap/>
            <w:hideMark/>
          </w:tcPr>
          <w:p w14:paraId="4F5DDDB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F0F592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49DFB32E" w14:textId="77777777" w:rsidTr="00795936">
        <w:trPr>
          <w:trHeight w:val="290"/>
        </w:trPr>
        <w:tc>
          <w:tcPr>
            <w:tcW w:w="1379" w:type="dxa"/>
            <w:noWrap/>
            <w:hideMark/>
          </w:tcPr>
          <w:p w14:paraId="7F62AE1E"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Real estate, company services_p1</w:t>
            </w:r>
          </w:p>
        </w:tc>
        <w:tc>
          <w:tcPr>
            <w:tcW w:w="700" w:type="dxa"/>
            <w:noWrap/>
            <w:hideMark/>
          </w:tcPr>
          <w:p w14:paraId="07BEA40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2 168</w:t>
            </w:r>
          </w:p>
        </w:tc>
        <w:tc>
          <w:tcPr>
            <w:tcW w:w="625" w:type="dxa"/>
            <w:noWrap/>
            <w:hideMark/>
          </w:tcPr>
          <w:p w14:paraId="37A715A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0.16</w:t>
            </w:r>
          </w:p>
        </w:tc>
        <w:tc>
          <w:tcPr>
            <w:tcW w:w="604" w:type="dxa"/>
            <w:noWrap/>
            <w:hideMark/>
          </w:tcPr>
          <w:p w14:paraId="1FF7811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752010C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A301EF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5321F6C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485</w:t>
            </w:r>
          </w:p>
        </w:tc>
        <w:tc>
          <w:tcPr>
            <w:tcW w:w="626" w:type="dxa"/>
            <w:noWrap/>
            <w:hideMark/>
          </w:tcPr>
          <w:p w14:paraId="5904F77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0.23</w:t>
            </w:r>
          </w:p>
        </w:tc>
        <w:tc>
          <w:tcPr>
            <w:tcW w:w="565" w:type="dxa"/>
            <w:noWrap/>
            <w:hideMark/>
          </w:tcPr>
          <w:p w14:paraId="2E96CC3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0.42</w:t>
            </w:r>
          </w:p>
        </w:tc>
        <w:tc>
          <w:tcPr>
            <w:tcW w:w="517" w:type="dxa"/>
            <w:noWrap/>
            <w:hideMark/>
          </w:tcPr>
          <w:p w14:paraId="6A259CC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FFCFBC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6753C79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1 286</w:t>
            </w:r>
          </w:p>
        </w:tc>
        <w:tc>
          <w:tcPr>
            <w:tcW w:w="633" w:type="dxa"/>
            <w:noWrap/>
            <w:hideMark/>
          </w:tcPr>
          <w:p w14:paraId="141C3AC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0.15</w:t>
            </w:r>
          </w:p>
        </w:tc>
        <w:tc>
          <w:tcPr>
            <w:tcW w:w="556" w:type="dxa"/>
            <w:noWrap/>
            <w:hideMark/>
          </w:tcPr>
          <w:p w14:paraId="1A07BF1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0.36</w:t>
            </w:r>
          </w:p>
        </w:tc>
        <w:tc>
          <w:tcPr>
            <w:tcW w:w="517" w:type="dxa"/>
            <w:noWrap/>
            <w:hideMark/>
          </w:tcPr>
          <w:p w14:paraId="363B4E5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C39502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5DC494E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397</w:t>
            </w:r>
          </w:p>
        </w:tc>
        <w:tc>
          <w:tcPr>
            <w:tcW w:w="626" w:type="dxa"/>
            <w:noWrap/>
            <w:hideMark/>
          </w:tcPr>
          <w:p w14:paraId="5991264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0.13</w:t>
            </w:r>
          </w:p>
        </w:tc>
        <w:tc>
          <w:tcPr>
            <w:tcW w:w="647" w:type="dxa"/>
            <w:noWrap/>
            <w:hideMark/>
          </w:tcPr>
          <w:p w14:paraId="3075584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0.33</w:t>
            </w:r>
          </w:p>
        </w:tc>
        <w:tc>
          <w:tcPr>
            <w:tcW w:w="517" w:type="dxa"/>
            <w:noWrap/>
            <w:hideMark/>
          </w:tcPr>
          <w:p w14:paraId="20C7FB9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30B0C3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21A7F4E3" w14:textId="77777777" w:rsidTr="00795936">
        <w:trPr>
          <w:trHeight w:val="290"/>
        </w:trPr>
        <w:tc>
          <w:tcPr>
            <w:tcW w:w="1379" w:type="dxa"/>
            <w:noWrap/>
            <w:hideMark/>
          </w:tcPr>
          <w:p w14:paraId="25E9BD76"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Public administration</w:t>
            </w:r>
            <w:r w:rsidRPr="003131F4">
              <w:rPr>
                <w:rFonts w:ascii="Times New Roman" w:hAnsi="Times New Roman" w:cs="Times New Roman"/>
                <w:sz w:val="16"/>
                <w:szCs w:val="16"/>
              </w:rPr>
              <w:t>_p1</w:t>
            </w:r>
          </w:p>
        </w:tc>
        <w:tc>
          <w:tcPr>
            <w:tcW w:w="700" w:type="dxa"/>
            <w:noWrap/>
            <w:hideMark/>
          </w:tcPr>
          <w:p w14:paraId="131611D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2 168</w:t>
            </w:r>
          </w:p>
        </w:tc>
        <w:tc>
          <w:tcPr>
            <w:tcW w:w="625" w:type="dxa"/>
            <w:noWrap/>
            <w:hideMark/>
          </w:tcPr>
          <w:p w14:paraId="50B8156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0.17</w:t>
            </w:r>
          </w:p>
        </w:tc>
        <w:tc>
          <w:tcPr>
            <w:tcW w:w="604" w:type="dxa"/>
            <w:noWrap/>
            <w:hideMark/>
          </w:tcPr>
          <w:p w14:paraId="4119697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06EF75F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B8D2AA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61A9D25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485</w:t>
            </w:r>
          </w:p>
        </w:tc>
        <w:tc>
          <w:tcPr>
            <w:tcW w:w="626" w:type="dxa"/>
            <w:noWrap/>
            <w:hideMark/>
          </w:tcPr>
          <w:p w14:paraId="4AF6F14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0.13</w:t>
            </w:r>
          </w:p>
        </w:tc>
        <w:tc>
          <w:tcPr>
            <w:tcW w:w="565" w:type="dxa"/>
            <w:noWrap/>
            <w:hideMark/>
          </w:tcPr>
          <w:p w14:paraId="7E9307E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0.33</w:t>
            </w:r>
          </w:p>
        </w:tc>
        <w:tc>
          <w:tcPr>
            <w:tcW w:w="517" w:type="dxa"/>
            <w:noWrap/>
            <w:hideMark/>
          </w:tcPr>
          <w:p w14:paraId="69A43F2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D189C2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142B793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1 286</w:t>
            </w:r>
          </w:p>
        </w:tc>
        <w:tc>
          <w:tcPr>
            <w:tcW w:w="633" w:type="dxa"/>
            <w:noWrap/>
            <w:hideMark/>
          </w:tcPr>
          <w:p w14:paraId="62D5B57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0.15</w:t>
            </w:r>
          </w:p>
        </w:tc>
        <w:tc>
          <w:tcPr>
            <w:tcW w:w="556" w:type="dxa"/>
            <w:noWrap/>
            <w:hideMark/>
          </w:tcPr>
          <w:p w14:paraId="3B9EFCC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0.36</w:t>
            </w:r>
          </w:p>
        </w:tc>
        <w:tc>
          <w:tcPr>
            <w:tcW w:w="517" w:type="dxa"/>
            <w:noWrap/>
            <w:hideMark/>
          </w:tcPr>
          <w:p w14:paraId="5D535B3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1E03F4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72E853E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397</w:t>
            </w:r>
          </w:p>
        </w:tc>
        <w:tc>
          <w:tcPr>
            <w:tcW w:w="626" w:type="dxa"/>
            <w:noWrap/>
            <w:hideMark/>
          </w:tcPr>
          <w:p w14:paraId="55E74E8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0.25</w:t>
            </w:r>
          </w:p>
        </w:tc>
        <w:tc>
          <w:tcPr>
            <w:tcW w:w="647" w:type="dxa"/>
            <w:noWrap/>
            <w:hideMark/>
          </w:tcPr>
          <w:p w14:paraId="25BBB4A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0.44</w:t>
            </w:r>
          </w:p>
        </w:tc>
        <w:tc>
          <w:tcPr>
            <w:tcW w:w="517" w:type="dxa"/>
            <w:noWrap/>
            <w:hideMark/>
          </w:tcPr>
          <w:p w14:paraId="2D0E6C4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D5D5C3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77C3F67D" w14:textId="77777777" w:rsidTr="00795936">
        <w:trPr>
          <w:trHeight w:val="290"/>
        </w:trPr>
        <w:tc>
          <w:tcPr>
            <w:tcW w:w="1379" w:type="dxa"/>
            <w:noWrap/>
            <w:hideMark/>
          </w:tcPr>
          <w:p w14:paraId="436A7DCF"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Education, health and social services_p1</w:t>
            </w:r>
          </w:p>
        </w:tc>
        <w:tc>
          <w:tcPr>
            <w:tcW w:w="700" w:type="dxa"/>
            <w:noWrap/>
            <w:hideMark/>
          </w:tcPr>
          <w:p w14:paraId="676943C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2 168</w:t>
            </w:r>
          </w:p>
        </w:tc>
        <w:tc>
          <w:tcPr>
            <w:tcW w:w="625" w:type="dxa"/>
            <w:noWrap/>
            <w:hideMark/>
          </w:tcPr>
          <w:p w14:paraId="4C59A0A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0.15</w:t>
            </w:r>
          </w:p>
        </w:tc>
        <w:tc>
          <w:tcPr>
            <w:tcW w:w="604" w:type="dxa"/>
            <w:noWrap/>
            <w:hideMark/>
          </w:tcPr>
          <w:p w14:paraId="2575EAF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0.36</w:t>
            </w:r>
          </w:p>
        </w:tc>
        <w:tc>
          <w:tcPr>
            <w:tcW w:w="517" w:type="dxa"/>
            <w:noWrap/>
            <w:hideMark/>
          </w:tcPr>
          <w:p w14:paraId="37C3983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5B430D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4CC2189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485</w:t>
            </w:r>
          </w:p>
        </w:tc>
        <w:tc>
          <w:tcPr>
            <w:tcW w:w="626" w:type="dxa"/>
            <w:noWrap/>
            <w:hideMark/>
          </w:tcPr>
          <w:p w14:paraId="4D36686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0.11</w:t>
            </w:r>
          </w:p>
        </w:tc>
        <w:tc>
          <w:tcPr>
            <w:tcW w:w="565" w:type="dxa"/>
            <w:noWrap/>
            <w:hideMark/>
          </w:tcPr>
          <w:p w14:paraId="3B50AB9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0.31</w:t>
            </w:r>
          </w:p>
        </w:tc>
        <w:tc>
          <w:tcPr>
            <w:tcW w:w="517" w:type="dxa"/>
            <w:noWrap/>
            <w:hideMark/>
          </w:tcPr>
          <w:p w14:paraId="20D4583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D49EA7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67B4839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1 286</w:t>
            </w:r>
          </w:p>
        </w:tc>
        <w:tc>
          <w:tcPr>
            <w:tcW w:w="633" w:type="dxa"/>
            <w:noWrap/>
            <w:hideMark/>
          </w:tcPr>
          <w:p w14:paraId="1328FFB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0.16</w:t>
            </w:r>
          </w:p>
        </w:tc>
        <w:tc>
          <w:tcPr>
            <w:tcW w:w="556" w:type="dxa"/>
            <w:noWrap/>
            <w:hideMark/>
          </w:tcPr>
          <w:p w14:paraId="26E6CA6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7EEE95D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1F8736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5370767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397</w:t>
            </w:r>
          </w:p>
        </w:tc>
        <w:tc>
          <w:tcPr>
            <w:tcW w:w="626" w:type="dxa"/>
            <w:noWrap/>
            <w:hideMark/>
          </w:tcPr>
          <w:p w14:paraId="1C7D554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0.16</w:t>
            </w:r>
          </w:p>
        </w:tc>
        <w:tc>
          <w:tcPr>
            <w:tcW w:w="647" w:type="dxa"/>
            <w:noWrap/>
            <w:hideMark/>
          </w:tcPr>
          <w:p w14:paraId="0F3C3D9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1512717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F97A5E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219E30FD" w14:textId="77777777" w:rsidTr="00795936">
        <w:trPr>
          <w:trHeight w:val="290"/>
        </w:trPr>
        <w:tc>
          <w:tcPr>
            <w:tcW w:w="1379" w:type="dxa"/>
            <w:noWrap/>
            <w:hideMark/>
          </w:tcPr>
          <w:p w14:paraId="33D41185"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Collective services_p1</w:t>
            </w:r>
          </w:p>
        </w:tc>
        <w:tc>
          <w:tcPr>
            <w:tcW w:w="700" w:type="dxa"/>
            <w:noWrap/>
            <w:hideMark/>
          </w:tcPr>
          <w:p w14:paraId="69B0FBB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2 168</w:t>
            </w:r>
          </w:p>
        </w:tc>
        <w:tc>
          <w:tcPr>
            <w:tcW w:w="625" w:type="dxa"/>
            <w:noWrap/>
            <w:hideMark/>
          </w:tcPr>
          <w:p w14:paraId="45B6C5D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0.04</w:t>
            </w:r>
          </w:p>
        </w:tc>
        <w:tc>
          <w:tcPr>
            <w:tcW w:w="604" w:type="dxa"/>
            <w:noWrap/>
            <w:hideMark/>
          </w:tcPr>
          <w:p w14:paraId="0FCFF7A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0.20</w:t>
            </w:r>
          </w:p>
        </w:tc>
        <w:tc>
          <w:tcPr>
            <w:tcW w:w="517" w:type="dxa"/>
            <w:noWrap/>
            <w:hideMark/>
          </w:tcPr>
          <w:p w14:paraId="385CD73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CB994D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568F4AC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485</w:t>
            </w:r>
          </w:p>
        </w:tc>
        <w:tc>
          <w:tcPr>
            <w:tcW w:w="626" w:type="dxa"/>
            <w:noWrap/>
            <w:hideMark/>
          </w:tcPr>
          <w:p w14:paraId="523586B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0.07</w:t>
            </w:r>
          </w:p>
        </w:tc>
        <w:tc>
          <w:tcPr>
            <w:tcW w:w="565" w:type="dxa"/>
            <w:noWrap/>
            <w:hideMark/>
          </w:tcPr>
          <w:p w14:paraId="6A7F12E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0.25</w:t>
            </w:r>
          </w:p>
        </w:tc>
        <w:tc>
          <w:tcPr>
            <w:tcW w:w="517" w:type="dxa"/>
            <w:noWrap/>
            <w:hideMark/>
          </w:tcPr>
          <w:p w14:paraId="2805B0C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D5C130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505368C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1 286</w:t>
            </w:r>
          </w:p>
        </w:tc>
        <w:tc>
          <w:tcPr>
            <w:tcW w:w="633" w:type="dxa"/>
            <w:noWrap/>
            <w:hideMark/>
          </w:tcPr>
          <w:p w14:paraId="2AE7AE2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0.03</w:t>
            </w:r>
          </w:p>
        </w:tc>
        <w:tc>
          <w:tcPr>
            <w:tcW w:w="556" w:type="dxa"/>
            <w:noWrap/>
            <w:hideMark/>
          </w:tcPr>
          <w:p w14:paraId="150FE9E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0.16</w:t>
            </w:r>
          </w:p>
        </w:tc>
        <w:tc>
          <w:tcPr>
            <w:tcW w:w="517" w:type="dxa"/>
            <w:noWrap/>
            <w:hideMark/>
          </w:tcPr>
          <w:p w14:paraId="1E8DFCF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82D8D3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168EF41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397</w:t>
            </w:r>
          </w:p>
        </w:tc>
        <w:tc>
          <w:tcPr>
            <w:tcW w:w="626" w:type="dxa"/>
            <w:noWrap/>
            <w:hideMark/>
          </w:tcPr>
          <w:p w14:paraId="0535BA1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0.06</w:t>
            </w:r>
          </w:p>
        </w:tc>
        <w:tc>
          <w:tcPr>
            <w:tcW w:w="647" w:type="dxa"/>
            <w:noWrap/>
            <w:hideMark/>
          </w:tcPr>
          <w:p w14:paraId="792FF71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0.23</w:t>
            </w:r>
          </w:p>
        </w:tc>
        <w:tc>
          <w:tcPr>
            <w:tcW w:w="517" w:type="dxa"/>
            <w:noWrap/>
            <w:hideMark/>
          </w:tcPr>
          <w:p w14:paraId="402804A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A48457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42DC85BF" w14:textId="77777777" w:rsidTr="00795936">
        <w:trPr>
          <w:trHeight w:val="290"/>
        </w:trPr>
        <w:tc>
          <w:tcPr>
            <w:tcW w:w="1379" w:type="dxa"/>
            <w:noWrap/>
            <w:hideMark/>
          </w:tcPr>
          <w:p w14:paraId="4CCA2151"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Private employee_p2</w:t>
            </w:r>
          </w:p>
        </w:tc>
        <w:tc>
          <w:tcPr>
            <w:tcW w:w="700" w:type="dxa"/>
            <w:noWrap/>
            <w:hideMark/>
          </w:tcPr>
          <w:p w14:paraId="016CFE3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2 500</w:t>
            </w:r>
          </w:p>
        </w:tc>
        <w:tc>
          <w:tcPr>
            <w:tcW w:w="625" w:type="dxa"/>
            <w:noWrap/>
            <w:hideMark/>
          </w:tcPr>
          <w:p w14:paraId="4D622D8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0.85</w:t>
            </w:r>
          </w:p>
        </w:tc>
        <w:tc>
          <w:tcPr>
            <w:tcW w:w="604" w:type="dxa"/>
            <w:noWrap/>
            <w:hideMark/>
          </w:tcPr>
          <w:p w14:paraId="4A792C7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0.35</w:t>
            </w:r>
          </w:p>
        </w:tc>
        <w:tc>
          <w:tcPr>
            <w:tcW w:w="517" w:type="dxa"/>
            <w:noWrap/>
            <w:hideMark/>
          </w:tcPr>
          <w:p w14:paraId="25ABE52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E825EF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7A82B94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604</w:t>
            </w:r>
          </w:p>
        </w:tc>
        <w:tc>
          <w:tcPr>
            <w:tcW w:w="626" w:type="dxa"/>
            <w:noWrap/>
            <w:hideMark/>
          </w:tcPr>
          <w:p w14:paraId="040A701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0.93</w:t>
            </w:r>
          </w:p>
        </w:tc>
        <w:tc>
          <w:tcPr>
            <w:tcW w:w="565" w:type="dxa"/>
            <w:noWrap/>
            <w:hideMark/>
          </w:tcPr>
          <w:p w14:paraId="1F7B357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0.25</w:t>
            </w:r>
          </w:p>
        </w:tc>
        <w:tc>
          <w:tcPr>
            <w:tcW w:w="517" w:type="dxa"/>
            <w:noWrap/>
            <w:hideMark/>
          </w:tcPr>
          <w:p w14:paraId="54BDF90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7077E9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1590937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1 449</w:t>
            </w:r>
          </w:p>
        </w:tc>
        <w:tc>
          <w:tcPr>
            <w:tcW w:w="633" w:type="dxa"/>
            <w:noWrap/>
            <w:hideMark/>
          </w:tcPr>
          <w:p w14:paraId="66770F6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0.84</w:t>
            </w:r>
          </w:p>
        </w:tc>
        <w:tc>
          <w:tcPr>
            <w:tcW w:w="556" w:type="dxa"/>
            <w:noWrap/>
            <w:hideMark/>
          </w:tcPr>
          <w:p w14:paraId="0097D3D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5BA5BF2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0A25CC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6FCD68D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447</w:t>
            </w:r>
          </w:p>
        </w:tc>
        <w:tc>
          <w:tcPr>
            <w:tcW w:w="626" w:type="dxa"/>
            <w:noWrap/>
            <w:hideMark/>
          </w:tcPr>
          <w:p w14:paraId="363D308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0.80</w:t>
            </w:r>
          </w:p>
        </w:tc>
        <w:tc>
          <w:tcPr>
            <w:tcW w:w="647" w:type="dxa"/>
            <w:noWrap/>
            <w:hideMark/>
          </w:tcPr>
          <w:p w14:paraId="647B26E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0.40</w:t>
            </w:r>
          </w:p>
        </w:tc>
        <w:tc>
          <w:tcPr>
            <w:tcW w:w="517" w:type="dxa"/>
            <w:noWrap/>
            <w:hideMark/>
          </w:tcPr>
          <w:p w14:paraId="639105F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D9E096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62B3B6C7" w14:textId="77777777" w:rsidTr="00795936">
        <w:trPr>
          <w:trHeight w:val="290"/>
        </w:trPr>
        <w:tc>
          <w:tcPr>
            <w:tcW w:w="1379" w:type="dxa"/>
            <w:noWrap/>
            <w:hideMark/>
          </w:tcPr>
          <w:p w14:paraId="2103C07D"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1-9 employees</w:t>
            </w:r>
            <w:r w:rsidRPr="003131F4">
              <w:rPr>
                <w:rFonts w:ascii="Times New Roman" w:hAnsi="Times New Roman" w:cs="Times New Roman"/>
                <w:sz w:val="16"/>
                <w:szCs w:val="16"/>
              </w:rPr>
              <w:t>_p</w:t>
            </w:r>
            <w:r>
              <w:rPr>
                <w:rFonts w:ascii="Times New Roman" w:hAnsi="Times New Roman" w:cs="Times New Roman"/>
                <w:sz w:val="16"/>
                <w:szCs w:val="16"/>
              </w:rPr>
              <w:t>2</w:t>
            </w:r>
          </w:p>
        </w:tc>
        <w:tc>
          <w:tcPr>
            <w:tcW w:w="700" w:type="dxa"/>
            <w:noWrap/>
            <w:hideMark/>
          </w:tcPr>
          <w:p w14:paraId="27FC358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2 436</w:t>
            </w:r>
          </w:p>
        </w:tc>
        <w:tc>
          <w:tcPr>
            <w:tcW w:w="625" w:type="dxa"/>
            <w:noWrap/>
            <w:hideMark/>
          </w:tcPr>
          <w:p w14:paraId="119F60A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0.09</w:t>
            </w:r>
          </w:p>
        </w:tc>
        <w:tc>
          <w:tcPr>
            <w:tcW w:w="604" w:type="dxa"/>
            <w:noWrap/>
            <w:hideMark/>
          </w:tcPr>
          <w:p w14:paraId="2A4AC46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0.29</w:t>
            </w:r>
          </w:p>
        </w:tc>
        <w:tc>
          <w:tcPr>
            <w:tcW w:w="517" w:type="dxa"/>
            <w:noWrap/>
            <w:hideMark/>
          </w:tcPr>
          <w:p w14:paraId="115C601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FDECAD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411953D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593</w:t>
            </w:r>
          </w:p>
        </w:tc>
        <w:tc>
          <w:tcPr>
            <w:tcW w:w="626" w:type="dxa"/>
            <w:noWrap/>
            <w:hideMark/>
          </w:tcPr>
          <w:p w14:paraId="03B1DA2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0.10</w:t>
            </w:r>
          </w:p>
        </w:tc>
        <w:tc>
          <w:tcPr>
            <w:tcW w:w="565" w:type="dxa"/>
            <w:noWrap/>
            <w:hideMark/>
          </w:tcPr>
          <w:p w14:paraId="590B312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0.30</w:t>
            </w:r>
          </w:p>
        </w:tc>
        <w:tc>
          <w:tcPr>
            <w:tcW w:w="517" w:type="dxa"/>
            <w:noWrap/>
            <w:hideMark/>
          </w:tcPr>
          <w:p w14:paraId="1D6AAD3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08317D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6035F07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1 408</w:t>
            </w:r>
          </w:p>
        </w:tc>
        <w:tc>
          <w:tcPr>
            <w:tcW w:w="633" w:type="dxa"/>
            <w:noWrap/>
            <w:hideMark/>
          </w:tcPr>
          <w:p w14:paraId="1057C86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0.08</w:t>
            </w:r>
          </w:p>
        </w:tc>
        <w:tc>
          <w:tcPr>
            <w:tcW w:w="556" w:type="dxa"/>
            <w:noWrap/>
            <w:hideMark/>
          </w:tcPr>
          <w:p w14:paraId="12AFB47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0.28</w:t>
            </w:r>
          </w:p>
        </w:tc>
        <w:tc>
          <w:tcPr>
            <w:tcW w:w="517" w:type="dxa"/>
            <w:noWrap/>
            <w:hideMark/>
          </w:tcPr>
          <w:p w14:paraId="79AC0B8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8433E5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26BC6D9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435</w:t>
            </w:r>
          </w:p>
        </w:tc>
        <w:tc>
          <w:tcPr>
            <w:tcW w:w="626" w:type="dxa"/>
            <w:noWrap/>
            <w:hideMark/>
          </w:tcPr>
          <w:p w14:paraId="25C54B1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0.09</w:t>
            </w:r>
          </w:p>
        </w:tc>
        <w:tc>
          <w:tcPr>
            <w:tcW w:w="647" w:type="dxa"/>
            <w:noWrap/>
            <w:hideMark/>
          </w:tcPr>
          <w:p w14:paraId="1CDDA5C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0.29</w:t>
            </w:r>
          </w:p>
        </w:tc>
        <w:tc>
          <w:tcPr>
            <w:tcW w:w="517" w:type="dxa"/>
            <w:noWrap/>
            <w:hideMark/>
          </w:tcPr>
          <w:p w14:paraId="7E2D1AD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36B33E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1B1FC072" w14:textId="77777777" w:rsidTr="00795936">
        <w:trPr>
          <w:trHeight w:val="290"/>
        </w:trPr>
        <w:tc>
          <w:tcPr>
            <w:tcW w:w="1379" w:type="dxa"/>
            <w:noWrap/>
            <w:hideMark/>
          </w:tcPr>
          <w:p w14:paraId="2377EC87"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10-49 employees</w:t>
            </w:r>
            <w:r w:rsidRPr="003131F4">
              <w:rPr>
                <w:rFonts w:ascii="Times New Roman" w:hAnsi="Times New Roman" w:cs="Times New Roman"/>
                <w:sz w:val="16"/>
                <w:szCs w:val="16"/>
              </w:rPr>
              <w:t>_p</w:t>
            </w:r>
            <w:r>
              <w:rPr>
                <w:rFonts w:ascii="Times New Roman" w:hAnsi="Times New Roman" w:cs="Times New Roman"/>
                <w:sz w:val="16"/>
                <w:szCs w:val="16"/>
              </w:rPr>
              <w:t>2</w:t>
            </w:r>
          </w:p>
        </w:tc>
        <w:tc>
          <w:tcPr>
            <w:tcW w:w="700" w:type="dxa"/>
            <w:noWrap/>
            <w:hideMark/>
          </w:tcPr>
          <w:p w14:paraId="4AB9B0A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2 436</w:t>
            </w:r>
          </w:p>
        </w:tc>
        <w:tc>
          <w:tcPr>
            <w:tcW w:w="625" w:type="dxa"/>
            <w:noWrap/>
            <w:hideMark/>
          </w:tcPr>
          <w:p w14:paraId="50BB376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0.24</w:t>
            </w:r>
          </w:p>
        </w:tc>
        <w:tc>
          <w:tcPr>
            <w:tcW w:w="604" w:type="dxa"/>
            <w:noWrap/>
            <w:hideMark/>
          </w:tcPr>
          <w:p w14:paraId="39488B5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0.43</w:t>
            </w:r>
          </w:p>
        </w:tc>
        <w:tc>
          <w:tcPr>
            <w:tcW w:w="517" w:type="dxa"/>
            <w:noWrap/>
            <w:hideMark/>
          </w:tcPr>
          <w:p w14:paraId="2F1628D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029048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409FEC7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593</w:t>
            </w:r>
          </w:p>
        </w:tc>
        <w:tc>
          <w:tcPr>
            <w:tcW w:w="626" w:type="dxa"/>
            <w:noWrap/>
            <w:hideMark/>
          </w:tcPr>
          <w:p w14:paraId="523F4BE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0.28</w:t>
            </w:r>
          </w:p>
        </w:tc>
        <w:tc>
          <w:tcPr>
            <w:tcW w:w="565" w:type="dxa"/>
            <w:noWrap/>
            <w:hideMark/>
          </w:tcPr>
          <w:p w14:paraId="614FA76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0.45</w:t>
            </w:r>
          </w:p>
        </w:tc>
        <w:tc>
          <w:tcPr>
            <w:tcW w:w="517" w:type="dxa"/>
            <w:noWrap/>
            <w:hideMark/>
          </w:tcPr>
          <w:p w14:paraId="47D5BCA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DB3799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194D23D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1 408</w:t>
            </w:r>
          </w:p>
        </w:tc>
        <w:tc>
          <w:tcPr>
            <w:tcW w:w="633" w:type="dxa"/>
            <w:noWrap/>
            <w:hideMark/>
          </w:tcPr>
          <w:p w14:paraId="3F641A8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0.25</w:t>
            </w:r>
          </w:p>
        </w:tc>
        <w:tc>
          <w:tcPr>
            <w:tcW w:w="556" w:type="dxa"/>
            <w:noWrap/>
            <w:hideMark/>
          </w:tcPr>
          <w:p w14:paraId="7E59EAA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0.43</w:t>
            </w:r>
          </w:p>
        </w:tc>
        <w:tc>
          <w:tcPr>
            <w:tcW w:w="517" w:type="dxa"/>
            <w:noWrap/>
            <w:hideMark/>
          </w:tcPr>
          <w:p w14:paraId="5A8C0B6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99EE05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6F12171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435</w:t>
            </w:r>
          </w:p>
        </w:tc>
        <w:tc>
          <w:tcPr>
            <w:tcW w:w="626" w:type="dxa"/>
            <w:noWrap/>
            <w:hideMark/>
          </w:tcPr>
          <w:p w14:paraId="240DB0B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0.19</w:t>
            </w:r>
          </w:p>
        </w:tc>
        <w:tc>
          <w:tcPr>
            <w:tcW w:w="647" w:type="dxa"/>
            <w:noWrap/>
            <w:hideMark/>
          </w:tcPr>
          <w:p w14:paraId="3C42309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0.39</w:t>
            </w:r>
          </w:p>
        </w:tc>
        <w:tc>
          <w:tcPr>
            <w:tcW w:w="517" w:type="dxa"/>
            <w:noWrap/>
            <w:hideMark/>
          </w:tcPr>
          <w:p w14:paraId="524E898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9FE481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0E63C23A" w14:textId="77777777" w:rsidTr="00795936">
        <w:trPr>
          <w:trHeight w:val="290"/>
        </w:trPr>
        <w:tc>
          <w:tcPr>
            <w:tcW w:w="1379" w:type="dxa"/>
            <w:noWrap/>
            <w:hideMark/>
          </w:tcPr>
          <w:p w14:paraId="2C268A17"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50-99 employees_p2</w:t>
            </w:r>
          </w:p>
        </w:tc>
        <w:tc>
          <w:tcPr>
            <w:tcW w:w="700" w:type="dxa"/>
            <w:noWrap/>
            <w:hideMark/>
          </w:tcPr>
          <w:p w14:paraId="5D8C626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2 436</w:t>
            </w:r>
          </w:p>
        </w:tc>
        <w:tc>
          <w:tcPr>
            <w:tcW w:w="625" w:type="dxa"/>
            <w:noWrap/>
            <w:hideMark/>
          </w:tcPr>
          <w:p w14:paraId="6DA8FA2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0.10</w:t>
            </w:r>
          </w:p>
        </w:tc>
        <w:tc>
          <w:tcPr>
            <w:tcW w:w="604" w:type="dxa"/>
            <w:noWrap/>
            <w:hideMark/>
          </w:tcPr>
          <w:p w14:paraId="06910B4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0.30</w:t>
            </w:r>
          </w:p>
        </w:tc>
        <w:tc>
          <w:tcPr>
            <w:tcW w:w="517" w:type="dxa"/>
            <w:noWrap/>
            <w:hideMark/>
          </w:tcPr>
          <w:p w14:paraId="056B42B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EEC4E9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4A8FA8F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593</w:t>
            </w:r>
          </w:p>
        </w:tc>
        <w:tc>
          <w:tcPr>
            <w:tcW w:w="626" w:type="dxa"/>
            <w:noWrap/>
            <w:hideMark/>
          </w:tcPr>
          <w:p w14:paraId="045292F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0.14</w:t>
            </w:r>
          </w:p>
        </w:tc>
        <w:tc>
          <w:tcPr>
            <w:tcW w:w="565" w:type="dxa"/>
            <w:noWrap/>
            <w:hideMark/>
          </w:tcPr>
          <w:p w14:paraId="6EDC787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0.35</w:t>
            </w:r>
          </w:p>
        </w:tc>
        <w:tc>
          <w:tcPr>
            <w:tcW w:w="517" w:type="dxa"/>
            <w:noWrap/>
            <w:hideMark/>
          </w:tcPr>
          <w:p w14:paraId="1B05BD8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643BCB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2FAC149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1 408</w:t>
            </w:r>
          </w:p>
        </w:tc>
        <w:tc>
          <w:tcPr>
            <w:tcW w:w="633" w:type="dxa"/>
            <w:noWrap/>
            <w:hideMark/>
          </w:tcPr>
          <w:p w14:paraId="779FE48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0.09</w:t>
            </w:r>
          </w:p>
        </w:tc>
        <w:tc>
          <w:tcPr>
            <w:tcW w:w="556" w:type="dxa"/>
            <w:noWrap/>
            <w:hideMark/>
          </w:tcPr>
          <w:p w14:paraId="4C10491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0.28</w:t>
            </w:r>
          </w:p>
        </w:tc>
        <w:tc>
          <w:tcPr>
            <w:tcW w:w="517" w:type="dxa"/>
            <w:noWrap/>
            <w:hideMark/>
          </w:tcPr>
          <w:p w14:paraId="27D1F7D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D1CC05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130B213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435</w:t>
            </w:r>
          </w:p>
        </w:tc>
        <w:tc>
          <w:tcPr>
            <w:tcW w:w="626" w:type="dxa"/>
            <w:noWrap/>
            <w:hideMark/>
          </w:tcPr>
          <w:p w14:paraId="2D063ED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0.07</w:t>
            </w:r>
          </w:p>
        </w:tc>
        <w:tc>
          <w:tcPr>
            <w:tcW w:w="647" w:type="dxa"/>
            <w:noWrap/>
            <w:hideMark/>
          </w:tcPr>
          <w:p w14:paraId="63A6256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0.26</w:t>
            </w:r>
          </w:p>
        </w:tc>
        <w:tc>
          <w:tcPr>
            <w:tcW w:w="517" w:type="dxa"/>
            <w:noWrap/>
            <w:hideMark/>
          </w:tcPr>
          <w:p w14:paraId="77F5FC6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2E1757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2422AD27" w14:textId="77777777" w:rsidTr="00795936">
        <w:trPr>
          <w:trHeight w:val="290"/>
        </w:trPr>
        <w:tc>
          <w:tcPr>
            <w:tcW w:w="1379" w:type="dxa"/>
            <w:noWrap/>
            <w:hideMark/>
          </w:tcPr>
          <w:p w14:paraId="241EF1CE"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100 – 249 employees</w:t>
            </w:r>
            <w:r w:rsidRPr="003131F4">
              <w:rPr>
                <w:rFonts w:ascii="Times New Roman" w:hAnsi="Times New Roman" w:cs="Times New Roman"/>
                <w:sz w:val="16"/>
                <w:szCs w:val="16"/>
              </w:rPr>
              <w:t>_p</w:t>
            </w:r>
            <w:r>
              <w:rPr>
                <w:rFonts w:ascii="Times New Roman" w:hAnsi="Times New Roman" w:cs="Times New Roman"/>
                <w:sz w:val="16"/>
                <w:szCs w:val="16"/>
              </w:rPr>
              <w:t>2</w:t>
            </w:r>
          </w:p>
        </w:tc>
        <w:tc>
          <w:tcPr>
            <w:tcW w:w="700" w:type="dxa"/>
            <w:noWrap/>
            <w:hideMark/>
          </w:tcPr>
          <w:p w14:paraId="522F314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2 436</w:t>
            </w:r>
          </w:p>
        </w:tc>
        <w:tc>
          <w:tcPr>
            <w:tcW w:w="625" w:type="dxa"/>
            <w:noWrap/>
            <w:hideMark/>
          </w:tcPr>
          <w:p w14:paraId="7782F2B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0.15</w:t>
            </w:r>
          </w:p>
        </w:tc>
        <w:tc>
          <w:tcPr>
            <w:tcW w:w="604" w:type="dxa"/>
            <w:noWrap/>
            <w:hideMark/>
          </w:tcPr>
          <w:p w14:paraId="75A5787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0.36</w:t>
            </w:r>
          </w:p>
        </w:tc>
        <w:tc>
          <w:tcPr>
            <w:tcW w:w="517" w:type="dxa"/>
            <w:noWrap/>
            <w:hideMark/>
          </w:tcPr>
          <w:p w14:paraId="680A88E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732D78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7482B55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593</w:t>
            </w:r>
          </w:p>
        </w:tc>
        <w:tc>
          <w:tcPr>
            <w:tcW w:w="626" w:type="dxa"/>
            <w:noWrap/>
            <w:hideMark/>
          </w:tcPr>
          <w:p w14:paraId="5574F63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0.16</w:t>
            </w:r>
          </w:p>
        </w:tc>
        <w:tc>
          <w:tcPr>
            <w:tcW w:w="565" w:type="dxa"/>
            <w:noWrap/>
            <w:hideMark/>
          </w:tcPr>
          <w:p w14:paraId="0316B42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0.36</w:t>
            </w:r>
          </w:p>
        </w:tc>
        <w:tc>
          <w:tcPr>
            <w:tcW w:w="517" w:type="dxa"/>
            <w:noWrap/>
            <w:hideMark/>
          </w:tcPr>
          <w:p w14:paraId="190A5F5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DF93DC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1DC4586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1 408</w:t>
            </w:r>
          </w:p>
        </w:tc>
        <w:tc>
          <w:tcPr>
            <w:tcW w:w="633" w:type="dxa"/>
            <w:noWrap/>
            <w:hideMark/>
          </w:tcPr>
          <w:p w14:paraId="1080687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0.15</w:t>
            </w:r>
          </w:p>
        </w:tc>
        <w:tc>
          <w:tcPr>
            <w:tcW w:w="556" w:type="dxa"/>
            <w:noWrap/>
            <w:hideMark/>
          </w:tcPr>
          <w:p w14:paraId="2933AF0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0.36</w:t>
            </w:r>
          </w:p>
        </w:tc>
        <w:tc>
          <w:tcPr>
            <w:tcW w:w="517" w:type="dxa"/>
            <w:noWrap/>
            <w:hideMark/>
          </w:tcPr>
          <w:p w14:paraId="3ECDD88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9F7EBE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3723219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435</w:t>
            </w:r>
          </w:p>
        </w:tc>
        <w:tc>
          <w:tcPr>
            <w:tcW w:w="626" w:type="dxa"/>
            <w:noWrap/>
            <w:hideMark/>
          </w:tcPr>
          <w:p w14:paraId="59CB875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0.17</w:t>
            </w:r>
          </w:p>
        </w:tc>
        <w:tc>
          <w:tcPr>
            <w:tcW w:w="647" w:type="dxa"/>
            <w:noWrap/>
            <w:hideMark/>
          </w:tcPr>
          <w:p w14:paraId="7013583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312C006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01797A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19C7B010" w14:textId="77777777" w:rsidTr="00795936">
        <w:trPr>
          <w:trHeight w:val="290"/>
        </w:trPr>
        <w:tc>
          <w:tcPr>
            <w:tcW w:w="1379" w:type="dxa"/>
            <w:noWrap/>
            <w:hideMark/>
          </w:tcPr>
          <w:p w14:paraId="61597AD2"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250 and more employees</w:t>
            </w:r>
            <w:r w:rsidRPr="003131F4">
              <w:rPr>
                <w:rFonts w:ascii="Times New Roman" w:hAnsi="Times New Roman" w:cs="Times New Roman"/>
                <w:sz w:val="16"/>
                <w:szCs w:val="16"/>
              </w:rPr>
              <w:t>_p</w:t>
            </w:r>
            <w:r>
              <w:rPr>
                <w:rFonts w:ascii="Times New Roman" w:hAnsi="Times New Roman" w:cs="Times New Roman"/>
                <w:sz w:val="16"/>
                <w:szCs w:val="16"/>
              </w:rPr>
              <w:t>2</w:t>
            </w:r>
          </w:p>
        </w:tc>
        <w:tc>
          <w:tcPr>
            <w:tcW w:w="700" w:type="dxa"/>
            <w:noWrap/>
            <w:hideMark/>
          </w:tcPr>
          <w:p w14:paraId="40C9C6F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2 436</w:t>
            </w:r>
          </w:p>
        </w:tc>
        <w:tc>
          <w:tcPr>
            <w:tcW w:w="625" w:type="dxa"/>
            <w:noWrap/>
            <w:hideMark/>
          </w:tcPr>
          <w:p w14:paraId="17E2FB8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0.42</w:t>
            </w:r>
          </w:p>
        </w:tc>
        <w:tc>
          <w:tcPr>
            <w:tcW w:w="604" w:type="dxa"/>
            <w:noWrap/>
            <w:hideMark/>
          </w:tcPr>
          <w:p w14:paraId="79D81EF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0.49</w:t>
            </w:r>
          </w:p>
        </w:tc>
        <w:tc>
          <w:tcPr>
            <w:tcW w:w="517" w:type="dxa"/>
            <w:noWrap/>
            <w:hideMark/>
          </w:tcPr>
          <w:p w14:paraId="7327E68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CC3C74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5DC18AF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593</w:t>
            </w:r>
          </w:p>
        </w:tc>
        <w:tc>
          <w:tcPr>
            <w:tcW w:w="626" w:type="dxa"/>
            <w:noWrap/>
            <w:hideMark/>
          </w:tcPr>
          <w:p w14:paraId="64FE310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0.32</w:t>
            </w:r>
          </w:p>
        </w:tc>
        <w:tc>
          <w:tcPr>
            <w:tcW w:w="565" w:type="dxa"/>
            <w:noWrap/>
            <w:hideMark/>
          </w:tcPr>
          <w:p w14:paraId="06ACA67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0.47</w:t>
            </w:r>
          </w:p>
        </w:tc>
        <w:tc>
          <w:tcPr>
            <w:tcW w:w="517" w:type="dxa"/>
            <w:noWrap/>
            <w:hideMark/>
          </w:tcPr>
          <w:p w14:paraId="287A64B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A77942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587A9E4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1 408</w:t>
            </w:r>
          </w:p>
        </w:tc>
        <w:tc>
          <w:tcPr>
            <w:tcW w:w="633" w:type="dxa"/>
            <w:noWrap/>
            <w:hideMark/>
          </w:tcPr>
          <w:p w14:paraId="731750B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0.43</w:t>
            </w:r>
          </w:p>
        </w:tc>
        <w:tc>
          <w:tcPr>
            <w:tcW w:w="556" w:type="dxa"/>
            <w:noWrap/>
            <w:hideMark/>
          </w:tcPr>
          <w:p w14:paraId="6080D33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4934220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00A24B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503010F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435</w:t>
            </w:r>
          </w:p>
        </w:tc>
        <w:tc>
          <w:tcPr>
            <w:tcW w:w="626" w:type="dxa"/>
            <w:noWrap/>
            <w:hideMark/>
          </w:tcPr>
          <w:p w14:paraId="5F08D23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0.48</w:t>
            </w:r>
          </w:p>
        </w:tc>
        <w:tc>
          <w:tcPr>
            <w:tcW w:w="647" w:type="dxa"/>
            <w:noWrap/>
            <w:hideMark/>
          </w:tcPr>
          <w:p w14:paraId="7076529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064A477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AA3678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4749E187" w14:textId="77777777" w:rsidTr="00795936">
        <w:trPr>
          <w:trHeight w:val="290"/>
        </w:trPr>
        <w:tc>
          <w:tcPr>
            <w:tcW w:w="1379" w:type="dxa"/>
            <w:noWrap/>
            <w:hideMark/>
          </w:tcPr>
          <w:p w14:paraId="1CBA1F9F"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Feminization level_p2</w:t>
            </w:r>
          </w:p>
        </w:tc>
        <w:tc>
          <w:tcPr>
            <w:tcW w:w="700" w:type="dxa"/>
            <w:noWrap/>
            <w:hideMark/>
          </w:tcPr>
          <w:p w14:paraId="2B5BC70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2 436</w:t>
            </w:r>
          </w:p>
        </w:tc>
        <w:tc>
          <w:tcPr>
            <w:tcW w:w="625" w:type="dxa"/>
            <w:noWrap/>
            <w:hideMark/>
          </w:tcPr>
          <w:p w14:paraId="7AEEBD6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0.90</w:t>
            </w:r>
          </w:p>
        </w:tc>
        <w:tc>
          <w:tcPr>
            <w:tcW w:w="604" w:type="dxa"/>
            <w:noWrap/>
            <w:hideMark/>
          </w:tcPr>
          <w:p w14:paraId="33E4967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0.30</w:t>
            </w:r>
          </w:p>
        </w:tc>
        <w:tc>
          <w:tcPr>
            <w:tcW w:w="517" w:type="dxa"/>
            <w:noWrap/>
            <w:hideMark/>
          </w:tcPr>
          <w:p w14:paraId="636D5E3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5C4885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0FB0924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593</w:t>
            </w:r>
          </w:p>
        </w:tc>
        <w:tc>
          <w:tcPr>
            <w:tcW w:w="626" w:type="dxa"/>
            <w:noWrap/>
            <w:hideMark/>
          </w:tcPr>
          <w:p w14:paraId="03E8B20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0.89</w:t>
            </w:r>
          </w:p>
        </w:tc>
        <w:tc>
          <w:tcPr>
            <w:tcW w:w="565" w:type="dxa"/>
            <w:noWrap/>
            <w:hideMark/>
          </w:tcPr>
          <w:p w14:paraId="11031A5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0.31</w:t>
            </w:r>
          </w:p>
        </w:tc>
        <w:tc>
          <w:tcPr>
            <w:tcW w:w="517" w:type="dxa"/>
            <w:noWrap/>
            <w:hideMark/>
          </w:tcPr>
          <w:p w14:paraId="3F15C32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0EDC48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7C9962C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1 408</w:t>
            </w:r>
          </w:p>
        </w:tc>
        <w:tc>
          <w:tcPr>
            <w:tcW w:w="633" w:type="dxa"/>
            <w:noWrap/>
            <w:hideMark/>
          </w:tcPr>
          <w:p w14:paraId="23706B0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0.91</w:t>
            </w:r>
          </w:p>
        </w:tc>
        <w:tc>
          <w:tcPr>
            <w:tcW w:w="556" w:type="dxa"/>
            <w:noWrap/>
            <w:hideMark/>
          </w:tcPr>
          <w:p w14:paraId="2AC6BE7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0.29</w:t>
            </w:r>
          </w:p>
        </w:tc>
        <w:tc>
          <w:tcPr>
            <w:tcW w:w="517" w:type="dxa"/>
            <w:noWrap/>
            <w:hideMark/>
          </w:tcPr>
          <w:p w14:paraId="25869E2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86ED2E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0E9CD3D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435</w:t>
            </w:r>
          </w:p>
        </w:tc>
        <w:tc>
          <w:tcPr>
            <w:tcW w:w="626" w:type="dxa"/>
            <w:noWrap/>
            <w:hideMark/>
          </w:tcPr>
          <w:p w14:paraId="31787BC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0.90</w:t>
            </w:r>
          </w:p>
        </w:tc>
        <w:tc>
          <w:tcPr>
            <w:tcW w:w="647" w:type="dxa"/>
            <w:noWrap/>
            <w:hideMark/>
          </w:tcPr>
          <w:p w14:paraId="76309D5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0.30</w:t>
            </w:r>
          </w:p>
        </w:tc>
        <w:tc>
          <w:tcPr>
            <w:tcW w:w="517" w:type="dxa"/>
            <w:noWrap/>
            <w:hideMark/>
          </w:tcPr>
          <w:p w14:paraId="4210E09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C85779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2B4D9CF7" w14:textId="77777777" w:rsidTr="00795936">
        <w:trPr>
          <w:trHeight w:val="290"/>
        </w:trPr>
        <w:tc>
          <w:tcPr>
            <w:tcW w:w="1379" w:type="dxa"/>
            <w:noWrap/>
            <w:hideMark/>
          </w:tcPr>
          <w:p w14:paraId="785DD3AD"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Proportion of white-collars_p2</w:t>
            </w:r>
          </w:p>
        </w:tc>
        <w:tc>
          <w:tcPr>
            <w:tcW w:w="700" w:type="dxa"/>
            <w:noWrap/>
            <w:hideMark/>
          </w:tcPr>
          <w:p w14:paraId="428E99A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2 436</w:t>
            </w:r>
          </w:p>
        </w:tc>
        <w:tc>
          <w:tcPr>
            <w:tcW w:w="625" w:type="dxa"/>
            <w:noWrap/>
            <w:hideMark/>
          </w:tcPr>
          <w:p w14:paraId="73AA1ED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0.46</w:t>
            </w:r>
          </w:p>
        </w:tc>
        <w:tc>
          <w:tcPr>
            <w:tcW w:w="604" w:type="dxa"/>
            <w:noWrap/>
            <w:hideMark/>
          </w:tcPr>
          <w:p w14:paraId="606E299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7D3F9AF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C29E12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3DAEADB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593</w:t>
            </w:r>
          </w:p>
        </w:tc>
        <w:tc>
          <w:tcPr>
            <w:tcW w:w="626" w:type="dxa"/>
            <w:noWrap/>
            <w:hideMark/>
          </w:tcPr>
          <w:p w14:paraId="714A3F0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0.59</w:t>
            </w:r>
          </w:p>
        </w:tc>
        <w:tc>
          <w:tcPr>
            <w:tcW w:w="565" w:type="dxa"/>
            <w:noWrap/>
            <w:hideMark/>
          </w:tcPr>
          <w:p w14:paraId="4862018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0.49</w:t>
            </w:r>
          </w:p>
        </w:tc>
        <w:tc>
          <w:tcPr>
            <w:tcW w:w="517" w:type="dxa"/>
            <w:noWrap/>
            <w:hideMark/>
          </w:tcPr>
          <w:p w14:paraId="72E1AB9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680193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0B53512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1 408</w:t>
            </w:r>
          </w:p>
        </w:tc>
        <w:tc>
          <w:tcPr>
            <w:tcW w:w="633" w:type="dxa"/>
            <w:noWrap/>
            <w:hideMark/>
          </w:tcPr>
          <w:p w14:paraId="165C412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0.44</w:t>
            </w:r>
          </w:p>
        </w:tc>
        <w:tc>
          <w:tcPr>
            <w:tcW w:w="556" w:type="dxa"/>
            <w:noWrap/>
            <w:hideMark/>
          </w:tcPr>
          <w:p w14:paraId="6C3C005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0.50</w:t>
            </w:r>
          </w:p>
        </w:tc>
        <w:tc>
          <w:tcPr>
            <w:tcW w:w="517" w:type="dxa"/>
            <w:noWrap/>
            <w:hideMark/>
          </w:tcPr>
          <w:p w14:paraId="54E5993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732BE4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40B961B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435</w:t>
            </w:r>
          </w:p>
        </w:tc>
        <w:tc>
          <w:tcPr>
            <w:tcW w:w="626" w:type="dxa"/>
            <w:noWrap/>
            <w:hideMark/>
          </w:tcPr>
          <w:p w14:paraId="22E743E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0.34</w:t>
            </w:r>
          </w:p>
        </w:tc>
        <w:tc>
          <w:tcPr>
            <w:tcW w:w="647" w:type="dxa"/>
            <w:noWrap/>
            <w:hideMark/>
          </w:tcPr>
          <w:p w14:paraId="1D24261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0.47</w:t>
            </w:r>
          </w:p>
        </w:tc>
        <w:tc>
          <w:tcPr>
            <w:tcW w:w="517" w:type="dxa"/>
            <w:noWrap/>
            <w:hideMark/>
          </w:tcPr>
          <w:p w14:paraId="0ED63D4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BF9055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77287A7B" w14:textId="77777777" w:rsidTr="00795936">
        <w:trPr>
          <w:trHeight w:val="290"/>
        </w:trPr>
        <w:tc>
          <w:tcPr>
            <w:tcW w:w="1379" w:type="dxa"/>
            <w:noWrap/>
            <w:hideMark/>
          </w:tcPr>
          <w:p w14:paraId="5B8B6D78" w14:textId="77777777" w:rsidR="00706258" w:rsidRPr="003131F4" w:rsidRDefault="00160D3D" w:rsidP="00706258">
            <w:pPr>
              <w:rPr>
                <w:rFonts w:ascii="Times New Roman" w:hAnsi="Times New Roman" w:cs="Times New Roman"/>
                <w:sz w:val="16"/>
                <w:szCs w:val="16"/>
              </w:rPr>
            </w:pPr>
            <w:r>
              <w:rPr>
                <w:rFonts w:ascii="Times New Roman" w:hAnsi="Times New Roman" w:cs="Times New Roman"/>
                <w:sz w:val="16"/>
                <w:szCs w:val="16"/>
              </w:rPr>
              <w:t>Agriculture_p2</w:t>
            </w:r>
          </w:p>
        </w:tc>
        <w:tc>
          <w:tcPr>
            <w:tcW w:w="700" w:type="dxa"/>
            <w:noWrap/>
            <w:hideMark/>
          </w:tcPr>
          <w:p w14:paraId="0EF3883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2 300</w:t>
            </w:r>
          </w:p>
        </w:tc>
        <w:tc>
          <w:tcPr>
            <w:tcW w:w="625" w:type="dxa"/>
            <w:noWrap/>
            <w:hideMark/>
          </w:tcPr>
          <w:p w14:paraId="2FBD3D8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0.09</w:t>
            </w:r>
          </w:p>
        </w:tc>
        <w:tc>
          <w:tcPr>
            <w:tcW w:w="604" w:type="dxa"/>
            <w:noWrap/>
            <w:hideMark/>
          </w:tcPr>
          <w:p w14:paraId="09ED7F6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0.29</w:t>
            </w:r>
          </w:p>
        </w:tc>
        <w:tc>
          <w:tcPr>
            <w:tcW w:w="517" w:type="dxa"/>
            <w:noWrap/>
            <w:hideMark/>
          </w:tcPr>
          <w:p w14:paraId="773DE18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C01874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01AE9DA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565</w:t>
            </w:r>
          </w:p>
        </w:tc>
        <w:tc>
          <w:tcPr>
            <w:tcW w:w="626" w:type="dxa"/>
            <w:noWrap/>
            <w:hideMark/>
          </w:tcPr>
          <w:p w14:paraId="22E3161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0.09</w:t>
            </w:r>
          </w:p>
        </w:tc>
        <w:tc>
          <w:tcPr>
            <w:tcW w:w="565" w:type="dxa"/>
            <w:noWrap/>
            <w:hideMark/>
          </w:tcPr>
          <w:p w14:paraId="7CD344F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0.28</w:t>
            </w:r>
          </w:p>
        </w:tc>
        <w:tc>
          <w:tcPr>
            <w:tcW w:w="517" w:type="dxa"/>
            <w:noWrap/>
            <w:hideMark/>
          </w:tcPr>
          <w:p w14:paraId="500911E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7003C2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2F10ACB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1 326</w:t>
            </w:r>
          </w:p>
        </w:tc>
        <w:tc>
          <w:tcPr>
            <w:tcW w:w="633" w:type="dxa"/>
            <w:noWrap/>
            <w:hideMark/>
          </w:tcPr>
          <w:p w14:paraId="2DBDB3D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0.09</w:t>
            </w:r>
          </w:p>
        </w:tc>
        <w:tc>
          <w:tcPr>
            <w:tcW w:w="556" w:type="dxa"/>
            <w:noWrap/>
            <w:hideMark/>
          </w:tcPr>
          <w:p w14:paraId="61A8A85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0.29</w:t>
            </w:r>
          </w:p>
        </w:tc>
        <w:tc>
          <w:tcPr>
            <w:tcW w:w="517" w:type="dxa"/>
            <w:noWrap/>
            <w:hideMark/>
          </w:tcPr>
          <w:p w14:paraId="1E4E6FF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22A1B3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6462E79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409</w:t>
            </w:r>
          </w:p>
        </w:tc>
        <w:tc>
          <w:tcPr>
            <w:tcW w:w="626" w:type="dxa"/>
            <w:noWrap/>
            <w:hideMark/>
          </w:tcPr>
          <w:p w14:paraId="415A96A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0.10</w:t>
            </w:r>
          </w:p>
        </w:tc>
        <w:tc>
          <w:tcPr>
            <w:tcW w:w="647" w:type="dxa"/>
            <w:noWrap/>
            <w:hideMark/>
          </w:tcPr>
          <w:p w14:paraId="4B52F4A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0.30</w:t>
            </w:r>
          </w:p>
        </w:tc>
        <w:tc>
          <w:tcPr>
            <w:tcW w:w="517" w:type="dxa"/>
            <w:noWrap/>
            <w:hideMark/>
          </w:tcPr>
          <w:p w14:paraId="4880EFB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1579A7D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664CD96E" w14:textId="77777777" w:rsidTr="00795936">
        <w:trPr>
          <w:trHeight w:val="290"/>
        </w:trPr>
        <w:tc>
          <w:tcPr>
            <w:tcW w:w="1379" w:type="dxa"/>
            <w:noWrap/>
            <w:hideMark/>
          </w:tcPr>
          <w:p w14:paraId="66EFB44C"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Construction</w:t>
            </w:r>
            <w:r w:rsidRPr="003131F4">
              <w:rPr>
                <w:rFonts w:ascii="Times New Roman" w:hAnsi="Times New Roman" w:cs="Times New Roman"/>
                <w:sz w:val="16"/>
                <w:szCs w:val="16"/>
              </w:rPr>
              <w:t>_p</w:t>
            </w:r>
            <w:r>
              <w:rPr>
                <w:rFonts w:ascii="Times New Roman" w:hAnsi="Times New Roman" w:cs="Times New Roman"/>
                <w:sz w:val="16"/>
                <w:szCs w:val="16"/>
              </w:rPr>
              <w:t>2</w:t>
            </w:r>
          </w:p>
        </w:tc>
        <w:tc>
          <w:tcPr>
            <w:tcW w:w="700" w:type="dxa"/>
            <w:noWrap/>
            <w:hideMark/>
          </w:tcPr>
          <w:p w14:paraId="14E4ABF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2 300</w:t>
            </w:r>
          </w:p>
        </w:tc>
        <w:tc>
          <w:tcPr>
            <w:tcW w:w="625" w:type="dxa"/>
            <w:noWrap/>
            <w:hideMark/>
          </w:tcPr>
          <w:p w14:paraId="23A4F85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0.18</w:t>
            </w:r>
          </w:p>
        </w:tc>
        <w:tc>
          <w:tcPr>
            <w:tcW w:w="604" w:type="dxa"/>
            <w:noWrap/>
            <w:hideMark/>
          </w:tcPr>
          <w:p w14:paraId="0AD81FD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0.39</w:t>
            </w:r>
          </w:p>
        </w:tc>
        <w:tc>
          <w:tcPr>
            <w:tcW w:w="517" w:type="dxa"/>
            <w:noWrap/>
            <w:hideMark/>
          </w:tcPr>
          <w:p w14:paraId="204B173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BC72A3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22AC776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565</w:t>
            </w:r>
          </w:p>
        </w:tc>
        <w:tc>
          <w:tcPr>
            <w:tcW w:w="626" w:type="dxa"/>
            <w:noWrap/>
            <w:hideMark/>
          </w:tcPr>
          <w:p w14:paraId="4D6C524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0.31</w:t>
            </w:r>
          </w:p>
        </w:tc>
        <w:tc>
          <w:tcPr>
            <w:tcW w:w="565" w:type="dxa"/>
            <w:noWrap/>
            <w:hideMark/>
          </w:tcPr>
          <w:p w14:paraId="4F9C39D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0.46</w:t>
            </w:r>
          </w:p>
        </w:tc>
        <w:tc>
          <w:tcPr>
            <w:tcW w:w="517" w:type="dxa"/>
            <w:noWrap/>
            <w:hideMark/>
          </w:tcPr>
          <w:p w14:paraId="3762D53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59AE4C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0248079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1 326</w:t>
            </w:r>
          </w:p>
        </w:tc>
        <w:tc>
          <w:tcPr>
            <w:tcW w:w="633" w:type="dxa"/>
            <w:noWrap/>
            <w:hideMark/>
          </w:tcPr>
          <w:p w14:paraId="2058803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0.16</w:t>
            </w:r>
          </w:p>
        </w:tc>
        <w:tc>
          <w:tcPr>
            <w:tcW w:w="556" w:type="dxa"/>
            <w:noWrap/>
            <w:hideMark/>
          </w:tcPr>
          <w:p w14:paraId="7E3B1BE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3CA9D1D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9E51BF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456EEFA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409</w:t>
            </w:r>
          </w:p>
        </w:tc>
        <w:tc>
          <w:tcPr>
            <w:tcW w:w="626" w:type="dxa"/>
            <w:noWrap/>
            <w:hideMark/>
          </w:tcPr>
          <w:p w14:paraId="4BEBDAF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0.09</w:t>
            </w:r>
          </w:p>
        </w:tc>
        <w:tc>
          <w:tcPr>
            <w:tcW w:w="647" w:type="dxa"/>
            <w:noWrap/>
            <w:hideMark/>
          </w:tcPr>
          <w:p w14:paraId="323C09A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0.29</w:t>
            </w:r>
          </w:p>
        </w:tc>
        <w:tc>
          <w:tcPr>
            <w:tcW w:w="517" w:type="dxa"/>
            <w:noWrap/>
            <w:hideMark/>
          </w:tcPr>
          <w:p w14:paraId="444B0FE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EAEE32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614AAA20" w14:textId="77777777" w:rsidTr="00795936">
        <w:trPr>
          <w:trHeight w:val="290"/>
        </w:trPr>
        <w:tc>
          <w:tcPr>
            <w:tcW w:w="1379" w:type="dxa"/>
            <w:noWrap/>
          </w:tcPr>
          <w:p w14:paraId="2D3E4CBE" w14:textId="77777777" w:rsidR="00706258" w:rsidRPr="003131F4" w:rsidRDefault="00160D3D" w:rsidP="00706258">
            <w:pPr>
              <w:rPr>
                <w:rFonts w:ascii="Times New Roman" w:hAnsi="Times New Roman" w:cs="Times New Roman"/>
                <w:sz w:val="16"/>
                <w:szCs w:val="16"/>
              </w:rPr>
            </w:pPr>
            <w:r w:rsidRPr="00160D3D">
              <w:rPr>
                <w:rFonts w:ascii="Times New Roman" w:hAnsi="Times New Roman" w:cs="Times New Roman"/>
                <w:sz w:val="16"/>
                <w:szCs w:val="16"/>
              </w:rPr>
              <w:t>Trade and retail_p2</w:t>
            </w:r>
          </w:p>
        </w:tc>
        <w:tc>
          <w:tcPr>
            <w:tcW w:w="700" w:type="dxa"/>
            <w:noWrap/>
            <w:hideMark/>
          </w:tcPr>
          <w:p w14:paraId="4A12F18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2 300</w:t>
            </w:r>
          </w:p>
        </w:tc>
        <w:tc>
          <w:tcPr>
            <w:tcW w:w="625" w:type="dxa"/>
            <w:noWrap/>
            <w:hideMark/>
          </w:tcPr>
          <w:p w14:paraId="53C9E14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0.11</w:t>
            </w:r>
          </w:p>
        </w:tc>
        <w:tc>
          <w:tcPr>
            <w:tcW w:w="604" w:type="dxa"/>
            <w:noWrap/>
            <w:hideMark/>
          </w:tcPr>
          <w:p w14:paraId="02D5257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0.32</w:t>
            </w:r>
          </w:p>
        </w:tc>
        <w:tc>
          <w:tcPr>
            <w:tcW w:w="517" w:type="dxa"/>
            <w:noWrap/>
            <w:hideMark/>
          </w:tcPr>
          <w:p w14:paraId="460AD53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8A2856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7DE4E33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565</w:t>
            </w:r>
          </w:p>
        </w:tc>
        <w:tc>
          <w:tcPr>
            <w:tcW w:w="626" w:type="dxa"/>
            <w:noWrap/>
            <w:hideMark/>
          </w:tcPr>
          <w:p w14:paraId="50EE69A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0.12</w:t>
            </w:r>
          </w:p>
        </w:tc>
        <w:tc>
          <w:tcPr>
            <w:tcW w:w="565" w:type="dxa"/>
            <w:noWrap/>
            <w:hideMark/>
          </w:tcPr>
          <w:p w14:paraId="6559463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0.33</w:t>
            </w:r>
          </w:p>
        </w:tc>
        <w:tc>
          <w:tcPr>
            <w:tcW w:w="517" w:type="dxa"/>
            <w:noWrap/>
            <w:hideMark/>
          </w:tcPr>
          <w:p w14:paraId="2CE6F46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33A35F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5B35CAF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1 326</w:t>
            </w:r>
          </w:p>
        </w:tc>
        <w:tc>
          <w:tcPr>
            <w:tcW w:w="633" w:type="dxa"/>
            <w:noWrap/>
            <w:hideMark/>
          </w:tcPr>
          <w:p w14:paraId="39B8CF2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0.11</w:t>
            </w:r>
          </w:p>
        </w:tc>
        <w:tc>
          <w:tcPr>
            <w:tcW w:w="556" w:type="dxa"/>
            <w:noWrap/>
            <w:hideMark/>
          </w:tcPr>
          <w:p w14:paraId="01EF1DE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0.31</w:t>
            </w:r>
          </w:p>
        </w:tc>
        <w:tc>
          <w:tcPr>
            <w:tcW w:w="517" w:type="dxa"/>
            <w:noWrap/>
            <w:hideMark/>
          </w:tcPr>
          <w:p w14:paraId="4D5BC70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4EECDF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685FF0E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409</w:t>
            </w:r>
          </w:p>
        </w:tc>
        <w:tc>
          <w:tcPr>
            <w:tcW w:w="626" w:type="dxa"/>
            <w:noWrap/>
            <w:hideMark/>
          </w:tcPr>
          <w:p w14:paraId="43A9403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0.12</w:t>
            </w:r>
          </w:p>
        </w:tc>
        <w:tc>
          <w:tcPr>
            <w:tcW w:w="647" w:type="dxa"/>
            <w:noWrap/>
            <w:hideMark/>
          </w:tcPr>
          <w:p w14:paraId="4F1101E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0.33</w:t>
            </w:r>
          </w:p>
        </w:tc>
        <w:tc>
          <w:tcPr>
            <w:tcW w:w="517" w:type="dxa"/>
            <w:noWrap/>
            <w:hideMark/>
          </w:tcPr>
          <w:p w14:paraId="5A81D94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27A1A2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42DA7F91" w14:textId="77777777" w:rsidTr="00795936">
        <w:trPr>
          <w:trHeight w:val="290"/>
        </w:trPr>
        <w:tc>
          <w:tcPr>
            <w:tcW w:w="1379" w:type="dxa"/>
            <w:noWrap/>
            <w:hideMark/>
          </w:tcPr>
          <w:p w14:paraId="086D8AE9"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Transport and ICT_p2</w:t>
            </w:r>
          </w:p>
        </w:tc>
        <w:tc>
          <w:tcPr>
            <w:tcW w:w="700" w:type="dxa"/>
            <w:noWrap/>
            <w:hideMark/>
          </w:tcPr>
          <w:p w14:paraId="6D76B4B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2 300</w:t>
            </w:r>
          </w:p>
        </w:tc>
        <w:tc>
          <w:tcPr>
            <w:tcW w:w="625" w:type="dxa"/>
            <w:noWrap/>
            <w:hideMark/>
          </w:tcPr>
          <w:p w14:paraId="7E004A9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0.13</w:t>
            </w:r>
          </w:p>
        </w:tc>
        <w:tc>
          <w:tcPr>
            <w:tcW w:w="604" w:type="dxa"/>
            <w:noWrap/>
            <w:hideMark/>
          </w:tcPr>
          <w:p w14:paraId="6C3A68F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0.34</w:t>
            </w:r>
          </w:p>
        </w:tc>
        <w:tc>
          <w:tcPr>
            <w:tcW w:w="517" w:type="dxa"/>
            <w:noWrap/>
            <w:hideMark/>
          </w:tcPr>
          <w:p w14:paraId="17DA553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E0374A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559EC61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565</w:t>
            </w:r>
          </w:p>
        </w:tc>
        <w:tc>
          <w:tcPr>
            <w:tcW w:w="626" w:type="dxa"/>
            <w:noWrap/>
            <w:hideMark/>
          </w:tcPr>
          <w:p w14:paraId="47224CA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0.09</w:t>
            </w:r>
          </w:p>
        </w:tc>
        <w:tc>
          <w:tcPr>
            <w:tcW w:w="565" w:type="dxa"/>
            <w:noWrap/>
            <w:hideMark/>
          </w:tcPr>
          <w:p w14:paraId="09E2820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0.29</w:t>
            </w:r>
          </w:p>
        </w:tc>
        <w:tc>
          <w:tcPr>
            <w:tcW w:w="517" w:type="dxa"/>
            <w:noWrap/>
            <w:hideMark/>
          </w:tcPr>
          <w:p w14:paraId="51A2E93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1DA807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667EE44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1 326</w:t>
            </w:r>
          </w:p>
        </w:tc>
        <w:tc>
          <w:tcPr>
            <w:tcW w:w="633" w:type="dxa"/>
            <w:noWrap/>
            <w:hideMark/>
          </w:tcPr>
          <w:p w14:paraId="2D08D85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0.14</w:t>
            </w:r>
          </w:p>
        </w:tc>
        <w:tc>
          <w:tcPr>
            <w:tcW w:w="556" w:type="dxa"/>
            <w:noWrap/>
            <w:hideMark/>
          </w:tcPr>
          <w:p w14:paraId="4760DCF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0.35</w:t>
            </w:r>
          </w:p>
        </w:tc>
        <w:tc>
          <w:tcPr>
            <w:tcW w:w="517" w:type="dxa"/>
            <w:noWrap/>
            <w:hideMark/>
          </w:tcPr>
          <w:p w14:paraId="6A0AF67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19EB05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7FDFC36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409</w:t>
            </w:r>
          </w:p>
        </w:tc>
        <w:tc>
          <w:tcPr>
            <w:tcW w:w="626" w:type="dxa"/>
            <w:noWrap/>
            <w:hideMark/>
          </w:tcPr>
          <w:p w14:paraId="465869C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0.15</w:t>
            </w:r>
          </w:p>
        </w:tc>
        <w:tc>
          <w:tcPr>
            <w:tcW w:w="647" w:type="dxa"/>
            <w:noWrap/>
            <w:hideMark/>
          </w:tcPr>
          <w:p w14:paraId="48DE36C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0.36</w:t>
            </w:r>
          </w:p>
        </w:tc>
        <w:tc>
          <w:tcPr>
            <w:tcW w:w="517" w:type="dxa"/>
            <w:noWrap/>
            <w:hideMark/>
          </w:tcPr>
          <w:p w14:paraId="0FE8617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0EEC3C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5DCE41DD" w14:textId="77777777" w:rsidTr="00795936">
        <w:trPr>
          <w:trHeight w:val="290"/>
        </w:trPr>
        <w:tc>
          <w:tcPr>
            <w:tcW w:w="1379" w:type="dxa"/>
            <w:noWrap/>
            <w:hideMark/>
          </w:tcPr>
          <w:p w14:paraId="535CAD53"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Restaurants and hotels_p2</w:t>
            </w:r>
          </w:p>
        </w:tc>
        <w:tc>
          <w:tcPr>
            <w:tcW w:w="700" w:type="dxa"/>
            <w:noWrap/>
            <w:hideMark/>
          </w:tcPr>
          <w:p w14:paraId="2572263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2 300</w:t>
            </w:r>
          </w:p>
        </w:tc>
        <w:tc>
          <w:tcPr>
            <w:tcW w:w="625" w:type="dxa"/>
            <w:noWrap/>
            <w:hideMark/>
          </w:tcPr>
          <w:p w14:paraId="2730D66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0.05</w:t>
            </w:r>
          </w:p>
        </w:tc>
        <w:tc>
          <w:tcPr>
            <w:tcW w:w="604" w:type="dxa"/>
            <w:noWrap/>
            <w:hideMark/>
          </w:tcPr>
          <w:p w14:paraId="179D559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0.21</w:t>
            </w:r>
          </w:p>
        </w:tc>
        <w:tc>
          <w:tcPr>
            <w:tcW w:w="517" w:type="dxa"/>
            <w:noWrap/>
            <w:hideMark/>
          </w:tcPr>
          <w:p w14:paraId="09E9D34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A5B3EE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498A1F2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565</w:t>
            </w:r>
          </w:p>
        </w:tc>
        <w:tc>
          <w:tcPr>
            <w:tcW w:w="626" w:type="dxa"/>
            <w:noWrap/>
            <w:hideMark/>
          </w:tcPr>
          <w:p w14:paraId="52D919B1"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0.05</w:t>
            </w:r>
          </w:p>
        </w:tc>
        <w:tc>
          <w:tcPr>
            <w:tcW w:w="565" w:type="dxa"/>
            <w:noWrap/>
            <w:hideMark/>
          </w:tcPr>
          <w:p w14:paraId="6DBB79E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0.21</w:t>
            </w:r>
          </w:p>
        </w:tc>
        <w:tc>
          <w:tcPr>
            <w:tcW w:w="517" w:type="dxa"/>
            <w:noWrap/>
            <w:hideMark/>
          </w:tcPr>
          <w:p w14:paraId="4C41AF7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EF5934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7E20720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1 326</w:t>
            </w:r>
          </w:p>
        </w:tc>
        <w:tc>
          <w:tcPr>
            <w:tcW w:w="633" w:type="dxa"/>
            <w:noWrap/>
            <w:hideMark/>
          </w:tcPr>
          <w:p w14:paraId="3DC3187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0.05</w:t>
            </w:r>
          </w:p>
        </w:tc>
        <w:tc>
          <w:tcPr>
            <w:tcW w:w="556" w:type="dxa"/>
            <w:noWrap/>
            <w:hideMark/>
          </w:tcPr>
          <w:p w14:paraId="008F31D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0.22</w:t>
            </w:r>
          </w:p>
        </w:tc>
        <w:tc>
          <w:tcPr>
            <w:tcW w:w="517" w:type="dxa"/>
            <w:noWrap/>
            <w:hideMark/>
          </w:tcPr>
          <w:p w14:paraId="1077514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C75102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41F91F2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409</w:t>
            </w:r>
          </w:p>
        </w:tc>
        <w:tc>
          <w:tcPr>
            <w:tcW w:w="626" w:type="dxa"/>
            <w:noWrap/>
            <w:hideMark/>
          </w:tcPr>
          <w:p w14:paraId="0D2C730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0.02</w:t>
            </w:r>
          </w:p>
        </w:tc>
        <w:tc>
          <w:tcPr>
            <w:tcW w:w="647" w:type="dxa"/>
            <w:noWrap/>
            <w:hideMark/>
          </w:tcPr>
          <w:p w14:paraId="7D44DFC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0.14</w:t>
            </w:r>
          </w:p>
        </w:tc>
        <w:tc>
          <w:tcPr>
            <w:tcW w:w="517" w:type="dxa"/>
            <w:noWrap/>
            <w:hideMark/>
          </w:tcPr>
          <w:p w14:paraId="5649BD2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5EA04F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55200EBA" w14:textId="77777777" w:rsidTr="00795936">
        <w:trPr>
          <w:trHeight w:val="290"/>
        </w:trPr>
        <w:tc>
          <w:tcPr>
            <w:tcW w:w="1379" w:type="dxa"/>
            <w:noWrap/>
            <w:hideMark/>
          </w:tcPr>
          <w:p w14:paraId="4CC1A0F6"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Finance and inssurance_p2</w:t>
            </w:r>
          </w:p>
        </w:tc>
        <w:tc>
          <w:tcPr>
            <w:tcW w:w="700" w:type="dxa"/>
            <w:noWrap/>
            <w:hideMark/>
          </w:tcPr>
          <w:p w14:paraId="3B48E9D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2 300</w:t>
            </w:r>
          </w:p>
        </w:tc>
        <w:tc>
          <w:tcPr>
            <w:tcW w:w="625" w:type="dxa"/>
            <w:noWrap/>
            <w:hideMark/>
          </w:tcPr>
          <w:p w14:paraId="77409DB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0.12</w:t>
            </w:r>
          </w:p>
        </w:tc>
        <w:tc>
          <w:tcPr>
            <w:tcW w:w="604" w:type="dxa"/>
            <w:noWrap/>
            <w:hideMark/>
          </w:tcPr>
          <w:p w14:paraId="04EFA54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0.32</w:t>
            </w:r>
          </w:p>
        </w:tc>
        <w:tc>
          <w:tcPr>
            <w:tcW w:w="517" w:type="dxa"/>
            <w:noWrap/>
            <w:hideMark/>
          </w:tcPr>
          <w:p w14:paraId="78A3DA4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0F98E9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40E004B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565</w:t>
            </w:r>
          </w:p>
        </w:tc>
        <w:tc>
          <w:tcPr>
            <w:tcW w:w="626" w:type="dxa"/>
            <w:noWrap/>
            <w:hideMark/>
          </w:tcPr>
          <w:p w14:paraId="6D21630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0.07</w:t>
            </w:r>
          </w:p>
        </w:tc>
        <w:tc>
          <w:tcPr>
            <w:tcW w:w="565" w:type="dxa"/>
            <w:noWrap/>
            <w:hideMark/>
          </w:tcPr>
          <w:p w14:paraId="34E0E42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0.26</w:t>
            </w:r>
          </w:p>
        </w:tc>
        <w:tc>
          <w:tcPr>
            <w:tcW w:w="517" w:type="dxa"/>
            <w:noWrap/>
            <w:hideMark/>
          </w:tcPr>
          <w:p w14:paraId="329C7EB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8B5D2D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3266BAA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1 326</w:t>
            </w:r>
          </w:p>
        </w:tc>
        <w:tc>
          <w:tcPr>
            <w:tcW w:w="633" w:type="dxa"/>
            <w:noWrap/>
            <w:hideMark/>
          </w:tcPr>
          <w:p w14:paraId="2A13811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0.13</w:t>
            </w:r>
          </w:p>
        </w:tc>
        <w:tc>
          <w:tcPr>
            <w:tcW w:w="556" w:type="dxa"/>
            <w:noWrap/>
            <w:hideMark/>
          </w:tcPr>
          <w:p w14:paraId="494D3DA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0.34</w:t>
            </w:r>
          </w:p>
        </w:tc>
        <w:tc>
          <w:tcPr>
            <w:tcW w:w="517" w:type="dxa"/>
            <w:noWrap/>
            <w:hideMark/>
          </w:tcPr>
          <w:p w14:paraId="334417A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64B1FA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1B0B25C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409</w:t>
            </w:r>
          </w:p>
        </w:tc>
        <w:tc>
          <w:tcPr>
            <w:tcW w:w="626" w:type="dxa"/>
            <w:noWrap/>
            <w:hideMark/>
          </w:tcPr>
          <w:p w14:paraId="15B5661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0.13</w:t>
            </w:r>
          </w:p>
        </w:tc>
        <w:tc>
          <w:tcPr>
            <w:tcW w:w="647" w:type="dxa"/>
            <w:noWrap/>
            <w:hideMark/>
          </w:tcPr>
          <w:p w14:paraId="6B1B350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0.33</w:t>
            </w:r>
          </w:p>
        </w:tc>
        <w:tc>
          <w:tcPr>
            <w:tcW w:w="517" w:type="dxa"/>
            <w:noWrap/>
            <w:hideMark/>
          </w:tcPr>
          <w:p w14:paraId="0DCF681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8D882D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2443DA08" w14:textId="77777777" w:rsidTr="00795936">
        <w:trPr>
          <w:trHeight w:val="290"/>
        </w:trPr>
        <w:tc>
          <w:tcPr>
            <w:tcW w:w="1379" w:type="dxa"/>
            <w:noWrap/>
            <w:hideMark/>
          </w:tcPr>
          <w:p w14:paraId="49E1DE3F" w14:textId="161F38E4" w:rsidR="00706258" w:rsidRPr="003131F4" w:rsidRDefault="00706258" w:rsidP="00C56794">
            <w:pPr>
              <w:rPr>
                <w:rFonts w:ascii="Times New Roman" w:hAnsi="Times New Roman" w:cs="Times New Roman"/>
                <w:sz w:val="16"/>
                <w:szCs w:val="16"/>
              </w:rPr>
            </w:pPr>
            <w:r>
              <w:rPr>
                <w:rFonts w:ascii="Times New Roman" w:hAnsi="Times New Roman" w:cs="Times New Roman"/>
                <w:sz w:val="16"/>
                <w:szCs w:val="16"/>
              </w:rPr>
              <w:t>Real estate, company services_p</w:t>
            </w:r>
            <w:r w:rsidR="00C56794">
              <w:rPr>
                <w:rFonts w:ascii="Times New Roman" w:hAnsi="Times New Roman" w:cs="Times New Roman"/>
                <w:sz w:val="16"/>
                <w:szCs w:val="16"/>
              </w:rPr>
              <w:t>2</w:t>
            </w:r>
          </w:p>
        </w:tc>
        <w:tc>
          <w:tcPr>
            <w:tcW w:w="700" w:type="dxa"/>
            <w:noWrap/>
            <w:hideMark/>
          </w:tcPr>
          <w:p w14:paraId="7917E73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2 300</w:t>
            </w:r>
          </w:p>
        </w:tc>
        <w:tc>
          <w:tcPr>
            <w:tcW w:w="625" w:type="dxa"/>
            <w:noWrap/>
            <w:hideMark/>
          </w:tcPr>
          <w:p w14:paraId="250DD1A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0.10</w:t>
            </w:r>
          </w:p>
        </w:tc>
        <w:tc>
          <w:tcPr>
            <w:tcW w:w="604" w:type="dxa"/>
            <w:noWrap/>
            <w:hideMark/>
          </w:tcPr>
          <w:p w14:paraId="1E3158E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0.31</w:t>
            </w:r>
          </w:p>
        </w:tc>
        <w:tc>
          <w:tcPr>
            <w:tcW w:w="517" w:type="dxa"/>
            <w:noWrap/>
            <w:hideMark/>
          </w:tcPr>
          <w:p w14:paraId="662B555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7763E9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7E4B884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565</w:t>
            </w:r>
          </w:p>
        </w:tc>
        <w:tc>
          <w:tcPr>
            <w:tcW w:w="626" w:type="dxa"/>
            <w:noWrap/>
            <w:hideMark/>
          </w:tcPr>
          <w:p w14:paraId="32B82E2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0.15</w:t>
            </w:r>
          </w:p>
        </w:tc>
        <w:tc>
          <w:tcPr>
            <w:tcW w:w="565" w:type="dxa"/>
            <w:noWrap/>
            <w:hideMark/>
          </w:tcPr>
          <w:p w14:paraId="5ECFCC6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0.35</w:t>
            </w:r>
          </w:p>
        </w:tc>
        <w:tc>
          <w:tcPr>
            <w:tcW w:w="517" w:type="dxa"/>
            <w:noWrap/>
            <w:hideMark/>
          </w:tcPr>
          <w:p w14:paraId="64E1B91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286F5E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4E95A35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1 326</w:t>
            </w:r>
          </w:p>
        </w:tc>
        <w:tc>
          <w:tcPr>
            <w:tcW w:w="633" w:type="dxa"/>
            <w:noWrap/>
            <w:hideMark/>
          </w:tcPr>
          <w:p w14:paraId="5DA858C9"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0.09</w:t>
            </w:r>
          </w:p>
        </w:tc>
        <w:tc>
          <w:tcPr>
            <w:tcW w:w="556" w:type="dxa"/>
            <w:noWrap/>
            <w:hideMark/>
          </w:tcPr>
          <w:p w14:paraId="1E62ED7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0.28</w:t>
            </w:r>
          </w:p>
        </w:tc>
        <w:tc>
          <w:tcPr>
            <w:tcW w:w="517" w:type="dxa"/>
            <w:noWrap/>
            <w:hideMark/>
          </w:tcPr>
          <w:p w14:paraId="543D9F6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B19788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7B31B6C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409</w:t>
            </w:r>
          </w:p>
        </w:tc>
        <w:tc>
          <w:tcPr>
            <w:tcW w:w="626" w:type="dxa"/>
            <w:noWrap/>
            <w:hideMark/>
          </w:tcPr>
          <w:p w14:paraId="3D3D9AB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0.11</w:t>
            </w:r>
          </w:p>
        </w:tc>
        <w:tc>
          <w:tcPr>
            <w:tcW w:w="647" w:type="dxa"/>
            <w:noWrap/>
            <w:hideMark/>
          </w:tcPr>
          <w:p w14:paraId="7F64BE0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0.31</w:t>
            </w:r>
          </w:p>
        </w:tc>
        <w:tc>
          <w:tcPr>
            <w:tcW w:w="517" w:type="dxa"/>
            <w:noWrap/>
            <w:hideMark/>
          </w:tcPr>
          <w:p w14:paraId="56DB468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52D41D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1DFE2FC1" w14:textId="77777777" w:rsidTr="00795936">
        <w:trPr>
          <w:trHeight w:val="290"/>
        </w:trPr>
        <w:tc>
          <w:tcPr>
            <w:tcW w:w="1379" w:type="dxa"/>
            <w:noWrap/>
            <w:hideMark/>
          </w:tcPr>
          <w:p w14:paraId="5A102139"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lastRenderedPageBreak/>
              <w:t>Public administration_p2</w:t>
            </w:r>
          </w:p>
        </w:tc>
        <w:tc>
          <w:tcPr>
            <w:tcW w:w="700" w:type="dxa"/>
            <w:noWrap/>
            <w:hideMark/>
          </w:tcPr>
          <w:p w14:paraId="37D76A0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2 300</w:t>
            </w:r>
          </w:p>
        </w:tc>
        <w:tc>
          <w:tcPr>
            <w:tcW w:w="625" w:type="dxa"/>
            <w:noWrap/>
            <w:hideMark/>
          </w:tcPr>
          <w:p w14:paraId="5E0ADAE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0.16</w:t>
            </w:r>
          </w:p>
        </w:tc>
        <w:tc>
          <w:tcPr>
            <w:tcW w:w="604" w:type="dxa"/>
            <w:noWrap/>
            <w:hideMark/>
          </w:tcPr>
          <w:p w14:paraId="617D3D7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0.37</w:t>
            </w:r>
          </w:p>
        </w:tc>
        <w:tc>
          <w:tcPr>
            <w:tcW w:w="517" w:type="dxa"/>
            <w:noWrap/>
            <w:hideMark/>
          </w:tcPr>
          <w:p w14:paraId="1CAAEA4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63E956B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09AF9C0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565</w:t>
            </w:r>
          </w:p>
        </w:tc>
        <w:tc>
          <w:tcPr>
            <w:tcW w:w="626" w:type="dxa"/>
            <w:noWrap/>
            <w:hideMark/>
          </w:tcPr>
          <w:p w14:paraId="3102205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0.08</w:t>
            </w:r>
          </w:p>
        </w:tc>
        <w:tc>
          <w:tcPr>
            <w:tcW w:w="565" w:type="dxa"/>
            <w:noWrap/>
            <w:hideMark/>
          </w:tcPr>
          <w:p w14:paraId="39A0B63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0.27</w:t>
            </w:r>
          </w:p>
        </w:tc>
        <w:tc>
          <w:tcPr>
            <w:tcW w:w="517" w:type="dxa"/>
            <w:noWrap/>
            <w:hideMark/>
          </w:tcPr>
          <w:p w14:paraId="657AACA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E3D57C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025C7AF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1 326</w:t>
            </w:r>
          </w:p>
        </w:tc>
        <w:tc>
          <w:tcPr>
            <w:tcW w:w="633" w:type="dxa"/>
            <w:noWrap/>
            <w:hideMark/>
          </w:tcPr>
          <w:p w14:paraId="30E5B57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0.18</w:t>
            </w:r>
          </w:p>
        </w:tc>
        <w:tc>
          <w:tcPr>
            <w:tcW w:w="556" w:type="dxa"/>
            <w:noWrap/>
            <w:hideMark/>
          </w:tcPr>
          <w:p w14:paraId="776E588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0.39</w:t>
            </w:r>
          </w:p>
        </w:tc>
        <w:tc>
          <w:tcPr>
            <w:tcW w:w="517" w:type="dxa"/>
            <w:noWrap/>
            <w:hideMark/>
          </w:tcPr>
          <w:p w14:paraId="5F468DB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0B8076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1F00539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409</w:t>
            </w:r>
          </w:p>
        </w:tc>
        <w:tc>
          <w:tcPr>
            <w:tcW w:w="626" w:type="dxa"/>
            <w:noWrap/>
            <w:hideMark/>
          </w:tcPr>
          <w:p w14:paraId="6A9437B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0.23</w:t>
            </w:r>
          </w:p>
        </w:tc>
        <w:tc>
          <w:tcPr>
            <w:tcW w:w="647" w:type="dxa"/>
            <w:noWrap/>
            <w:hideMark/>
          </w:tcPr>
          <w:p w14:paraId="5329B86D"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0.42</w:t>
            </w:r>
          </w:p>
        </w:tc>
        <w:tc>
          <w:tcPr>
            <w:tcW w:w="517" w:type="dxa"/>
            <w:noWrap/>
            <w:hideMark/>
          </w:tcPr>
          <w:p w14:paraId="029504B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9E3AA0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463EFEA1" w14:textId="77777777" w:rsidTr="00795936">
        <w:trPr>
          <w:trHeight w:val="290"/>
        </w:trPr>
        <w:tc>
          <w:tcPr>
            <w:tcW w:w="1379" w:type="dxa"/>
            <w:noWrap/>
            <w:hideMark/>
          </w:tcPr>
          <w:p w14:paraId="3B7AB07E"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Education, health and social services_p2</w:t>
            </w:r>
          </w:p>
        </w:tc>
        <w:tc>
          <w:tcPr>
            <w:tcW w:w="700" w:type="dxa"/>
            <w:noWrap/>
            <w:hideMark/>
          </w:tcPr>
          <w:p w14:paraId="6CD1A02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2 300</w:t>
            </w:r>
          </w:p>
        </w:tc>
        <w:tc>
          <w:tcPr>
            <w:tcW w:w="625" w:type="dxa"/>
            <w:noWrap/>
            <w:hideMark/>
          </w:tcPr>
          <w:p w14:paraId="40F9AB7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0.05</w:t>
            </w:r>
          </w:p>
        </w:tc>
        <w:tc>
          <w:tcPr>
            <w:tcW w:w="604" w:type="dxa"/>
            <w:noWrap/>
            <w:hideMark/>
          </w:tcPr>
          <w:p w14:paraId="4534EAF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0.21</w:t>
            </w:r>
          </w:p>
        </w:tc>
        <w:tc>
          <w:tcPr>
            <w:tcW w:w="517" w:type="dxa"/>
            <w:noWrap/>
            <w:hideMark/>
          </w:tcPr>
          <w:p w14:paraId="1A262E8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45D3474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556374D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565</w:t>
            </w:r>
          </w:p>
        </w:tc>
        <w:tc>
          <w:tcPr>
            <w:tcW w:w="626" w:type="dxa"/>
            <w:noWrap/>
            <w:hideMark/>
          </w:tcPr>
          <w:p w14:paraId="63875A5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0.04</w:t>
            </w:r>
          </w:p>
        </w:tc>
        <w:tc>
          <w:tcPr>
            <w:tcW w:w="565" w:type="dxa"/>
            <w:noWrap/>
            <w:hideMark/>
          </w:tcPr>
          <w:p w14:paraId="5AA09DF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0.20</w:t>
            </w:r>
          </w:p>
        </w:tc>
        <w:tc>
          <w:tcPr>
            <w:tcW w:w="517" w:type="dxa"/>
            <w:noWrap/>
            <w:hideMark/>
          </w:tcPr>
          <w:p w14:paraId="5ED8933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595D08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4F6D691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1 326</w:t>
            </w:r>
          </w:p>
        </w:tc>
        <w:tc>
          <w:tcPr>
            <w:tcW w:w="633" w:type="dxa"/>
            <w:noWrap/>
            <w:hideMark/>
          </w:tcPr>
          <w:p w14:paraId="33656AF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0.04</w:t>
            </w:r>
          </w:p>
        </w:tc>
        <w:tc>
          <w:tcPr>
            <w:tcW w:w="556" w:type="dxa"/>
            <w:noWrap/>
            <w:hideMark/>
          </w:tcPr>
          <w:p w14:paraId="54C5C79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0.21</w:t>
            </w:r>
          </w:p>
        </w:tc>
        <w:tc>
          <w:tcPr>
            <w:tcW w:w="517" w:type="dxa"/>
            <w:noWrap/>
            <w:hideMark/>
          </w:tcPr>
          <w:p w14:paraId="4286023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2A0F80C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2FCB02E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409</w:t>
            </w:r>
          </w:p>
        </w:tc>
        <w:tc>
          <w:tcPr>
            <w:tcW w:w="626" w:type="dxa"/>
            <w:noWrap/>
            <w:hideMark/>
          </w:tcPr>
          <w:p w14:paraId="1A3AC710"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0.05</w:t>
            </w:r>
          </w:p>
        </w:tc>
        <w:tc>
          <w:tcPr>
            <w:tcW w:w="647" w:type="dxa"/>
            <w:noWrap/>
            <w:hideMark/>
          </w:tcPr>
          <w:p w14:paraId="5BF3694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0.22</w:t>
            </w:r>
          </w:p>
        </w:tc>
        <w:tc>
          <w:tcPr>
            <w:tcW w:w="517" w:type="dxa"/>
            <w:noWrap/>
            <w:hideMark/>
          </w:tcPr>
          <w:p w14:paraId="241BD3E4"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5A9CA3A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r w:rsidR="00795936" w:rsidRPr="00573FDA" w14:paraId="7981379E" w14:textId="77777777" w:rsidTr="00795936">
        <w:trPr>
          <w:trHeight w:val="290"/>
        </w:trPr>
        <w:tc>
          <w:tcPr>
            <w:tcW w:w="1379" w:type="dxa"/>
            <w:noWrap/>
            <w:hideMark/>
          </w:tcPr>
          <w:p w14:paraId="79BB52D5" w14:textId="77777777" w:rsidR="00706258" w:rsidRPr="003131F4" w:rsidRDefault="00706258" w:rsidP="00706258">
            <w:pPr>
              <w:rPr>
                <w:rFonts w:ascii="Times New Roman" w:hAnsi="Times New Roman" w:cs="Times New Roman"/>
                <w:sz w:val="16"/>
                <w:szCs w:val="16"/>
              </w:rPr>
            </w:pPr>
            <w:r>
              <w:rPr>
                <w:rFonts w:ascii="Times New Roman" w:hAnsi="Times New Roman" w:cs="Times New Roman"/>
                <w:sz w:val="16"/>
                <w:szCs w:val="16"/>
              </w:rPr>
              <w:t>Collective services_p2</w:t>
            </w:r>
          </w:p>
        </w:tc>
        <w:tc>
          <w:tcPr>
            <w:tcW w:w="700" w:type="dxa"/>
            <w:noWrap/>
            <w:hideMark/>
          </w:tcPr>
          <w:p w14:paraId="2265A83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2 300</w:t>
            </w:r>
          </w:p>
        </w:tc>
        <w:tc>
          <w:tcPr>
            <w:tcW w:w="625" w:type="dxa"/>
            <w:noWrap/>
            <w:hideMark/>
          </w:tcPr>
          <w:p w14:paraId="30F43DE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0.01</w:t>
            </w:r>
          </w:p>
        </w:tc>
        <w:tc>
          <w:tcPr>
            <w:tcW w:w="604" w:type="dxa"/>
            <w:noWrap/>
            <w:hideMark/>
          </w:tcPr>
          <w:p w14:paraId="24F75F32"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0.09</w:t>
            </w:r>
          </w:p>
        </w:tc>
        <w:tc>
          <w:tcPr>
            <w:tcW w:w="517" w:type="dxa"/>
            <w:noWrap/>
            <w:hideMark/>
          </w:tcPr>
          <w:p w14:paraId="410BD54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7E0310D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52" w:type="dxa"/>
            <w:noWrap/>
            <w:hideMark/>
          </w:tcPr>
          <w:p w14:paraId="56AACDF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565</w:t>
            </w:r>
          </w:p>
        </w:tc>
        <w:tc>
          <w:tcPr>
            <w:tcW w:w="626" w:type="dxa"/>
            <w:noWrap/>
            <w:hideMark/>
          </w:tcPr>
          <w:p w14:paraId="71AC7B4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0.01</w:t>
            </w:r>
          </w:p>
        </w:tc>
        <w:tc>
          <w:tcPr>
            <w:tcW w:w="565" w:type="dxa"/>
            <w:noWrap/>
            <w:hideMark/>
          </w:tcPr>
          <w:p w14:paraId="01027158"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0.08</w:t>
            </w:r>
          </w:p>
        </w:tc>
        <w:tc>
          <w:tcPr>
            <w:tcW w:w="517" w:type="dxa"/>
            <w:noWrap/>
            <w:hideMark/>
          </w:tcPr>
          <w:p w14:paraId="55C2FDEE"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4947FC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658" w:type="dxa"/>
            <w:noWrap/>
            <w:hideMark/>
          </w:tcPr>
          <w:p w14:paraId="3FF8002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1 326</w:t>
            </w:r>
          </w:p>
        </w:tc>
        <w:tc>
          <w:tcPr>
            <w:tcW w:w="633" w:type="dxa"/>
            <w:noWrap/>
            <w:hideMark/>
          </w:tcPr>
          <w:p w14:paraId="282B2E8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0.01</w:t>
            </w:r>
          </w:p>
        </w:tc>
        <w:tc>
          <w:tcPr>
            <w:tcW w:w="556" w:type="dxa"/>
            <w:noWrap/>
            <w:hideMark/>
          </w:tcPr>
          <w:p w14:paraId="1BA53176"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0.09</w:t>
            </w:r>
          </w:p>
        </w:tc>
        <w:tc>
          <w:tcPr>
            <w:tcW w:w="517" w:type="dxa"/>
            <w:noWrap/>
            <w:hideMark/>
          </w:tcPr>
          <w:p w14:paraId="2B6740BA"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332AF6A3"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c>
          <w:tcPr>
            <w:tcW w:w="527" w:type="dxa"/>
            <w:noWrap/>
            <w:hideMark/>
          </w:tcPr>
          <w:p w14:paraId="1244A79B"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409</w:t>
            </w:r>
          </w:p>
        </w:tc>
        <w:tc>
          <w:tcPr>
            <w:tcW w:w="626" w:type="dxa"/>
            <w:noWrap/>
            <w:hideMark/>
          </w:tcPr>
          <w:p w14:paraId="6EDE975C"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0.01</w:t>
            </w:r>
          </w:p>
        </w:tc>
        <w:tc>
          <w:tcPr>
            <w:tcW w:w="647" w:type="dxa"/>
            <w:noWrap/>
            <w:hideMark/>
          </w:tcPr>
          <w:p w14:paraId="6C618B25"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0.09</w:t>
            </w:r>
          </w:p>
        </w:tc>
        <w:tc>
          <w:tcPr>
            <w:tcW w:w="517" w:type="dxa"/>
            <w:noWrap/>
            <w:hideMark/>
          </w:tcPr>
          <w:p w14:paraId="75240BD7"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0</w:t>
            </w:r>
          </w:p>
        </w:tc>
        <w:tc>
          <w:tcPr>
            <w:tcW w:w="546" w:type="dxa"/>
            <w:noWrap/>
            <w:hideMark/>
          </w:tcPr>
          <w:p w14:paraId="02E72B9F" w14:textId="77777777" w:rsidR="00706258" w:rsidRPr="00573FDA" w:rsidRDefault="00706258" w:rsidP="00706258">
            <w:pPr>
              <w:rPr>
                <w:rFonts w:ascii="Times New Roman" w:hAnsi="Times New Roman" w:cs="Times New Roman"/>
                <w:sz w:val="18"/>
                <w:szCs w:val="18"/>
              </w:rPr>
            </w:pPr>
            <w:r w:rsidRPr="00573FDA">
              <w:rPr>
                <w:rFonts w:ascii="Times New Roman" w:hAnsi="Times New Roman" w:cs="Times New Roman"/>
                <w:sz w:val="18"/>
                <w:szCs w:val="18"/>
              </w:rPr>
              <w:t>1</w:t>
            </w:r>
          </w:p>
        </w:tc>
      </w:tr>
    </w:tbl>
    <w:p w14:paraId="6D3FA5D4" w14:textId="77777777" w:rsidR="00160D3D" w:rsidRPr="009E2AFE" w:rsidRDefault="00160D3D" w:rsidP="00FC44A9">
      <w:pPr>
        <w:spacing w:after="0" w:line="240" w:lineRule="auto"/>
        <w:rPr>
          <w:rFonts w:ascii="Times New Roman" w:hAnsi="Times New Roman" w:cs="Times New Roman"/>
        </w:rPr>
      </w:pPr>
      <w:r w:rsidRPr="009E2AFE">
        <w:rPr>
          <w:rFonts w:ascii="Times New Roman" w:hAnsi="Times New Roman" w:cs="Times New Roman"/>
        </w:rPr>
        <w:t>Source: IGSS 2004-2015</w:t>
      </w:r>
    </w:p>
    <w:p w14:paraId="3DC9A97B" w14:textId="77777777" w:rsidR="002F1A5A" w:rsidRPr="009E2AFE" w:rsidRDefault="002F1A5A" w:rsidP="00FC44A9">
      <w:pPr>
        <w:spacing w:after="0" w:line="240" w:lineRule="auto"/>
        <w:rPr>
          <w:rFonts w:ascii="Times New Roman" w:hAnsi="Times New Roman" w:cs="Times New Roman"/>
          <w:i/>
        </w:rPr>
      </w:pPr>
      <w:r w:rsidRPr="009E2AFE">
        <w:rPr>
          <w:rFonts w:ascii="Times New Roman" w:hAnsi="Times New Roman" w:cs="Times New Roman"/>
          <w:i/>
        </w:rPr>
        <w:t>Note: # p1 indicates parent 1, i.e. mother; p2 indicates parent 2, i.e. father</w:t>
      </w:r>
    </w:p>
    <w:p w14:paraId="7C77AA13" w14:textId="77777777" w:rsidR="00573FDA" w:rsidRPr="009E2AFE" w:rsidRDefault="00573FDA">
      <w:pPr>
        <w:rPr>
          <w:rFonts w:ascii="Times New Roman" w:hAnsi="Times New Roman" w:cs="Times New Roman"/>
        </w:rPr>
      </w:pPr>
    </w:p>
    <w:p w14:paraId="0BDF7E52" w14:textId="77777777" w:rsidR="002B2033" w:rsidRDefault="002B2033" w:rsidP="003131F4">
      <w:pPr>
        <w:rPr>
          <w:rFonts w:ascii="Times New Roman" w:hAnsi="Times New Roman" w:cs="Times New Roman"/>
        </w:rPr>
      </w:pPr>
    </w:p>
    <w:p w14:paraId="15C4854E" w14:textId="4A326F2A" w:rsidR="003131F4" w:rsidRPr="009E2AFE" w:rsidRDefault="003131F4" w:rsidP="003131F4">
      <w:pPr>
        <w:rPr>
          <w:rFonts w:ascii="Times New Roman" w:hAnsi="Times New Roman" w:cs="Times New Roman"/>
        </w:rPr>
      </w:pPr>
      <w:r w:rsidRPr="009E2AFE">
        <w:rPr>
          <w:rFonts w:ascii="Times New Roman" w:hAnsi="Times New Roman" w:cs="Times New Roman"/>
        </w:rPr>
        <w:t xml:space="preserve">Table </w:t>
      </w:r>
      <w:r w:rsidR="002F1A5A" w:rsidRPr="009E2AFE">
        <w:rPr>
          <w:rFonts w:ascii="Times New Roman" w:hAnsi="Times New Roman" w:cs="Times New Roman"/>
        </w:rPr>
        <w:t>2</w:t>
      </w:r>
      <w:r w:rsidRPr="009E2AFE">
        <w:rPr>
          <w:rFonts w:ascii="Times New Roman" w:hAnsi="Times New Roman" w:cs="Times New Roman"/>
        </w:rPr>
        <w:t xml:space="preserve">: Descriptive statistics of eligible </w:t>
      </w:r>
      <w:r w:rsidR="00FC2B84" w:rsidRPr="009E2AFE">
        <w:rPr>
          <w:rFonts w:ascii="Times New Roman" w:hAnsi="Times New Roman" w:cs="Times New Roman"/>
        </w:rPr>
        <w:t>fathers</w:t>
      </w:r>
      <w:r w:rsidRPr="009E2AFE">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1610"/>
        <w:gridCol w:w="707"/>
        <w:gridCol w:w="581"/>
        <w:gridCol w:w="605"/>
        <w:gridCol w:w="483"/>
        <w:gridCol w:w="510"/>
        <w:gridCol w:w="642"/>
        <w:gridCol w:w="629"/>
        <w:gridCol w:w="534"/>
        <w:gridCol w:w="520"/>
        <w:gridCol w:w="549"/>
        <w:gridCol w:w="569"/>
        <w:gridCol w:w="629"/>
        <w:gridCol w:w="536"/>
        <w:gridCol w:w="520"/>
        <w:gridCol w:w="549"/>
        <w:gridCol w:w="556"/>
        <w:gridCol w:w="625"/>
        <w:gridCol w:w="603"/>
        <w:gridCol w:w="483"/>
        <w:gridCol w:w="510"/>
      </w:tblGrid>
      <w:tr w:rsidR="00930894" w:rsidRPr="003131F4" w14:paraId="28C31AD4" w14:textId="77777777" w:rsidTr="00795936">
        <w:trPr>
          <w:trHeight w:val="290"/>
        </w:trPr>
        <w:tc>
          <w:tcPr>
            <w:tcW w:w="1610" w:type="dxa"/>
            <w:noWrap/>
          </w:tcPr>
          <w:p w14:paraId="2F3AB21E" w14:textId="77777777" w:rsidR="002472E9" w:rsidRDefault="002472E9" w:rsidP="002472E9">
            <w:pPr>
              <w:rPr>
                <w:rFonts w:ascii="Times New Roman" w:hAnsi="Times New Roman" w:cs="Times New Roman"/>
                <w:sz w:val="20"/>
                <w:szCs w:val="20"/>
              </w:rPr>
            </w:pPr>
          </w:p>
        </w:tc>
        <w:tc>
          <w:tcPr>
            <w:tcW w:w="2886" w:type="dxa"/>
            <w:gridSpan w:val="5"/>
            <w:noWrap/>
          </w:tcPr>
          <w:p w14:paraId="79CFE5E3" w14:textId="77777777" w:rsidR="002472E9" w:rsidRDefault="002472E9" w:rsidP="002472E9">
            <w:pPr>
              <w:rPr>
                <w:rFonts w:ascii="Times New Roman" w:hAnsi="Times New Roman" w:cs="Times New Roman"/>
                <w:sz w:val="20"/>
                <w:szCs w:val="20"/>
              </w:rPr>
            </w:pPr>
            <w:r>
              <w:rPr>
                <w:rFonts w:ascii="Times New Roman" w:hAnsi="Times New Roman" w:cs="Times New Roman"/>
                <w:sz w:val="20"/>
                <w:szCs w:val="20"/>
              </w:rPr>
              <w:t>Total sample</w:t>
            </w:r>
          </w:p>
        </w:tc>
        <w:tc>
          <w:tcPr>
            <w:tcW w:w="2874" w:type="dxa"/>
            <w:gridSpan w:val="5"/>
            <w:noWrap/>
          </w:tcPr>
          <w:p w14:paraId="37B33020" w14:textId="77777777" w:rsidR="002472E9" w:rsidRDefault="00FC2B84" w:rsidP="00FC2B84">
            <w:pPr>
              <w:rPr>
                <w:rFonts w:ascii="Times New Roman" w:hAnsi="Times New Roman" w:cs="Times New Roman"/>
                <w:sz w:val="20"/>
                <w:szCs w:val="20"/>
              </w:rPr>
            </w:pPr>
            <w:r>
              <w:rPr>
                <w:rFonts w:ascii="Times New Roman" w:hAnsi="Times New Roman" w:cs="Times New Roman"/>
                <w:sz w:val="20"/>
                <w:szCs w:val="20"/>
              </w:rPr>
              <w:t>N</w:t>
            </w:r>
            <w:r w:rsidR="002472E9">
              <w:rPr>
                <w:rFonts w:ascii="Times New Roman" w:hAnsi="Times New Roman" w:cs="Times New Roman"/>
                <w:sz w:val="20"/>
                <w:szCs w:val="20"/>
              </w:rPr>
              <w:t>o leave take-up</w:t>
            </w:r>
          </w:p>
        </w:tc>
        <w:tc>
          <w:tcPr>
            <w:tcW w:w="2803" w:type="dxa"/>
            <w:gridSpan w:val="5"/>
            <w:noWrap/>
          </w:tcPr>
          <w:p w14:paraId="7049FC6F" w14:textId="77777777" w:rsidR="002472E9" w:rsidRDefault="002472E9" w:rsidP="002472E9">
            <w:pPr>
              <w:rPr>
                <w:rFonts w:ascii="Times New Roman" w:hAnsi="Times New Roman" w:cs="Times New Roman"/>
                <w:sz w:val="20"/>
                <w:szCs w:val="20"/>
              </w:rPr>
            </w:pPr>
            <w:r>
              <w:rPr>
                <w:rFonts w:ascii="Times New Roman" w:hAnsi="Times New Roman" w:cs="Times New Roman"/>
                <w:sz w:val="20"/>
                <w:szCs w:val="20"/>
              </w:rPr>
              <w:t>Full-time leave take-up</w:t>
            </w:r>
          </w:p>
        </w:tc>
        <w:tc>
          <w:tcPr>
            <w:tcW w:w="2777" w:type="dxa"/>
            <w:gridSpan w:val="5"/>
            <w:noWrap/>
          </w:tcPr>
          <w:p w14:paraId="61663318" w14:textId="77777777" w:rsidR="002472E9" w:rsidRDefault="002472E9" w:rsidP="002472E9">
            <w:pPr>
              <w:rPr>
                <w:rFonts w:ascii="Times New Roman" w:hAnsi="Times New Roman" w:cs="Times New Roman"/>
                <w:sz w:val="20"/>
                <w:szCs w:val="20"/>
              </w:rPr>
            </w:pPr>
            <w:r>
              <w:rPr>
                <w:rFonts w:ascii="Times New Roman" w:hAnsi="Times New Roman" w:cs="Times New Roman"/>
                <w:sz w:val="20"/>
                <w:szCs w:val="20"/>
              </w:rPr>
              <w:t>Part-time leave take-up</w:t>
            </w:r>
          </w:p>
        </w:tc>
      </w:tr>
      <w:tr w:rsidR="00032EAA" w:rsidRPr="003131F4" w14:paraId="58E9B903" w14:textId="77777777" w:rsidTr="00795936">
        <w:trPr>
          <w:trHeight w:val="290"/>
        </w:trPr>
        <w:tc>
          <w:tcPr>
            <w:tcW w:w="1610" w:type="dxa"/>
            <w:noWrap/>
          </w:tcPr>
          <w:p w14:paraId="5FE8FB3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Variable</w:t>
            </w:r>
            <w:r>
              <w:rPr>
                <w:rFonts w:ascii="Times New Roman" w:hAnsi="Times New Roman" w:cs="Times New Roman"/>
                <w:sz w:val="16"/>
                <w:szCs w:val="16"/>
              </w:rPr>
              <w:t>s</w:t>
            </w:r>
          </w:p>
        </w:tc>
        <w:tc>
          <w:tcPr>
            <w:tcW w:w="707" w:type="dxa"/>
            <w:noWrap/>
          </w:tcPr>
          <w:p w14:paraId="07F9B89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N</w:t>
            </w:r>
          </w:p>
        </w:tc>
        <w:tc>
          <w:tcPr>
            <w:tcW w:w="581" w:type="dxa"/>
            <w:noWrap/>
          </w:tcPr>
          <w:p w14:paraId="122BED6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Mean</w:t>
            </w:r>
          </w:p>
        </w:tc>
        <w:tc>
          <w:tcPr>
            <w:tcW w:w="605" w:type="dxa"/>
            <w:noWrap/>
          </w:tcPr>
          <w:p w14:paraId="3A401D4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S.E.</w:t>
            </w:r>
          </w:p>
        </w:tc>
        <w:tc>
          <w:tcPr>
            <w:tcW w:w="483" w:type="dxa"/>
            <w:noWrap/>
          </w:tcPr>
          <w:p w14:paraId="48B00CD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Min</w:t>
            </w:r>
          </w:p>
        </w:tc>
        <w:tc>
          <w:tcPr>
            <w:tcW w:w="510" w:type="dxa"/>
            <w:noWrap/>
          </w:tcPr>
          <w:p w14:paraId="24E9DBC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Max</w:t>
            </w:r>
          </w:p>
        </w:tc>
        <w:tc>
          <w:tcPr>
            <w:tcW w:w="642" w:type="dxa"/>
            <w:noWrap/>
          </w:tcPr>
          <w:p w14:paraId="3AA1B0F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N</w:t>
            </w:r>
          </w:p>
        </w:tc>
        <w:tc>
          <w:tcPr>
            <w:tcW w:w="629" w:type="dxa"/>
            <w:noWrap/>
          </w:tcPr>
          <w:p w14:paraId="680FED9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Mean</w:t>
            </w:r>
          </w:p>
        </w:tc>
        <w:tc>
          <w:tcPr>
            <w:tcW w:w="534" w:type="dxa"/>
            <w:noWrap/>
          </w:tcPr>
          <w:p w14:paraId="461ABA9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S.E.</w:t>
            </w:r>
          </w:p>
        </w:tc>
        <w:tc>
          <w:tcPr>
            <w:tcW w:w="520" w:type="dxa"/>
            <w:noWrap/>
          </w:tcPr>
          <w:p w14:paraId="0A74C23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Min</w:t>
            </w:r>
          </w:p>
        </w:tc>
        <w:tc>
          <w:tcPr>
            <w:tcW w:w="549" w:type="dxa"/>
            <w:noWrap/>
          </w:tcPr>
          <w:p w14:paraId="3C4B9AE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Max</w:t>
            </w:r>
          </w:p>
        </w:tc>
        <w:tc>
          <w:tcPr>
            <w:tcW w:w="569" w:type="dxa"/>
            <w:noWrap/>
          </w:tcPr>
          <w:p w14:paraId="3B81C75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N</w:t>
            </w:r>
          </w:p>
        </w:tc>
        <w:tc>
          <w:tcPr>
            <w:tcW w:w="629" w:type="dxa"/>
            <w:noWrap/>
          </w:tcPr>
          <w:p w14:paraId="7CC8218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Mean</w:t>
            </w:r>
          </w:p>
        </w:tc>
        <w:tc>
          <w:tcPr>
            <w:tcW w:w="536" w:type="dxa"/>
            <w:noWrap/>
          </w:tcPr>
          <w:p w14:paraId="24BB0D3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S.E.</w:t>
            </w:r>
          </w:p>
        </w:tc>
        <w:tc>
          <w:tcPr>
            <w:tcW w:w="520" w:type="dxa"/>
            <w:noWrap/>
          </w:tcPr>
          <w:p w14:paraId="36F7A4D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Min</w:t>
            </w:r>
          </w:p>
        </w:tc>
        <w:tc>
          <w:tcPr>
            <w:tcW w:w="549" w:type="dxa"/>
            <w:noWrap/>
          </w:tcPr>
          <w:p w14:paraId="557CABF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Max</w:t>
            </w:r>
          </w:p>
        </w:tc>
        <w:tc>
          <w:tcPr>
            <w:tcW w:w="556" w:type="dxa"/>
            <w:noWrap/>
          </w:tcPr>
          <w:p w14:paraId="2ADE225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N</w:t>
            </w:r>
          </w:p>
        </w:tc>
        <w:tc>
          <w:tcPr>
            <w:tcW w:w="625" w:type="dxa"/>
            <w:noWrap/>
          </w:tcPr>
          <w:p w14:paraId="26D7FD8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Mean</w:t>
            </w:r>
          </w:p>
        </w:tc>
        <w:tc>
          <w:tcPr>
            <w:tcW w:w="603" w:type="dxa"/>
            <w:noWrap/>
          </w:tcPr>
          <w:p w14:paraId="47261E6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S.E.</w:t>
            </w:r>
          </w:p>
        </w:tc>
        <w:tc>
          <w:tcPr>
            <w:tcW w:w="483" w:type="dxa"/>
            <w:noWrap/>
          </w:tcPr>
          <w:p w14:paraId="1C6920A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Min</w:t>
            </w:r>
          </w:p>
        </w:tc>
        <w:tc>
          <w:tcPr>
            <w:tcW w:w="510" w:type="dxa"/>
            <w:noWrap/>
          </w:tcPr>
          <w:p w14:paraId="081641D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Max</w:t>
            </w:r>
          </w:p>
        </w:tc>
      </w:tr>
      <w:tr w:rsidR="00032EAA" w:rsidRPr="003131F4" w14:paraId="46EF198A" w14:textId="77777777" w:rsidTr="00795936">
        <w:trPr>
          <w:trHeight w:val="290"/>
        </w:trPr>
        <w:tc>
          <w:tcPr>
            <w:tcW w:w="1610" w:type="dxa"/>
            <w:noWrap/>
            <w:hideMark/>
          </w:tcPr>
          <w:p w14:paraId="196BA05A" w14:textId="4FB58EBD"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Child sex</w:t>
            </w:r>
            <w:r w:rsidR="005657B6">
              <w:rPr>
                <w:rFonts w:ascii="Times New Roman" w:hAnsi="Times New Roman" w:cs="Times New Roman"/>
                <w:sz w:val="16"/>
                <w:szCs w:val="16"/>
              </w:rPr>
              <w:t xml:space="preserve"> female</w:t>
            </w:r>
          </w:p>
        </w:tc>
        <w:tc>
          <w:tcPr>
            <w:tcW w:w="707" w:type="dxa"/>
            <w:noWrap/>
            <w:hideMark/>
          </w:tcPr>
          <w:p w14:paraId="50F364A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2468365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0.50</w:t>
            </w:r>
          </w:p>
        </w:tc>
        <w:tc>
          <w:tcPr>
            <w:tcW w:w="605" w:type="dxa"/>
            <w:noWrap/>
            <w:hideMark/>
          </w:tcPr>
          <w:p w14:paraId="4CF9E79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0.50</w:t>
            </w:r>
          </w:p>
        </w:tc>
        <w:tc>
          <w:tcPr>
            <w:tcW w:w="483" w:type="dxa"/>
            <w:noWrap/>
            <w:hideMark/>
          </w:tcPr>
          <w:p w14:paraId="2A35B3D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6940225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5C72D73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3CB686B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0.49</w:t>
            </w:r>
          </w:p>
        </w:tc>
        <w:tc>
          <w:tcPr>
            <w:tcW w:w="534" w:type="dxa"/>
            <w:noWrap/>
            <w:hideMark/>
          </w:tcPr>
          <w:p w14:paraId="415ABD0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0.50</w:t>
            </w:r>
          </w:p>
        </w:tc>
        <w:tc>
          <w:tcPr>
            <w:tcW w:w="520" w:type="dxa"/>
            <w:noWrap/>
            <w:hideMark/>
          </w:tcPr>
          <w:p w14:paraId="51125EE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48CFA7F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616ADB8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5B75E55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0.54</w:t>
            </w:r>
          </w:p>
        </w:tc>
        <w:tc>
          <w:tcPr>
            <w:tcW w:w="536" w:type="dxa"/>
            <w:noWrap/>
            <w:hideMark/>
          </w:tcPr>
          <w:p w14:paraId="54EB7BF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0.50</w:t>
            </w:r>
          </w:p>
        </w:tc>
        <w:tc>
          <w:tcPr>
            <w:tcW w:w="520" w:type="dxa"/>
            <w:noWrap/>
            <w:hideMark/>
          </w:tcPr>
          <w:p w14:paraId="68FF924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2F9B04E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6917253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37FAD9D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0.51</w:t>
            </w:r>
          </w:p>
        </w:tc>
        <w:tc>
          <w:tcPr>
            <w:tcW w:w="603" w:type="dxa"/>
            <w:noWrap/>
            <w:hideMark/>
          </w:tcPr>
          <w:p w14:paraId="2D84BFF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0.50</w:t>
            </w:r>
          </w:p>
        </w:tc>
        <w:tc>
          <w:tcPr>
            <w:tcW w:w="483" w:type="dxa"/>
            <w:noWrap/>
            <w:hideMark/>
          </w:tcPr>
          <w:p w14:paraId="58C42D0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79016E3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273D6621" w14:textId="77777777" w:rsidTr="00795936">
        <w:trPr>
          <w:trHeight w:val="290"/>
        </w:trPr>
        <w:tc>
          <w:tcPr>
            <w:tcW w:w="1610" w:type="dxa"/>
            <w:noWrap/>
            <w:hideMark/>
          </w:tcPr>
          <w:p w14:paraId="5DB394E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 xml:space="preserve">Childbirth </w:t>
            </w:r>
            <w:r>
              <w:rPr>
                <w:rFonts w:ascii="Times New Roman" w:hAnsi="Times New Roman" w:cs="Times New Roman"/>
                <w:sz w:val="16"/>
                <w:szCs w:val="16"/>
              </w:rPr>
              <w:t>2005</w:t>
            </w:r>
          </w:p>
        </w:tc>
        <w:tc>
          <w:tcPr>
            <w:tcW w:w="707" w:type="dxa"/>
            <w:noWrap/>
            <w:hideMark/>
          </w:tcPr>
          <w:p w14:paraId="4D635C1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77D0F52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0.16</w:t>
            </w:r>
          </w:p>
        </w:tc>
        <w:tc>
          <w:tcPr>
            <w:tcW w:w="605" w:type="dxa"/>
            <w:noWrap/>
            <w:hideMark/>
          </w:tcPr>
          <w:p w14:paraId="265AFE9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0.36</w:t>
            </w:r>
          </w:p>
        </w:tc>
        <w:tc>
          <w:tcPr>
            <w:tcW w:w="483" w:type="dxa"/>
            <w:noWrap/>
            <w:hideMark/>
          </w:tcPr>
          <w:p w14:paraId="0BE4C92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6304E9A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4E839BE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29FFF12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0.16</w:t>
            </w:r>
          </w:p>
        </w:tc>
        <w:tc>
          <w:tcPr>
            <w:tcW w:w="534" w:type="dxa"/>
            <w:noWrap/>
            <w:hideMark/>
          </w:tcPr>
          <w:p w14:paraId="5AD2A2D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0.37</w:t>
            </w:r>
          </w:p>
        </w:tc>
        <w:tc>
          <w:tcPr>
            <w:tcW w:w="520" w:type="dxa"/>
            <w:noWrap/>
            <w:hideMark/>
          </w:tcPr>
          <w:p w14:paraId="5DBE8EE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727D7B4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52F0201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610B505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0.15</w:t>
            </w:r>
          </w:p>
        </w:tc>
        <w:tc>
          <w:tcPr>
            <w:tcW w:w="536" w:type="dxa"/>
            <w:noWrap/>
            <w:hideMark/>
          </w:tcPr>
          <w:p w14:paraId="0A1618D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0.36</w:t>
            </w:r>
          </w:p>
        </w:tc>
        <w:tc>
          <w:tcPr>
            <w:tcW w:w="520" w:type="dxa"/>
            <w:noWrap/>
            <w:hideMark/>
          </w:tcPr>
          <w:p w14:paraId="0CC38D8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451A42D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1B82620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73F6B9E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0.09</w:t>
            </w:r>
          </w:p>
        </w:tc>
        <w:tc>
          <w:tcPr>
            <w:tcW w:w="603" w:type="dxa"/>
            <w:noWrap/>
            <w:hideMark/>
          </w:tcPr>
          <w:p w14:paraId="5B4677D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0.29</w:t>
            </w:r>
          </w:p>
        </w:tc>
        <w:tc>
          <w:tcPr>
            <w:tcW w:w="483" w:type="dxa"/>
            <w:noWrap/>
            <w:hideMark/>
          </w:tcPr>
          <w:p w14:paraId="3970FB8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3E6E444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5367A2AA" w14:textId="77777777" w:rsidTr="00795936">
        <w:trPr>
          <w:trHeight w:val="290"/>
        </w:trPr>
        <w:tc>
          <w:tcPr>
            <w:tcW w:w="1610" w:type="dxa"/>
            <w:noWrap/>
            <w:hideMark/>
          </w:tcPr>
          <w:p w14:paraId="7983C4C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Childbirth 20</w:t>
            </w:r>
            <w:r>
              <w:rPr>
                <w:rFonts w:ascii="Times New Roman" w:hAnsi="Times New Roman" w:cs="Times New Roman"/>
                <w:sz w:val="16"/>
                <w:szCs w:val="16"/>
              </w:rPr>
              <w:t>06</w:t>
            </w:r>
          </w:p>
        </w:tc>
        <w:tc>
          <w:tcPr>
            <w:tcW w:w="707" w:type="dxa"/>
            <w:noWrap/>
            <w:hideMark/>
          </w:tcPr>
          <w:p w14:paraId="4F20B00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340DDD2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0.16</w:t>
            </w:r>
          </w:p>
        </w:tc>
        <w:tc>
          <w:tcPr>
            <w:tcW w:w="605" w:type="dxa"/>
            <w:noWrap/>
            <w:hideMark/>
          </w:tcPr>
          <w:p w14:paraId="12E8F3A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0.37</w:t>
            </w:r>
          </w:p>
        </w:tc>
        <w:tc>
          <w:tcPr>
            <w:tcW w:w="483" w:type="dxa"/>
            <w:noWrap/>
            <w:hideMark/>
          </w:tcPr>
          <w:p w14:paraId="0DD773F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1D892DC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32AD79E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442AEB5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0.16</w:t>
            </w:r>
          </w:p>
        </w:tc>
        <w:tc>
          <w:tcPr>
            <w:tcW w:w="534" w:type="dxa"/>
            <w:noWrap/>
            <w:hideMark/>
          </w:tcPr>
          <w:p w14:paraId="3D9225B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0.37</w:t>
            </w:r>
          </w:p>
        </w:tc>
        <w:tc>
          <w:tcPr>
            <w:tcW w:w="520" w:type="dxa"/>
            <w:noWrap/>
            <w:hideMark/>
          </w:tcPr>
          <w:p w14:paraId="2ABDCC8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4E5C11D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3D26155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790C899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0.17</w:t>
            </w:r>
          </w:p>
        </w:tc>
        <w:tc>
          <w:tcPr>
            <w:tcW w:w="536" w:type="dxa"/>
            <w:noWrap/>
            <w:hideMark/>
          </w:tcPr>
          <w:p w14:paraId="71070C1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0.38</w:t>
            </w:r>
          </w:p>
        </w:tc>
        <w:tc>
          <w:tcPr>
            <w:tcW w:w="520" w:type="dxa"/>
            <w:noWrap/>
            <w:hideMark/>
          </w:tcPr>
          <w:p w14:paraId="3666DA9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22DCBAC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08F6620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6F1B521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0.15</w:t>
            </w:r>
          </w:p>
        </w:tc>
        <w:tc>
          <w:tcPr>
            <w:tcW w:w="603" w:type="dxa"/>
            <w:noWrap/>
            <w:hideMark/>
          </w:tcPr>
          <w:p w14:paraId="0628913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0.36</w:t>
            </w:r>
          </w:p>
        </w:tc>
        <w:tc>
          <w:tcPr>
            <w:tcW w:w="483" w:type="dxa"/>
            <w:noWrap/>
            <w:hideMark/>
          </w:tcPr>
          <w:p w14:paraId="5D57136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708FB03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49557901" w14:textId="77777777" w:rsidTr="00795936">
        <w:trPr>
          <w:trHeight w:val="290"/>
        </w:trPr>
        <w:tc>
          <w:tcPr>
            <w:tcW w:w="1610" w:type="dxa"/>
            <w:noWrap/>
            <w:hideMark/>
          </w:tcPr>
          <w:p w14:paraId="49D843A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Childbirth 20</w:t>
            </w:r>
            <w:r>
              <w:rPr>
                <w:rFonts w:ascii="Times New Roman" w:hAnsi="Times New Roman" w:cs="Times New Roman"/>
                <w:sz w:val="16"/>
                <w:szCs w:val="16"/>
              </w:rPr>
              <w:t>07</w:t>
            </w:r>
          </w:p>
        </w:tc>
        <w:tc>
          <w:tcPr>
            <w:tcW w:w="707" w:type="dxa"/>
            <w:noWrap/>
            <w:hideMark/>
          </w:tcPr>
          <w:p w14:paraId="08A7323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113EEAD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0.17</w:t>
            </w:r>
          </w:p>
        </w:tc>
        <w:tc>
          <w:tcPr>
            <w:tcW w:w="605" w:type="dxa"/>
            <w:noWrap/>
            <w:hideMark/>
          </w:tcPr>
          <w:p w14:paraId="35C4C33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0.37</w:t>
            </w:r>
          </w:p>
        </w:tc>
        <w:tc>
          <w:tcPr>
            <w:tcW w:w="483" w:type="dxa"/>
            <w:noWrap/>
            <w:hideMark/>
          </w:tcPr>
          <w:p w14:paraId="58816E1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78695E2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7D4D799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203EB96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0.17</w:t>
            </w:r>
          </w:p>
        </w:tc>
        <w:tc>
          <w:tcPr>
            <w:tcW w:w="534" w:type="dxa"/>
            <w:noWrap/>
            <w:hideMark/>
          </w:tcPr>
          <w:p w14:paraId="215C522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0.37</w:t>
            </w:r>
          </w:p>
        </w:tc>
        <w:tc>
          <w:tcPr>
            <w:tcW w:w="520" w:type="dxa"/>
            <w:noWrap/>
            <w:hideMark/>
          </w:tcPr>
          <w:p w14:paraId="6DC88DE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41F92B7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0F06406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7DE0F7F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0.17</w:t>
            </w:r>
          </w:p>
        </w:tc>
        <w:tc>
          <w:tcPr>
            <w:tcW w:w="536" w:type="dxa"/>
            <w:noWrap/>
            <w:hideMark/>
          </w:tcPr>
          <w:p w14:paraId="3A95D56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0.37</w:t>
            </w:r>
          </w:p>
        </w:tc>
        <w:tc>
          <w:tcPr>
            <w:tcW w:w="520" w:type="dxa"/>
            <w:noWrap/>
            <w:hideMark/>
          </w:tcPr>
          <w:p w14:paraId="212901C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3D35E09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56F614F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39900BB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0.16</w:t>
            </w:r>
          </w:p>
        </w:tc>
        <w:tc>
          <w:tcPr>
            <w:tcW w:w="603" w:type="dxa"/>
            <w:noWrap/>
            <w:hideMark/>
          </w:tcPr>
          <w:p w14:paraId="661E7B9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0.37</w:t>
            </w:r>
          </w:p>
        </w:tc>
        <w:tc>
          <w:tcPr>
            <w:tcW w:w="483" w:type="dxa"/>
            <w:noWrap/>
            <w:hideMark/>
          </w:tcPr>
          <w:p w14:paraId="3A774ED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0E17FD1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051F9C19" w14:textId="77777777" w:rsidTr="00795936">
        <w:trPr>
          <w:trHeight w:val="290"/>
        </w:trPr>
        <w:tc>
          <w:tcPr>
            <w:tcW w:w="1610" w:type="dxa"/>
            <w:noWrap/>
            <w:hideMark/>
          </w:tcPr>
          <w:p w14:paraId="6F0FFBC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Childbirth 20</w:t>
            </w:r>
            <w:r>
              <w:rPr>
                <w:rFonts w:ascii="Times New Roman" w:hAnsi="Times New Roman" w:cs="Times New Roman"/>
                <w:sz w:val="16"/>
                <w:szCs w:val="16"/>
              </w:rPr>
              <w:t>08</w:t>
            </w:r>
          </w:p>
        </w:tc>
        <w:tc>
          <w:tcPr>
            <w:tcW w:w="707" w:type="dxa"/>
            <w:noWrap/>
            <w:hideMark/>
          </w:tcPr>
          <w:p w14:paraId="533B922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2F63DD3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0.17</w:t>
            </w:r>
          </w:p>
        </w:tc>
        <w:tc>
          <w:tcPr>
            <w:tcW w:w="605" w:type="dxa"/>
            <w:noWrap/>
            <w:hideMark/>
          </w:tcPr>
          <w:p w14:paraId="252AF73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0.38</w:t>
            </w:r>
          </w:p>
        </w:tc>
        <w:tc>
          <w:tcPr>
            <w:tcW w:w="483" w:type="dxa"/>
            <w:noWrap/>
            <w:hideMark/>
          </w:tcPr>
          <w:p w14:paraId="7C5A466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2E4BC65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2C03F6A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2F1A4DB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0.17</w:t>
            </w:r>
          </w:p>
        </w:tc>
        <w:tc>
          <w:tcPr>
            <w:tcW w:w="534" w:type="dxa"/>
            <w:noWrap/>
            <w:hideMark/>
          </w:tcPr>
          <w:p w14:paraId="1F2458A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0.37</w:t>
            </w:r>
          </w:p>
        </w:tc>
        <w:tc>
          <w:tcPr>
            <w:tcW w:w="520" w:type="dxa"/>
            <w:noWrap/>
            <w:hideMark/>
          </w:tcPr>
          <w:p w14:paraId="506992C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7D2F9D4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26B26CB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2602598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0.21</w:t>
            </w:r>
          </w:p>
        </w:tc>
        <w:tc>
          <w:tcPr>
            <w:tcW w:w="536" w:type="dxa"/>
            <w:noWrap/>
            <w:hideMark/>
          </w:tcPr>
          <w:p w14:paraId="4330E20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0.41</w:t>
            </w:r>
          </w:p>
        </w:tc>
        <w:tc>
          <w:tcPr>
            <w:tcW w:w="520" w:type="dxa"/>
            <w:noWrap/>
            <w:hideMark/>
          </w:tcPr>
          <w:p w14:paraId="455C5F3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03BE9D8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42AEDD6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49706E3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0.21</w:t>
            </w:r>
          </w:p>
        </w:tc>
        <w:tc>
          <w:tcPr>
            <w:tcW w:w="603" w:type="dxa"/>
            <w:noWrap/>
            <w:hideMark/>
          </w:tcPr>
          <w:p w14:paraId="79411DD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0.41</w:t>
            </w:r>
          </w:p>
        </w:tc>
        <w:tc>
          <w:tcPr>
            <w:tcW w:w="483" w:type="dxa"/>
            <w:noWrap/>
            <w:hideMark/>
          </w:tcPr>
          <w:p w14:paraId="5223274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29A6F55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2F8FCBDD" w14:textId="77777777" w:rsidTr="00795936">
        <w:trPr>
          <w:trHeight w:val="290"/>
        </w:trPr>
        <w:tc>
          <w:tcPr>
            <w:tcW w:w="1610" w:type="dxa"/>
            <w:noWrap/>
            <w:hideMark/>
          </w:tcPr>
          <w:p w14:paraId="28B41E1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Childbirth 20</w:t>
            </w:r>
            <w:r>
              <w:rPr>
                <w:rFonts w:ascii="Times New Roman" w:hAnsi="Times New Roman" w:cs="Times New Roman"/>
                <w:sz w:val="16"/>
                <w:szCs w:val="16"/>
              </w:rPr>
              <w:t>09</w:t>
            </w:r>
          </w:p>
        </w:tc>
        <w:tc>
          <w:tcPr>
            <w:tcW w:w="707" w:type="dxa"/>
            <w:noWrap/>
            <w:hideMark/>
          </w:tcPr>
          <w:p w14:paraId="20F3E66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47DAA2C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0.17</w:t>
            </w:r>
          </w:p>
        </w:tc>
        <w:tc>
          <w:tcPr>
            <w:tcW w:w="605" w:type="dxa"/>
            <w:noWrap/>
            <w:hideMark/>
          </w:tcPr>
          <w:p w14:paraId="29A4AB2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0.38</w:t>
            </w:r>
          </w:p>
        </w:tc>
        <w:tc>
          <w:tcPr>
            <w:tcW w:w="483" w:type="dxa"/>
            <w:noWrap/>
            <w:hideMark/>
          </w:tcPr>
          <w:p w14:paraId="2D47BE3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3459B1F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700CB34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3246C29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0.16</w:t>
            </w:r>
          </w:p>
        </w:tc>
        <w:tc>
          <w:tcPr>
            <w:tcW w:w="534" w:type="dxa"/>
            <w:noWrap/>
            <w:hideMark/>
          </w:tcPr>
          <w:p w14:paraId="5FA441B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0.37</w:t>
            </w:r>
          </w:p>
        </w:tc>
        <w:tc>
          <w:tcPr>
            <w:tcW w:w="520" w:type="dxa"/>
            <w:noWrap/>
            <w:hideMark/>
          </w:tcPr>
          <w:p w14:paraId="3B7A1D6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56C64E3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10B4238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69C3895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0.18</w:t>
            </w:r>
          </w:p>
        </w:tc>
        <w:tc>
          <w:tcPr>
            <w:tcW w:w="536" w:type="dxa"/>
            <w:noWrap/>
            <w:hideMark/>
          </w:tcPr>
          <w:p w14:paraId="0D78E19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0.39</w:t>
            </w:r>
          </w:p>
        </w:tc>
        <w:tc>
          <w:tcPr>
            <w:tcW w:w="520" w:type="dxa"/>
            <w:noWrap/>
            <w:hideMark/>
          </w:tcPr>
          <w:p w14:paraId="71742C6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10D892F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5F8AA08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643D984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0.20</w:t>
            </w:r>
          </w:p>
        </w:tc>
        <w:tc>
          <w:tcPr>
            <w:tcW w:w="603" w:type="dxa"/>
            <w:noWrap/>
            <w:hideMark/>
          </w:tcPr>
          <w:p w14:paraId="2A09082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0.40</w:t>
            </w:r>
          </w:p>
        </w:tc>
        <w:tc>
          <w:tcPr>
            <w:tcW w:w="483" w:type="dxa"/>
            <w:noWrap/>
            <w:hideMark/>
          </w:tcPr>
          <w:p w14:paraId="378AD13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6389911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1207CAC7" w14:textId="77777777" w:rsidTr="00795936">
        <w:trPr>
          <w:trHeight w:val="290"/>
        </w:trPr>
        <w:tc>
          <w:tcPr>
            <w:tcW w:w="1610" w:type="dxa"/>
            <w:noWrap/>
            <w:hideMark/>
          </w:tcPr>
          <w:p w14:paraId="3A8CB31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Childbirth 201</w:t>
            </w:r>
            <w:r>
              <w:rPr>
                <w:rFonts w:ascii="Times New Roman" w:hAnsi="Times New Roman" w:cs="Times New Roman"/>
                <w:sz w:val="16"/>
                <w:szCs w:val="16"/>
              </w:rPr>
              <w:t>0</w:t>
            </w:r>
          </w:p>
        </w:tc>
        <w:tc>
          <w:tcPr>
            <w:tcW w:w="707" w:type="dxa"/>
            <w:noWrap/>
            <w:hideMark/>
          </w:tcPr>
          <w:p w14:paraId="42BEDF4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2F889EE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0.17</w:t>
            </w:r>
          </w:p>
        </w:tc>
        <w:tc>
          <w:tcPr>
            <w:tcW w:w="605" w:type="dxa"/>
            <w:noWrap/>
            <w:hideMark/>
          </w:tcPr>
          <w:p w14:paraId="2744E44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0.38</w:t>
            </w:r>
          </w:p>
        </w:tc>
        <w:tc>
          <w:tcPr>
            <w:tcW w:w="483" w:type="dxa"/>
            <w:noWrap/>
            <w:hideMark/>
          </w:tcPr>
          <w:p w14:paraId="18F641E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3A4AE0A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659A620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6EAF992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0.18</w:t>
            </w:r>
          </w:p>
        </w:tc>
        <w:tc>
          <w:tcPr>
            <w:tcW w:w="534" w:type="dxa"/>
            <w:noWrap/>
            <w:hideMark/>
          </w:tcPr>
          <w:p w14:paraId="6194767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0.38</w:t>
            </w:r>
          </w:p>
        </w:tc>
        <w:tc>
          <w:tcPr>
            <w:tcW w:w="520" w:type="dxa"/>
            <w:noWrap/>
            <w:hideMark/>
          </w:tcPr>
          <w:p w14:paraId="17919DB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485BE08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07C06DB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7C3E99F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0.12</w:t>
            </w:r>
          </w:p>
        </w:tc>
        <w:tc>
          <w:tcPr>
            <w:tcW w:w="536" w:type="dxa"/>
            <w:noWrap/>
            <w:hideMark/>
          </w:tcPr>
          <w:p w14:paraId="08A57C5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0.33</w:t>
            </w:r>
          </w:p>
        </w:tc>
        <w:tc>
          <w:tcPr>
            <w:tcW w:w="520" w:type="dxa"/>
            <w:noWrap/>
            <w:hideMark/>
          </w:tcPr>
          <w:p w14:paraId="4F9ECBF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1A03F12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2447ACB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6CB9441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0.19</w:t>
            </w:r>
          </w:p>
        </w:tc>
        <w:tc>
          <w:tcPr>
            <w:tcW w:w="603" w:type="dxa"/>
            <w:noWrap/>
            <w:hideMark/>
          </w:tcPr>
          <w:p w14:paraId="1A750F6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0.39</w:t>
            </w:r>
          </w:p>
        </w:tc>
        <w:tc>
          <w:tcPr>
            <w:tcW w:w="483" w:type="dxa"/>
            <w:noWrap/>
            <w:hideMark/>
          </w:tcPr>
          <w:p w14:paraId="17DBAF9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61EB116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24920D81" w14:textId="77777777" w:rsidTr="00795936">
        <w:trPr>
          <w:trHeight w:val="290"/>
        </w:trPr>
        <w:tc>
          <w:tcPr>
            <w:tcW w:w="1610" w:type="dxa"/>
            <w:noWrap/>
            <w:hideMark/>
          </w:tcPr>
          <w:p w14:paraId="4FFB01C5" w14:textId="77777777" w:rsidR="002472E9" w:rsidRPr="003131F4" w:rsidRDefault="002472E9" w:rsidP="002472E9">
            <w:pPr>
              <w:rPr>
                <w:rFonts w:ascii="Times New Roman" w:hAnsi="Times New Roman" w:cs="Times New Roman"/>
                <w:sz w:val="16"/>
                <w:szCs w:val="16"/>
              </w:rPr>
            </w:pPr>
            <w:r>
              <w:rPr>
                <w:rFonts w:ascii="Times New Roman" w:hAnsi="Times New Roman" w:cs="Times New Roman"/>
                <w:sz w:val="16"/>
                <w:szCs w:val="16"/>
              </w:rPr>
              <w:t>Age at birth</w:t>
            </w:r>
            <w:r w:rsidRPr="003131F4">
              <w:rPr>
                <w:rFonts w:ascii="Times New Roman" w:hAnsi="Times New Roman" w:cs="Times New Roman"/>
                <w:sz w:val="16"/>
                <w:szCs w:val="16"/>
              </w:rPr>
              <w:t>_p1</w:t>
            </w:r>
          </w:p>
        </w:tc>
        <w:tc>
          <w:tcPr>
            <w:tcW w:w="707" w:type="dxa"/>
            <w:noWrap/>
            <w:hideMark/>
          </w:tcPr>
          <w:p w14:paraId="6B7FB55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1D5D7F9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29.73</w:t>
            </w:r>
          </w:p>
        </w:tc>
        <w:tc>
          <w:tcPr>
            <w:tcW w:w="605" w:type="dxa"/>
            <w:noWrap/>
            <w:hideMark/>
          </w:tcPr>
          <w:p w14:paraId="26F560C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4.88</w:t>
            </w:r>
          </w:p>
        </w:tc>
        <w:tc>
          <w:tcPr>
            <w:tcW w:w="483" w:type="dxa"/>
            <w:noWrap/>
            <w:hideMark/>
          </w:tcPr>
          <w:p w14:paraId="2E8FB69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18</w:t>
            </w:r>
          </w:p>
        </w:tc>
        <w:tc>
          <w:tcPr>
            <w:tcW w:w="510" w:type="dxa"/>
            <w:noWrap/>
            <w:hideMark/>
          </w:tcPr>
          <w:p w14:paraId="5A5BE2E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50</w:t>
            </w:r>
          </w:p>
        </w:tc>
        <w:tc>
          <w:tcPr>
            <w:tcW w:w="642" w:type="dxa"/>
            <w:noWrap/>
            <w:hideMark/>
          </w:tcPr>
          <w:p w14:paraId="121D301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04CA5FE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29.59</w:t>
            </w:r>
          </w:p>
        </w:tc>
        <w:tc>
          <w:tcPr>
            <w:tcW w:w="534" w:type="dxa"/>
            <w:noWrap/>
            <w:hideMark/>
          </w:tcPr>
          <w:p w14:paraId="62CD3B2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4.79</w:t>
            </w:r>
          </w:p>
        </w:tc>
        <w:tc>
          <w:tcPr>
            <w:tcW w:w="520" w:type="dxa"/>
            <w:noWrap/>
            <w:hideMark/>
          </w:tcPr>
          <w:p w14:paraId="7663A0D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18</w:t>
            </w:r>
          </w:p>
        </w:tc>
        <w:tc>
          <w:tcPr>
            <w:tcW w:w="549" w:type="dxa"/>
            <w:noWrap/>
            <w:hideMark/>
          </w:tcPr>
          <w:p w14:paraId="671DFEC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45</w:t>
            </w:r>
          </w:p>
        </w:tc>
        <w:tc>
          <w:tcPr>
            <w:tcW w:w="569" w:type="dxa"/>
            <w:noWrap/>
            <w:hideMark/>
          </w:tcPr>
          <w:p w14:paraId="04C39AE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5F1AEA8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29.45</w:t>
            </w:r>
          </w:p>
        </w:tc>
        <w:tc>
          <w:tcPr>
            <w:tcW w:w="536" w:type="dxa"/>
            <w:noWrap/>
            <w:hideMark/>
          </w:tcPr>
          <w:p w14:paraId="26A54AD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5.43</w:t>
            </w:r>
          </w:p>
        </w:tc>
        <w:tc>
          <w:tcPr>
            <w:tcW w:w="520" w:type="dxa"/>
            <w:noWrap/>
            <w:hideMark/>
          </w:tcPr>
          <w:p w14:paraId="2E34DA3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18</w:t>
            </w:r>
          </w:p>
        </w:tc>
        <w:tc>
          <w:tcPr>
            <w:tcW w:w="549" w:type="dxa"/>
            <w:noWrap/>
            <w:hideMark/>
          </w:tcPr>
          <w:p w14:paraId="3CA568F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50</w:t>
            </w:r>
          </w:p>
        </w:tc>
        <w:tc>
          <w:tcPr>
            <w:tcW w:w="556" w:type="dxa"/>
            <w:noWrap/>
            <w:hideMark/>
          </w:tcPr>
          <w:p w14:paraId="30B7DF6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190199C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31.58</w:t>
            </w:r>
          </w:p>
        </w:tc>
        <w:tc>
          <w:tcPr>
            <w:tcW w:w="603" w:type="dxa"/>
            <w:noWrap/>
            <w:hideMark/>
          </w:tcPr>
          <w:p w14:paraId="6D7545B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4.56</w:t>
            </w:r>
          </w:p>
        </w:tc>
        <w:tc>
          <w:tcPr>
            <w:tcW w:w="483" w:type="dxa"/>
            <w:noWrap/>
            <w:hideMark/>
          </w:tcPr>
          <w:p w14:paraId="46FFDF2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21</w:t>
            </w:r>
          </w:p>
        </w:tc>
        <w:tc>
          <w:tcPr>
            <w:tcW w:w="510" w:type="dxa"/>
            <w:noWrap/>
            <w:hideMark/>
          </w:tcPr>
          <w:p w14:paraId="612005F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44</w:t>
            </w:r>
          </w:p>
        </w:tc>
      </w:tr>
      <w:tr w:rsidR="00032EAA" w:rsidRPr="003131F4" w14:paraId="68C91BAD" w14:textId="77777777" w:rsidTr="00795936">
        <w:trPr>
          <w:trHeight w:val="290"/>
        </w:trPr>
        <w:tc>
          <w:tcPr>
            <w:tcW w:w="1610" w:type="dxa"/>
            <w:noWrap/>
            <w:hideMark/>
          </w:tcPr>
          <w:p w14:paraId="121CE4DC" w14:textId="77777777" w:rsidR="002472E9" w:rsidRPr="003131F4" w:rsidRDefault="00C83665" w:rsidP="00C83665">
            <w:pPr>
              <w:rPr>
                <w:rFonts w:ascii="Times New Roman" w:hAnsi="Times New Roman" w:cs="Times New Roman"/>
                <w:sz w:val="16"/>
                <w:szCs w:val="16"/>
              </w:rPr>
            </w:pPr>
            <w:r>
              <w:rPr>
                <w:rFonts w:ascii="Times New Roman" w:hAnsi="Times New Roman" w:cs="Times New Roman"/>
                <w:sz w:val="16"/>
                <w:szCs w:val="16"/>
              </w:rPr>
              <w:t>Luxembourg nationality_p1</w:t>
            </w:r>
          </w:p>
        </w:tc>
        <w:tc>
          <w:tcPr>
            <w:tcW w:w="707" w:type="dxa"/>
            <w:noWrap/>
            <w:hideMark/>
          </w:tcPr>
          <w:p w14:paraId="79847AF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6A6EA55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0.44</w:t>
            </w:r>
          </w:p>
        </w:tc>
        <w:tc>
          <w:tcPr>
            <w:tcW w:w="605" w:type="dxa"/>
            <w:noWrap/>
            <w:hideMark/>
          </w:tcPr>
          <w:p w14:paraId="31CA7A7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0.50</w:t>
            </w:r>
          </w:p>
        </w:tc>
        <w:tc>
          <w:tcPr>
            <w:tcW w:w="483" w:type="dxa"/>
            <w:noWrap/>
            <w:hideMark/>
          </w:tcPr>
          <w:p w14:paraId="3FC9CC8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3BB7221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7BA3B32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521CE77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0.41</w:t>
            </w:r>
          </w:p>
        </w:tc>
        <w:tc>
          <w:tcPr>
            <w:tcW w:w="534" w:type="dxa"/>
            <w:noWrap/>
            <w:hideMark/>
          </w:tcPr>
          <w:p w14:paraId="39E8834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0.49</w:t>
            </w:r>
          </w:p>
        </w:tc>
        <w:tc>
          <w:tcPr>
            <w:tcW w:w="520" w:type="dxa"/>
            <w:noWrap/>
            <w:hideMark/>
          </w:tcPr>
          <w:p w14:paraId="28019D8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6105103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1A4D105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1977953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0.48</w:t>
            </w:r>
          </w:p>
        </w:tc>
        <w:tc>
          <w:tcPr>
            <w:tcW w:w="536" w:type="dxa"/>
            <w:noWrap/>
            <w:hideMark/>
          </w:tcPr>
          <w:p w14:paraId="1BA45C1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0.50</w:t>
            </w:r>
          </w:p>
        </w:tc>
        <w:tc>
          <w:tcPr>
            <w:tcW w:w="520" w:type="dxa"/>
            <w:noWrap/>
            <w:hideMark/>
          </w:tcPr>
          <w:p w14:paraId="0B6E850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29F3064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6B43F73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296F6EF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0.68</w:t>
            </w:r>
          </w:p>
        </w:tc>
        <w:tc>
          <w:tcPr>
            <w:tcW w:w="603" w:type="dxa"/>
            <w:noWrap/>
            <w:hideMark/>
          </w:tcPr>
          <w:p w14:paraId="32FFE08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0.47</w:t>
            </w:r>
          </w:p>
        </w:tc>
        <w:tc>
          <w:tcPr>
            <w:tcW w:w="483" w:type="dxa"/>
            <w:noWrap/>
            <w:hideMark/>
          </w:tcPr>
          <w:p w14:paraId="1D547D3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4D559F3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029F7329" w14:textId="77777777" w:rsidTr="00795936">
        <w:trPr>
          <w:trHeight w:val="290"/>
        </w:trPr>
        <w:tc>
          <w:tcPr>
            <w:tcW w:w="1610" w:type="dxa"/>
            <w:noWrap/>
            <w:hideMark/>
          </w:tcPr>
          <w:p w14:paraId="0637A5E0" w14:textId="77777777" w:rsidR="002472E9" w:rsidRPr="003131F4" w:rsidRDefault="00C83665" w:rsidP="00C83665">
            <w:pPr>
              <w:rPr>
                <w:rFonts w:ascii="Times New Roman" w:hAnsi="Times New Roman" w:cs="Times New Roman"/>
                <w:sz w:val="16"/>
                <w:szCs w:val="16"/>
              </w:rPr>
            </w:pPr>
            <w:r>
              <w:rPr>
                <w:rFonts w:ascii="Times New Roman" w:hAnsi="Times New Roman" w:cs="Times New Roman"/>
                <w:sz w:val="16"/>
                <w:szCs w:val="16"/>
              </w:rPr>
              <w:t>French_p1</w:t>
            </w:r>
          </w:p>
        </w:tc>
        <w:tc>
          <w:tcPr>
            <w:tcW w:w="707" w:type="dxa"/>
            <w:noWrap/>
            <w:hideMark/>
          </w:tcPr>
          <w:p w14:paraId="1FE336A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6AB55C7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0.09</w:t>
            </w:r>
          </w:p>
        </w:tc>
        <w:tc>
          <w:tcPr>
            <w:tcW w:w="605" w:type="dxa"/>
            <w:noWrap/>
            <w:hideMark/>
          </w:tcPr>
          <w:p w14:paraId="4AA853D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0.28</w:t>
            </w:r>
          </w:p>
        </w:tc>
        <w:tc>
          <w:tcPr>
            <w:tcW w:w="483" w:type="dxa"/>
            <w:noWrap/>
            <w:hideMark/>
          </w:tcPr>
          <w:p w14:paraId="36A50B1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74A73CB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4ED1C7C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60EAAC4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0.09</w:t>
            </w:r>
          </w:p>
        </w:tc>
        <w:tc>
          <w:tcPr>
            <w:tcW w:w="534" w:type="dxa"/>
            <w:noWrap/>
            <w:hideMark/>
          </w:tcPr>
          <w:p w14:paraId="25E12C5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0.29</w:t>
            </w:r>
          </w:p>
        </w:tc>
        <w:tc>
          <w:tcPr>
            <w:tcW w:w="520" w:type="dxa"/>
            <w:noWrap/>
            <w:hideMark/>
          </w:tcPr>
          <w:p w14:paraId="4A6DDC3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73A5298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2237F9B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5872AB5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0.08</w:t>
            </w:r>
          </w:p>
        </w:tc>
        <w:tc>
          <w:tcPr>
            <w:tcW w:w="536" w:type="dxa"/>
            <w:noWrap/>
            <w:hideMark/>
          </w:tcPr>
          <w:p w14:paraId="42239FE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0.28</w:t>
            </w:r>
          </w:p>
        </w:tc>
        <w:tc>
          <w:tcPr>
            <w:tcW w:w="520" w:type="dxa"/>
            <w:noWrap/>
            <w:hideMark/>
          </w:tcPr>
          <w:p w14:paraId="6BBAAB2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7344B42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2DC05D5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47C9A15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0.04</w:t>
            </w:r>
          </w:p>
        </w:tc>
        <w:tc>
          <w:tcPr>
            <w:tcW w:w="603" w:type="dxa"/>
            <w:noWrap/>
            <w:hideMark/>
          </w:tcPr>
          <w:p w14:paraId="1D3FF63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0.20</w:t>
            </w:r>
          </w:p>
        </w:tc>
        <w:tc>
          <w:tcPr>
            <w:tcW w:w="483" w:type="dxa"/>
            <w:noWrap/>
            <w:hideMark/>
          </w:tcPr>
          <w:p w14:paraId="39D5E49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5DAE4BD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1A2A3AD6" w14:textId="77777777" w:rsidTr="00795936">
        <w:trPr>
          <w:trHeight w:val="290"/>
        </w:trPr>
        <w:tc>
          <w:tcPr>
            <w:tcW w:w="1610" w:type="dxa"/>
            <w:noWrap/>
            <w:hideMark/>
          </w:tcPr>
          <w:p w14:paraId="3A11A464" w14:textId="77777777" w:rsidR="002472E9" w:rsidRPr="003131F4" w:rsidRDefault="00C83665" w:rsidP="00C83665">
            <w:pPr>
              <w:rPr>
                <w:rFonts w:ascii="Times New Roman" w:hAnsi="Times New Roman" w:cs="Times New Roman"/>
                <w:sz w:val="16"/>
                <w:szCs w:val="16"/>
              </w:rPr>
            </w:pPr>
            <w:r>
              <w:rPr>
                <w:rFonts w:ascii="Times New Roman" w:hAnsi="Times New Roman" w:cs="Times New Roman"/>
                <w:sz w:val="16"/>
                <w:szCs w:val="16"/>
              </w:rPr>
              <w:t>Portugues_p1</w:t>
            </w:r>
          </w:p>
        </w:tc>
        <w:tc>
          <w:tcPr>
            <w:tcW w:w="707" w:type="dxa"/>
            <w:noWrap/>
            <w:hideMark/>
          </w:tcPr>
          <w:p w14:paraId="51DC688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0FA29F2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0.29</w:t>
            </w:r>
          </w:p>
        </w:tc>
        <w:tc>
          <w:tcPr>
            <w:tcW w:w="605" w:type="dxa"/>
            <w:noWrap/>
            <w:hideMark/>
          </w:tcPr>
          <w:p w14:paraId="6CC0065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0.45</w:t>
            </w:r>
          </w:p>
        </w:tc>
        <w:tc>
          <w:tcPr>
            <w:tcW w:w="483" w:type="dxa"/>
            <w:noWrap/>
            <w:hideMark/>
          </w:tcPr>
          <w:p w14:paraId="1DBFFE6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698FF50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52B7390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5A13793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0.31</w:t>
            </w:r>
          </w:p>
        </w:tc>
        <w:tc>
          <w:tcPr>
            <w:tcW w:w="534" w:type="dxa"/>
            <w:noWrap/>
            <w:hideMark/>
          </w:tcPr>
          <w:p w14:paraId="381E0B3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0.46</w:t>
            </w:r>
          </w:p>
        </w:tc>
        <w:tc>
          <w:tcPr>
            <w:tcW w:w="520" w:type="dxa"/>
            <w:noWrap/>
            <w:hideMark/>
          </w:tcPr>
          <w:p w14:paraId="73A248A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33CAF80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0C9AF77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3013996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0.25</w:t>
            </w:r>
          </w:p>
        </w:tc>
        <w:tc>
          <w:tcPr>
            <w:tcW w:w="536" w:type="dxa"/>
            <w:noWrap/>
            <w:hideMark/>
          </w:tcPr>
          <w:p w14:paraId="7AF08E6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0.43</w:t>
            </w:r>
          </w:p>
        </w:tc>
        <w:tc>
          <w:tcPr>
            <w:tcW w:w="520" w:type="dxa"/>
            <w:noWrap/>
            <w:hideMark/>
          </w:tcPr>
          <w:p w14:paraId="7993258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1D12D94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77252AD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67E8611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0.10</w:t>
            </w:r>
          </w:p>
        </w:tc>
        <w:tc>
          <w:tcPr>
            <w:tcW w:w="603" w:type="dxa"/>
            <w:noWrap/>
            <w:hideMark/>
          </w:tcPr>
          <w:p w14:paraId="58E1FFE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0.30</w:t>
            </w:r>
          </w:p>
        </w:tc>
        <w:tc>
          <w:tcPr>
            <w:tcW w:w="483" w:type="dxa"/>
            <w:noWrap/>
            <w:hideMark/>
          </w:tcPr>
          <w:p w14:paraId="712247F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4B3061F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211E9EC4" w14:textId="77777777" w:rsidTr="00795936">
        <w:trPr>
          <w:trHeight w:val="290"/>
        </w:trPr>
        <w:tc>
          <w:tcPr>
            <w:tcW w:w="1610" w:type="dxa"/>
            <w:noWrap/>
            <w:hideMark/>
          </w:tcPr>
          <w:p w14:paraId="611FE6E0" w14:textId="77777777" w:rsidR="002472E9" w:rsidRPr="003131F4" w:rsidRDefault="00C83665" w:rsidP="00C83665">
            <w:pPr>
              <w:rPr>
                <w:rFonts w:ascii="Times New Roman" w:hAnsi="Times New Roman" w:cs="Times New Roman"/>
                <w:sz w:val="16"/>
                <w:szCs w:val="16"/>
              </w:rPr>
            </w:pPr>
            <w:r>
              <w:rPr>
                <w:rFonts w:ascii="Times New Roman" w:hAnsi="Times New Roman" w:cs="Times New Roman"/>
                <w:sz w:val="16"/>
                <w:szCs w:val="16"/>
              </w:rPr>
              <w:t>Other EU_p1</w:t>
            </w:r>
          </w:p>
        </w:tc>
        <w:tc>
          <w:tcPr>
            <w:tcW w:w="707" w:type="dxa"/>
            <w:noWrap/>
            <w:hideMark/>
          </w:tcPr>
          <w:p w14:paraId="1FE915F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4BFD52F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0.13</w:t>
            </w:r>
          </w:p>
        </w:tc>
        <w:tc>
          <w:tcPr>
            <w:tcW w:w="605" w:type="dxa"/>
            <w:noWrap/>
            <w:hideMark/>
          </w:tcPr>
          <w:p w14:paraId="5065AA1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0.34</w:t>
            </w:r>
          </w:p>
        </w:tc>
        <w:tc>
          <w:tcPr>
            <w:tcW w:w="483" w:type="dxa"/>
            <w:noWrap/>
            <w:hideMark/>
          </w:tcPr>
          <w:p w14:paraId="673A5F8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456FF34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72D56CF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00C349E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0.13</w:t>
            </w:r>
          </w:p>
        </w:tc>
        <w:tc>
          <w:tcPr>
            <w:tcW w:w="534" w:type="dxa"/>
            <w:noWrap/>
            <w:hideMark/>
          </w:tcPr>
          <w:p w14:paraId="5EF7FA7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0.34</w:t>
            </w:r>
          </w:p>
        </w:tc>
        <w:tc>
          <w:tcPr>
            <w:tcW w:w="520" w:type="dxa"/>
            <w:noWrap/>
            <w:hideMark/>
          </w:tcPr>
          <w:p w14:paraId="6A507A4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2C6ED87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3372562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446097C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0.13</w:t>
            </w:r>
          </w:p>
        </w:tc>
        <w:tc>
          <w:tcPr>
            <w:tcW w:w="536" w:type="dxa"/>
            <w:noWrap/>
            <w:hideMark/>
          </w:tcPr>
          <w:p w14:paraId="48AB4CD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0.34</w:t>
            </w:r>
          </w:p>
        </w:tc>
        <w:tc>
          <w:tcPr>
            <w:tcW w:w="520" w:type="dxa"/>
            <w:noWrap/>
            <w:hideMark/>
          </w:tcPr>
          <w:p w14:paraId="6EAF99A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61A5F1A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3633B19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7830AA3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0.16</w:t>
            </w:r>
          </w:p>
        </w:tc>
        <w:tc>
          <w:tcPr>
            <w:tcW w:w="603" w:type="dxa"/>
            <w:noWrap/>
            <w:hideMark/>
          </w:tcPr>
          <w:p w14:paraId="7E001C2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0.36</w:t>
            </w:r>
          </w:p>
        </w:tc>
        <w:tc>
          <w:tcPr>
            <w:tcW w:w="483" w:type="dxa"/>
            <w:noWrap/>
            <w:hideMark/>
          </w:tcPr>
          <w:p w14:paraId="654532A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2AB5F25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187CBCCE" w14:textId="77777777" w:rsidTr="00795936">
        <w:trPr>
          <w:trHeight w:val="290"/>
        </w:trPr>
        <w:tc>
          <w:tcPr>
            <w:tcW w:w="1610" w:type="dxa"/>
            <w:noWrap/>
            <w:hideMark/>
          </w:tcPr>
          <w:p w14:paraId="2EBD90A8" w14:textId="77777777" w:rsidR="002472E9" w:rsidRPr="003131F4" w:rsidRDefault="00C83665" w:rsidP="00C83665">
            <w:pPr>
              <w:rPr>
                <w:rFonts w:ascii="Times New Roman" w:hAnsi="Times New Roman" w:cs="Times New Roman"/>
                <w:sz w:val="16"/>
                <w:szCs w:val="16"/>
              </w:rPr>
            </w:pPr>
            <w:r>
              <w:rPr>
                <w:rFonts w:ascii="Times New Roman" w:hAnsi="Times New Roman" w:cs="Times New Roman"/>
                <w:sz w:val="16"/>
                <w:szCs w:val="16"/>
              </w:rPr>
              <w:t>Non EU_p1</w:t>
            </w:r>
          </w:p>
        </w:tc>
        <w:tc>
          <w:tcPr>
            <w:tcW w:w="707" w:type="dxa"/>
            <w:noWrap/>
            <w:hideMark/>
          </w:tcPr>
          <w:p w14:paraId="3963538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3287208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0.05</w:t>
            </w:r>
          </w:p>
        </w:tc>
        <w:tc>
          <w:tcPr>
            <w:tcW w:w="605" w:type="dxa"/>
            <w:noWrap/>
            <w:hideMark/>
          </w:tcPr>
          <w:p w14:paraId="04F6C7E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0.21</w:t>
            </w:r>
          </w:p>
        </w:tc>
        <w:tc>
          <w:tcPr>
            <w:tcW w:w="483" w:type="dxa"/>
            <w:noWrap/>
            <w:hideMark/>
          </w:tcPr>
          <w:p w14:paraId="0A5F0CD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7B7C182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62B762A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3050ED2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0.05</w:t>
            </w:r>
          </w:p>
        </w:tc>
        <w:tc>
          <w:tcPr>
            <w:tcW w:w="534" w:type="dxa"/>
            <w:noWrap/>
            <w:hideMark/>
          </w:tcPr>
          <w:p w14:paraId="2BA6990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0.22</w:t>
            </w:r>
          </w:p>
        </w:tc>
        <w:tc>
          <w:tcPr>
            <w:tcW w:w="520" w:type="dxa"/>
            <w:noWrap/>
            <w:hideMark/>
          </w:tcPr>
          <w:p w14:paraId="314993A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6EB2865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51D9CB6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2B5CB64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0.06</w:t>
            </w:r>
          </w:p>
        </w:tc>
        <w:tc>
          <w:tcPr>
            <w:tcW w:w="536" w:type="dxa"/>
            <w:noWrap/>
            <w:hideMark/>
          </w:tcPr>
          <w:p w14:paraId="1EC9EB2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0.24</w:t>
            </w:r>
          </w:p>
        </w:tc>
        <w:tc>
          <w:tcPr>
            <w:tcW w:w="520" w:type="dxa"/>
            <w:noWrap/>
            <w:hideMark/>
          </w:tcPr>
          <w:p w14:paraId="434E3E4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2BB9371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7B823CE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4E67267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0.03</w:t>
            </w:r>
          </w:p>
        </w:tc>
        <w:tc>
          <w:tcPr>
            <w:tcW w:w="603" w:type="dxa"/>
            <w:noWrap/>
            <w:hideMark/>
          </w:tcPr>
          <w:p w14:paraId="663B4DB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0.16</w:t>
            </w:r>
          </w:p>
        </w:tc>
        <w:tc>
          <w:tcPr>
            <w:tcW w:w="483" w:type="dxa"/>
            <w:noWrap/>
            <w:hideMark/>
          </w:tcPr>
          <w:p w14:paraId="0C213EF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72789F1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2E49503B" w14:textId="77777777" w:rsidTr="00795936">
        <w:trPr>
          <w:trHeight w:val="290"/>
        </w:trPr>
        <w:tc>
          <w:tcPr>
            <w:tcW w:w="1610" w:type="dxa"/>
            <w:noWrap/>
            <w:hideMark/>
          </w:tcPr>
          <w:p w14:paraId="0463F731" w14:textId="77777777" w:rsidR="002472E9" w:rsidRPr="003131F4" w:rsidRDefault="00C83665" w:rsidP="002472E9">
            <w:pPr>
              <w:rPr>
                <w:rFonts w:ascii="Times New Roman" w:hAnsi="Times New Roman" w:cs="Times New Roman"/>
                <w:sz w:val="16"/>
                <w:szCs w:val="16"/>
              </w:rPr>
            </w:pPr>
            <w:r>
              <w:rPr>
                <w:rFonts w:ascii="Times New Roman" w:hAnsi="Times New Roman" w:cs="Times New Roman"/>
                <w:sz w:val="16"/>
                <w:szCs w:val="16"/>
              </w:rPr>
              <w:t>Work experience 0-5_p1</w:t>
            </w:r>
          </w:p>
        </w:tc>
        <w:tc>
          <w:tcPr>
            <w:tcW w:w="707" w:type="dxa"/>
            <w:noWrap/>
            <w:hideMark/>
          </w:tcPr>
          <w:p w14:paraId="0A0EC9C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74607D6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0.34</w:t>
            </w:r>
          </w:p>
        </w:tc>
        <w:tc>
          <w:tcPr>
            <w:tcW w:w="605" w:type="dxa"/>
            <w:noWrap/>
            <w:hideMark/>
          </w:tcPr>
          <w:p w14:paraId="34B7167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0.47</w:t>
            </w:r>
          </w:p>
        </w:tc>
        <w:tc>
          <w:tcPr>
            <w:tcW w:w="483" w:type="dxa"/>
            <w:noWrap/>
            <w:hideMark/>
          </w:tcPr>
          <w:p w14:paraId="6EE64C8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14124A0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1CADF17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58161C2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0.36</w:t>
            </w:r>
          </w:p>
        </w:tc>
        <w:tc>
          <w:tcPr>
            <w:tcW w:w="534" w:type="dxa"/>
            <w:noWrap/>
            <w:hideMark/>
          </w:tcPr>
          <w:p w14:paraId="6343ED6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0.48</w:t>
            </w:r>
          </w:p>
        </w:tc>
        <w:tc>
          <w:tcPr>
            <w:tcW w:w="520" w:type="dxa"/>
            <w:noWrap/>
            <w:hideMark/>
          </w:tcPr>
          <w:p w14:paraId="3FF72FF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08F8866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4149E00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4A257ED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0.30</w:t>
            </w:r>
          </w:p>
        </w:tc>
        <w:tc>
          <w:tcPr>
            <w:tcW w:w="536" w:type="dxa"/>
            <w:noWrap/>
            <w:hideMark/>
          </w:tcPr>
          <w:p w14:paraId="1B7F93F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0.46</w:t>
            </w:r>
          </w:p>
        </w:tc>
        <w:tc>
          <w:tcPr>
            <w:tcW w:w="520" w:type="dxa"/>
            <w:noWrap/>
            <w:hideMark/>
          </w:tcPr>
          <w:p w14:paraId="085D05E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73B7990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65775B6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2EFAEDA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0.20</w:t>
            </w:r>
          </w:p>
        </w:tc>
        <w:tc>
          <w:tcPr>
            <w:tcW w:w="603" w:type="dxa"/>
            <w:noWrap/>
            <w:hideMark/>
          </w:tcPr>
          <w:p w14:paraId="6B7C6BC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0.40</w:t>
            </w:r>
          </w:p>
        </w:tc>
        <w:tc>
          <w:tcPr>
            <w:tcW w:w="483" w:type="dxa"/>
            <w:noWrap/>
            <w:hideMark/>
          </w:tcPr>
          <w:p w14:paraId="1F3F5CA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5CD3394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3A702B02" w14:textId="77777777" w:rsidTr="00795936">
        <w:trPr>
          <w:trHeight w:val="290"/>
        </w:trPr>
        <w:tc>
          <w:tcPr>
            <w:tcW w:w="1610" w:type="dxa"/>
            <w:noWrap/>
            <w:hideMark/>
          </w:tcPr>
          <w:p w14:paraId="4D97AF70" w14:textId="77777777" w:rsidR="002472E9" w:rsidRPr="003131F4" w:rsidRDefault="00C83665" w:rsidP="002472E9">
            <w:pPr>
              <w:rPr>
                <w:rFonts w:ascii="Times New Roman" w:hAnsi="Times New Roman" w:cs="Times New Roman"/>
                <w:sz w:val="16"/>
                <w:szCs w:val="16"/>
              </w:rPr>
            </w:pPr>
            <w:r>
              <w:rPr>
                <w:rFonts w:ascii="Times New Roman" w:hAnsi="Times New Roman" w:cs="Times New Roman"/>
                <w:sz w:val="16"/>
                <w:szCs w:val="16"/>
              </w:rPr>
              <w:t>Work experience 6-10_p1</w:t>
            </w:r>
          </w:p>
        </w:tc>
        <w:tc>
          <w:tcPr>
            <w:tcW w:w="707" w:type="dxa"/>
            <w:noWrap/>
            <w:hideMark/>
          </w:tcPr>
          <w:p w14:paraId="4F324AE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576F88D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0.37</w:t>
            </w:r>
          </w:p>
        </w:tc>
        <w:tc>
          <w:tcPr>
            <w:tcW w:w="605" w:type="dxa"/>
            <w:noWrap/>
            <w:hideMark/>
          </w:tcPr>
          <w:p w14:paraId="6CE221B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0.48</w:t>
            </w:r>
          </w:p>
        </w:tc>
        <w:tc>
          <w:tcPr>
            <w:tcW w:w="483" w:type="dxa"/>
            <w:noWrap/>
            <w:hideMark/>
          </w:tcPr>
          <w:p w14:paraId="3A34090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794B172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50C4033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0ABB485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0.36</w:t>
            </w:r>
          </w:p>
        </w:tc>
        <w:tc>
          <w:tcPr>
            <w:tcW w:w="534" w:type="dxa"/>
            <w:noWrap/>
            <w:hideMark/>
          </w:tcPr>
          <w:p w14:paraId="4DD30DC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0.48</w:t>
            </w:r>
          </w:p>
        </w:tc>
        <w:tc>
          <w:tcPr>
            <w:tcW w:w="520" w:type="dxa"/>
            <w:noWrap/>
            <w:hideMark/>
          </w:tcPr>
          <w:p w14:paraId="34C4021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5E9085F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69713B1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37F5993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0.39</w:t>
            </w:r>
          </w:p>
        </w:tc>
        <w:tc>
          <w:tcPr>
            <w:tcW w:w="536" w:type="dxa"/>
            <w:noWrap/>
            <w:hideMark/>
          </w:tcPr>
          <w:p w14:paraId="64035FA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0.49</w:t>
            </w:r>
          </w:p>
        </w:tc>
        <w:tc>
          <w:tcPr>
            <w:tcW w:w="520" w:type="dxa"/>
            <w:noWrap/>
            <w:hideMark/>
          </w:tcPr>
          <w:p w14:paraId="70790B2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6EAE3C5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2D4EFAE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49FD3E0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0.41</w:t>
            </w:r>
          </w:p>
        </w:tc>
        <w:tc>
          <w:tcPr>
            <w:tcW w:w="603" w:type="dxa"/>
            <w:noWrap/>
            <w:hideMark/>
          </w:tcPr>
          <w:p w14:paraId="1341438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0.49</w:t>
            </w:r>
          </w:p>
        </w:tc>
        <w:tc>
          <w:tcPr>
            <w:tcW w:w="483" w:type="dxa"/>
            <w:noWrap/>
            <w:hideMark/>
          </w:tcPr>
          <w:p w14:paraId="49C923C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446D916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2C970BD9" w14:textId="77777777" w:rsidTr="00795936">
        <w:trPr>
          <w:trHeight w:val="290"/>
        </w:trPr>
        <w:tc>
          <w:tcPr>
            <w:tcW w:w="1610" w:type="dxa"/>
            <w:noWrap/>
            <w:hideMark/>
          </w:tcPr>
          <w:p w14:paraId="7C2EB89A" w14:textId="77777777" w:rsidR="002472E9" w:rsidRPr="003131F4" w:rsidRDefault="00C83665" w:rsidP="00C83665">
            <w:pPr>
              <w:rPr>
                <w:rFonts w:ascii="Times New Roman" w:hAnsi="Times New Roman" w:cs="Times New Roman"/>
                <w:sz w:val="16"/>
                <w:szCs w:val="16"/>
              </w:rPr>
            </w:pPr>
            <w:r>
              <w:rPr>
                <w:rFonts w:ascii="Times New Roman" w:hAnsi="Times New Roman" w:cs="Times New Roman"/>
                <w:sz w:val="16"/>
                <w:szCs w:val="16"/>
              </w:rPr>
              <w:t xml:space="preserve">Work </w:t>
            </w:r>
            <w:r w:rsidR="002472E9" w:rsidRPr="003131F4">
              <w:rPr>
                <w:rFonts w:ascii="Times New Roman" w:hAnsi="Times New Roman" w:cs="Times New Roman"/>
                <w:sz w:val="16"/>
                <w:szCs w:val="16"/>
              </w:rPr>
              <w:t>experienc</w:t>
            </w:r>
            <w:r>
              <w:rPr>
                <w:rFonts w:ascii="Times New Roman" w:hAnsi="Times New Roman" w:cs="Times New Roman"/>
                <w:sz w:val="16"/>
                <w:szCs w:val="16"/>
              </w:rPr>
              <w:t>e 11+ _p1</w:t>
            </w:r>
          </w:p>
        </w:tc>
        <w:tc>
          <w:tcPr>
            <w:tcW w:w="707" w:type="dxa"/>
            <w:noWrap/>
            <w:hideMark/>
          </w:tcPr>
          <w:p w14:paraId="276CD3B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150329B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0.30</w:t>
            </w:r>
          </w:p>
        </w:tc>
        <w:tc>
          <w:tcPr>
            <w:tcW w:w="605" w:type="dxa"/>
            <w:noWrap/>
            <w:hideMark/>
          </w:tcPr>
          <w:p w14:paraId="35640C3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0.46</w:t>
            </w:r>
          </w:p>
        </w:tc>
        <w:tc>
          <w:tcPr>
            <w:tcW w:w="483" w:type="dxa"/>
            <w:noWrap/>
            <w:hideMark/>
          </w:tcPr>
          <w:p w14:paraId="5A35D02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5D7E71A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56DA200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090C888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0.28</w:t>
            </w:r>
          </w:p>
        </w:tc>
        <w:tc>
          <w:tcPr>
            <w:tcW w:w="534" w:type="dxa"/>
            <w:noWrap/>
            <w:hideMark/>
          </w:tcPr>
          <w:p w14:paraId="40DDD1B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0.45</w:t>
            </w:r>
          </w:p>
        </w:tc>
        <w:tc>
          <w:tcPr>
            <w:tcW w:w="520" w:type="dxa"/>
            <w:noWrap/>
            <w:hideMark/>
          </w:tcPr>
          <w:p w14:paraId="18C4632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411CB60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0580ACE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3475B26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0.32</w:t>
            </w:r>
          </w:p>
        </w:tc>
        <w:tc>
          <w:tcPr>
            <w:tcW w:w="536" w:type="dxa"/>
            <w:noWrap/>
            <w:hideMark/>
          </w:tcPr>
          <w:p w14:paraId="224A9BE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0.47</w:t>
            </w:r>
          </w:p>
        </w:tc>
        <w:tc>
          <w:tcPr>
            <w:tcW w:w="520" w:type="dxa"/>
            <w:noWrap/>
            <w:hideMark/>
          </w:tcPr>
          <w:p w14:paraId="234C798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47DF5D9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5F15C45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6119313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0.39</w:t>
            </w:r>
          </w:p>
        </w:tc>
        <w:tc>
          <w:tcPr>
            <w:tcW w:w="603" w:type="dxa"/>
            <w:noWrap/>
            <w:hideMark/>
          </w:tcPr>
          <w:p w14:paraId="1E80EF8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0.49</w:t>
            </w:r>
          </w:p>
        </w:tc>
        <w:tc>
          <w:tcPr>
            <w:tcW w:w="483" w:type="dxa"/>
            <w:noWrap/>
            <w:hideMark/>
          </w:tcPr>
          <w:p w14:paraId="5371055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31E801B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64877B2B" w14:textId="77777777" w:rsidTr="00795936">
        <w:trPr>
          <w:trHeight w:val="290"/>
        </w:trPr>
        <w:tc>
          <w:tcPr>
            <w:tcW w:w="1610" w:type="dxa"/>
            <w:noWrap/>
            <w:hideMark/>
          </w:tcPr>
          <w:p w14:paraId="39AE3E0D" w14:textId="77777777" w:rsidR="002472E9" w:rsidRPr="003131F4" w:rsidRDefault="00C83665" w:rsidP="00C83665">
            <w:pPr>
              <w:rPr>
                <w:rFonts w:ascii="Times New Roman" w:hAnsi="Times New Roman" w:cs="Times New Roman"/>
                <w:sz w:val="16"/>
                <w:szCs w:val="16"/>
              </w:rPr>
            </w:pPr>
            <w:r>
              <w:rPr>
                <w:rFonts w:ascii="Times New Roman" w:hAnsi="Times New Roman" w:cs="Times New Roman"/>
                <w:sz w:val="16"/>
                <w:szCs w:val="16"/>
              </w:rPr>
              <w:lastRenderedPageBreak/>
              <w:t>Full-time employed_p1</w:t>
            </w:r>
          </w:p>
        </w:tc>
        <w:tc>
          <w:tcPr>
            <w:tcW w:w="707" w:type="dxa"/>
            <w:noWrap/>
            <w:hideMark/>
          </w:tcPr>
          <w:p w14:paraId="6C8F57B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2  497</w:t>
            </w:r>
          </w:p>
        </w:tc>
        <w:tc>
          <w:tcPr>
            <w:tcW w:w="581" w:type="dxa"/>
            <w:noWrap/>
            <w:hideMark/>
          </w:tcPr>
          <w:p w14:paraId="5225870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0.83</w:t>
            </w:r>
          </w:p>
        </w:tc>
        <w:tc>
          <w:tcPr>
            <w:tcW w:w="605" w:type="dxa"/>
            <w:noWrap/>
            <w:hideMark/>
          </w:tcPr>
          <w:p w14:paraId="04BB3A7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0.37</w:t>
            </w:r>
          </w:p>
        </w:tc>
        <w:tc>
          <w:tcPr>
            <w:tcW w:w="483" w:type="dxa"/>
            <w:noWrap/>
            <w:hideMark/>
          </w:tcPr>
          <w:p w14:paraId="1DBED64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3D2F1C9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53697D1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2  013</w:t>
            </w:r>
          </w:p>
        </w:tc>
        <w:tc>
          <w:tcPr>
            <w:tcW w:w="629" w:type="dxa"/>
            <w:noWrap/>
            <w:hideMark/>
          </w:tcPr>
          <w:p w14:paraId="10EFBA5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0.82</w:t>
            </w:r>
          </w:p>
        </w:tc>
        <w:tc>
          <w:tcPr>
            <w:tcW w:w="534" w:type="dxa"/>
            <w:noWrap/>
            <w:hideMark/>
          </w:tcPr>
          <w:p w14:paraId="57CC41D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0.39</w:t>
            </w:r>
          </w:p>
        </w:tc>
        <w:tc>
          <w:tcPr>
            <w:tcW w:w="520" w:type="dxa"/>
            <w:noWrap/>
            <w:hideMark/>
          </w:tcPr>
          <w:p w14:paraId="5205E13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469CEEB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0D7EBB2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51DD698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0.87</w:t>
            </w:r>
          </w:p>
        </w:tc>
        <w:tc>
          <w:tcPr>
            <w:tcW w:w="536" w:type="dxa"/>
            <w:noWrap/>
            <w:hideMark/>
          </w:tcPr>
          <w:p w14:paraId="3626550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0.33</w:t>
            </w:r>
          </w:p>
        </w:tc>
        <w:tc>
          <w:tcPr>
            <w:tcW w:w="520" w:type="dxa"/>
            <w:noWrap/>
            <w:hideMark/>
          </w:tcPr>
          <w:p w14:paraId="7797F5F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1BC395B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3954567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7386E9A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0.91</w:t>
            </w:r>
          </w:p>
        </w:tc>
        <w:tc>
          <w:tcPr>
            <w:tcW w:w="603" w:type="dxa"/>
            <w:noWrap/>
            <w:hideMark/>
          </w:tcPr>
          <w:p w14:paraId="19BE894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0.28</w:t>
            </w:r>
          </w:p>
        </w:tc>
        <w:tc>
          <w:tcPr>
            <w:tcW w:w="483" w:type="dxa"/>
            <w:noWrap/>
            <w:hideMark/>
          </w:tcPr>
          <w:p w14:paraId="3DA4578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64BDE85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2C862CB3" w14:textId="77777777" w:rsidTr="00795936">
        <w:trPr>
          <w:trHeight w:val="290"/>
        </w:trPr>
        <w:tc>
          <w:tcPr>
            <w:tcW w:w="1610" w:type="dxa"/>
            <w:noWrap/>
            <w:hideMark/>
          </w:tcPr>
          <w:p w14:paraId="3C8CFC7C" w14:textId="77777777" w:rsidR="002472E9" w:rsidRPr="003131F4" w:rsidRDefault="00C83665" w:rsidP="00C83665">
            <w:pPr>
              <w:rPr>
                <w:rFonts w:ascii="Times New Roman" w:hAnsi="Times New Roman" w:cs="Times New Roman"/>
                <w:sz w:val="16"/>
                <w:szCs w:val="16"/>
              </w:rPr>
            </w:pPr>
            <w:r>
              <w:rPr>
                <w:rFonts w:ascii="Times New Roman" w:hAnsi="Times New Roman" w:cs="Times New Roman"/>
                <w:sz w:val="16"/>
                <w:szCs w:val="16"/>
              </w:rPr>
              <w:t>Hourly wage &lt;1,25 MSS_p1</w:t>
            </w:r>
          </w:p>
        </w:tc>
        <w:tc>
          <w:tcPr>
            <w:tcW w:w="707" w:type="dxa"/>
            <w:noWrap/>
            <w:hideMark/>
          </w:tcPr>
          <w:p w14:paraId="07BEEF0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42E57C9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0.31</w:t>
            </w:r>
          </w:p>
        </w:tc>
        <w:tc>
          <w:tcPr>
            <w:tcW w:w="605" w:type="dxa"/>
            <w:noWrap/>
            <w:hideMark/>
          </w:tcPr>
          <w:p w14:paraId="78E8C56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0.46</w:t>
            </w:r>
          </w:p>
        </w:tc>
        <w:tc>
          <w:tcPr>
            <w:tcW w:w="483" w:type="dxa"/>
            <w:noWrap/>
            <w:hideMark/>
          </w:tcPr>
          <w:p w14:paraId="14E8FA0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48CB8AD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439B61A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3AFF33C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0.32</w:t>
            </w:r>
          </w:p>
        </w:tc>
        <w:tc>
          <w:tcPr>
            <w:tcW w:w="534" w:type="dxa"/>
            <w:noWrap/>
            <w:hideMark/>
          </w:tcPr>
          <w:p w14:paraId="6B72B59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0.47</w:t>
            </w:r>
          </w:p>
        </w:tc>
        <w:tc>
          <w:tcPr>
            <w:tcW w:w="520" w:type="dxa"/>
            <w:noWrap/>
            <w:hideMark/>
          </w:tcPr>
          <w:p w14:paraId="2AACEFD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477AF04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52611C2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7281D2C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0.31</w:t>
            </w:r>
          </w:p>
        </w:tc>
        <w:tc>
          <w:tcPr>
            <w:tcW w:w="536" w:type="dxa"/>
            <w:noWrap/>
            <w:hideMark/>
          </w:tcPr>
          <w:p w14:paraId="797F97C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0.46</w:t>
            </w:r>
          </w:p>
        </w:tc>
        <w:tc>
          <w:tcPr>
            <w:tcW w:w="520" w:type="dxa"/>
            <w:noWrap/>
            <w:hideMark/>
          </w:tcPr>
          <w:p w14:paraId="2EEF4AD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2D17234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6BB20AD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28572AC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0.16</w:t>
            </w:r>
          </w:p>
        </w:tc>
        <w:tc>
          <w:tcPr>
            <w:tcW w:w="603" w:type="dxa"/>
            <w:noWrap/>
            <w:hideMark/>
          </w:tcPr>
          <w:p w14:paraId="33110F8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0.36</w:t>
            </w:r>
          </w:p>
        </w:tc>
        <w:tc>
          <w:tcPr>
            <w:tcW w:w="483" w:type="dxa"/>
            <w:noWrap/>
            <w:hideMark/>
          </w:tcPr>
          <w:p w14:paraId="308E665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61F91AC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2C1F8E2F" w14:textId="77777777" w:rsidTr="00795936">
        <w:trPr>
          <w:trHeight w:val="290"/>
        </w:trPr>
        <w:tc>
          <w:tcPr>
            <w:tcW w:w="1610" w:type="dxa"/>
            <w:noWrap/>
            <w:hideMark/>
          </w:tcPr>
          <w:p w14:paraId="326D9D07" w14:textId="77777777" w:rsidR="002472E9" w:rsidRPr="003131F4" w:rsidRDefault="00C83665" w:rsidP="005417B4">
            <w:pPr>
              <w:rPr>
                <w:rFonts w:ascii="Times New Roman" w:hAnsi="Times New Roman" w:cs="Times New Roman"/>
                <w:sz w:val="16"/>
                <w:szCs w:val="16"/>
              </w:rPr>
            </w:pPr>
            <w:r>
              <w:rPr>
                <w:rFonts w:ascii="Times New Roman" w:hAnsi="Times New Roman" w:cs="Times New Roman"/>
                <w:sz w:val="16"/>
                <w:szCs w:val="16"/>
              </w:rPr>
              <w:t xml:space="preserve">Hourly wage </w:t>
            </w:r>
            <w:r w:rsidR="005417B4">
              <w:rPr>
                <w:rFonts w:ascii="Times New Roman" w:hAnsi="Times New Roman" w:cs="Times New Roman"/>
                <w:sz w:val="16"/>
                <w:szCs w:val="16"/>
              </w:rPr>
              <w:t>&gt;=1,25 and 2 MSS_p1</w:t>
            </w:r>
          </w:p>
        </w:tc>
        <w:tc>
          <w:tcPr>
            <w:tcW w:w="707" w:type="dxa"/>
            <w:noWrap/>
            <w:hideMark/>
          </w:tcPr>
          <w:p w14:paraId="322DF2C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27C6AE7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0.27</w:t>
            </w:r>
          </w:p>
        </w:tc>
        <w:tc>
          <w:tcPr>
            <w:tcW w:w="605" w:type="dxa"/>
            <w:noWrap/>
            <w:hideMark/>
          </w:tcPr>
          <w:p w14:paraId="0C1F77E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0.45</w:t>
            </w:r>
          </w:p>
        </w:tc>
        <w:tc>
          <w:tcPr>
            <w:tcW w:w="483" w:type="dxa"/>
            <w:noWrap/>
            <w:hideMark/>
          </w:tcPr>
          <w:p w14:paraId="2E4791A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0AAB075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5E444D8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7D5ECFC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0.28</w:t>
            </w:r>
          </w:p>
        </w:tc>
        <w:tc>
          <w:tcPr>
            <w:tcW w:w="534" w:type="dxa"/>
            <w:noWrap/>
            <w:hideMark/>
          </w:tcPr>
          <w:p w14:paraId="395573F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0.45</w:t>
            </w:r>
          </w:p>
        </w:tc>
        <w:tc>
          <w:tcPr>
            <w:tcW w:w="520" w:type="dxa"/>
            <w:noWrap/>
            <w:hideMark/>
          </w:tcPr>
          <w:p w14:paraId="1E4F660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670A38C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0E318F3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1E4F6DF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0.27</w:t>
            </w:r>
          </w:p>
        </w:tc>
        <w:tc>
          <w:tcPr>
            <w:tcW w:w="536" w:type="dxa"/>
            <w:noWrap/>
            <w:hideMark/>
          </w:tcPr>
          <w:p w14:paraId="683B9AA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0.44</w:t>
            </w:r>
          </w:p>
        </w:tc>
        <w:tc>
          <w:tcPr>
            <w:tcW w:w="520" w:type="dxa"/>
            <w:noWrap/>
            <w:hideMark/>
          </w:tcPr>
          <w:p w14:paraId="51A8589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425BC95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5646D2D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76132E3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0.18</w:t>
            </w:r>
          </w:p>
        </w:tc>
        <w:tc>
          <w:tcPr>
            <w:tcW w:w="603" w:type="dxa"/>
            <w:noWrap/>
            <w:hideMark/>
          </w:tcPr>
          <w:p w14:paraId="58E1B37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0.38</w:t>
            </w:r>
          </w:p>
        </w:tc>
        <w:tc>
          <w:tcPr>
            <w:tcW w:w="483" w:type="dxa"/>
            <w:noWrap/>
            <w:hideMark/>
          </w:tcPr>
          <w:p w14:paraId="65AF169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0901FBA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50383976" w14:textId="77777777" w:rsidTr="00795936">
        <w:trPr>
          <w:trHeight w:val="290"/>
        </w:trPr>
        <w:tc>
          <w:tcPr>
            <w:tcW w:w="1610" w:type="dxa"/>
            <w:noWrap/>
            <w:hideMark/>
          </w:tcPr>
          <w:p w14:paraId="519E5F1D" w14:textId="77777777" w:rsidR="002472E9" w:rsidRPr="003131F4" w:rsidRDefault="005417B4" w:rsidP="005417B4">
            <w:pPr>
              <w:rPr>
                <w:rFonts w:ascii="Times New Roman" w:hAnsi="Times New Roman" w:cs="Times New Roman"/>
                <w:sz w:val="16"/>
                <w:szCs w:val="16"/>
              </w:rPr>
            </w:pPr>
            <w:r w:rsidRPr="005417B4">
              <w:rPr>
                <w:rFonts w:ascii="Times New Roman" w:hAnsi="Times New Roman" w:cs="Times New Roman"/>
                <w:sz w:val="16"/>
                <w:szCs w:val="16"/>
              </w:rPr>
              <w:t>Hourly wage &gt;=</w:t>
            </w:r>
            <w:r>
              <w:rPr>
                <w:rFonts w:ascii="Times New Roman" w:hAnsi="Times New Roman" w:cs="Times New Roman"/>
                <w:sz w:val="16"/>
                <w:szCs w:val="16"/>
              </w:rPr>
              <w:t>2</w:t>
            </w:r>
            <w:r w:rsidRPr="005417B4">
              <w:rPr>
                <w:rFonts w:ascii="Times New Roman" w:hAnsi="Times New Roman" w:cs="Times New Roman"/>
                <w:sz w:val="16"/>
                <w:szCs w:val="16"/>
              </w:rPr>
              <w:t xml:space="preserve"> and </w:t>
            </w:r>
            <w:r>
              <w:rPr>
                <w:rFonts w:ascii="Times New Roman" w:hAnsi="Times New Roman" w:cs="Times New Roman"/>
                <w:sz w:val="16"/>
                <w:szCs w:val="16"/>
              </w:rPr>
              <w:t>3</w:t>
            </w:r>
            <w:r w:rsidRPr="005417B4">
              <w:rPr>
                <w:rFonts w:ascii="Times New Roman" w:hAnsi="Times New Roman" w:cs="Times New Roman"/>
                <w:sz w:val="16"/>
                <w:szCs w:val="16"/>
              </w:rPr>
              <w:t xml:space="preserve"> MSS_p1</w:t>
            </w:r>
          </w:p>
        </w:tc>
        <w:tc>
          <w:tcPr>
            <w:tcW w:w="707" w:type="dxa"/>
            <w:noWrap/>
            <w:hideMark/>
          </w:tcPr>
          <w:p w14:paraId="43B3C4A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628C5B2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0.24</w:t>
            </w:r>
          </w:p>
        </w:tc>
        <w:tc>
          <w:tcPr>
            <w:tcW w:w="605" w:type="dxa"/>
            <w:noWrap/>
            <w:hideMark/>
          </w:tcPr>
          <w:p w14:paraId="3D9236F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0.43</w:t>
            </w:r>
          </w:p>
        </w:tc>
        <w:tc>
          <w:tcPr>
            <w:tcW w:w="483" w:type="dxa"/>
            <w:noWrap/>
            <w:hideMark/>
          </w:tcPr>
          <w:p w14:paraId="2D52AFD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5830A15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5CAAAFC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1B26DE2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0.23</w:t>
            </w:r>
          </w:p>
        </w:tc>
        <w:tc>
          <w:tcPr>
            <w:tcW w:w="534" w:type="dxa"/>
            <w:noWrap/>
            <w:hideMark/>
          </w:tcPr>
          <w:p w14:paraId="3D247A9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0.42</w:t>
            </w:r>
          </w:p>
        </w:tc>
        <w:tc>
          <w:tcPr>
            <w:tcW w:w="520" w:type="dxa"/>
            <w:noWrap/>
            <w:hideMark/>
          </w:tcPr>
          <w:p w14:paraId="3B7FF48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36D5D58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446DBC7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40E3F6F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0.23</w:t>
            </w:r>
          </w:p>
        </w:tc>
        <w:tc>
          <w:tcPr>
            <w:tcW w:w="536" w:type="dxa"/>
            <w:noWrap/>
            <w:hideMark/>
          </w:tcPr>
          <w:p w14:paraId="04859A5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0.42</w:t>
            </w:r>
          </w:p>
        </w:tc>
        <w:tc>
          <w:tcPr>
            <w:tcW w:w="520" w:type="dxa"/>
            <w:noWrap/>
            <w:hideMark/>
          </w:tcPr>
          <w:p w14:paraId="147E380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4937F7C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032A411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07103CD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0.33</w:t>
            </w:r>
          </w:p>
        </w:tc>
        <w:tc>
          <w:tcPr>
            <w:tcW w:w="603" w:type="dxa"/>
            <w:noWrap/>
            <w:hideMark/>
          </w:tcPr>
          <w:p w14:paraId="14F9E48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0.47</w:t>
            </w:r>
          </w:p>
        </w:tc>
        <w:tc>
          <w:tcPr>
            <w:tcW w:w="483" w:type="dxa"/>
            <w:noWrap/>
            <w:hideMark/>
          </w:tcPr>
          <w:p w14:paraId="51C0441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5801982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56F09B5C" w14:textId="77777777" w:rsidTr="00795936">
        <w:trPr>
          <w:trHeight w:val="290"/>
        </w:trPr>
        <w:tc>
          <w:tcPr>
            <w:tcW w:w="1610" w:type="dxa"/>
            <w:noWrap/>
            <w:hideMark/>
          </w:tcPr>
          <w:p w14:paraId="18013D69" w14:textId="77777777" w:rsidR="002472E9" w:rsidRPr="003131F4" w:rsidRDefault="005417B4" w:rsidP="005417B4">
            <w:pPr>
              <w:rPr>
                <w:rFonts w:ascii="Times New Roman" w:hAnsi="Times New Roman" w:cs="Times New Roman"/>
                <w:sz w:val="16"/>
                <w:szCs w:val="16"/>
              </w:rPr>
            </w:pPr>
            <w:r w:rsidRPr="005417B4">
              <w:rPr>
                <w:rFonts w:ascii="Times New Roman" w:hAnsi="Times New Roman" w:cs="Times New Roman"/>
                <w:sz w:val="16"/>
                <w:szCs w:val="16"/>
              </w:rPr>
              <w:t>Hourly wage &gt;=</w:t>
            </w:r>
            <w:r>
              <w:rPr>
                <w:rFonts w:ascii="Times New Roman" w:hAnsi="Times New Roman" w:cs="Times New Roman"/>
                <w:sz w:val="16"/>
                <w:szCs w:val="16"/>
              </w:rPr>
              <w:t>3</w:t>
            </w:r>
            <w:r w:rsidRPr="005417B4">
              <w:rPr>
                <w:rFonts w:ascii="Times New Roman" w:hAnsi="Times New Roman" w:cs="Times New Roman"/>
                <w:sz w:val="16"/>
                <w:szCs w:val="16"/>
              </w:rPr>
              <w:t xml:space="preserve"> MSS_p1</w:t>
            </w:r>
          </w:p>
        </w:tc>
        <w:tc>
          <w:tcPr>
            <w:tcW w:w="707" w:type="dxa"/>
            <w:noWrap/>
            <w:hideMark/>
          </w:tcPr>
          <w:p w14:paraId="029D9AF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734DF96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0.18</w:t>
            </w:r>
          </w:p>
        </w:tc>
        <w:tc>
          <w:tcPr>
            <w:tcW w:w="605" w:type="dxa"/>
            <w:noWrap/>
            <w:hideMark/>
          </w:tcPr>
          <w:p w14:paraId="1166975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0.39</w:t>
            </w:r>
          </w:p>
        </w:tc>
        <w:tc>
          <w:tcPr>
            <w:tcW w:w="483" w:type="dxa"/>
            <w:noWrap/>
            <w:hideMark/>
          </w:tcPr>
          <w:p w14:paraId="27C83C1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47B54E1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118284A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5726E30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0.17</w:t>
            </w:r>
          </w:p>
        </w:tc>
        <w:tc>
          <w:tcPr>
            <w:tcW w:w="534" w:type="dxa"/>
            <w:noWrap/>
            <w:hideMark/>
          </w:tcPr>
          <w:p w14:paraId="09DFD1B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0.37</w:t>
            </w:r>
          </w:p>
        </w:tc>
        <w:tc>
          <w:tcPr>
            <w:tcW w:w="520" w:type="dxa"/>
            <w:noWrap/>
            <w:hideMark/>
          </w:tcPr>
          <w:p w14:paraId="6A7D3B5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615A349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5CA1A48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4032D1E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0.20</w:t>
            </w:r>
          </w:p>
        </w:tc>
        <w:tc>
          <w:tcPr>
            <w:tcW w:w="536" w:type="dxa"/>
            <w:noWrap/>
            <w:hideMark/>
          </w:tcPr>
          <w:p w14:paraId="78AB371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0.40</w:t>
            </w:r>
          </w:p>
        </w:tc>
        <w:tc>
          <w:tcPr>
            <w:tcW w:w="520" w:type="dxa"/>
            <w:noWrap/>
            <w:hideMark/>
          </w:tcPr>
          <w:p w14:paraId="5B6EA6E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3F05FBD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639BD7C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6CB1B14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0.34</w:t>
            </w:r>
          </w:p>
        </w:tc>
        <w:tc>
          <w:tcPr>
            <w:tcW w:w="603" w:type="dxa"/>
            <w:noWrap/>
            <w:hideMark/>
          </w:tcPr>
          <w:p w14:paraId="77E9DAC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0.48</w:t>
            </w:r>
          </w:p>
        </w:tc>
        <w:tc>
          <w:tcPr>
            <w:tcW w:w="483" w:type="dxa"/>
            <w:noWrap/>
            <w:hideMark/>
          </w:tcPr>
          <w:p w14:paraId="617B38A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4F38F3D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F9678B" w:rsidRPr="003131F4" w14:paraId="6096CB92" w14:textId="77777777" w:rsidTr="00795936">
        <w:trPr>
          <w:trHeight w:val="290"/>
        </w:trPr>
        <w:tc>
          <w:tcPr>
            <w:tcW w:w="1610" w:type="dxa"/>
            <w:noWrap/>
          </w:tcPr>
          <w:p w14:paraId="51847D6E" w14:textId="6177D272" w:rsidR="003D4C4D" w:rsidRDefault="003D4C4D" w:rsidP="003D4C4D">
            <w:pPr>
              <w:rPr>
                <w:rFonts w:ascii="Times New Roman" w:hAnsi="Times New Roman" w:cs="Times New Roman"/>
                <w:sz w:val="16"/>
                <w:szCs w:val="16"/>
              </w:rPr>
            </w:pPr>
            <w:r>
              <w:rPr>
                <w:rFonts w:ascii="Times New Roman" w:hAnsi="Times New Roman" w:cs="Times New Roman"/>
                <w:sz w:val="16"/>
                <w:szCs w:val="16"/>
              </w:rPr>
              <w:t>Hourly wage &lt;1,25 MSS_p2</w:t>
            </w:r>
          </w:p>
        </w:tc>
        <w:tc>
          <w:tcPr>
            <w:tcW w:w="707" w:type="dxa"/>
            <w:noWrap/>
          </w:tcPr>
          <w:p w14:paraId="62CCCF6F" w14:textId="6F529845" w:rsidR="003D4C4D" w:rsidRPr="003131F4" w:rsidRDefault="003D4C4D" w:rsidP="003D4C4D">
            <w:pPr>
              <w:rPr>
                <w:rFonts w:ascii="Times New Roman" w:hAnsi="Times New Roman" w:cs="Times New Roman"/>
                <w:sz w:val="16"/>
                <w:szCs w:val="16"/>
              </w:rPr>
            </w:pPr>
            <w:r>
              <w:rPr>
                <w:rFonts w:ascii="Times New Roman" w:hAnsi="Times New Roman" w:cs="Times New Roman"/>
                <w:sz w:val="16"/>
                <w:szCs w:val="16"/>
              </w:rPr>
              <w:t>2499</w:t>
            </w:r>
          </w:p>
        </w:tc>
        <w:tc>
          <w:tcPr>
            <w:tcW w:w="581" w:type="dxa"/>
            <w:noWrap/>
          </w:tcPr>
          <w:p w14:paraId="663EB36F" w14:textId="5B4F926D" w:rsidR="003D4C4D" w:rsidRPr="003131F4" w:rsidRDefault="00032EAA" w:rsidP="003D4C4D">
            <w:pPr>
              <w:rPr>
                <w:rFonts w:ascii="Times New Roman" w:hAnsi="Times New Roman" w:cs="Times New Roman"/>
                <w:sz w:val="16"/>
                <w:szCs w:val="16"/>
              </w:rPr>
            </w:pPr>
            <w:r>
              <w:rPr>
                <w:rFonts w:ascii="Times New Roman" w:hAnsi="Times New Roman" w:cs="Times New Roman"/>
                <w:sz w:val="16"/>
                <w:szCs w:val="16"/>
              </w:rPr>
              <w:t>0.16</w:t>
            </w:r>
          </w:p>
        </w:tc>
        <w:tc>
          <w:tcPr>
            <w:tcW w:w="605" w:type="dxa"/>
            <w:noWrap/>
          </w:tcPr>
          <w:p w14:paraId="0E768890" w14:textId="48852F32" w:rsidR="003D4C4D" w:rsidRPr="003131F4" w:rsidRDefault="00032EAA" w:rsidP="003D4C4D">
            <w:pPr>
              <w:rPr>
                <w:rFonts w:ascii="Times New Roman" w:hAnsi="Times New Roman" w:cs="Times New Roman"/>
                <w:sz w:val="16"/>
                <w:szCs w:val="16"/>
              </w:rPr>
            </w:pPr>
            <w:r>
              <w:rPr>
                <w:rFonts w:ascii="Times New Roman" w:hAnsi="Times New Roman" w:cs="Times New Roman"/>
                <w:sz w:val="16"/>
                <w:szCs w:val="16"/>
              </w:rPr>
              <w:t>0.37</w:t>
            </w:r>
          </w:p>
        </w:tc>
        <w:tc>
          <w:tcPr>
            <w:tcW w:w="483" w:type="dxa"/>
            <w:noWrap/>
          </w:tcPr>
          <w:p w14:paraId="7461AA9E" w14:textId="6F5329EA"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0</w:t>
            </w:r>
          </w:p>
        </w:tc>
        <w:tc>
          <w:tcPr>
            <w:tcW w:w="510" w:type="dxa"/>
            <w:noWrap/>
          </w:tcPr>
          <w:p w14:paraId="61DB52FA" w14:textId="647BDD7B"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1</w:t>
            </w:r>
          </w:p>
        </w:tc>
        <w:tc>
          <w:tcPr>
            <w:tcW w:w="642" w:type="dxa"/>
            <w:noWrap/>
          </w:tcPr>
          <w:p w14:paraId="360B2A18" w14:textId="44A765C6" w:rsidR="003D4C4D" w:rsidRPr="003131F4" w:rsidRDefault="003D4C4D" w:rsidP="003D4C4D">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tcPr>
          <w:p w14:paraId="655ABC6C" w14:textId="50D6E3B8"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0.16</w:t>
            </w:r>
          </w:p>
        </w:tc>
        <w:tc>
          <w:tcPr>
            <w:tcW w:w="534" w:type="dxa"/>
            <w:noWrap/>
          </w:tcPr>
          <w:p w14:paraId="64FB760A" w14:textId="45F714D9"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0.35</w:t>
            </w:r>
          </w:p>
        </w:tc>
        <w:tc>
          <w:tcPr>
            <w:tcW w:w="520" w:type="dxa"/>
            <w:noWrap/>
          </w:tcPr>
          <w:p w14:paraId="1DEC52AC" w14:textId="2A8DC73A"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0</w:t>
            </w:r>
          </w:p>
        </w:tc>
        <w:tc>
          <w:tcPr>
            <w:tcW w:w="549" w:type="dxa"/>
            <w:noWrap/>
          </w:tcPr>
          <w:p w14:paraId="0E2C5FB0" w14:textId="1C20D83C"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1</w:t>
            </w:r>
          </w:p>
        </w:tc>
        <w:tc>
          <w:tcPr>
            <w:tcW w:w="569" w:type="dxa"/>
            <w:noWrap/>
          </w:tcPr>
          <w:p w14:paraId="575F9630" w14:textId="35E3DB38" w:rsidR="003D4C4D" w:rsidRPr="003131F4" w:rsidRDefault="003D4C4D" w:rsidP="003D4C4D">
            <w:pPr>
              <w:rPr>
                <w:rFonts w:ascii="Times New Roman" w:hAnsi="Times New Roman" w:cs="Times New Roman"/>
                <w:sz w:val="16"/>
                <w:szCs w:val="16"/>
              </w:rPr>
            </w:pPr>
            <w:r>
              <w:rPr>
                <w:rFonts w:ascii="Times New Roman" w:hAnsi="Times New Roman" w:cs="Times New Roman"/>
                <w:sz w:val="16"/>
                <w:szCs w:val="16"/>
              </w:rPr>
              <w:t>270</w:t>
            </w:r>
          </w:p>
        </w:tc>
        <w:tc>
          <w:tcPr>
            <w:tcW w:w="629" w:type="dxa"/>
            <w:noWrap/>
          </w:tcPr>
          <w:p w14:paraId="09119292" w14:textId="7607D18C"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0.29</w:t>
            </w:r>
          </w:p>
        </w:tc>
        <w:tc>
          <w:tcPr>
            <w:tcW w:w="536" w:type="dxa"/>
            <w:noWrap/>
          </w:tcPr>
          <w:p w14:paraId="0230AA6F" w14:textId="73A0924B" w:rsidR="003D4C4D" w:rsidRPr="003131F4" w:rsidRDefault="00F9678B" w:rsidP="00F9678B">
            <w:pPr>
              <w:rPr>
                <w:rFonts w:ascii="Times New Roman" w:hAnsi="Times New Roman" w:cs="Times New Roman"/>
                <w:sz w:val="16"/>
                <w:szCs w:val="16"/>
              </w:rPr>
            </w:pPr>
            <w:r>
              <w:rPr>
                <w:rFonts w:ascii="Times New Roman" w:hAnsi="Times New Roman" w:cs="Times New Roman"/>
                <w:sz w:val="16"/>
                <w:szCs w:val="16"/>
              </w:rPr>
              <w:t>0.46</w:t>
            </w:r>
          </w:p>
        </w:tc>
        <w:tc>
          <w:tcPr>
            <w:tcW w:w="520" w:type="dxa"/>
            <w:noWrap/>
          </w:tcPr>
          <w:p w14:paraId="20070B10" w14:textId="5E9AC7C6"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0</w:t>
            </w:r>
          </w:p>
        </w:tc>
        <w:tc>
          <w:tcPr>
            <w:tcW w:w="549" w:type="dxa"/>
            <w:noWrap/>
          </w:tcPr>
          <w:p w14:paraId="49403B22" w14:textId="72EED689"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1</w:t>
            </w:r>
          </w:p>
        </w:tc>
        <w:tc>
          <w:tcPr>
            <w:tcW w:w="556" w:type="dxa"/>
            <w:noWrap/>
          </w:tcPr>
          <w:p w14:paraId="40295B6C" w14:textId="3C0F0432" w:rsidR="003D4C4D" w:rsidRPr="003131F4" w:rsidRDefault="003D4C4D" w:rsidP="003D4C4D">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tcPr>
          <w:p w14:paraId="0DA5106F" w14:textId="2150DB8A"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0.12</w:t>
            </w:r>
          </w:p>
        </w:tc>
        <w:tc>
          <w:tcPr>
            <w:tcW w:w="603" w:type="dxa"/>
            <w:noWrap/>
          </w:tcPr>
          <w:p w14:paraId="10742FC5" w14:textId="620C7E61"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0.33</w:t>
            </w:r>
          </w:p>
        </w:tc>
        <w:tc>
          <w:tcPr>
            <w:tcW w:w="483" w:type="dxa"/>
            <w:noWrap/>
          </w:tcPr>
          <w:p w14:paraId="545949F1" w14:textId="5538463D"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0</w:t>
            </w:r>
          </w:p>
        </w:tc>
        <w:tc>
          <w:tcPr>
            <w:tcW w:w="510" w:type="dxa"/>
            <w:noWrap/>
          </w:tcPr>
          <w:p w14:paraId="0076974B" w14:textId="6AEB8120"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1</w:t>
            </w:r>
          </w:p>
        </w:tc>
      </w:tr>
      <w:tr w:rsidR="00F9678B" w:rsidRPr="003131F4" w14:paraId="39434692" w14:textId="77777777" w:rsidTr="00795936">
        <w:trPr>
          <w:trHeight w:val="290"/>
        </w:trPr>
        <w:tc>
          <w:tcPr>
            <w:tcW w:w="1610" w:type="dxa"/>
            <w:noWrap/>
          </w:tcPr>
          <w:p w14:paraId="73D4F133" w14:textId="4CD148FD" w:rsidR="003D4C4D" w:rsidRDefault="003D4C4D" w:rsidP="003D4C4D">
            <w:pPr>
              <w:rPr>
                <w:rFonts w:ascii="Times New Roman" w:hAnsi="Times New Roman" w:cs="Times New Roman"/>
                <w:sz w:val="16"/>
                <w:szCs w:val="16"/>
              </w:rPr>
            </w:pPr>
            <w:r>
              <w:rPr>
                <w:rFonts w:ascii="Times New Roman" w:hAnsi="Times New Roman" w:cs="Times New Roman"/>
                <w:sz w:val="16"/>
                <w:szCs w:val="16"/>
              </w:rPr>
              <w:t>Hourly wage &gt;=1,25 and 2 MSS_p2</w:t>
            </w:r>
          </w:p>
        </w:tc>
        <w:tc>
          <w:tcPr>
            <w:tcW w:w="707" w:type="dxa"/>
            <w:noWrap/>
          </w:tcPr>
          <w:p w14:paraId="4B362BA9" w14:textId="0B0FCB6F" w:rsidR="003D4C4D" w:rsidRPr="003131F4" w:rsidRDefault="003D4C4D" w:rsidP="003D4C4D">
            <w:pPr>
              <w:rPr>
                <w:rFonts w:ascii="Times New Roman" w:hAnsi="Times New Roman" w:cs="Times New Roman"/>
                <w:sz w:val="16"/>
                <w:szCs w:val="16"/>
              </w:rPr>
            </w:pPr>
            <w:r>
              <w:rPr>
                <w:rFonts w:ascii="Times New Roman" w:hAnsi="Times New Roman" w:cs="Times New Roman"/>
                <w:sz w:val="16"/>
                <w:szCs w:val="16"/>
              </w:rPr>
              <w:t>2499</w:t>
            </w:r>
          </w:p>
        </w:tc>
        <w:tc>
          <w:tcPr>
            <w:tcW w:w="581" w:type="dxa"/>
            <w:noWrap/>
          </w:tcPr>
          <w:p w14:paraId="7835CF3A" w14:textId="537C6976" w:rsidR="003D4C4D" w:rsidRPr="003131F4" w:rsidRDefault="00032EAA" w:rsidP="003D4C4D">
            <w:pPr>
              <w:rPr>
                <w:rFonts w:ascii="Times New Roman" w:hAnsi="Times New Roman" w:cs="Times New Roman"/>
                <w:sz w:val="16"/>
                <w:szCs w:val="16"/>
              </w:rPr>
            </w:pPr>
            <w:r>
              <w:rPr>
                <w:rFonts w:ascii="Times New Roman" w:hAnsi="Times New Roman" w:cs="Times New Roman"/>
                <w:sz w:val="16"/>
                <w:szCs w:val="16"/>
              </w:rPr>
              <w:t>0.35</w:t>
            </w:r>
          </w:p>
        </w:tc>
        <w:tc>
          <w:tcPr>
            <w:tcW w:w="605" w:type="dxa"/>
            <w:noWrap/>
          </w:tcPr>
          <w:p w14:paraId="435BE64C" w14:textId="316C6FD7" w:rsidR="003D4C4D" w:rsidRPr="003131F4" w:rsidRDefault="00032EAA" w:rsidP="00032EAA">
            <w:pPr>
              <w:rPr>
                <w:rFonts w:ascii="Times New Roman" w:hAnsi="Times New Roman" w:cs="Times New Roman"/>
                <w:sz w:val="16"/>
                <w:szCs w:val="16"/>
              </w:rPr>
            </w:pPr>
            <w:r>
              <w:rPr>
                <w:rFonts w:ascii="Times New Roman" w:hAnsi="Times New Roman" w:cs="Times New Roman"/>
                <w:sz w:val="16"/>
                <w:szCs w:val="16"/>
              </w:rPr>
              <w:t>0.48</w:t>
            </w:r>
          </w:p>
        </w:tc>
        <w:tc>
          <w:tcPr>
            <w:tcW w:w="483" w:type="dxa"/>
            <w:noWrap/>
          </w:tcPr>
          <w:p w14:paraId="379EBFC3" w14:textId="7EECB20A"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0</w:t>
            </w:r>
          </w:p>
        </w:tc>
        <w:tc>
          <w:tcPr>
            <w:tcW w:w="510" w:type="dxa"/>
            <w:noWrap/>
          </w:tcPr>
          <w:p w14:paraId="602F609F" w14:textId="59771B39"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1</w:t>
            </w:r>
          </w:p>
        </w:tc>
        <w:tc>
          <w:tcPr>
            <w:tcW w:w="642" w:type="dxa"/>
            <w:noWrap/>
          </w:tcPr>
          <w:p w14:paraId="149AAA3A" w14:textId="64F8435B" w:rsidR="003D4C4D" w:rsidRPr="003131F4" w:rsidRDefault="003D4C4D" w:rsidP="003D4C4D">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tcPr>
          <w:p w14:paraId="0C812D38" w14:textId="321CF7F0"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0.36</w:t>
            </w:r>
          </w:p>
        </w:tc>
        <w:tc>
          <w:tcPr>
            <w:tcW w:w="534" w:type="dxa"/>
            <w:noWrap/>
          </w:tcPr>
          <w:p w14:paraId="52B06F05" w14:textId="3FF5BDB8"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0.47</w:t>
            </w:r>
          </w:p>
        </w:tc>
        <w:tc>
          <w:tcPr>
            <w:tcW w:w="520" w:type="dxa"/>
            <w:noWrap/>
          </w:tcPr>
          <w:p w14:paraId="559FFD10" w14:textId="3314394F"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0</w:t>
            </w:r>
          </w:p>
        </w:tc>
        <w:tc>
          <w:tcPr>
            <w:tcW w:w="549" w:type="dxa"/>
            <w:noWrap/>
          </w:tcPr>
          <w:p w14:paraId="75BC3E61" w14:textId="29E7586D"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1</w:t>
            </w:r>
          </w:p>
        </w:tc>
        <w:tc>
          <w:tcPr>
            <w:tcW w:w="569" w:type="dxa"/>
            <w:noWrap/>
          </w:tcPr>
          <w:p w14:paraId="51B1FAD6" w14:textId="7B49F247" w:rsidR="003D4C4D" w:rsidRPr="003131F4" w:rsidRDefault="003D4C4D" w:rsidP="003D4C4D">
            <w:pPr>
              <w:rPr>
                <w:rFonts w:ascii="Times New Roman" w:hAnsi="Times New Roman" w:cs="Times New Roman"/>
                <w:sz w:val="16"/>
                <w:szCs w:val="16"/>
              </w:rPr>
            </w:pPr>
            <w:r>
              <w:rPr>
                <w:rFonts w:ascii="Times New Roman" w:hAnsi="Times New Roman" w:cs="Times New Roman"/>
                <w:sz w:val="16"/>
                <w:szCs w:val="16"/>
              </w:rPr>
              <w:t>270</w:t>
            </w:r>
          </w:p>
        </w:tc>
        <w:tc>
          <w:tcPr>
            <w:tcW w:w="629" w:type="dxa"/>
            <w:noWrap/>
          </w:tcPr>
          <w:p w14:paraId="33F0B74A" w14:textId="158C7512"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0.43</w:t>
            </w:r>
          </w:p>
        </w:tc>
        <w:tc>
          <w:tcPr>
            <w:tcW w:w="536" w:type="dxa"/>
            <w:noWrap/>
          </w:tcPr>
          <w:p w14:paraId="34B459AA" w14:textId="795E81CB"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0.50</w:t>
            </w:r>
          </w:p>
        </w:tc>
        <w:tc>
          <w:tcPr>
            <w:tcW w:w="520" w:type="dxa"/>
            <w:noWrap/>
          </w:tcPr>
          <w:p w14:paraId="05E0A90D" w14:textId="4FA93D48"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0</w:t>
            </w:r>
          </w:p>
        </w:tc>
        <w:tc>
          <w:tcPr>
            <w:tcW w:w="549" w:type="dxa"/>
            <w:noWrap/>
          </w:tcPr>
          <w:p w14:paraId="16C2067B" w14:textId="2AA0C235"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1</w:t>
            </w:r>
          </w:p>
        </w:tc>
        <w:tc>
          <w:tcPr>
            <w:tcW w:w="556" w:type="dxa"/>
            <w:noWrap/>
          </w:tcPr>
          <w:p w14:paraId="2C7F5D59" w14:textId="2720BD52" w:rsidR="003D4C4D" w:rsidRPr="003131F4" w:rsidRDefault="003D4C4D" w:rsidP="003D4C4D">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tcPr>
          <w:p w14:paraId="2D2CEFCE" w14:textId="702E0F88"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0.21</w:t>
            </w:r>
          </w:p>
        </w:tc>
        <w:tc>
          <w:tcPr>
            <w:tcW w:w="603" w:type="dxa"/>
            <w:noWrap/>
          </w:tcPr>
          <w:p w14:paraId="2FF88ED3" w14:textId="2639F04B"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0.41</w:t>
            </w:r>
          </w:p>
        </w:tc>
        <w:tc>
          <w:tcPr>
            <w:tcW w:w="483" w:type="dxa"/>
            <w:noWrap/>
          </w:tcPr>
          <w:p w14:paraId="6D8BF816" w14:textId="67C5A933"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0</w:t>
            </w:r>
          </w:p>
        </w:tc>
        <w:tc>
          <w:tcPr>
            <w:tcW w:w="510" w:type="dxa"/>
            <w:noWrap/>
          </w:tcPr>
          <w:p w14:paraId="2DB9501D" w14:textId="24F8FE0B"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1</w:t>
            </w:r>
          </w:p>
        </w:tc>
      </w:tr>
      <w:tr w:rsidR="00F9678B" w:rsidRPr="003131F4" w14:paraId="3915C995" w14:textId="77777777" w:rsidTr="00795936">
        <w:trPr>
          <w:trHeight w:val="290"/>
        </w:trPr>
        <w:tc>
          <w:tcPr>
            <w:tcW w:w="1610" w:type="dxa"/>
            <w:noWrap/>
          </w:tcPr>
          <w:p w14:paraId="57ED6654" w14:textId="13E9E921" w:rsidR="003D4C4D" w:rsidRDefault="003D4C4D" w:rsidP="003D4C4D">
            <w:pPr>
              <w:rPr>
                <w:rFonts w:ascii="Times New Roman" w:hAnsi="Times New Roman" w:cs="Times New Roman"/>
                <w:sz w:val="16"/>
                <w:szCs w:val="16"/>
              </w:rPr>
            </w:pPr>
            <w:r w:rsidRPr="005417B4">
              <w:rPr>
                <w:rFonts w:ascii="Times New Roman" w:hAnsi="Times New Roman" w:cs="Times New Roman"/>
                <w:sz w:val="16"/>
                <w:szCs w:val="16"/>
              </w:rPr>
              <w:t>Hourly wage &gt;=</w:t>
            </w:r>
            <w:r>
              <w:rPr>
                <w:rFonts w:ascii="Times New Roman" w:hAnsi="Times New Roman" w:cs="Times New Roman"/>
                <w:sz w:val="16"/>
                <w:szCs w:val="16"/>
              </w:rPr>
              <w:t>2</w:t>
            </w:r>
            <w:r w:rsidRPr="005417B4">
              <w:rPr>
                <w:rFonts w:ascii="Times New Roman" w:hAnsi="Times New Roman" w:cs="Times New Roman"/>
                <w:sz w:val="16"/>
                <w:szCs w:val="16"/>
              </w:rPr>
              <w:t xml:space="preserve"> and </w:t>
            </w:r>
            <w:r>
              <w:rPr>
                <w:rFonts w:ascii="Times New Roman" w:hAnsi="Times New Roman" w:cs="Times New Roman"/>
                <w:sz w:val="16"/>
                <w:szCs w:val="16"/>
              </w:rPr>
              <w:t>3</w:t>
            </w:r>
            <w:r w:rsidRPr="005417B4">
              <w:rPr>
                <w:rFonts w:ascii="Times New Roman" w:hAnsi="Times New Roman" w:cs="Times New Roman"/>
                <w:sz w:val="16"/>
                <w:szCs w:val="16"/>
              </w:rPr>
              <w:t xml:space="preserve"> MSS_p</w:t>
            </w:r>
            <w:r>
              <w:rPr>
                <w:rFonts w:ascii="Times New Roman" w:hAnsi="Times New Roman" w:cs="Times New Roman"/>
                <w:sz w:val="16"/>
                <w:szCs w:val="16"/>
              </w:rPr>
              <w:t>2</w:t>
            </w:r>
          </w:p>
        </w:tc>
        <w:tc>
          <w:tcPr>
            <w:tcW w:w="707" w:type="dxa"/>
            <w:noWrap/>
          </w:tcPr>
          <w:p w14:paraId="497B7F2E" w14:textId="10A125DB" w:rsidR="003D4C4D" w:rsidRPr="003131F4" w:rsidRDefault="003D4C4D" w:rsidP="003D4C4D">
            <w:pPr>
              <w:rPr>
                <w:rFonts w:ascii="Times New Roman" w:hAnsi="Times New Roman" w:cs="Times New Roman"/>
                <w:sz w:val="16"/>
                <w:szCs w:val="16"/>
              </w:rPr>
            </w:pPr>
            <w:r>
              <w:rPr>
                <w:rFonts w:ascii="Times New Roman" w:hAnsi="Times New Roman" w:cs="Times New Roman"/>
                <w:sz w:val="16"/>
                <w:szCs w:val="16"/>
              </w:rPr>
              <w:t>2499</w:t>
            </w:r>
          </w:p>
        </w:tc>
        <w:tc>
          <w:tcPr>
            <w:tcW w:w="581" w:type="dxa"/>
            <w:noWrap/>
          </w:tcPr>
          <w:p w14:paraId="21CAD94F" w14:textId="48362120" w:rsidR="003D4C4D" w:rsidRPr="003131F4" w:rsidRDefault="00032EAA" w:rsidP="00032EAA">
            <w:pPr>
              <w:rPr>
                <w:rFonts w:ascii="Times New Roman" w:hAnsi="Times New Roman" w:cs="Times New Roman"/>
                <w:sz w:val="16"/>
                <w:szCs w:val="16"/>
              </w:rPr>
            </w:pPr>
            <w:r>
              <w:rPr>
                <w:rFonts w:ascii="Times New Roman" w:hAnsi="Times New Roman" w:cs="Times New Roman"/>
                <w:sz w:val="16"/>
                <w:szCs w:val="16"/>
              </w:rPr>
              <w:t>0.25</w:t>
            </w:r>
          </w:p>
        </w:tc>
        <w:tc>
          <w:tcPr>
            <w:tcW w:w="605" w:type="dxa"/>
            <w:noWrap/>
          </w:tcPr>
          <w:p w14:paraId="7DFF7E1E" w14:textId="0CF7F4E2" w:rsidR="003D4C4D" w:rsidRPr="003131F4" w:rsidRDefault="00032EAA" w:rsidP="00032EAA">
            <w:pPr>
              <w:rPr>
                <w:rFonts w:ascii="Times New Roman" w:hAnsi="Times New Roman" w:cs="Times New Roman"/>
                <w:sz w:val="16"/>
                <w:szCs w:val="16"/>
              </w:rPr>
            </w:pPr>
            <w:r>
              <w:rPr>
                <w:rFonts w:ascii="Times New Roman" w:hAnsi="Times New Roman" w:cs="Times New Roman"/>
                <w:sz w:val="16"/>
                <w:szCs w:val="16"/>
              </w:rPr>
              <w:t>0.43</w:t>
            </w:r>
          </w:p>
        </w:tc>
        <w:tc>
          <w:tcPr>
            <w:tcW w:w="483" w:type="dxa"/>
            <w:noWrap/>
          </w:tcPr>
          <w:p w14:paraId="4D963D9B" w14:textId="495C41A2"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0</w:t>
            </w:r>
          </w:p>
        </w:tc>
        <w:tc>
          <w:tcPr>
            <w:tcW w:w="510" w:type="dxa"/>
            <w:noWrap/>
          </w:tcPr>
          <w:p w14:paraId="17C65521" w14:textId="734EBB37"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1</w:t>
            </w:r>
          </w:p>
        </w:tc>
        <w:tc>
          <w:tcPr>
            <w:tcW w:w="642" w:type="dxa"/>
            <w:noWrap/>
          </w:tcPr>
          <w:p w14:paraId="2EBC8318" w14:textId="233CDF83" w:rsidR="003D4C4D" w:rsidRPr="003131F4" w:rsidRDefault="003D4C4D" w:rsidP="003D4C4D">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tcPr>
          <w:p w14:paraId="10FDFABA" w14:textId="55487491"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0.24</w:t>
            </w:r>
          </w:p>
        </w:tc>
        <w:tc>
          <w:tcPr>
            <w:tcW w:w="534" w:type="dxa"/>
            <w:noWrap/>
          </w:tcPr>
          <w:p w14:paraId="7A885E39" w14:textId="564FA73E"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0.43</w:t>
            </w:r>
          </w:p>
        </w:tc>
        <w:tc>
          <w:tcPr>
            <w:tcW w:w="520" w:type="dxa"/>
            <w:noWrap/>
          </w:tcPr>
          <w:p w14:paraId="5C93BACC" w14:textId="2B382770"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0</w:t>
            </w:r>
          </w:p>
        </w:tc>
        <w:tc>
          <w:tcPr>
            <w:tcW w:w="549" w:type="dxa"/>
            <w:noWrap/>
          </w:tcPr>
          <w:p w14:paraId="2A721B52" w14:textId="244DC55D"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1</w:t>
            </w:r>
          </w:p>
        </w:tc>
        <w:tc>
          <w:tcPr>
            <w:tcW w:w="569" w:type="dxa"/>
            <w:noWrap/>
          </w:tcPr>
          <w:p w14:paraId="768EF240" w14:textId="19B8600D" w:rsidR="003D4C4D" w:rsidRPr="003131F4" w:rsidRDefault="003D4C4D" w:rsidP="003D4C4D">
            <w:pPr>
              <w:rPr>
                <w:rFonts w:ascii="Times New Roman" w:hAnsi="Times New Roman" w:cs="Times New Roman"/>
                <w:sz w:val="16"/>
                <w:szCs w:val="16"/>
              </w:rPr>
            </w:pPr>
            <w:r>
              <w:rPr>
                <w:rFonts w:ascii="Times New Roman" w:hAnsi="Times New Roman" w:cs="Times New Roman"/>
                <w:sz w:val="16"/>
                <w:szCs w:val="16"/>
              </w:rPr>
              <w:t>270</w:t>
            </w:r>
          </w:p>
        </w:tc>
        <w:tc>
          <w:tcPr>
            <w:tcW w:w="629" w:type="dxa"/>
            <w:noWrap/>
          </w:tcPr>
          <w:p w14:paraId="64F07CCE" w14:textId="5D5ECE75"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0.18</w:t>
            </w:r>
          </w:p>
        </w:tc>
        <w:tc>
          <w:tcPr>
            <w:tcW w:w="536" w:type="dxa"/>
            <w:noWrap/>
          </w:tcPr>
          <w:p w14:paraId="78F0D8E7" w14:textId="2D12401A"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0.39</w:t>
            </w:r>
          </w:p>
        </w:tc>
        <w:tc>
          <w:tcPr>
            <w:tcW w:w="520" w:type="dxa"/>
            <w:noWrap/>
          </w:tcPr>
          <w:p w14:paraId="4ABE0F9A" w14:textId="744736EE"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0</w:t>
            </w:r>
          </w:p>
        </w:tc>
        <w:tc>
          <w:tcPr>
            <w:tcW w:w="549" w:type="dxa"/>
            <w:noWrap/>
          </w:tcPr>
          <w:p w14:paraId="7869602F" w14:textId="6B1333D5"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1</w:t>
            </w:r>
          </w:p>
        </w:tc>
        <w:tc>
          <w:tcPr>
            <w:tcW w:w="556" w:type="dxa"/>
            <w:noWrap/>
          </w:tcPr>
          <w:p w14:paraId="7D9BD1B9" w14:textId="2E0BAD62" w:rsidR="003D4C4D" w:rsidRPr="003131F4" w:rsidRDefault="003D4C4D" w:rsidP="003D4C4D">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tcPr>
          <w:p w14:paraId="5DC9A0B7" w14:textId="3C4C9F7D"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0.39</w:t>
            </w:r>
          </w:p>
        </w:tc>
        <w:tc>
          <w:tcPr>
            <w:tcW w:w="603" w:type="dxa"/>
            <w:noWrap/>
          </w:tcPr>
          <w:p w14:paraId="1B2765B9" w14:textId="55220947"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0.49</w:t>
            </w:r>
          </w:p>
        </w:tc>
        <w:tc>
          <w:tcPr>
            <w:tcW w:w="483" w:type="dxa"/>
            <w:noWrap/>
          </w:tcPr>
          <w:p w14:paraId="51762A7F" w14:textId="7F36B0C7"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0</w:t>
            </w:r>
          </w:p>
        </w:tc>
        <w:tc>
          <w:tcPr>
            <w:tcW w:w="510" w:type="dxa"/>
            <w:noWrap/>
          </w:tcPr>
          <w:p w14:paraId="3D491E22" w14:textId="7028B8C1"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1</w:t>
            </w:r>
          </w:p>
        </w:tc>
      </w:tr>
      <w:tr w:rsidR="00F9678B" w:rsidRPr="003131F4" w14:paraId="3431C789" w14:textId="77777777" w:rsidTr="00795936">
        <w:trPr>
          <w:trHeight w:val="290"/>
        </w:trPr>
        <w:tc>
          <w:tcPr>
            <w:tcW w:w="1610" w:type="dxa"/>
            <w:noWrap/>
          </w:tcPr>
          <w:p w14:paraId="2001B952" w14:textId="0FA15AF4" w:rsidR="003D4C4D" w:rsidRDefault="003D4C4D" w:rsidP="003D4C4D">
            <w:pPr>
              <w:rPr>
                <w:rFonts w:ascii="Times New Roman" w:hAnsi="Times New Roman" w:cs="Times New Roman"/>
                <w:sz w:val="16"/>
                <w:szCs w:val="16"/>
              </w:rPr>
            </w:pPr>
            <w:r w:rsidRPr="005417B4">
              <w:rPr>
                <w:rFonts w:ascii="Times New Roman" w:hAnsi="Times New Roman" w:cs="Times New Roman"/>
                <w:sz w:val="16"/>
                <w:szCs w:val="16"/>
              </w:rPr>
              <w:t>Hourly wage &gt;=</w:t>
            </w:r>
            <w:r>
              <w:rPr>
                <w:rFonts w:ascii="Times New Roman" w:hAnsi="Times New Roman" w:cs="Times New Roman"/>
                <w:sz w:val="16"/>
                <w:szCs w:val="16"/>
              </w:rPr>
              <w:t>3</w:t>
            </w:r>
            <w:r w:rsidRPr="005417B4">
              <w:rPr>
                <w:rFonts w:ascii="Times New Roman" w:hAnsi="Times New Roman" w:cs="Times New Roman"/>
                <w:sz w:val="16"/>
                <w:szCs w:val="16"/>
              </w:rPr>
              <w:t xml:space="preserve"> MSS_p</w:t>
            </w:r>
            <w:r>
              <w:rPr>
                <w:rFonts w:ascii="Times New Roman" w:hAnsi="Times New Roman" w:cs="Times New Roman"/>
                <w:sz w:val="16"/>
                <w:szCs w:val="16"/>
              </w:rPr>
              <w:t>2</w:t>
            </w:r>
          </w:p>
        </w:tc>
        <w:tc>
          <w:tcPr>
            <w:tcW w:w="707" w:type="dxa"/>
            <w:noWrap/>
          </w:tcPr>
          <w:p w14:paraId="7D2F4C30" w14:textId="47BB950F" w:rsidR="003D4C4D" w:rsidRPr="003131F4" w:rsidRDefault="003D4C4D" w:rsidP="003D4C4D">
            <w:pPr>
              <w:rPr>
                <w:rFonts w:ascii="Times New Roman" w:hAnsi="Times New Roman" w:cs="Times New Roman"/>
                <w:sz w:val="16"/>
                <w:szCs w:val="16"/>
              </w:rPr>
            </w:pPr>
            <w:r>
              <w:rPr>
                <w:rFonts w:ascii="Times New Roman" w:hAnsi="Times New Roman" w:cs="Times New Roman"/>
                <w:sz w:val="16"/>
                <w:szCs w:val="16"/>
              </w:rPr>
              <w:t>2499</w:t>
            </w:r>
          </w:p>
        </w:tc>
        <w:tc>
          <w:tcPr>
            <w:tcW w:w="581" w:type="dxa"/>
            <w:noWrap/>
          </w:tcPr>
          <w:p w14:paraId="1A8ABFA1" w14:textId="5552F2E1" w:rsidR="003D4C4D" w:rsidRPr="003131F4" w:rsidRDefault="00032EAA" w:rsidP="003D4C4D">
            <w:pPr>
              <w:rPr>
                <w:rFonts w:ascii="Times New Roman" w:hAnsi="Times New Roman" w:cs="Times New Roman"/>
                <w:sz w:val="16"/>
                <w:szCs w:val="16"/>
              </w:rPr>
            </w:pPr>
            <w:r>
              <w:rPr>
                <w:rFonts w:ascii="Times New Roman" w:hAnsi="Times New Roman" w:cs="Times New Roman"/>
                <w:sz w:val="16"/>
                <w:szCs w:val="16"/>
              </w:rPr>
              <w:t>0.24</w:t>
            </w:r>
          </w:p>
        </w:tc>
        <w:tc>
          <w:tcPr>
            <w:tcW w:w="605" w:type="dxa"/>
            <w:noWrap/>
          </w:tcPr>
          <w:p w14:paraId="57E6566F" w14:textId="4C4AB3A8" w:rsidR="003D4C4D" w:rsidRPr="003131F4" w:rsidRDefault="00032EAA" w:rsidP="003D4C4D">
            <w:pPr>
              <w:rPr>
                <w:rFonts w:ascii="Times New Roman" w:hAnsi="Times New Roman" w:cs="Times New Roman"/>
                <w:sz w:val="16"/>
                <w:szCs w:val="16"/>
              </w:rPr>
            </w:pPr>
            <w:r>
              <w:rPr>
                <w:rFonts w:ascii="Times New Roman" w:hAnsi="Times New Roman" w:cs="Times New Roman"/>
                <w:sz w:val="16"/>
                <w:szCs w:val="16"/>
              </w:rPr>
              <w:t>0.43</w:t>
            </w:r>
          </w:p>
        </w:tc>
        <w:tc>
          <w:tcPr>
            <w:tcW w:w="483" w:type="dxa"/>
            <w:noWrap/>
          </w:tcPr>
          <w:p w14:paraId="3A8EBD16" w14:textId="2E71253E"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0</w:t>
            </w:r>
          </w:p>
        </w:tc>
        <w:tc>
          <w:tcPr>
            <w:tcW w:w="510" w:type="dxa"/>
            <w:noWrap/>
          </w:tcPr>
          <w:p w14:paraId="10F8C9E4" w14:textId="45AE8388"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1</w:t>
            </w:r>
          </w:p>
        </w:tc>
        <w:tc>
          <w:tcPr>
            <w:tcW w:w="642" w:type="dxa"/>
            <w:noWrap/>
          </w:tcPr>
          <w:p w14:paraId="3365DB96" w14:textId="71577C2E" w:rsidR="003D4C4D" w:rsidRPr="003131F4" w:rsidRDefault="003D4C4D" w:rsidP="003D4C4D">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tcPr>
          <w:p w14:paraId="65A5E654" w14:textId="515D4F49"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0.26</w:t>
            </w:r>
          </w:p>
        </w:tc>
        <w:tc>
          <w:tcPr>
            <w:tcW w:w="534" w:type="dxa"/>
            <w:noWrap/>
          </w:tcPr>
          <w:p w14:paraId="28820061" w14:textId="1929D34C"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0.44</w:t>
            </w:r>
          </w:p>
        </w:tc>
        <w:tc>
          <w:tcPr>
            <w:tcW w:w="520" w:type="dxa"/>
            <w:noWrap/>
          </w:tcPr>
          <w:p w14:paraId="1E55573E" w14:textId="569933CF"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0</w:t>
            </w:r>
          </w:p>
        </w:tc>
        <w:tc>
          <w:tcPr>
            <w:tcW w:w="549" w:type="dxa"/>
            <w:noWrap/>
          </w:tcPr>
          <w:p w14:paraId="4B009C5F" w14:textId="4E6580C9"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1</w:t>
            </w:r>
          </w:p>
        </w:tc>
        <w:tc>
          <w:tcPr>
            <w:tcW w:w="569" w:type="dxa"/>
            <w:noWrap/>
          </w:tcPr>
          <w:p w14:paraId="717BC0D9" w14:textId="75BEDA04" w:rsidR="003D4C4D" w:rsidRPr="003131F4" w:rsidRDefault="003D4C4D" w:rsidP="003D4C4D">
            <w:pPr>
              <w:rPr>
                <w:rFonts w:ascii="Times New Roman" w:hAnsi="Times New Roman" w:cs="Times New Roman"/>
                <w:sz w:val="16"/>
                <w:szCs w:val="16"/>
              </w:rPr>
            </w:pPr>
            <w:r>
              <w:rPr>
                <w:rFonts w:ascii="Times New Roman" w:hAnsi="Times New Roman" w:cs="Times New Roman"/>
                <w:sz w:val="16"/>
                <w:szCs w:val="16"/>
              </w:rPr>
              <w:t>270</w:t>
            </w:r>
          </w:p>
        </w:tc>
        <w:tc>
          <w:tcPr>
            <w:tcW w:w="629" w:type="dxa"/>
            <w:noWrap/>
          </w:tcPr>
          <w:p w14:paraId="33A24AF4" w14:textId="40D652F6"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0.09</w:t>
            </w:r>
          </w:p>
        </w:tc>
        <w:tc>
          <w:tcPr>
            <w:tcW w:w="536" w:type="dxa"/>
            <w:noWrap/>
          </w:tcPr>
          <w:p w14:paraId="742251DF" w14:textId="1EE8708B"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0.29</w:t>
            </w:r>
          </w:p>
        </w:tc>
        <w:tc>
          <w:tcPr>
            <w:tcW w:w="520" w:type="dxa"/>
            <w:noWrap/>
          </w:tcPr>
          <w:p w14:paraId="63ABD30B" w14:textId="5AB85775"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0</w:t>
            </w:r>
          </w:p>
        </w:tc>
        <w:tc>
          <w:tcPr>
            <w:tcW w:w="549" w:type="dxa"/>
            <w:noWrap/>
          </w:tcPr>
          <w:p w14:paraId="51CC30BA" w14:textId="6CFFFEB0"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1</w:t>
            </w:r>
          </w:p>
        </w:tc>
        <w:tc>
          <w:tcPr>
            <w:tcW w:w="556" w:type="dxa"/>
            <w:noWrap/>
          </w:tcPr>
          <w:p w14:paraId="21762058" w14:textId="11076418" w:rsidR="003D4C4D" w:rsidRPr="003131F4" w:rsidRDefault="003D4C4D" w:rsidP="003D4C4D">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tcPr>
          <w:p w14:paraId="4BC3A277" w14:textId="43511CD9"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0.27</w:t>
            </w:r>
          </w:p>
        </w:tc>
        <w:tc>
          <w:tcPr>
            <w:tcW w:w="603" w:type="dxa"/>
            <w:noWrap/>
          </w:tcPr>
          <w:p w14:paraId="2B3C888C" w14:textId="12E96EAB"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0.45</w:t>
            </w:r>
          </w:p>
        </w:tc>
        <w:tc>
          <w:tcPr>
            <w:tcW w:w="483" w:type="dxa"/>
            <w:noWrap/>
          </w:tcPr>
          <w:p w14:paraId="4C4F2A1E" w14:textId="6544A4B2"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0</w:t>
            </w:r>
          </w:p>
        </w:tc>
        <w:tc>
          <w:tcPr>
            <w:tcW w:w="510" w:type="dxa"/>
            <w:noWrap/>
          </w:tcPr>
          <w:p w14:paraId="140F90C6" w14:textId="156F1FC0" w:rsidR="003D4C4D" w:rsidRPr="003131F4" w:rsidRDefault="003D4C4D" w:rsidP="003D4C4D">
            <w:pPr>
              <w:rPr>
                <w:rFonts w:ascii="Times New Roman" w:hAnsi="Times New Roman" w:cs="Times New Roman"/>
                <w:sz w:val="16"/>
                <w:szCs w:val="16"/>
              </w:rPr>
            </w:pPr>
            <w:r w:rsidRPr="00573FDA">
              <w:rPr>
                <w:rFonts w:ascii="Times New Roman" w:hAnsi="Times New Roman" w:cs="Times New Roman"/>
                <w:sz w:val="18"/>
                <w:szCs w:val="18"/>
              </w:rPr>
              <w:t>1</w:t>
            </w:r>
          </w:p>
        </w:tc>
      </w:tr>
      <w:tr w:rsidR="00F9678B" w:rsidRPr="003131F4" w14:paraId="741EB13B" w14:textId="77777777" w:rsidTr="00795936">
        <w:trPr>
          <w:trHeight w:val="290"/>
        </w:trPr>
        <w:tc>
          <w:tcPr>
            <w:tcW w:w="1610" w:type="dxa"/>
            <w:noWrap/>
          </w:tcPr>
          <w:p w14:paraId="79A74DF5" w14:textId="3C2AEC74" w:rsidR="003D4C4D" w:rsidRDefault="003D4C4D" w:rsidP="003D4C4D">
            <w:pPr>
              <w:rPr>
                <w:rFonts w:ascii="Times New Roman" w:hAnsi="Times New Roman" w:cs="Times New Roman"/>
                <w:sz w:val="16"/>
                <w:szCs w:val="16"/>
              </w:rPr>
            </w:pPr>
            <w:r w:rsidRPr="00CB5205">
              <w:rPr>
                <w:rFonts w:ascii="Times New Roman" w:hAnsi="Times New Roman" w:cs="Times New Roman"/>
                <w:sz w:val="16"/>
                <w:szCs w:val="16"/>
              </w:rPr>
              <w:t>Age at birth_p</w:t>
            </w:r>
            <w:r>
              <w:rPr>
                <w:rFonts w:ascii="Times New Roman" w:hAnsi="Times New Roman" w:cs="Times New Roman"/>
                <w:sz w:val="16"/>
                <w:szCs w:val="16"/>
              </w:rPr>
              <w:t>2</w:t>
            </w:r>
          </w:p>
        </w:tc>
        <w:tc>
          <w:tcPr>
            <w:tcW w:w="707" w:type="dxa"/>
            <w:noWrap/>
          </w:tcPr>
          <w:p w14:paraId="2266ADD0" w14:textId="26871D67" w:rsidR="003D4C4D" w:rsidRPr="003131F4" w:rsidRDefault="003D4C4D" w:rsidP="003D4C4D">
            <w:pPr>
              <w:rPr>
                <w:rFonts w:ascii="Times New Roman" w:hAnsi="Times New Roman" w:cs="Times New Roman"/>
                <w:sz w:val="16"/>
                <w:szCs w:val="16"/>
              </w:rPr>
            </w:pPr>
            <w:r>
              <w:rPr>
                <w:rFonts w:ascii="Times New Roman" w:hAnsi="Times New Roman" w:cs="Times New Roman"/>
                <w:sz w:val="16"/>
                <w:szCs w:val="16"/>
              </w:rPr>
              <w:t>2500</w:t>
            </w:r>
          </w:p>
        </w:tc>
        <w:tc>
          <w:tcPr>
            <w:tcW w:w="581" w:type="dxa"/>
            <w:noWrap/>
          </w:tcPr>
          <w:p w14:paraId="5826B723" w14:textId="3E2B4066" w:rsidR="003D4C4D" w:rsidRPr="003131F4" w:rsidRDefault="00032EAA" w:rsidP="003D4C4D">
            <w:pPr>
              <w:rPr>
                <w:rFonts w:ascii="Times New Roman" w:hAnsi="Times New Roman" w:cs="Times New Roman"/>
                <w:sz w:val="16"/>
                <w:szCs w:val="16"/>
              </w:rPr>
            </w:pPr>
            <w:r>
              <w:rPr>
                <w:rFonts w:ascii="Times New Roman" w:hAnsi="Times New Roman" w:cs="Times New Roman"/>
                <w:sz w:val="16"/>
                <w:szCs w:val="16"/>
              </w:rPr>
              <w:t>31.78</w:t>
            </w:r>
          </w:p>
        </w:tc>
        <w:tc>
          <w:tcPr>
            <w:tcW w:w="605" w:type="dxa"/>
            <w:noWrap/>
          </w:tcPr>
          <w:p w14:paraId="604CAADB" w14:textId="779B5CD9" w:rsidR="003D4C4D" w:rsidRPr="003131F4" w:rsidRDefault="00032EAA" w:rsidP="00032EAA">
            <w:pPr>
              <w:rPr>
                <w:rFonts w:ascii="Times New Roman" w:hAnsi="Times New Roman" w:cs="Times New Roman"/>
                <w:sz w:val="16"/>
                <w:szCs w:val="16"/>
              </w:rPr>
            </w:pPr>
            <w:r>
              <w:rPr>
                <w:rFonts w:ascii="Times New Roman" w:hAnsi="Times New Roman" w:cs="Times New Roman"/>
                <w:sz w:val="16"/>
                <w:szCs w:val="16"/>
              </w:rPr>
              <w:t>5.18</w:t>
            </w:r>
          </w:p>
        </w:tc>
        <w:tc>
          <w:tcPr>
            <w:tcW w:w="483" w:type="dxa"/>
            <w:noWrap/>
          </w:tcPr>
          <w:p w14:paraId="78437809" w14:textId="7D5F0AE0" w:rsidR="003D4C4D" w:rsidRPr="003131F4" w:rsidRDefault="00032EAA" w:rsidP="003D4C4D">
            <w:pPr>
              <w:rPr>
                <w:rFonts w:ascii="Times New Roman" w:hAnsi="Times New Roman" w:cs="Times New Roman"/>
                <w:sz w:val="16"/>
                <w:szCs w:val="16"/>
              </w:rPr>
            </w:pPr>
            <w:r>
              <w:rPr>
                <w:rFonts w:ascii="Times New Roman" w:hAnsi="Times New Roman" w:cs="Times New Roman"/>
                <w:sz w:val="16"/>
                <w:szCs w:val="16"/>
              </w:rPr>
              <w:t>19</w:t>
            </w:r>
          </w:p>
        </w:tc>
        <w:tc>
          <w:tcPr>
            <w:tcW w:w="510" w:type="dxa"/>
            <w:noWrap/>
          </w:tcPr>
          <w:p w14:paraId="4F60E15D" w14:textId="75609D67" w:rsidR="003D4C4D" w:rsidRPr="003131F4" w:rsidRDefault="00032EAA" w:rsidP="003D4C4D">
            <w:pPr>
              <w:rPr>
                <w:rFonts w:ascii="Times New Roman" w:hAnsi="Times New Roman" w:cs="Times New Roman"/>
                <w:sz w:val="16"/>
                <w:szCs w:val="16"/>
              </w:rPr>
            </w:pPr>
            <w:r>
              <w:rPr>
                <w:rFonts w:ascii="Times New Roman" w:hAnsi="Times New Roman" w:cs="Times New Roman"/>
                <w:sz w:val="16"/>
                <w:szCs w:val="16"/>
              </w:rPr>
              <w:t>58</w:t>
            </w:r>
          </w:p>
        </w:tc>
        <w:tc>
          <w:tcPr>
            <w:tcW w:w="642" w:type="dxa"/>
            <w:noWrap/>
          </w:tcPr>
          <w:p w14:paraId="52B27C6F" w14:textId="6A878B95" w:rsidR="003D4C4D" w:rsidRPr="003131F4" w:rsidRDefault="003D4C4D" w:rsidP="003D4C4D">
            <w:pPr>
              <w:rPr>
                <w:rFonts w:ascii="Times New Roman" w:hAnsi="Times New Roman" w:cs="Times New Roman"/>
                <w:sz w:val="16"/>
                <w:szCs w:val="16"/>
              </w:rPr>
            </w:pPr>
            <w:r>
              <w:rPr>
                <w:rFonts w:ascii="Times New Roman" w:hAnsi="Times New Roman" w:cs="Times New Roman"/>
                <w:sz w:val="16"/>
                <w:szCs w:val="16"/>
              </w:rPr>
              <w:t>2016</w:t>
            </w:r>
          </w:p>
        </w:tc>
        <w:tc>
          <w:tcPr>
            <w:tcW w:w="629" w:type="dxa"/>
            <w:noWrap/>
          </w:tcPr>
          <w:p w14:paraId="245C8B63" w14:textId="665C6824"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31.66</w:t>
            </w:r>
          </w:p>
        </w:tc>
        <w:tc>
          <w:tcPr>
            <w:tcW w:w="534" w:type="dxa"/>
            <w:noWrap/>
          </w:tcPr>
          <w:p w14:paraId="0D5C1F5F" w14:textId="1BE37A99"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5.21</w:t>
            </w:r>
          </w:p>
        </w:tc>
        <w:tc>
          <w:tcPr>
            <w:tcW w:w="520" w:type="dxa"/>
            <w:noWrap/>
          </w:tcPr>
          <w:p w14:paraId="222C4127" w14:textId="1E11D26F"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19</w:t>
            </w:r>
          </w:p>
        </w:tc>
        <w:tc>
          <w:tcPr>
            <w:tcW w:w="549" w:type="dxa"/>
            <w:noWrap/>
          </w:tcPr>
          <w:p w14:paraId="16CC2D24" w14:textId="42FA8751"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58</w:t>
            </w:r>
          </w:p>
        </w:tc>
        <w:tc>
          <w:tcPr>
            <w:tcW w:w="569" w:type="dxa"/>
            <w:noWrap/>
          </w:tcPr>
          <w:p w14:paraId="31EC8BDB" w14:textId="3F5DF6EF" w:rsidR="003D4C4D" w:rsidRPr="003131F4" w:rsidRDefault="003D4C4D" w:rsidP="003D4C4D">
            <w:pPr>
              <w:rPr>
                <w:rFonts w:ascii="Times New Roman" w:hAnsi="Times New Roman" w:cs="Times New Roman"/>
                <w:sz w:val="16"/>
                <w:szCs w:val="16"/>
              </w:rPr>
            </w:pPr>
            <w:r>
              <w:rPr>
                <w:rFonts w:ascii="Times New Roman" w:hAnsi="Times New Roman" w:cs="Times New Roman"/>
                <w:sz w:val="16"/>
                <w:szCs w:val="16"/>
              </w:rPr>
              <w:t>270</w:t>
            </w:r>
          </w:p>
        </w:tc>
        <w:tc>
          <w:tcPr>
            <w:tcW w:w="629" w:type="dxa"/>
            <w:noWrap/>
          </w:tcPr>
          <w:p w14:paraId="5ABE18DD" w14:textId="2602EE13"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31.58</w:t>
            </w:r>
          </w:p>
        </w:tc>
        <w:tc>
          <w:tcPr>
            <w:tcW w:w="536" w:type="dxa"/>
            <w:noWrap/>
          </w:tcPr>
          <w:p w14:paraId="49CCBAFD" w14:textId="5C90D87D"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5.59</w:t>
            </w:r>
          </w:p>
        </w:tc>
        <w:tc>
          <w:tcPr>
            <w:tcW w:w="520" w:type="dxa"/>
            <w:noWrap/>
          </w:tcPr>
          <w:p w14:paraId="4E2E5A8B" w14:textId="6E3D7B1F"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19</w:t>
            </w:r>
          </w:p>
        </w:tc>
        <w:tc>
          <w:tcPr>
            <w:tcW w:w="549" w:type="dxa"/>
            <w:noWrap/>
          </w:tcPr>
          <w:p w14:paraId="63547025" w14:textId="44BB7AC1"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50</w:t>
            </w:r>
          </w:p>
        </w:tc>
        <w:tc>
          <w:tcPr>
            <w:tcW w:w="556" w:type="dxa"/>
            <w:noWrap/>
          </w:tcPr>
          <w:p w14:paraId="395F19A1" w14:textId="639797E0" w:rsidR="003D4C4D" w:rsidRPr="003131F4" w:rsidRDefault="003D4C4D" w:rsidP="003D4C4D">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tcPr>
          <w:p w14:paraId="1066F555" w14:textId="1652A7EF"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33.32</w:t>
            </w:r>
          </w:p>
        </w:tc>
        <w:tc>
          <w:tcPr>
            <w:tcW w:w="603" w:type="dxa"/>
            <w:noWrap/>
          </w:tcPr>
          <w:p w14:paraId="58DE6810" w14:textId="20473ECF"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5.30</w:t>
            </w:r>
          </w:p>
        </w:tc>
        <w:tc>
          <w:tcPr>
            <w:tcW w:w="483" w:type="dxa"/>
            <w:noWrap/>
          </w:tcPr>
          <w:p w14:paraId="674B11C4" w14:textId="3DD859A2"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22</w:t>
            </w:r>
          </w:p>
        </w:tc>
        <w:tc>
          <w:tcPr>
            <w:tcW w:w="510" w:type="dxa"/>
            <w:noWrap/>
          </w:tcPr>
          <w:p w14:paraId="45F571E1" w14:textId="26BDDE17" w:rsidR="003D4C4D" w:rsidRPr="003131F4" w:rsidRDefault="00F9678B" w:rsidP="003D4C4D">
            <w:pPr>
              <w:rPr>
                <w:rFonts w:ascii="Times New Roman" w:hAnsi="Times New Roman" w:cs="Times New Roman"/>
                <w:sz w:val="16"/>
                <w:szCs w:val="16"/>
              </w:rPr>
            </w:pPr>
            <w:r>
              <w:rPr>
                <w:rFonts w:ascii="Times New Roman" w:hAnsi="Times New Roman" w:cs="Times New Roman"/>
                <w:sz w:val="16"/>
                <w:szCs w:val="16"/>
              </w:rPr>
              <w:t>55</w:t>
            </w:r>
          </w:p>
        </w:tc>
      </w:tr>
      <w:tr w:rsidR="00032EAA" w:rsidRPr="003131F4" w14:paraId="6EAA1AB0" w14:textId="77777777" w:rsidTr="00795936">
        <w:trPr>
          <w:trHeight w:val="290"/>
        </w:trPr>
        <w:tc>
          <w:tcPr>
            <w:tcW w:w="1610" w:type="dxa"/>
            <w:noWrap/>
            <w:hideMark/>
          </w:tcPr>
          <w:p w14:paraId="67850118" w14:textId="77777777" w:rsidR="005417B4" w:rsidRPr="003131F4" w:rsidRDefault="005417B4" w:rsidP="005417B4">
            <w:pPr>
              <w:rPr>
                <w:rFonts w:ascii="Times New Roman" w:hAnsi="Times New Roman" w:cs="Times New Roman"/>
                <w:sz w:val="16"/>
                <w:szCs w:val="16"/>
              </w:rPr>
            </w:pPr>
            <w:r>
              <w:rPr>
                <w:rFonts w:ascii="Times New Roman" w:hAnsi="Times New Roman" w:cs="Times New Roman"/>
                <w:sz w:val="16"/>
                <w:szCs w:val="16"/>
              </w:rPr>
              <w:t>Luxembourg nationality_p2</w:t>
            </w:r>
          </w:p>
        </w:tc>
        <w:tc>
          <w:tcPr>
            <w:tcW w:w="707" w:type="dxa"/>
            <w:noWrap/>
            <w:hideMark/>
          </w:tcPr>
          <w:p w14:paraId="7487EC67"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1D8520D5"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0.46</w:t>
            </w:r>
          </w:p>
        </w:tc>
        <w:tc>
          <w:tcPr>
            <w:tcW w:w="605" w:type="dxa"/>
            <w:noWrap/>
            <w:hideMark/>
          </w:tcPr>
          <w:p w14:paraId="17495722"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0.50</w:t>
            </w:r>
          </w:p>
        </w:tc>
        <w:tc>
          <w:tcPr>
            <w:tcW w:w="483" w:type="dxa"/>
            <w:noWrap/>
            <w:hideMark/>
          </w:tcPr>
          <w:p w14:paraId="73A07F53"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6F419A65"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42CD0FA6"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4FDE2FFE"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0.44</w:t>
            </w:r>
          </w:p>
        </w:tc>
        <w:tc>
          <w:tcPr>
            <w:tcW w:w="534" w:type="dxa"/>
            <w:noWrap/>
            <w:hideMark/>
          </w:tcPr>
          <w:p w14:paraId="19E3F134"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0.50</w:t>
            </w:r>
          </w:p>
        </w:tc>
        <w:tc>
          <w:tcPr>
            <w:tcW w:w="520" w:type="dxa"/>
            <w:noWrap/>
            <w:hideMark/>
          </w:tcPr>
          <w:p w14:paraId="58A907C5"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679BED07"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63E104ED"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4A86DAB4"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0.39</w:t>
            </w:r>
          </w:p>
        </w:tc>
        <w:tc>
          <w:tcPr>
            <w:tcW w:w="536" w:type="dxa"/>
            <w:noWrap/>
            <w:hideMark/>
          </w:tcPr>
          <w:p w14:paraId="328106BB"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0.49</w:t>
            </w:r>
          </w:p>
        </w:tc>
        <w:tc>
          <w:tcPr>
            <w:tcW w:w="520" w:type="dxa"/>
            <w:noWrap/>
            <w:hideMark/>
          </w:tcPr>
          <w:p w14:paraId="1AEBF786"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69837D02"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745FB1CE"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16352440"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0.69</w:t>
            </w:r>
          </w:p>
        </w:tc>
        <w:tc>
          <w:tcPr>
            <w:tcW w:w="603" w:type="dxa"/>
            <w:noWrap/>
            <w:hideMark/>
          </w:tcPr>
          <w:p w14:paraId="0FBC5AD5"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0.46</w:t>
            </w:r>
          </w:p>
        </w:tc>
        <w:tc>
          <w:tcPr>
            <w:tcW w:w="483" w:type="dxa"/>
            <w:noWrap/>
            <w:hideMark/>
          </w:tcPr>
          <w:p w14:paraId="47F55DF8"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2B22BC9A"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514E971B" w14:textId="77777777" w:rsidTr="00795936">
        <w:trPr>
          <w:trHeight w:val="290"/>
        </w:trPr>
        <w:tc>
          <w:tcPr>
            <w:tcW w:w="1610" w:type="dxa"/>
            <w:noWrap/>
            <w:hideMark/>
          </w:tcPr>
          <w:p w14:paraId="0ECEBB5D" w14:textId="77777777" w:rsidR="005417B4" w:rsidRPr="003131F4" w:rsidRDefault="005417B4" w:rsidP="005417B4">
            <w:pPr>
              <w:rPr>
                <w:rFonts w:ascii="Times New Roman" w:hAnsi="Times New Roman" w:cs="Times New Roman"/>
                <w:sz w:val="16"/>
                <w:szCs w:val="16"/>
              </w:rPr>
            </w:pPr>
            <w:r>
              <w:rPr>
                <w:rFonts w:ascii="Times New Roman" w:hAnsi="Times New Roman" w:cs="Times New Roman"/>
                <w:sz w:val="16"/>
                <w:szCs w:val="16"/>
              </w:rPr>
              <w:t>French_p2</w:t>
            </w:r>
          </w:p>
        </w:tc>
        <w:tc>
          <w:tcPr>
            <w:tcW w:w="707" w:type="dxa"/>
            <w:noWrap/>
            <w:hideMark/>
          </w:tcPr>
          <w:p w14:paraId="2BF6A824"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309D4040"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0.08</w:t>
            </w:r>
          </w:p>
        </w:tc>
        <w:tc>
          <w:tcPr>
            <w:tcW w:w="605" w:type="dxa"/>
            <w:noWrap/>
            <w:hideMark/>
          </w:tcPr>
          <w:p w14:paraId="1BB6A28E"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0.27</w:t>
            </w:r>
          </w:p>
        </w:tc>
        <w:tc>
          <w:tcPr>
            <w:tcW w:w="483" w:type="dxa"/>
            <w:noWrap/>
            <w:hideMark/>
          </w:tcPr>
          <w:p w14:paraId="4886EA1E"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7AD05424"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2538E1B7"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1237EE0B"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0.08</w:t>
            </w:r>
          </w:p>
        </w:tc>
        <w:tc>
          <w:tcPr>
            <w:tcW w:w="534" w:type="dxa"/>
            <w:noWrap/>
            <w:hideMark/>
          </w:tcPr>
          <w:p w14:paraId="06B3D731"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0.26</w:t>
            </w:r>
          </w:p>
        </w:tc>
        <w:tc>
          <w:tcPr>
            <w:tcW w:w="520" w:type="dxa"/>
            <w:noWrap/>
            <w:hideMark/>
          </w:tcPr>
          <w:p w14:paraId="3C53394F"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5FCA629D"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723615D8"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1FF1067E"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0.10</w:t>
            </w:r>
          </w:p>
        </w:tc>
        <w:tc>
          <w:tcPr>
            <w:tcW w:w="536" w:type="dxa"/>
            <w:noWrap/>
            <w:hideMark/>
          </w:tcPr>
          <w:p w14:paraId="7C92CF89"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0.30</w:t>
            </w:r>
          </w:p>
        </w:tc>
        <w:tc>
          <w:tcPr>
            <w:tcW w:w="520" w:type="dxa"/>
            <w:noWrap/>
            <w:hideMark/>
          </w:tcPr>
          <w:p w14:paraId="2730AAB7"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1111F058"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783E2CD8"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044B4240"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0.06</w:t>
            </w:r>
          </w:p>
        </w:tc>
        <w:tc>
          <w:tcPr>
            <w:tcW w:w="603" w:type="dxa"/>
            <w:noWrap/>
            <w:hideMark/>
          </w:tcPr>
          <w:p w14:paraId="56393464"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0.23</w:t>
            </w:r>
          </w:p>
        </w:tc>
        <w:tc>
          <w:tcPr>
            <w:tcW w:w="483" w:type="dxa"/>
            <w:noWrap/>
            <w:hideMark/>
          </w:tcPr>
          <w:p w14:paraId="6B9BC16F"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5158A8BF"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209E03A0" w14:textId="77777777" w:rsidTr="00795936">
        <w:trPr>
          <w:trHeight w:val="290"/>
        </w:trPr>
        <w:tc>
          <w:tcPr>
            <w:tcW w:w="1610" w:type="dxa"/>
            <w:noWrap/>
            <w:hideMark/>
          </w:tcPr>
          <w:p w14:paraId="4F07B9FA" w14:textId="77777777" w:rsidR="005417B4" w:rsidRPr="003131F4" w:rsidRDefault="005417B4" w:rsidP="005417B4">
            <w:pPr>
              <w:rPr>
                <w:rFonts w:ascii="Times New Roman" w:hAnsi="Times New Roman" w:cs="Times New Roman"/>
                <w:sz w:val="16"/>
                <w:szCs w:val="16"/>
              </w:rPr>
            </w:pPr>
            <w:r>
              <w:rPr>
                <w:rFonts w:ascii="Times New Roman" w:hAnsi="Times New Roman" w:cs="Times New Roman"/>
                <w:sz w:val="16"/>
                <w:szCs w:val="16"/>
              </w:rPr>
              <w:t>Portugues_p2</w:t>
            </w:r>
          </w:p>
        </w:tc>
        <w:tc>
          <w:tcPr>
            <w:tcW w:w="707" w:type="dxa"/>
            <w:noWrap/>
            <w:hideMark/>
          </w:tcPr>
          <w:p w14:paraId="76769D7C"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3F848CF1"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0.30</w:t>
            </w:r>
          </w:p>
        </w:tc>
        <w:tc>
          <w:tcPr>
            <w:tcW w:w="605" w:type="dxa"/>
            <w:noWrap/>
            <w:hideMark/>
          </w:tcPr>
          <w:p w14:paraId="5B1FCCCB"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0.46</w:t>
            </w:r>
          </w:p>
        </w:tc>
        <w:tc>
          <w:tcPr>
            <w:tcW w:w="483" w:type="dxa"/>
            <w:noWrap/>
            <w:hideMark/>
          </w:tcPr>
          <w:p w14:paraId="6E008061"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2449F403"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4422EAC9"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0A95F6BE"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0.32</w:t>
            </w:r>
          </w:p>
        </w:tc>
        <w:tc>
          <w:tcPr>
            <w:tcW w:w="534" w:type="dxa"/>
            <w:noWrap/>
            <w:hideMark/>
          </w:tcPr>
          <w:p w14:paraId="362782B5"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0.47</w:t>
            </w:r>
          </w:p>
        </w:tc>
        <w:tc>
          <w:tcPr>
            <w:tcW w:w="520" w:type="dxa"/>
            <w:noWrap/>
            <w:hideMark/>
          </w:tcPr>
          <w:p w14:paraId="24CE2FA0"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1505C6BF"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19A65B04"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1DFE62D3"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0.27</w:t>
            </w:r>
          </w:p>
        </w:tc>
        <w:tc>
          <w:tcPr>
            <w:tcW w:w="536" w:type="dxa"/>
            <w:noWrap/>
            <w:hideMark/>
          </w:tcPr>
          <w:p w14:paraId="4321FF3C"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0.44</w:t>
            </w:r>
          </w:p>
        </w:tc>
        <w:tc>
          <w:tcPr>
            <w:tcW w:w="520" w:type="dxa"/>
            <w:noWrap/>
            <w:hideMark/>
          </w:tcPr>
          <w:p w14:paraId="0A497EB0"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408DC9E7"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1A8783F4"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5BDDE3BB"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0.10</w:t>
            </w:r>
          </w:p>
        </w:tc>
        <w:tc>
          <w:tcPr>
            <w:tcW w:w="603" w:type="dxa"/>
            <w:noWrap/>
            <w:hideMark/>
          </w:tcPr>
          <w:p w14:paraId="6A7670B2"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0.31</w:t>
            </w:r>
          </w:p>
        </w:tc>
        <w:tc>
          <w:tcPr>
            <w:tcW w:w="483" w:type="dxa"/>
            <w:noWrap/>
            <w:hideMark/>
          </w:tcPr>
          <w:p w14:paraId="5CCE4EDA"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71B3FA80"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507DFEE9" w14:textId="77777777" w:rsidTr="00795936">
        <w:trPr>
          <w:trHeight w:val="290"/>
        </w:trPr>
        <w:tc>
          <w:tcPr>
            <w:tcW w:w="1610" w:type="dxa"/>
            <w:noWrap/>
            <w:hideMark/>
          </w:tcPr>
          <w:p w14:paraId="68FDE62B" w14:textId="77777777" w:rsidR="005417B4" w:rsidRPr="003131F4" w:rsidRDefault="005417B4" w:rsidP="005417B4">
            <w:pPr>
              <w:rPr>
                <w:rFonts w:ascii="Times New Roman" w:hAnsi="Times New Roman" w:cs="Times New Roman"/>
                <w:sz w:val="16"/>
                <w:szCs w:val="16"/>
              </w:rPr>
            </w:pPr>
            <w:r>
              <w:rPr>
                <w:rFonts w:ascii="Times New Roman" w:hAnsi="Times New Roman" w:cs="Times New Roman"/>
                <w:sz w:val="16"/>
                <w:szCs w:val="16"/>
              </w:rPr>
              <w:t>Other EU_p2</w:t>
            </w:r>
          </w:p>
        </w:tc>
        <w:tc>
          <w:tcPr>
            <w:tcW w:w="707" w:type="dxa"/>
            <w:noWrap/>
            <w:hideMark/>
          </w:tcPr>
          <w:p w14:paraId="6F73DFAD"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4B58EACE"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0.13</w:t>
            </w:r>
          </w:p>
        </w:tc>
        <w:tc>
          <w:tcPr>
            <w:tcW w:w="605" w:type="dxa"/>
            <w:noWrap/>
            <w:hideMark/>
          </w:tcPr>
          <w:p w14:paraId="2D34BD86"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0.34</w:t>
            </w:r>
          </w:p>
        </w:tc>
        <w:tc>
          <w:tcPr>
            <w:tcW w:w="483" w:type="dxa"/>
            <w:noWrap/>
            <w:hideMark/>
          </w:tcPr>
          <w:p w14:paraId="5B578B9B"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48938F8D"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5FF6F0AF"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1F7C48F6"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0.13</w:t>
            </w:r>
          </w:p>
        </w:tc>
        <w:tc>
          <w:tcPr>
            <w:tcW w:w="534" w:type="dxa"/>
            <w:noWrap/>
            <w:hideMark/>
          </w:tcPr>
          <w:p w14:paraId="7E07C19B"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0.33</w:t>
            </w:r>
          </w:p>
        </w:tc>
        <w:tc>
          <w:tcPr>
            <w:tcW w:w="520" w:type="dxa"/>
            <w:noWrap/>
            <w:hideMark/>
          </w:tcPr>
          <w:p w14:paraId="0A9B5903"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04B28BC1"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50A81F6A"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5CC9F71A"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0.14</w:t>
            </w:r>
          </w:p>
        </w:tc>
        <w:tc>
          <w:tcPr>
            <w:tcW w:w="536" w:type="dxa"/>
            <w:noWrap/>
            <w:hideMark/>
          </w:tcPr>
          <w:p w14:paraId="4B19993B"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0.35</w:t>
            </w:r>
          </w:p>
        </w:tc>
        <w:tc>
          <w:tcPr>
            <w:tcW w:w="520" w:type="dxa"/>
            <w:noWrap/>
            <w:hideMark/>
          </w:tcPr>
          <w:p w14:paraId="30183EC8"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2D2D4A09"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3D7E0AC5"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276FF6B1"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0.12</w:t>
            </w:r>
          </w:p>
        </w:tc>
        <w:tc>
          <w:tcPr>
            <w:tcW w:w="603" w:type="dxa"/>
            <w:noWrap/>
            <w:hideMark/>
          </w:tcPr>
          <w:p w14:paraId="0D57B6F3"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0.33</w:t>
            </w:r>
          </w:p>
        </w:tc>
        <w:tc>
          <w:tcPr>
            <w:tcW w:w="483" w:type="dxa"/>
            <w:noWrap/>
            <w:hideMark/>
          </w:tcPr>
          <w:p w14:paraId="79124929"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4D8DB5A3"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0B7E934D" w14:textId="77777777" w:rsidTr="00795936">
        <w:trPr>
          <w:trHeight w:val="290"/>
        </w:trPr>
        <w:tc>
          <w:tcPr>
            <w:tcW w:w="1610" w:type="dxa"/>
            <w:noWrap/>
            <w:hideMark/>
          </w:tcPr>
          <w:p w14:paraId="0CA9228A" w14:textId="77777777" w:rsidR="005417B4" w:rsidRPr="003131F4" w:rsidRDefault="005417B4" w:rsidP="005417B4">
            <w:pPr>
              <w:rPr>
                <w:rFonts w:ascii="Times New Roman" w:hAnsi="Times New Roman" w:cs="Times New Roman"/>
                <w:sz w:val="16"/>
                <w:szCs w:val="16"/>
              </w:rPr>
            </w:pPr>
            <w:r>
              <w:rPr>
                <w:rFonts w:ascii="Times New Roman" w:hAnsi="Times New Roman" w:cs="Times New Roman"/>
                <w:sz w:val="16"/>
                <w:szCs w:val="16"/>
              </w:rPr>
              <w:t>Non EU_p2</w:t>
            </w:r>
          </w:p>
        </w:tc>
        <w:tc>
          <w:tcPr>
            <w:tcW w:w="707" w:type="dxa"/>
            <w:noWrap/>
            <w:hideMark/>
          </w:tcPr>
          <w:p w14:paraId="4F9EBF34"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181A1B24"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0.04</w:t>
            </w:r>
          </w:p>
        </w:tc>
        <w:tc>
          <w:tcPr>
            <w:tcW w:w="605" w:type="dxa"/>
            <w:noWrap/>
            <w:hideMark/>
          </w:tcPr>
          <w:p w14:paraId="3C8FE11C"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0.20</w:t>
            </w:r>
          </w:p>
        </w:tc>
        <w:tc>
          <w:tcPr>
            <w:tcW w:w="483" w:type="dxa"/>
            <w:noWrap/>
            <w:hideMark/>
          </w:tcPr>
          <w:p w14:paraId="76BBCF60"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1E0F9EC5"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584AC002"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46B501C4"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0.04</w:t>
            </w:r>
          </w:p>
        </w:tc>
        <w:tc>
          <w:tcPr>
            <w:tcW w:w="534" w:type="dxa"/>
            <w:noWrap/>
            <w:hideMark/>
          </w:tcPr>
          <w:p w14:paraId="29118B67"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0.19</w:t>
            </w:r>
          </w:p>
        </w:tc>
        <w:tc>
          <w:tcPr>
            <w:tcW w:w="520" w:type="dxa"/>
            <w:noWrap/>
            <w:hideMark/>
          </w:tcPr>
          <w:p w14:paraId="211DC809"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0E8FBE0A"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3B7A4506"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5CB6C448"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0.11</w:t>
            </w:r>
          </w:p>
        </w:tc>
        <w:tc>
          <w:tcPr>
            <w:tcW w:w="536" w:type="dxa"/>
            <w:noWrap/>
            <w:hideMark/>
          </w:tcPr>
          <w:p w14:paraId="6A94D479"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0.31</w:t>
            </w:r>
          </w:p>
        </w:tc>
        <w:tc>
          <w:tcPr>
            <w:tcW w:w="520" w:type="dxa"/>
            <w:noWrap/>
            <w:hideMark/>
          </w:tcPr>
          <w:p w14:paraId="6AA80962"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4B7CF63A"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13FEF20E"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3698B48A"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0.03</w:t>
            </w:r>
          </w:p>
        </w:tc>
        <w:tc>
          <w:tcPr>
            <w:tcW w:w="603" w:type="dxa"/>
            <w:noWrap/>
            <w:hideMark/>
          </w:tcPr>
          <w:p w14:paraId="1B52E77B"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0.16</w:t>
            </w:r>
          </w:p>
        </w:tc>
        <w:tc>
          <w:tcPr>
            <w:tcW w:w="483" w:type="dxa"/>
            <w:noWrap/>
            <w:hideMark/>
          </w:tcPr>
          <w:p w14:paraId="568708E3"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156CD6F1"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49C12DC0" w14:textId="77777777" w:rsidTr="00795936">
        <w:trPr>
          <w:trHeight w:val="290"/>
        </w:trPr>
        <w:tc>
          <w:tcPr>
            <w:tcW w:w="1610" w:type="dxa"/>
            <w:noWrap/>
            <w:hideMark/>
          </w:tcPr>
          <w:p w14:paraId="11E5A9D9" w14:textId="77777777" w:rsidR="005417B4" w:rsidRPr="003131F4" w:rsidRDefault="005417B4" w:rsidP="005417B4">
            <w:pPr>
              <w:rPr>
                <w:rFonts w:ascii="Times New Roman" w:hAnsi="Times New Roman" w:cs="Times New Roman"/>
                <w:sz w:val="16"/>
                <w:szCs w:val="16"/>
              </w:rPr>
            </w:pPr>
            <w:r>
              <w:rPr>
                <w:rFonts w:ascii="Times New Roman" w:hAnsi="Times New Roman" w:cs="Times New Roman"/>
                <w:sz w:val="16"/>
                <w:szCs w:val="16"/>
              </w:rPr>
              <w:t>Work experience 0-5_p2</w:t>
            </w:r>
          </w:p>
        </w:tc>
        <w:tc>
          <w:tcPr>
            <w:tcW w:w="707" w:type="dxa"/>
            <w:noWrap/>
            <w:hideMark/>
          </w:tcPr>
          <w:p w14:paraId="32B19824"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62265A4B"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0.26</w:t>
            </w:r>
          </w:p>
        </w:tc>
        <w:tc>
          <w:tcPr>
            <w:tcW w:w="605" w:type="dxa"/>
            <w:noWrap/>
            <w:hideMark/>
          </w:tcPr>
          <w:p w14:paraId="7462D871"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0.44</w:t>
            </w:r>
          </w:p>
        </w:tc>
        <w:tc>
          <w:tcPr>
            <w:tcW w:w="483" w:type="dxa"/>
            <w:noWrap/>
            <w:hideMark/>
          </w:tcPr>
          <w:p w14:paraId="0F166828"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69A678CE"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32757278"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5EB53431"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0.26</w:t>
            </w:r>
          </w:p>
        </w:tc>
        <w:tc>
          <w:tcPr>
            <w:tcW w:w="534" w:type="dxa"/>
            <w:noWrap/>
            <w:hideMark/>
          </w:tcPr>
          <w:p w14:paraId="68A02A65"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0.44</w:t>
            </w:r>
          </w:p>
        </w:tc>
        <w:tc>
          <w:tcPr>
            <w:tcW w:w="520" w:type="dxa"/>
            <w:noWrap/>
            <w:hideMark/>
          </w:tcPr>
          <w:p w14:paraId="6387426D"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570C325A"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09F48FF9"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0643FECE"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0.30</w:t>
            </w:r>
          </w:p>
        </w:tc>
        <w:tc>
          <w:tcPr>
            <w:tcW w:w="536" w:type="dxa"/>
            <w:noWrap/>
            <w:hideMark/>
          </w:tcPr>
          <w:p w14:paraId="7992D2EA"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0.46</w:t>
            </w:r>
          </w:p>
        </w:tc>
        <w:tc>
          <w:tcPr>
            <w:tcW w:w="520" w:type="dxa"/>
            <w:noWrap/>
            <w:hideMark/>
          </w:tcPr>
          <w:p w14:paraId="10B2500D"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23B5ABB6"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0B89264F"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278F593A"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0.16</w:t>
            </w:r>
          </w:p>
        </w:tc>
        <w:tc>
          <w:tcPr>
            <w:tcW w:w="603" w:type="dxa"/>
            <w:noWrap/>
            <w:hideMark/>
          </w:tcPr>
          <w:p w14:paraId="415EC636"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0.36</w:t>
            </w:r>
          </w:p>
        </w:tc>
        <w:tc>
          <w:tcPr>
            <w:tcW w:w="483" w:type="dxa"/>
            <w:noWrap/>
            <w:hideMark/>
          </w:tcPr>
          <w:p w14:paraId="6BE6CBAC"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10207F52"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4FC326A9" w14:textId="77777777" w:rsidTr="00795936">
        <w:trPr>
          <w:trHeight w:val="290"/>
        </w:trPr>
        <w:tc>
          <w:tcPr>
            <w:tcW w:w="1610" w:type="dxa"/>
            <w:noWrap/>
            <w:hideMark/>
          </w:tcPr>
          <w:p w14:paraId="13050B19" w14:textId="77777777" w:rsidR="005417B4" w:rsidRPr="003131F4" w:rsidRDefault="005417B4" w:rsidP="005417B4">
            <w:pPr>
              <w:rPr>
                <w:rFonts w:ascii="Times New Roman" w:hAnsi="Times New Roman" w:cs="Times New Roman"/>
                <w:sz w:val="16"/>
                <w:szCs w:val="16"/>
              </w:rPr>
            </w:pPr>
            <w:r>
              <w:rPr>
                <w:rFonts w:ascii="Times New Roman" w:hAnsi="Times New Roman" w:cs="Times New Roman"/>
                <w:sz w:val="16"/>
                <w:szCs w:val="16"/>
              </w:rPr>
              <w:t>Work experience 6-10_p2</w:t>
            </w:r>
          </w:p>
        </w:tc>
        <w:tc>
          <w:tcPr>
            <w:tcW w:w="707" w:type="dxa"/>
            <w:noWrap/>
            <w:hideMark/>
          </w:tcPr>
          <w:p w14:paraId="43878A95"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41DC616D"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0.33</w:t>
            </w:r>
          </w:p>
        </w:tc>
        <w:tc>
          <w:tcPr>
            <w:tcW w:w="605" w:type="dxa"/>
            <w:noWrap/>
            <w:hideMark/>
          </w:tcPr>
          <w:p w14:paraId="3E9270A2"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0.47</w:t>
            </w:r>
          </w:p>
        </w:tc>
        <w:tc>
          <w:tcPr>
            <w:tcW w:w="483" w:type="dxa"/>
            <w:noWrap/>
            <w:hideMark/>
          </w:tcPr>
          <w:p w14:paraId="12F7CF1F"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47D18AB0"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4CC26524"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58AF02CC"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0.33</w:t>
            </w:r>
          </w:p>
        </w:tc>
        <w:tc>
          <w:tcPr>
            <w:tcW w:w="534" w:type="dxa"/>
            <w:noWrap/>
            <w:hideMark/>
          </w:tcPr>
          <w:p w14:paraId="4D0B3B74"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0.47</w:t>
            </w:r>
          </w:p>
        </w:tc>
        <w:tc>
          <w:tcPr>
            <w:tcW w:w="520" w:type="dxa"/>
            <w:noWrap/>
            <w:hideMark/>
          </w:tcPr>
          <w:p w14:paraId="42F4A7D5"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3ED7764A"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6AE1BB8A"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70E481FC"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0.30</w:t>
            </w:r>
          </w:p>
        </w:tc>
        <w:tc>
          <w:tcPr>
            <w:tcW w:w="536" w:type="dxa"/>
            <w:noWrap/>
            <w:hideMark/>
          </w:tcPr>
          <w:p w14:paraId="095B8D46"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0.46</w:t>
            </w:r>
          </w:p>
        </w:tc>
        <w:tc>
          <w:tcPr>
            <w:tcW w:w="520" w:type="dxa"/>
            <w:noWrap/>
            <w:hideMark/>
          </w:tcPr>
          <w:p w14:paraId="18475920"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0432D7ED"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2D925486"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61C15FB6"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0.34</w:t>
            </w:r>
          </w:p>
        </w:tc>
        <w:tc>
          <w:tcPr>
            <w:tcW w:w="603" w:type="dxa"/>
            <w:noWrap/>
            <w:hideMark/>
          </w:tcPr>
          <w:p w14:paraId="5281AA73"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0.48</w:t>
            </w:r>
          </w:p>
        </w:tc>
        <w:tc>
          <w:tcPr>
            <w:tcW w:w="483" w:type="dxa"/>
            <w:noWrap/>
            <w:hideMark/>
          </w:tcPr>
          <w:p w14:paraId="5374D5BE"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4438BD4E"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15D8DE44" w14:textId="77777777" w:rsidTr="00795936">
        <w:trPr>
          <w:trHeight w:val="290"/>
        </w:trPr>
        <w:tc>
          <w:tcPr>
            <w:tcW w:w="1610" w:type="dxa"/>
            <w:noWrap/>
            <w:hideMark/>
          </w:tcPr>
          <w:p w14:paraId="0CAF0C9F" w14:textId="77777777" w:rsidR="005417B4" w:rsidRPr="003131F4" w:rsidRDefault="005417B4" w:rsidP="005417B4">
            <w:pPr>
              <w:rPr>
                <w:rFonts w:ascii="Times New Roman" w:hAnsi="Times New Roman" w:cs="Times New Roman"/>
                <w:sz w:val="16"/>
                <w:szCs w:val="16"/>
              </w:rPr>
            </w:pPr>
            <w:r>
              <w:rPr>
                <w:rFonts w:ascii="Times New Roman" w:hAnsi="Times New Roman" w:cs="Times New Roman"/>
                <w:sz w:val="16"/>
                <w:szCs w:val="16"/>
              </w:rPr>
              <w:t xml:space="preserve">Work </w:t>
            </w:r>
            <w:r w:rsidRPr="003131F4">
              <w:rPr>
                <w:rFonts w:ascii="Times New Roman" w:hAnsi="Times New Roman" w:cs="Times New Roman"/>
                <w:sz w:val="16"/>
                <w:szCs w:val="16"/>
              </w:rPr>
              <w:t>experienc</w:t>
            </w:r>
            <w:r>
              <w:rPr>
                <w:rFonts w:ascii="Times New Roman" w:hAnsi="Times New Roman" w:cs="Times New Roman"/>
                <w:sz w:val="16"/>
                <w:szCs w:val="16"/>
              </w:rPr>
              <w:t>e 11+ _p2</w:t>
            </w:r>
          </w:p>
        </w:tc>
        <w:tc>
          <w:tcPr>
            <w:tcW w:w="707" w:type="dxa"/>
            <w:noWrap/>
            <w:hideMark/>
          </w:tcPr>
          <w:p w14:paraId="3283E077"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0847119F"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0.41</w:t>
            </w:r>
          </w:p>
        </w:tc>
        <w:tc>
          <w:tcPr>
            <w:tcW w:w="605" w:type="dxa"/>
            <w:noWrap/>
            <w:hideMark/>
          </w:tcPr>
          <w:p w14:paraId="297BB2D1"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0.49</w:t>
            </w:r>
          </w:p>
        </w:tc>
        <w:tc>
          <w:tcPr>
            <w:tcW w:w="483" w:type="dxa"/>
            <w:noWrap/>
            <w:hideMark/>
          </w:tcPr>
          <w:p w14:paraId="0987BC4B"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374F3DD9"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760474F0"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2407037D"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0.40</w:t>
            </w:r>
          </w:p>
        </w:tc>
        <w:tc>
          <w:tcPr>
            <w:tcW w:w="534" w:type="dxa"/>
            <w:noWrap/>
            <w:hideMark/>
          </w:tcPr>
          <w:p w14:paraId="3C1DA641"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0.49</w:t>
            </w:r>
          </w:p>
        </w:tc>
        <w:tc>
          <w:tcPr>
            <w:tcW w:w="520" w:type="dxa"/>
            <w:noWrap/>
            <w:hideMark/>
          </w:tcPr>
          <w:p w14:paraId="587FEF44"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3F0AF3DF"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223A88A2"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3A98616E"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0.40</w:t>
            </w:r>
          </w:p>
        </w:tc>
        <w:tc>
          <w:tcPr>
            <w:tcW w:w="536" w:type="dxa"/>
            <w:noWrap/>
            <w:hideMark/>
          </w:tcPr>
          <w:p w14:paraId="02DE83BE"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0.49</w:t>
            </w:r>
          </w:p>
        </w:tc>
        <w:tc>
          <w:tcPr>
            <w:tcW w:w="520" w:type="dxa"/>
            <w:noWrap/>
            <w:hideMark/>
          </w:tcPr>
          <w:p w14:paraId="2D70CE24"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5BA104CF"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4B425FDA"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4C640231"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0.50</w:t>
            </w:r>
          </w:p>
        </w:tc>
        <w:tc>
          <w:tcPr>
            <w:tcW w:w="603" w:type="dxa"/>
            <w:noWrap/>
            <w:hideMark/>
          </w:tcPr>
          <w:p w14:paraId="33B4DD08"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0.50</w:t>
            </w:r>
          </w:p>
        </w:tc>
        <w:tc>
          <w:tcPr>
            <w:tcW w:w="483" w:type="dxa"/>
            <w:noWrap/>
            <w:hideMark/>
          </w:tcPr>
          <w:p w14:paraId="3C903D78"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0492FBF7"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0AB265B6" w14:textId="77777777" w:rsidTr="00795936">
        <w:trPr>
          <w:trHeight w:val="290"/>
        </w:trPr>
        <w:tc>
          <w:tcPr>
            <w:tcW w:w="1610" w:type="dxa"/>
            <w:noWrap/>
            <w:hideMark/>
          </w:tcPr>
          <w:p w14:paraId="3BD39EA3" w14:textId="77777777" w:rsidR="005417B4" w:rsidRPr="003131F4" w:rsidRDefault="005417B4" w:rsidP="005417B4">
            <w:pPr>
              <w:rPr>
                <w:rFonts w:ascii="Times New Roman" w:hAnsi="Times New Roman" w:cs="Times New Roman"/>
                <w:sz w:val="16"/>
                <w:szCs w:val="16"/>
              </w:rPr>
            </w:pPr>
            <w:r>
              <w:rPr>
                <w:rFonts w:ascii="Times New Roman" w:hAnsi="Times New Roman" w:cs="Times New Roman"/>
                <w:sz w:val="16"/>
                <w:szCs w:val="16"/>
              </w:rPr>
              <w:t>Full-time employed_p2</w:t>
            </w:r>
          </w:p>
        </w:tc>
        <w:tc>
          <w:tcPr>
            <w:tcW w:w="707" w:type="dxa"/>
            <w:noWrap/>
            <w:hideMark/>
          </w:tcPr>
          <w:p w14:paraId="40799514"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2  482</w:t>
            </w:r>
          </w:p>
        </w:tc>
        <w:tc>
          <w:tcPr>
            <w:tcW w:w="581" w:type="dxa"/>
            <w:noWrap/>
            <w:hideMark/>
          </w:tcPr>
          <w:p w14:paraId="1358ED25"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0.94</w:t>
            </w:r>
          </w:p>
        </w:tc>
        <w:tc>
          <w:tcPr>
            <w:tcW w:w="605" w:type="dxa"/>
            <w:noWrap/>
            <w:hideMark/>
          </w:tcPr>
          <w:p w14:paraId="558E65DA"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0.24</w:t>
            </w:r>
          </w:p>
        </w:tc>
        <w:tc>
          <w:tcPr>
            <w:tcW w:w="483" w:type="dxa"/>
            <w:noWrap/>
            <w:hideMark/>
          </w:tcPr>
          <w:p w14:paraId="52E64BFD"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67FE030C"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16C7D0E8"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2  001</w:t>
            </w:r>
          </w:p>
        </w:tc>
        <w:tc>
          <w:tcPr>
            <w:tcW w:w="629" w:type="dxa"/>
            <w:noWrap/>
            <w:hideMark/>
          </w:tcPr>
          <w:p w14:paraId="0AA61D31"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0.94</w:t>
            </w:r>
          </w:p>
        </w:tc>
        <w:tc>
          <w:tcPr>
            <w:tcW w:w="534" w:type="dxa"/>
            <w:noWrap/>
            <w:hideMark/>
          </w:tcPr>
          <w:p w14:paraId="21BA8A2A"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0.24</w:t>
            </w:r>
          </w:p>
        </w:tc>
        <w:tc>
          <w:tcPr>
            <w:tcW w:w="520" w:type="dxa"/>
            <w:noWrap/>
            <w:hideMark/>
          </w:tcPr>
          <w:p w14:paraId="0C532AED"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6DA28C61"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0FF04D9E"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288</w:t>
            </w:r>
          </w:p>
        </w:tc>
        <w:tc>
          <w:tcPr>
            <w:tcW w:w="629" w:type="dxa"/>
            <w:noWrap/>
            <w:hideMark/>
          </w:tcPr>
          <w:p w14:paraId="10DE5AED"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0.92</w:t>
            </w:r>
          </w:p>
        </w:tc>
        <w:tc>
          <w:tcPr>
            <w:tcW w:w="536" w:type="dxa"/>
            <w:noWrap/>
            <w:hideMark/>
          </w:tcPr>
          <w:p w14:paraId="3D52F63D"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0.27</w:t>
            </w:r>
          </w:p>
        </w:tc>
        <w:tc>
          <w:tcPr>
            <w:tcW w:w="520" w:type="dxa"/>
            <w:noWrap/>
            <w:hideMark/>
          </w:tcPr>
          <w:p w14:paraId="32BD4838"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22885FD1"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64D095BD"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310D5212"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0.96</w:t>
            </w:r>
          </w:p>
        </w:tc>
        <w:tc>
          <w:tcPr>
            <w:tcW w:w="603" w:type="dxa"/>
            <w:noWrap/>
            <w:hideMark/>
          </w:tcPr>
          <w:p w14:paraId="67125148"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0.20</w:t>
            </w:r>
          </w:p>
        </w:tc>
        <w:tc>
          <w:tcPr>
            <w:tcW w:w="483" w:type="dxa"/>
            <w:noWrap/>
            <w:hideMark/>
          </w:tcPr>
          <w:p w14:paraId="44C521B4"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59AADB78" w14:textId="77777777" w:rsidR="005417B4" w:rsidRPr="003131F4" w:rsidRDefault="005417B4" w:rsidP="005417B4">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18076675" w14:textId="77777777" w:rsidTr="00795936">
        <w:trPr>
          <w:trHeight w:val="290"/>
        </w:trPr>
        <w:tc>
          <w:tcPr>
            <w:tcW w:w="1610" w:type="dxa"/>
            <w:noWrap/>
            <w:hideMark/>
          </w:tcPr>
          <w:p w14:paraId="78F4A5CB" w14:textId="77777777" w:rsidR="002472E9" w:rsidRPr="003131F4" w:rsidRDefault="005417B4" w:rsidP="002472E9">
            <w:pPr>
              <w:rPr>
                <w:rFonts w:ascii="Times New Roman" w:hAnsi="Times New Roman" w:cs="Times New Roman"/>
                <w:sz w:val="16"/>
                <w:szCs w:val="16"/>
              </w:rPr>
            </w:pPr>
            <w:r>
              <w:rPr>
                <w:rFonts w:ascii="Times New Roman" w:hAnsi="Times New Roman" w:cs="Times New Roman"/>
                <w:sz w:val="16"/>
                <w:szCs w:val="16"/>
              </w:rPr>
              <w:t>Private employee_p1</w:t>
            </w:r>
          </w:p>
        </w:tc>
        <w:tc>
          <w:tcPr>
            <w:tcW w:w="707" w:type="dxa"/>
            <w:noWrap/>
            <w:hideMark/>
          </w:tcPr>
          <w:p w14:paraId="5C89632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2  500</w:t>
            </w:r>
          </w:p>
        </w:tc>
        <w:tc>
          <w:tcPr>
            <w:tcW w:w="581" w:type="dxa"/>
            <w:noWrap/>
            <w:hideMark/>
          </w:tcPr>
          <w:p w14:paraId="1DAE3D5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0.89</w:t>
            </w:r>
          </w:p>
        </w:tc>
        <w:tc>
          <w:tcPr>
            <w:tcW w:w="605" w:type="dxa"/>
            <w:noWrap/>
            <w:hideMark/>
          </w:tcPr>
          <w:p w14:paraId="4075035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0.31</w:t>
            </w:r>
          </w:p>
        </w:tc>
        <w:tc>
          <w:tcPr>
            <w:tcW w:w="483" w:type="dxa"/>
            <w:noWrap/>
            <w:hideMark/>
          </w:tcPr>
          <w:p w14:paraId="640DB8F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7D7D6A1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4F5CD5F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37885EA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0.91</w:t>
            </w:r>
          </w:p>
        </w:tc>
        <w:tc>
          <w:tcPr>
            <w:tcW w:w="534" w:type="dxa"/>
            <w:noWrap/>
            <w:hideMark/>
          </w:tcPr>
          <w:p w14:paraId="05A53B2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0.28</w:t>
            </w:r>
          </w:p>
        </w:tc>
        <w:tc>
          <w:tcPr>
            <w:tcW w:w="520" w:type="dxa"/>
            <w:noWrap/>
            <w:hideMark/>
          </w:tcPr>
          <w:p w14:paraId="2EDA863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105B669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1D7B5F5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291</w:t>
            </w:r>
          </w:p>
        </w:tc>
        <w:tc>
          <w:tcPr>
            <w:tcW w:w="629" w:type="dxa"/>
            <w:noWrap/>
            <w:hideMark/>
          </w:tcPr>
          <w:p w14:paraId="21052DB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0.86</w:t>
            </w:r>
          </w:p>
        </w:tc>
        <w:tc>
          <w:tcPr>
            <w:tcW w:w="536" w:type="dxa"/>
            <w:noWrap/>
            <w:hideMark/>
          </w:tcPr>
          <w:p w14:paraId="5EB7F6F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0.35</w:t>
            </w:r>
          </w:p>
        </w:tc>
        <w:tc>
          <w:tcPr>
            <w:tcW w:w="520" w:type="dxa"/>
            <w:noWrap/>
            <w:hideMark/>
          </w:tcPr>
          <w:p w14:paraId="528B072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3A9E225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5F97F57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63AFAC5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0.72</w:t>
            </w:r>
          </w:p>
        </w:tc>
        <w:tc>
          <w:tcPr>
            <w:tcW w:w="603" w:type="dxa"/>
            <w:noWrap/>
            <w:hideMark/>
          </w:tcPr>
          <w:p w14:paraId="6574747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0.45</w:t>
            </w:r>
          </w:p>
        </w:tc>
        <w:tc>
          <w:tcPr>
            <w:tcW w:w="483" w:type="dxa"/>
            <w:noWrap/>
            <w:hideMark/>
          </w:tcPr>
          <w:p w14:paraId="3FA46BF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21CEDD2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2CB9095B" w14:textId="77777777" w:rsidTr="00795936">
        <w:trPr>
          <w:trHeight w:val="290"/>
        </w:trPr>
        <w:tc>
          <w:tcPr>
            <w:tcW w:w="1610" w:type="dxa"/>
            <w:noWrap/>
            <w:hideMark/>
          </w:tcPr>
          <w:p w14:paraId="6EF253F1" w14:textId="77777777" w:rsidR="002472E9" w:rsidRPr="003131F4" w:rsidRDefault="005417B4" w:rsidP="005417B4">
            <w:pPr>
              <w:rPr>
                <w:rFonts w:ascii="Times New Roman" w:hAnsi="Times New Roman" w:cs="Times New Roman"/>
                <w:sz w:val="16"/>
                <w:szCs w:val="16"/>
              </w:rPr>
            </w:pPr>
            <w:r>
              <w:rPr>
                <w:rFonts w:ascii="Times New Roman" w:hAnsi="Times New Roman" w:cs="Times New Roman"/>
                <w:sz w:val="16"/>
                <w:szCs w:val="16"/>
              </w:rPr>
              <w:t>1-9 employees</w:t>
            </w:r>
            <w:r w:rsidR="002472E9" w:rsidRPr="003131F4">
              <w:rPr>
                <w:rFonts w:ascii="Times New Roman" w:hAnsi="Times New Roman" w:cs="Times New Roman"/>
                <w:sz w:val="16"/>
                <w:szCs w:val="16"/>
              </w:rPr>
              <w:t>_p1</w:t>
            </w:r>
          </w:p>
        </w:tc>
        <w:tc>
          <w:tcPr>
            <w:tcW w:w="707" w:type="dxa"/>
            <w:noWrap/>
            <w:hideMark/>
          </w:tcPr>
          <w:p w14:paraId="618B42A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2  249</w:t>
            </w:r>
          </w:p>
        </w:tc>
        <w:tc>
          <w:tcPr>
            <w:tcW w:w="581" w:type="dxa"/>
            <w:noWrap/>
            <w:hideMark/>
          </w:tcPr>
          <w:p w14:paraId="3688F57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0.14</w:t>
            </w:r>
          </w:p>
        </w:tc>
        <w:tc>
          <w:tcPr>
            <w:tcW w:w="605" w:type="dxa"/>
            <w:noWrap/>
            <w:hideMark/>
          </w:tcPr>
          <w:p w14:paraId="3F3E505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0.35</w:t>
            </w:r>
          </w:p>
        </w:tc>
        <w:tc>
          <w:tcPr>
            <w:tcW w:w="483" w:type="dxa"/>
            <w:noWrap/>
            <w:hideMark/>
          </w:tcPr>
          <w:p w14:paraId="549CFF9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2605D92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4967DDA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1  794</w:t>
            </w:r>
          </w:p>
        </w:tc>
        <w:tc>
          <w:tcPr>
            <w:tcW w:w="629" w:type="dxa"/>
            <w:noWrap/>
            <w:hideMark/>
          </w:tcPr>
          <w:p w14:paraId="30AFCDA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0.14</w:t>
            </w:r>
          </w:p>
        </w:tc>
        <w:tc>
          <w:tcPr>
            <w:tcW w:w="534" w:type="dxa"/>
            <w:noWrap/>
            <w:hideMark/>
          </w:tcPr>
          <w:p w14:paraId="6372368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0.35</w:t>
            </w:r>
          </w:p>
        </w:tc>
        <w:tc>
          <w:tcPr>
            <w:tcW w:w="520" w:type="dxa"/>
            <w:noWrap/>
            <w:hideMark/>
          </w:tcPr>
          <w:p w14:paraId="2FA3646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2A4F076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34DBC14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267</w:t>
            </w:r>
          </w:p>
        </w:tc>
        <w:tc>
          <w:tcPr>
            <w:tcW w:w="629" w:type="dxa"/>
            <w:noWrap/>
            <w:hideMark/>
          </w:tcPr>
          <w:p w14:paraId="6D937A5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0.12</w:t>
            </w:r>
          </w:p>
        </w:tc>
        <w:tc>
          <w:tcPr>
            <w:tcW w:w="536" w:type="dxa"/>
            <w:noWrap/>
            <w:hideMark/>
          </w:tcPr>
          <w:p w14:paraId="4DCA485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0.33</w:t>
            </w:r>
          </w:p>
        </w:tc>
        <w:tc>
          <w:tcPr>
            <w:tcW w:w="520" w:type="dxa"/>
            <w:noWrap/>
            <w:hideMark/>
          </w:tcPr>
          <w:p w14:paraId="6446AD9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067E4E3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368BCEC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188</w:t>
            </w:r>
          </w:p>
        </w:tc>
        <w:tc>
          <w:tcPr>
            <w:tcW w:w="625" w:type="dxa"/>
            <w:noWrap/>
            <w:hideMark/>
          </w:tcPr>
          <w:p w14:paraId="2C887B9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0.11</w:t>
            </w:r>
          </w:p>
        </w:tc>
        <w:tc>
          <w:tcPr>
            <w:tcW w:w="603" w:type="dxa"/>
            <w:noWrap/>
            <w:hideMark/>
          </w:tcPr>
          <w:p w14:paraId="0AFB0F4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0.32</w:t>
            </w:r>
          </w:p>
        </w:tc>
        <w:tc>
          <w:tcPr>
            <w:tcW w:w="483" w:type="dxa"/>
            <w:noWrap/>
            <w:hideMark/>
          </w:tcPr>
          <w:p w14:paraId="5C85D71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159914A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07480297" w14:textId="77777777" w:rsidTr="00795936">
        <w:trPr>
          <w:trHeight w:val="290"/>
        </w:trPr>
        <w:tc>
          <w:tcPr>
            <w:tcW w:w="1610" w:type="dxa"/>
            <w:noWrap/>
            <w:hideMark/>
          </w:tcPr>
          <w:p w14:paraId="51A8A99F" w14:textId="77777777" w:rsidR="002472E9" w:rsidRPr="003131F4" w:rsidRDefault="00930894" w:rsidP="00930894">
            <w:pPr>
              <w:rPr>
                <w:rFonts w:ascii="Times New Roman" w:hAnsi="Times New Roman" w:cs="Times New Roman"/>
                <w:sz w:val="16"/>
                <w:szCs w:val="16"/>
              </w:rPr>
            </w:pPr>
            <w:r>
              <w:rPr>
                <w:rFonts w:ascii="Times New Roman" w:hAnsi="Times New Roman" w:cs="Times New Roman"/>
                <w:sz w:val="16"/>
                <w:szCs w:val="16"/>
              </w:rPr>
              <w:t>10-49 employees</w:t>
            </w:r>
            <w:r w:rsidR="002472E9" w:rsidRPr="003131F4">
              <w:rPr>
                <w:rFonts w:ascii="Times New Roman" w:hAnsi="Times New Roman" w:cs="Times New Roman"/>
                <w:sz w:val="16"/>
                <w:szCs w:val="16"/>
              </w:rPr>
              <w:t>_p1</w:t>
            </w:r>
          </w:p>
        </w:tc>
        <w:tc>
          <w:tcPr>
            <w:tcW w:w="707" w:type="dxa"/>
            <w:noWrap/>
            <w:hideMark/>
          </w:tcPr>
          <w:p w14:paraId="4E80102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2  249</w:t>
            </w:r>
          </w:p>
        </w:tc>
        <w:tc>
          <w:tcPr>
            <w:tcW w:w="581" w:type="dxa"/>
            <w:noWrap/>
            <w:hideMark/>
          </w:tcPr>
          <w:p w14:paraId="21F793E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0.20</w:t>
            </w:r>
          </w:p>
        </w:tc>
        <w:tc>
          <w:tcPr>
            <w:tcW w:w="605" w:type="dxa"/>
            <w:noWrap/>
            <w:hideMark/>
          </w:tcPr>
          <w:p w14:paraId="31F1336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0.40</w:t>
            </w:r>
          </w:p>
        </w:tc>
        <w:tc>
          <w:tcPr>
            <w:tcW w:w="483" w:type="dxa"/>
            <w:noWrap/>
            <w:hideMark/>
          </w:tcPr>
          <w:p w14:paraId="0D4D91E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73E3B13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0113A5A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1  794</w:t>
            </w:r>
          </w:p>
        </w:tc>
        <w:tc>
          <w:tcPr>
            <w:tcW w:w="629" w:type="dxa"/>
            <w:noWrap/>
            <w:hideMark/>
          </w:tcPr>
          <w:p w14:paraId="69C7344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0.20</w:t>
            </w:r>
          </w:p>
        </w:tc>
        <w:tc>
          <w:tcPr>
            <w:tcW w:w="534" w:type="dxa"/>
            <w:noWrap/>
            <w:hideMark/>
          </w:tcPr>
          <w:p w14:paraId="1A2CCF7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0.40</w:t>
            </w:r>
          </w:p>
        </w:tc>
        <w:tc>
          <w:tcPr>
            <w:tcW w:w="520" w:type="dxa"/>
            <w:noWrap/>
            <w:hideMark/>
          </w:tcPr>
          <w:p w14:paraId="441F3D4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7D7F9A9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235AC17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267</w:t>
            </w:r>
          </w:p>
        </w:tc>
        <w:tc>
          <w:tcPr>
            <w:tcW w:w="629" w:type="dxa"/>
            <w:noWrap/>
            <w:hideMark/>
          </w:tcPr>
          <w:p w14:paraId="6BBBC83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0.20</w:t>
            </w:r>
          </w:p>
        </w:tc>
        <w:tc>
          <w:tcPr>
            <w:tcW w:w="536" w:type="dxa"/>
            <w:noWrap/>
            <w:hideMark/>
          </w:tcPr>
          <w:p w14:paraId="1DFCE0B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0.40</w:t>
            </w:r>
          </w:p>
        </w:tc>
        <w:tc>
          <w:tcPr>
            <w:tcW w:w="520" w:type="dxa"/>
            <w:noWrap/>
            <w:hideMark/>
          </w:tcPr>
          <w:p w14:paraId="0945945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4D58888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5879677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188</w:t>
            </w:r>
          </w:p>
        </w:tc>
        <w:tc>
          <w:tcPr>
            <w:tcW w:w="625" w:type="dxa"/>
            <w:noWrap/>
            <w:hideMark/>
          </w:tcPr>
          <w:p w14:paraId="44845A8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0.16</w:t>
            </w:r>
          </w:p>
        </w:tc>
        <w:tc>
          <w:tcPr>
            <w:tcW w:w="603" w:type="dxa"/>
            <w:noWrap/>
            <w:hideMark/>
          </w:tcPr>
          <w:p w14:paraId="24922D1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0.37</w:t>
            </w:r>
          </w:p>
        </w:tc>
        <w:tc>
          <w:tcPr>
            <w:tcW w:w="483" w:type="dxa"/>
            <w:noWrap/>
            <w:hideMark/>
          </w:tcPr>
          <w:p w14:paraId="16D86D6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07E8C13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72596FC7" w14:textId="77777777" w:rsidTr="00795936">
        <w:trPr>
          <w:trHeight w:val="290"/>
        </w:trPr>
        <w:tc>
          <w:tcPr>
            <w:tcW w:w="1610" w:type="dxa"/>
            <w:noWrap/>
            <w:hideMark/>
          </w:tcPr>
          <w:p w14:paraId="70981E83" w14:textId="77777777" w:rsidR="002472E9" w:rsidRPr="003131F4" w:rsidRDefault="00930894" w:rsidP="002472E9">
            <w:pPr>
              <w:rPr>
                <w:rFonts w:ascii="Times New Roman" w:hAnsi="Times New Roman" w:cs="Times New Roman"/>
                <w:sz w:val="16"/>
                <w:szCs w:val="16"/>
              </w:rPr>
            </w:pPr>
            <w:r>
              <w:rPr>
                <w:rFonts w:ascii="Times New Roman" w:hAnsi="Times New Roman" w:cs="Times New Roman"/>
                <w:sz w:val="16"/>
                <w:szCs w:val="16"/>
              </w:rPr>
              <w:t>50-99 employees_p1</w:t>
            </w:r>
          </w:p>
        </w:tc>
        <w:tc>
          <w:tcPr>
            <w:tcW w:w="707" w:type="dxa"/>
            <w:noWrap/>
            <w:hideMark/>
          </w:tcPr>
          <w:p w14:paraId="16D7889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2  249</w:t>
            </w:r>
          </w:p>
        </w:tc>
        <w:tc>
          <w:tcPr>
            <w:tcW w:w="581" w:type="dxa"/>
            <w:noWrap/>
            <w:hideMark/>
          </w:tcPr>
          <w:p w14:paraId="65A0E72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0.09</w:t>
            </w:r>
          </w:p>
        </w:tc>
        <w:tc>
          <w:tcPr>
            <w:tcW w:w="605" w:type="dxa"/>
            <w:noWrap/>
            <w:hideMark/>
          </w:tcPr>
          <w:p w14:paraId="68D056C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0.28</w:t>
            </w:r>
          </w:p>
        </w:tc>
        <w:tc>
          <w:tcPr>
            <w:tcW w:w="483" w:type="dxa"/>
            <w:noWrap/>
            <w:hideMark/>
          </w:tcPr>
          <w:p w14:paraId="1B9EC09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344EB9E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4B3E4EA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1  794</w:t>
            </w:r>
          </w:p>
        </w:tc>
        <w:tc>
          <w:tcPr>
            <w:tcW w:w="629" w:type="dxa"/>
            <w:noWrap/>
            <w:hideMark/>
          </w:tcPr>
          <w:p w14:paraId="305C029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0.08</w:t>
            </w:r>
          </w:p>
        </w:tc>
        <w:tc>
          <w:tcPr>
            <w:tcW w:w="534" w:type="dxa"/>
            <w:noWrap/>
            <w:hideMark/>
          </w:tcPr>
          <w:p w14:paraId="54DBE48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0.28</w:t>
            </w:r>
          </w:p>
        </w:tc>
        <w:tc>
          <w:tcPr>
            <w:tcW w:w="520" w:type="dxa"/>
            <w:noWrap/>
            <w:hideMark/>
          </w:tcPr>
          <w:p w14:paraId="12DAACB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6A20BF9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05641A1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267</w:t>
            </w:r>
          </w:p>
        </w:tc>
        <w:tc>
          <w:tcPr>
            <w:tcW w:w="629" w:type="dxa"/>
            <w:noWrap/>
            <w:hideMark/>
          </w:tcPr>
          <w:p w14:paraId="6C4AC53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0.11</w:t>
            </w:r>
          </w:p>
        </w:tc>
        <w:tc>
          <w:tcPr>
            <w:tcW w:w="536" w:type="dxa"/>
            <w:noWrap/>
            <w:hideMark/>
          </w:tcPr>
          <w:p w14:paraId="0B7BCFE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0.31</w:t>
            </w:r>
          </w:p>
        </w:tc>
        <w:tc>
          <w:tcPr>
            <w:tcW w:w="520" w:type="dxa"/>
            <w:noWrap/>
            <w:hideMark/>
          </w:tcPr>
          <w:p w14:paraId="27E3A85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63BEAA4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24979CB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188</w:t>
            </w:r>
          </w:p>
        </w:tc>
        <w:tc>
          <w:tcPr>
            <w:tcW w:w="625" w:type="dxa"/>
            <w:noWrap/>
            <w:hideMark/>
          </w:tcPr>
          <w:p w14:paraId="67631AE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0.07</w:t>
            </w:r>
          </w:p>
        </w:tc>
        <w:tc>
          <w:tcPr>
            <w:tcW w:w="603" w:type="dxa"/>
            <w:noWrap/>
            <w:hideMark/>
          </w:tcPr>
          <w:p w14:paraId="600BD94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0.25</w:t>
            </w:r>
          </w:p>
        </w:tc>
        <w:tc>
          <w:tcPr>
            <w:tcW w:w="483" w:type="dxa"/>
            <w:noWrap/>
            <w:hideMark/>
          </w:tcPr>
          <w:p w14:paraId="419B259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77FE503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0A8143DA" w14:textId="77777777" w:rsidTr="00795936">
        <w:trPr>
          <w:trHeight w:val="290"/>
        </w:trPr>
        <w:tc>
          <w:tcPr>
            <w:tcW w:w="1610" w:type="dxa"/>
            <w:noWrap/>
            <w:hideMark/>
          </w:tcPr>
          <w:p w14:paraId="6C221EE6" w14:textId="77777777" w:rsidR="002472E9" w:rsidRPr="003131F4" w:rsidRDefault="00930894" w:rsidP="00930894">
            <w:pPr>
              <w:rPr>
                <w:rFonts w:ascii="Times New Roman" w:hAnsi="Times New Roman" w:cs="Times New Roman"/>
                <w:sz w:val="16"/>
                <w:szCs w:val="16"/>
              </w:rPr>
            </w:pPr>
            <w:r>
              <w:rPr>
                <w:rFonts w:ascii="Times New Roman" w:hAnsi="Times New Roman" w:cs="Times New Roman"/>
                <w:sz w:val="16"/>
                <w:szCs w:val="16"/>
              </w:rPr>
              <w:t>100 – 249 employees</w:t>
            </w:r>
            <w:r w:rsidR="002472E9" w:rsidRPr="003131F4">
              <w:rPr>
                <w:rFonts w:ascii="Times New Roman" w:hAnsi="Times New Roman" w:cs="Times New Roman"/>
                <w:sz w:val="16"/>
                <w:szCs w:val="16"/>
              </w:rPr>
              <w:t>_p1</w:t>
            </w:r>
          </w:p>
        </w:tc>
        <w:tc>
          <w:tcPr>
            <w:tcW w:w="707" w:type="dxa"/>
            <w:noWrap/>
            <w:hideMark/>
          </w:tcPr>
          <w:p w14:paraId="7408564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2  249</w:t>
            </w:r>
          </w:p>
        </w:tc>
        <w:tc>
          <w:tcPr>
            <w:tcW w:w="581" w:type="dxa"/>
            <w:noWrap/>
            <w:hideMark/>
          </w:tcPr>
          <w:p w14:paraId="7EE23A2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0.13</w:t>
            </w:r>
          </w:p>
        </w:tc>
        <w:tc>
          <w:tcPr>
            <w:tcW w:w="605" w:type="dxa"/>
            <w:noWrap/>
            <w:hideMark/>
          </w:tcPr>
          <w:p w14:paraId="47DDE71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0.34</w:t>
            </w:r>
          </w:p>
        </w:tc>
        <w:tc>
          <w:tcPr>
            <w:tcW w:w="483" w:type="dxa"/>
            <w:noWrap/>
            <w:hideMark/>
          </w:tcPr>
          <w:p w14:paraId="26F695F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5CE3612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1A12A86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1  794</w:t>
            </w:r>
          </w:p>
        </w:tc>
        <w:tc>
          <w:tcPr>
            <w:tcW w:w="629" w:type="dxa"/>
            <w:noWrap/>
            <w:hideMark/>
          </w:tcPr>
          <w:p w14:paraId="58D42B3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0.13</w:t>
            </w:r>
          </w:p>
        </w:tc>
        <w:tc>
          <w:tcPr>
            <w:tcW w:w="534" w:type="dxa"/>
            <w:noWrap/>
            <w:hideMark/>
          </w:tcPr>
          <w:p w14:paraId="5E8B0A7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0.34</w:t>
            </w:r>
          </w:p>
        </w:tc>
        <w:tc>
          <w:tcPr>
            <w:tcW w:w="520" w:type="dxa"/>
            <w:noWrap/>
            <w:hideMark/>
          </w:tcPr>
          <w:p w14:paraId="171C57A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355ABFB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757A7FF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267</w:t>
            </w:r>
          </w:p>
        </w:tc>
        <w:tc>
          <w:tcPr>
            <w:tcW w:w="629" w:type="dxa"/>
            <w:noWrap/>
            <w:hideMark/>
          </w:tcPr>
          <w:p w14:paraId="778CEDF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0.13</w:t>
            </w:r>
          </w:p>
        </w:tc>
        <w:tc>
          <w:tcPr>
            <w:tcW w:w="536" w:type="dxa"/>
            <w:noWrap/>
            <w:hideMark/>
          </w:tcPr>
          <w:p w14:paraId="7491191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0.34</w:t>
            </w:r>
          </w:p>
        </w:tc>
        <w:tc>
          <w:tcPr>
            <w:tcW w:w="520" w:type="dxa"/>
            <w:noWrap/>
            <w:hideMark/>
          </w:tcPr>
          <w:p w14:paraId="7D7C0F1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1B5B1AA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111A4EE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188</w:t>
            </w:r>
          </w:p>
        </w:tc>
        <w:tc>
          <w:tcPr>
            <w:tcW w:w="625" w:type="dxa"/>
            <w:noWrap/>
            <w:hideMark/>
          </w:tcPr>
          <w:p w14:paraId="39521D1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0.14</w:t>
            </w:r>
          </w:p>
        </w:tc>
        <w:tc>
          <w:tcPr>
            <w:tcW w:w="603" w:type="dxa"/>
            <w:noWrap/>
            <w:hideMark/>
          </w:tcPr>
          <w:p w14:paraId="1E33743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0.35</w:t>
            </w:r>
          </w:p>
        </w:tc>
        <w:tc>
          <w:tcPr>
            <w:tcW w:w="483" w:type="dxa"/>
            <w:noWrap/>
            <w:hideMark/>
          </w:tcPr>
          <w:p w14:paraId="36FD5E6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311B971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7CD0A90E" w14:textId="77777777" w:rsidTr="00795936">
        <w:trPr>
          <w:trHeight w:val="290"/>
        </w:trPr>
        <w:tc>
          <w:tcPr>
            <w:tcW w:w="1610" w:type="dxa"/>
            <w:noWrap/>
            <w:hideMark/>
          </w:tcPr>
          <w:p w14:paraId="1C14AF88" w14:textId="77777777" w:rsidR="002472E9" w:rsidRPr="003131F4" w:rsidRDefault="00930894" w:rsidP="00930894">
            <w:pPr>
              <w:rPr>
                <w:rFonts w:ascii="Times New Roman" w:hAnsi="Times New Roman" w:cs="Times New Roman"/>
                <w:sz w:val="16"/>
                <w:szCs w:val="16"/>
              </w:rPr>
            </w:pPr>
            <w:r>
              <w:rPr>
                <w:rFonts w:ascii="Times New Roman" w:hAnsi="Times New Roman" w:cs="Times New Roman"/>
                <w:sz w:val="16"/>
                <w:szCs w:val="16"/>
              </w:rPr>
              <w:t>250 and more employees</w:t>
            </w:r>
            <w:r w:rsidR="002472E9" w:rsidRPr="003131F4">
              <w:rPr>
                <w:rFonts w:ascii="Times New Roman" w:hAnsi="Times New Roman" w:cs="Times New Roman"/>
                <w:sz w:val="16"/>
                <w:szCs w:val="16"/>
              </w:rPr>
              <w:t>_p1</w:t>
            </w:r>
          </w:p>
        </w:tc>
        <w:tc>
          <w:tcPr>
            <w:tcW w:w="707" w:type="dxa"/>
            <w:noWrap/>
            <w:hideMark/>
          </w:tcPr>
          <w:p w14:paraId="609EA3C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2  249</w:t>
            </w:r>
          </w:p>
        </w:tc>
        <w:tc>
          <w:tcPr>
            <w:tcW w:w="581" w:type="dxa"/>
            <w:noWrap/>
            <w:hideMark/>
          </w:tcPr>
          <w:p w14:paraId="40FD41E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0.45</w:t>
            </w:r>
          </w:p>
        </w:tc>
        <w:tc>
          <w:tcPr>
            <w:tcW w:w="605" w:type="dxa"/>
            <w:noWrap/>
            <w:hideMark/>
          </w:tcPr>
          <w:p w14:paraId="4ED5775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0.50</w:t>
            </w:r>
          </w:p>
        </w:tc>
        <w:tc>
          <w:tcPr>
            <w:tcW w:w="483" w:type="dxa"/>
            <w:noWrap/>
            <w:hideMark/>
          </w:tcPr>
          <w:p w14:paraId="6E4FD7D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081906E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432AF96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1  794</w:t>
            </w:r>
          </w:p>
        </w:tc>
        <w:tc>
          <w:tcPr>
            <w:tcW w:w="629" w:type="dxa"/>
            <w:noWrap/>
            <w:hideMark/>
          </w:tcPr>
          <w:p w14:paraId="62ADC4D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0.44</w:t>
            </w:r>
          </w:p>
        </w:tc>
        <w:tc>
          <w:tcPr>
            <w:tcW w:w="534" w:type="dxa"/>
            <w:noWrap/>
            <w:hideMark/>
          </w:tcPr>
          <w:p w14:paraId="3F648A2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0.50</w:t>
            </w:r>
          </w:p>
        </w:tc>
        <w:tc>
          <w:tcPr>
            <w:tcW w:w="520" w:type="dxa"/>
            <w:noWrap/>
            <w:hideMark/>
          </w:tcPr>
          <w:p w14:paraId="0F15AAA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4D418FE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67398D3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267</w:t>
            </w:r>
          </w:p>
        </w:tc>
        <w:tc>
          <w:tcPr>
            <w:tcW w:w="629" w:type="dxa"/>
            <w:noWrap/>
            <w:hideMark/>
          </w:tcPr>
          <w:p w14:paraId="25EA849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0.44</w:t>
            </w:r>
          </w:p>
        </w:tc>
        <w:tc>
          <w:tcPr>
            <w:tcW w:w="536" w:type="dxa"/>
            <w:noWrap/>
            <w:hideMark/>
          </w:tcPr>
          <w:p w14:paraId="30EC7A8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0.50</w:t>
            </w:r>
          </w:p>
        </w:tc>
        <w:tc>
          <w:tcPr>
            <w:tcW w:w="520" w:type="dxa"/>
            <w:noWrap/>
            <w:hideMark/>
          </w:tcPr>
          <w:p w14:paraId="7B2479C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4161D6F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6180706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188</w:t>
            </w:r>
          </w:p>
        </w:tc>
        <w:tc>
          <w:tcPr>
            <w:tcW w:w="625" w:type="dxa"/>
            <w:noWrap/>
            <w:hideMark/>
          </w:tcPr>
          <w:p w14:paraId="17654C3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0.52</w:t>
            </w:r>
          </w:p>
        </w:tc>
        <w:tc>
          <w:tcPr>
            <w:tcW w:w="603" w:type="dxa"/>
            <w:noWrap/>
            <w:hideMark/>
          </w:tcPr>
          <w:p w14:paraId="24293B7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0.50</w:t>
            </w:r>
          </w:p>
        </w:tc>
        <w:tc>
          <w:tcPr>
            <w:tcW w:w="483" w:type="dxa"/>
            <w:noWrap/>
            <w:hideMark/>
          </w:tcPr>
          <w:p w14:paraId="5CDBE0A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7A467A5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7A58E2A5" w14:textId="77777777" w:rsidTr="00795936">
        <w:trPr>
          <w:trHeight w:val="290"/>
        </w:trPr>
        <w:tc>
          <w:tcPr>
            <w:tcW w:w="1610" w:type="dxa"/>
            <w:noWrap/>
            <w:hideMark/>
          </w:tcPr>
          <w:p w14:paraId="6BF280AF" w14:textId="77777777" w:rsidR="002472E9" w:rsidRPr="003131F4" w:rsidRDefault="00930894" w:rsidP="00930894">
            <w:pPr>
              <w:rPr>
                <w:rFonts w:ascii="Times New Roman" w:hAnsi="Times New Roman" w:cs="Times New Roman"/>
                <w:sz w:val="16"/>
                <w:szCs w:val="16"/>
              </w:rPr>
            </w:pPr>
            <w:r>
              <w:rPr>
                <w:rFonts w:ascii="Times New Roman" w:hAnsi="Times New Roman" w:cs="Times New Roman"/>
                <w:sz w:val="16"/>
                <w:szCs w:val="16"/>
              </w:rPr>
              <w:t>Feminization level_p1</w:t>
            </w:r>
          </w:p>
        </w:tc>
        <w:tc>
          <w:tcPr>
            <w:tcW w:w="707" w:type="dxa"/>
            <w:noWrap/>
            <w:hideMark/>
          </w:tcPr>
          <w:p w14:paraId="513FAA7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2  249</w:t>
            </w:r>
          </w:p>
        </w:tc>
        <w:tc>
          <w:tcPr>
            <w:tcW w:w="581" w:type="dxa"/>
            <w:noWrap/>
            <w:hideMark/>
          </w:tcPr>
          <w:p w14:paraId="127C736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0.55</w:t>
            </w:r>
          </w:p>
        </w:tc>
        <w:tc>
          <w:tcPr>
            <w:tcW w:w="605" w:type="dxa"/>
            <w:noWrap/>
            <w:hideMark/>
          </w:tcPr>
          <w:p w14:paraId="4B64D34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0.50</w:t>
            </w:r>
          </w:p>
        </w:tc>
        <w:tc>
          <w:tcPr>
            <w:tcW w:w="483" w:type="dxa"/>
            <w:noWrap/>
            <w:hideMark/>
          </w:tcPr>
          <w:p w14:paraId="760AD50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189ABC1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032E9CB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1  794</w:t>
            </w:r>
          </w:p>
        </w:tc>
        <w:tc>
          <w:tcPr>
            <w:tcW w:w="629" w:type="dxa"/>
            <w:noWrap/>
            <w:hideMark/>
          </w:tcPr>
          <w:p w14:paraId="2E3E001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0.54</w:t>
            </w:r>
          </w:p>
        </w:tc>
        <w:tc>
          <w:tcPr>
            <w:tcW w:w="534" w:type="dxa"/>
            <w:noWrap/>
            <w:hideMark/>
          </w:tcPr>
          <w:p w14:paraId="1B95C79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0.50</w:t>
            </w:r>
          </w:p>
        </w:tc>
        <w:tc>
          <w:tcPr>
            <w:tcW w:w="520" w:type="dxa"/>
            <w:noWrap/>
            <w:hideMark/>
          </w:tcPr>
          <w:p w14:paraId="5C1627B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58FF9FF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61A83E1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267</w:t>
            </w:r>
          </w:p>
        </w:tc>
        <w:tc>
          <w:tcPr>
            <w:tcW w:w="629" w:type="dxa"/>
            <w:noWrap/>
            <w:hideMark/>
          </w:tcPr>
          <w:p w14:paraId="0E63BCA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0.51</w:t>
            </w:r>
          </w:p>
        </w:tc>
        <w:tc>
          <w:tcPr>
            <w:tcW w:w="536" w:type="dxa"/>
            <w:noWrap/>
            <w:hideMark/>
          </w:tcPr>
          <w:p w14:paraId="2348E52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0.50</w:t>
            </w:r>
          </w:p>
        </w:tc>
        <w:tc>
          <w:tcPr>
            <w:tcW w:w="520" w:type="dxa"/>
            <w:noWrap/>
            <w:hideMark/>
          </w:tcPr>
          <w:p w14:paraId="3E8CC40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3948B10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34BC691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188</w:t>
            </w:r>
          </w:p>
        </w:tc>
        <w:tc>
          <w:tcPr>
            <w:tcW w:w="625" w:type="dxa"/>
            <w:noWrap/>
            <w:hideMark/>
          </w:tcPr>
          <w:p w14:paraId="3B190B8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0.67</w:t>
            </w:r>
          </w:p>
        </w:tc>
        <w:tc>
          <w:tcPr>
            <w:tcW w:w="603" w:type="dxa"/>
            <w:noWrap/>
            <w:hideMark/>
          </w:tcPr>
          <w:p w14:paraId="4ADCD26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0.47</w:t>
            </w:r>
          </w:p>
        </w:tc>
        <w:tc>
          <w:tcPr>
            <w:tcW w:w="483" w:type="dxa"/>
            <w:noWrap/>
            <w:hideMark/>
          </w:tcPr>
          <w:p w14:paraId="14816DE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4461E34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28CAC9D0" w14:textId="77777777" w:rsidTr="00795936">
        <w:trPr>
          <w:trHeight w:val="290"/>
        </w:trPr>
        <w:tc>
          <w:tcPr>
            <w:tcW w:w="1610" w:type="dxa"/>
            <w:noWrap/>
            <w:hideMark/>
          </w:tcPr>
          <w:p w14:paraId="3EFBDB90" w14:textId="77777777" w:rsidR="002472E9" w:rsidRPr="003131F4" w:rsidRDefault="00930894" w:rsidP="00930894">
            <w:pPr>
              <w:rPr>
                <w:rFonts w:ascii="Times New Roman" w:hAnsi="Times New Roman" w:cs="Times New Roman"/>
                <w:sz w:val="16"/>
                <w:szCs w:val="16"/>
              </w:rPr>
            </w:pPr>
            <w:r>
              <w:rPr>
                <w:rFonts w:ascii="Times New Roman" w:hAnsi="Times New Roman" w:cs="Times New Roman"/>
                <w:sz w:val="16"/>
                <w:szCs w:val="16"/>
              </w:rPr>
              <w:lastRenderedPageBreak/>
              <w:t>Proportion of white-collars_p1</w:t>
            </w:r>
          </w:p>
        </w:tc>
        <w:tc>
          <w:tcPr>
            <w:tcW w:w="707" w:type="dxa"/>
            <w:noWrap/>
            <w:hideMark/>
          </w:tcPr>
          <w:p w14:paraId="5F22F47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2  249</w:t>
            </w:r>
          </w:p>
        </w:tc>
        <w:tc>
          <w:tcPr>
            <w:tcW w:w="581" w:type="dxa"/>
            <w:noWrap/>
            <w:hideMark/>
          </w:tcPr>
          <w:p w14:paraId="5B0921D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0.33</w:t>
            </w:r>
          </w:p>
        </w:tc>
        <w:tc>
          <w:tcPr>
            <w:tcW w:w="605" w:type="dxa"/>
            <w:noWrap/>
            <w:hideMark/>
          </w:tcPr>
          <w:p w14:paraId="0864202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0.47</w:t>
            </w:r>
          </w:p>
        </w:tc>
        <w:tc>
          <w:tcPr>
            <w:tcW w:w="483" w:type="dxa"/>
            <w:noWrap/>
            <w:hideMark/>
          </w:tcPr>
          <w:p w14:paraId="04334DD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3F3E15B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4BD4A4F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1  794</w:t>
            </w:r>
          </w:p>
        </w:tc>
        <w:tc>
          <w:tcPr>
            <w:tcW w:w="629" w:type="dxa"/>
            <w:noWrap/>
            <w:hideMark/>
          </w:tcPr>
          <w:p w14:paraId="37C95F2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0.35</w:t>
            </w:r>
          </w:p>
        </w:tc>
        <w:tc>
          <w:tcPr>
            <w:tcW w:w="534" w:type="dxa"/>
            <w:noWrap/>
            <w:hideMark/>
          </w:tcPr>
          <w:p w14:paraId="43539F8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0.48</w:t>
            </w:r>
          </w:p>
        </w:tc>
        <w:tc>
          <w:tcPr>
            <w:tcW w:w="520" w:type="dxa"/>
            <w:noWrap/>
            <w:hideMark/>
          </w:tcPr>
          <w:p w14:paraId="7A1BC16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15D7719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052CD04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267</w:t>
            </w:r>
          </w:p>
        </w:tc>
        <w:tc>
          <w:tcPr>
            <w:tcW w:w="629" w:type="dxa"/>
            <w:noWrap/>
            <w:hideMark/>
          </w:tcPr>
          <w:p w14:paraId="233EC5E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0.32</w:t>
            </w:r>
          </w:p>
        </w:tc>
        <w:tc>
          <w:tcPr>
            <w:tcW w:w="536" w:type="dxa"/>
            <w:noWrap/>
            <w:hideMark/>
          </w:tcPr>
          <w:p w14:paraId="3A3BED4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0.47</w:t>
            </w:r>
          </w:p>
        </w:tc>
        <w:tc>
          <w:tcPr>
            <w:tcW w:w="520" w:type="dxa"/>
            <w:noWrap/>
            <w:hideMark/>
          </w:tcPr>
          <w:p w14:paraId="280B01B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494D3DB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334581D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188</w:t>
            </w:r>
          </w:p>
        </w:tc>
        <w:tc>
          <w:tcPr>
            <w:tcW w:w="625" w:type="dxa"/>
            <w:noWrap/>
            <w:hideMark/>
          </w:tcPr>
          <w:p w14:paraId="0C926E8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0.17</w:t>
            </w:r>
          </w:p>
        </w:tc>
        <w:tc>
          <w:tcPr>
            <w:tcW w:w="603" w:type="dxa"/>
            <w:noWrap/>
            <w:hideMark/>
          </w:tcPr>
          <w:p w14:paraId="68A6A94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0.38</w:t>
            </w:r>
          </w:p>
        </w:tc>
        <w:tc>
          <w:tcPr>
            <w:tcW w:w="483" w:type="dxa"/>
            <w:noWrap/>
            <w:hideMark/>
          </w:tcPr>
          <w:p w14:paraId="5CB7DA4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143DFAC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7D6FBC6E" w14:textId="77777777" w:rsidTr="00795936">
        <w:trPr>
          <w:trHeight w:val="290"/>
        </w:trPr>
        <w:tc>
          <w:tcPr>
            <w:tcW w:w="1610" w:type="dxa"/>
            <w:noWrap/>
            <w:hideMark/>
          </w:tcPr>
          <w:p w14:paraId="06ACED68" w14:textId="77777777" w:rsidR="002472E9" w:rsidRPr="003131F4" w:rsidRDefault="00FC2B84" w:rsidP="00FC2B84">
            <w:pPr>
              <w:rPr>
                <w:rFonts w:ascii="Times New Roman" w:hAnsi="Times New Roman" w:cs="Times New Roman"/>
                <w:sz w:val="16"/>
                <w:szCs w:val="16"/>
              </w:rPr>
            </w:pPr>
            <w:r>
              <w:rPr>
                <w:rFonts w:ascii="Times New Roman" w:hAnsi="Times New Roman" w:cs="Times New Roman"/>
                <w:sz w:val="16"/>
                <w:szCs w:val="16"/>
              </w:rPr>
              <w:t>Agriculture</w:t>
            </w:r>
            <w:r w:rsidR="00930894">
              <w:rPr>
                <w:rFonts w:ascii="Times New Roman" w:hAnsi="Times New Roman" w:cs="Times New Roman"/>
                <w:sz w:val="16"/>
                <w:szCs w:val="16"/>
              </w:rPr>
              <w:t>_p1</w:t>
            </w:r>
          </w:p>
        </w:tc>
        <w:tc>
          <w:tcPr>
            <w:tcW w:w="707" w:type="dxa"/>
            <w:noWrap/>
            <w:hideMark/>
          </w:tcPr>
          <w:p w14:paraId="331C752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2  157</w:t>
            </w:r>
          </w:p>
        </w:tc>
        <w:tc>
          <w:tcPr>
            <w:tcW w:w="581" w:type="dxa"/>
            <w:noWrap/>
            <w:hideMark/>
          </w:tcPr>
          <w:p w14:paraId="65C6AF0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0.04</w:t>
            </w:r>
          </w:p>
        </w:tc>
        <w:tc>
          <w:tcPr>
            <w:tcW w:w="605" w:type="dxa"/>
            <w:noWrap/>
            <w:hideMark/>
          </w:tcPr>
          <w:p w14:paraId="1236A92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0.20</w:t>
            </w:r>
          </w:p>
        </w:tc>
        <w:tc>
          <w:tcPr>
            <w:tcW w:w="483" w:type="dxa"/>
            <w:noWrap/>
            <w:hideMark/>
          </w:tcPr>
          <w:p w14:paraId="5603A9F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659D159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5651408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1  727</w:t>
            </w:r>
          </w:p>
        </w:tc>
        <w:tc>
          <w:tcPr>
            <w:tcW w:w="629" w:type="dxa"/>
            <w:noWrap/>
            <w:hideMark/>
          </w:tcPr>
          <w:p w14:paraId="0625679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0.05</w:t>
            </w:r>
          </w:p>
        </w:tc>
        <w:tc>
          <w:tcPr>
            <w:tcW w:w="534" w:type="dxa"/>
            <w:noWrap/>
            <w:hideMark/>
          </w:tcPr>
          <w:p w14:paraId="6404D37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0.21</w:t>
            </w:r>
          </w:p>
        </w:tc>
        <w:tc>
          <w:tcPr>
            <w:tcW w:w="520" w:type="dxa"/>
            <w:noWrap/>
            <w:hideMark/>
          </w:tcPr>
          <w:p w14:paraId="283074F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6604C6B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6047DB7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254</w:t>
            </w:r>
          </w:p>
        </w:tc>
        <w:tc>
          <w:tcPr>
            <w:tcW w:w="629" w:type="dxa"/>
            <w:noWrap/>
            <w:hideMark/>
          </w:tcPr>
          <w:p w14:paraId="3FBAD8D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0.03</w:t>
            </w:r>
          </w:p>
        </w:tc>
        <w:tc>
          <w:tcPr>
            <w:tcW w:w="536" w:type="dxa"/>
            <w:noWrap/>
            <w:hideMark/>
          </w:tcPr>
          <w:p w14:paraId="7E1D98E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0.16</w:t>
            </w:r>
          </w:p>
        </w:tc>
        <w:tc>
          <w:tcPr>
            <w:tcW w:w="520" w:type="dxa"/>
            <w:noWrap/>
            <w:hideMark/>
          </w:tcPr>
          <w:p w14:paraId="5080C0B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766E402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7EA0659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176</w:t>
            </w:r>
          </w:p>
        </w:tc>
        <w:tc>
          <w:tcPr>
            <w:tcW w:w="625" w:type="dxa"/>
            <w:noWrap/>
            <w:hideMark/>
          </w:tcPr>
          <w:p w14:paraId="6A6760F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0.01</w:t>
            </w:r>
          </w:p>
        </w:tc>
        <w:tc>
          <w:tcPr>
            <w:tcW w:w="603" w:type="dxa"/>
            <w:noWrap/>
            <w:hideMark/>
          </w:tcPr>
          <w:p w14:paraId="1B01078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0.08</w:t>
            </w:r>
          </w:p>
        </w:tc>
        <w:tc>
          <w:tcPr>
            <w:tcW w:w="483" w:type="dxa"/>
            <w:noWrap/>
            <w:hideMark/>
          </w:tcPr>
          <w:p w14:paraId="118BA22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34D8D4F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5FCA5AF6" w14:textId="77777777" w:rsidTr="00795936">
        <w:trPr>
          <w:trHeight w:val="290"/>
        </w:trPr>
        <w:tc>
          <w:tcPr>
            <w:tcW w:w="1610" w:type="dxa"/>
            <w:noWrap/>
            <w:hideMark/>
          </w:tcPr>
          <w:p w14:paraId="429CD5F3" w14:textId="77777777" w:rsidR="002472E9" w:rsidRPr="003131F4" w:rsidRDefault="00930894" w:rsidP="00930894">
            <w:pPr>
              <w:rPr>
                <w:rFonts w:ascii="Times New Roman" w:hAnsi="Times New Roman" w:cs="Times New Roman"/>
                <w:sz w:val="16"/>
                <w:szCs w:val="16"/>
              </w:rPr>
            </w:pPr>
            <w:r>
              <w:rPr>
                <w:rFonts w:ascii="Times New Roman" w:hAnsi="Times New Roman" w:cs="Times New Roman"/>
                <w:sz w:val="16"/>
                <w:szCs w:val="16"/>
              </w:rPr>
              <w:t>Construction</w:t>
            </w:r>
            <w:r w:rsidR="002472E9" w:rsidRPr="003131F4">
              <w:rPr>
                <w:rFonts w:ascii="Times New Roman" w:hAnsi="Times New Roman" w:cs="Times New Roman"/>
                <w:sz w:val="16"/>
                <w:szCs w:val="16"/>
              </w:rPr>
              <w:t>_p1</w:t>
            </w:r>
          </w:p>
        </w:tc>
        <w:tc>
          <w:tcPr>
            <w:tcW w:w="707" w:type="dxa"/>
            <w:noWrap/>
            <w:hideMark/>
          </w:tcPr>
          <w:p w14:paraId="15C8AD3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2  157</w:t>
            </w:r>
          </w:p>
        </w:tc>
        <w:tc>
          <w:tcPr>
            <w:tcW w:w="581" w:type="dxa"/>
            <w:noWrap/>
            <w:hideMark/>
          </w:tcPr>
          <w:p w14:paraId="4EA9B39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0.02</w:t>
            </w:r>
          </w:p>
        </w:tc>
        <w:tc>
          <w:tcPr>
            <w:tcW w:w="605" w:type="dxa"/>
            <w:noWrap/>
            <w:hideMark/>
          </w:tcPr>
          <w:p w14:paraId="5F5C039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0.15</w:t>
            </w:r>
          </w:p>
        </w:tc>
        <w:tc>
          <w:tcPr>
            <w:tcW w:w="483" w:type="dxa"/>
            <w:noWrap/>
            <w:hideMark/>
          </w:tcPr>
          <w:p w14:paraId="6803BB1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722D0A0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44E713A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1  727</w:t>
            </w:r>
          </w:p>
        </w:tc>
        <w:tc>
          <w:tcPr>
            <w:tcW w:w="629" w:type="dxa"/>
            <w:noWrap/>
            <w:hideMark/>
          </w:tcPr>
          <w:p w14:paraId="6FEA990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0.02</w:t>
            </w:r>
          </w:p>
        </w:tc>
        <w:tc>
          <w:tcPr>
            <w:tcW w:w="534" w:type="dxa"/>
            <w:noWrap/>
            <w:hideMark/>
          </w:tcPr>
          <w:p w14:paraId="15FCAE4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0.15</w:t>
            </w:r>
          </w:p>
        </w:tc>
        <w:tc>
          <w:tcPr>
            <w:tcW w:w="520" w:type="dxa"/>
            <w:noWrap/>
            <w:hideMark/>
          </w:tcPr>
          <w:p w14:paraId="19B7B26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374367D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2FF28D5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254</w:t>
            </w:r>
          </w:p>
        </w:tc>
        <w:tc>
          <w:tcPr>
            <w:tcW w:w="629" w:type="dxa"/>
            <w:noWrap/>
            <w:hideMark/>
          </w:tcPr>
          <w:p w14:paraId="07247F2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0.02</w:t>
            </w:r>
          </w:p>
        </w:tc>
        <w:tc>
          <w:tcPr>
            <w:tcW w:w="536" w:type="dxa"/>
            <w:noWrap/>
            <w:hideMark/>
          </w:tcPr>
          <w:p w14:paraId="1E2F828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0.13</w:t>
            </w:r>
          </w:p>
        </w:tc>
        <w:tc>
          <w:tcPr>
            <w:tcW w:w="520" w:type="dxa"/>
            <w:noWrap/>
            <w:hideMark/>
          </w:tcPr>
          <w:p w14:paraId="1FAFD3E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3760403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028C8A4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176</w:t>
            </w:r>
          </w:p>
        </w:tc>
        <w:tc>
          <w:tcPr>
            <w:tcW w:w="625" w:type="dxa"/>
            <w:noWrap/>
            <w:hideMark/>
          </w:tcPr>
          <w:p w14:paraId="64A06DE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0.02</w:t>
            </w:r>
          </w:p>
        </w:tc>
        <w:tc>
          <w:tcPr>
            <w:tcW w:w="603" w:type="dxa"/>
            <w:noWrap/>
            <w:hideMark/>
          </w:tcPr>
          <w:p w14:paraId="79A5EB2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0.15</w:t>
            </w:r>
          </w:p>
        </w:tc>
        <w:tc>
          <w:tcPr>
            <w:tcW w:w="483" w:type="dxa"/>
            <w:noWrap/>
            <w:hideMark/>
          </w:tcPr>
          <w:p w14:paraId="6D3BF22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2FC626C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19AA840A" w14:textId="77777777" w:rsidTr="00795936">
        <w:trPr>
          <w:trHeight w:val="290"/>
        </w:trPr>
        <w:tc>
          <w:tcPr>
            <w:tcW w:w="1610" w:type="dxa"/>
            <w:noWrap/>
            <w:hideMark/>
          </w:tcPr>
          <w:p w14:paraId="711071D2" w14:textId="77777777" w:rsidR="002472E9" w:rsidRPr="003131F4" w:rsidRDefault="00FC2B84" w:rsidP="002472E9">
            <w:pPr>
              <w:rPr>
                <w:rFonts w:ascii="Times New Roman" w:hAnsi="Times New Roman" w:cs="Times New Roman"/>
                <w:sz w:val="16"/>
                <w:szCs w:val="16"/>
              </w:rPr>
            </w:pPr>
            <w:r w:rsidRPr="00FC2B84">
              <w:rPr>
                <w:rFonts w:ascii="Times New Roman" w:hAnsi="Times New Roman" w:cs="Times New Roman"/>
                <w:sz w:val="16"/>
                <w:szCs w:val="16"/>
              </w:rPr>
              <w:t>Trade and retail_p1</w:t>
            </w:r>
          </w:p>
        </w:tc>
        <w:tc>
          <w:tcPr>
            <w:tcW w:w="707" w:type="dxa"/>
            <w:noWrap/>
            <w:hideMark/>
          </w:tcPr>
          <w:p w14:paraId="1EEB790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2  157</w:t>
            </w:r>
          </w:p>
        </w:tc>
        <w:tc>
          <w:tcPr>
            <w:tcW w:w="581" w:type="dxa"/>
            <w:noWrap/>
            <w:hideMark/>
          </w:tcPr>
          <w:p w14:paraId="4A8FD9F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0.14</w:t>
            </w:r>
          </w:p>
        </w:tc>
        <w:tc>
          <w:tcPr>
            <w:tcW w:w="605" w:type="dxa"/>
            <w:noWrap/>
            <w:hideMark/>
          </w:tcPr>
          <w:p w14:paraId="0BAA98D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0.35</w:t>
            </w:r>
          </w:p>
        </w:tc>
        <w:tc>
          <w:tcPr>
            <w:tcW w:w="483" w:type="dxa"/>
            <w:noWrap/>
            <w:hideMark/>
          </w:tcPr>
          <w:p w14:paraId="2AB5AF4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1712A58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4164878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1  727</w:t>
            </w:r>
          </w:p>
        </w:tc>
        <w:tc>
          <w:tcPr>
            <w:tcW w:w="629" w:type="dxa"/>
            <w:noWrap/>
            <w:hideMark/>
          </w:tcPr>
          <w:p w14:paraId="48B11AD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0.14</w:t>
            </w:r>
          </w:p>
        </w:tc>
        <w:tc>
          <w:tcPr>
            <w:tcW w:w="534" w:type="dxa"/>
            <w:noWrap/>
            <w:hideMark/>
          </w:tcPr>
          <w:p w14:paraId="4D5EA1A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0.35</w:t>
            </w:r>
          </w:p>
        </w:tc>
        <w:tc>
          <w:tcPr>
            <w:tcW w:w="520" w:type="dxa"/>
            <w:noWrap/>
            <w:hideMark/>
          </w:tcPr>
          <w:p w14:paraId="426CB32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5F21A21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2853BAF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254</w:t>
            </w:r>
          </w:p>
        </w:tc>
        <w:tc>
          <w:tcPr>
            <w:tcW w:w="629" w:type="dxa"/>
            <w:noWrap/>
            <w:hideMark/>
          </w:tcPr>
          <w:p w14:paraId="2F38B6E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0.19</w:t>
            </w:r>
          </w:p>
        </w:tc>
        <w:tc>
          <w:tcPr>
            <w:tcW w:w="536" w:type="dxa"/>
            <w:noWrap/>
            <w:hideMark/>
          </w:tcPr>
          <w:p w14:paraId="2DCD8A9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0.40</w:t>
            </w:r>
          </w:p>
        </w:tc>
        <w:tc>
          <w:tcPr>
            <w:tcW w:w="520" w:type="dxa"/>
            <w:noWrap/>
            <w:hideMark/>
          </w:tcPr>
          <w:p w14:paraId="414AB86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6A91BA7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73AC0A2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176</w:t>
            </w:r>
          </w:p>
        </w:tc>
        <w:tc>
          <w:tcPr>
            <w:tcW w:w="625" w:type="dxa"/>
            <w:noWrap/>
            <w:hideMark/>
          </w:tcPr>
          <w:p w14:paraId="2A0F461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0.05</w:t>
            </w:r>
          </w:p>
        </w:tc>
        <w:tc>
          <w:tcPr>
            <w:tcW w:w="603" w:type="dxa"/>
            <w:noWrap/>
            <w:hideMark/>
          </w:tcPr>
          <w:p w14:paraId="270120B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0.21</w:t>
            </w:r>
          </w:p>
        </w:tc>
        <w:tc>
          <w:tcPr>
            <w:tcW w:w="483" w:type="dxa"/>
            <w:noWrap/>
            <w:hideMark/>
          </w:tcPr>
          <w:p w14:paraId="715030E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2C71828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424C1A7F" w14:textId="77777777" w:rsidTr="00795936">
        <w:trPr>
          <w:trHeight w:val="290"/>
        </w:trPr>
        <w:tc>
          <w:tcPr>
            <w:tcW w:w="1610" w:type="dxa"/>
            <w:noWrap/>
            <w:hideMark/>
          </w:tcPr>
          <w:p w14:paraId="3D98302D" w14:textId="77777777" w:rsidR="002472E9" w:rsidRPr="003131F4" w:rsidRDefault="00930894" w:rsidP="00930894">
            <w:pPr>
              <w:rPr>
                <w:rFonts w:ascii="Times New Roman" w:hAnsi="Times New Roman" w:cs="Times New Roman"/>
                <w:sz w:val="16"/>
                <w:szCs w:val="16"/>
              </w:rPr>
            </w:pPr>
            <w:r>
              <w:rPr>
                <w:rFonts w:ascii="Times New Roman" w:hAnsi="Times New Roman" w:cs="Times New Roman"/>
                <w:sz w:val="16"/>
                <w:szCs w:val="16"/>
              </w:rPr>
              <w:t>Transport and ICT_p1</w:t>
            </w:r>
          </w:p>
        </w:tc>
        <w:tc>
          <w:tcPr>
            <w:tcW w:w="707" w:type="dxa"/>
            <w:noWrap/>
            <w:hideMark/>
          </w:tcPr>
          <w:p w14:paraId="127CFF3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2  157</w:t>
            </w:r>
          </w:p>
        </w:tc>
        <w:tc>
          <w:tcPr>
            <w:tcW w:w="581" w:type="dxa"/>
            <w:noWrap/>
            <w:hideMark/>
          </w:tcPr>
          <w:p w14:paraId="6056FAA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0.06</w:t>
            </w:r>
          </w:p>
        </w:tc>
        <w:tc>
          <w:tcPr>
            <w:tcW w:w="605" w:type="dxa"/>
            <w:noWrap/>
            <w:hideMark/>
          </w:tcPr>
          <w:p w14:paraId="03D9C7B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0.23</w:t>
            </w:r>
          </w:p>
        </w:tc>
        <w:tc>
          <w:tcPr>
            <w:tcW w:w="483" w:type="dxa"/>
            <w:noWrap/>
            <w:hideMark/>
          </w:tcPr>
          <w:p w14:paraId="54CE4C3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094E599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1DD06CA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1  727</w:t>
            </w:r>
          </w:p>
        </w:tc>
        <w:tc>
          <w:tcPr>
            <w:tcW w:w="629" w:type="dxa"/>
            <w:noWrap/>
            <w:hideMark/>
          </w:tcPr>
          <w:p w14:paraId="5FE5C26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0.06</w:t>
            </w:r>
          </w:p>
        </w:tc>
        <w:tc>
          <w:tcPr>
            <w:tcW w:w="534" w:type="dxa"/>
            <w:noWrap/>
            <w:hideMark/>
          </w:tcPr>
          <w:p w14:paraId="0C5F9A9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0.23</w:t>
            </w:r>
          </w:p>
        </w:tc>
        <w:tc>
          <w:tcPr>
            <w:tcW w:w="520" w:type="dxa"/>
            <w:noWrap/>
            <w:hideMark/>
          </w:tcPr>
          <w:p w14:paraId="4AB9B2D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510FFB1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6D1F7DC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254</w:t>
            </w:r>
          </w:p>
        </w:tc>
        <w:tc>
          <w:tcPr>
            <w:tcW w:w="629" w:type="dxa"/>
            <w:noWrap/>
            <w:hideMark/>
          </w:tcPr>
          <w:p w14:paraId="6C29743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0.04</w:t>
            </w:r>
          </w:p>
        </w:tc>
        <w:tc>
          <w:tcPr>
            <w:tcW w:w="536" w:type="dxa"/>
            <w:noWrap/>
            <w:hideMark/>
          </w:tcPr>
          <w:p w14:paraId="0D5C46E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0.20</w:t>
            </w:r>
          </w:p>
        </w:tc>
        <w:tc>
          <w:tcPr>
            <w:tcW w:w="520" w:type="dxa"/>
            <w:noWrap/>
            <w:hideMark/>
          </w:tcPr>
          <w:p w14:paraId="281925E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67CFA67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24313E9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176</w:t>
            </w:r>
          </w:p>
        </w:tc>
        <w:tc>
          <w:tcPr>
            <w:tcW w:w="625" w:type="dxa"/>
            <w:noWrap/>
            <w:hideMark/>
          </w:tcPr>
          <w:p w14:paraId="103B75F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0.06</w:t>
            </w:r>
          </w:p>
        </w:tc>
        <w:tc>
          <w:tcPr>
            <w:tcW w:w="603" w:type="dxa"/>
            <w:noWrap/>
            <w:hideMark/>
          </w:tcPr>
          <w:p w14:paraId="542913F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0.23</w:t>
            </w:r>
          </w:p>
        </w:tc>
        <w:tc>
          <w:tcPr>
            <w:tcW w:w="483" w:type="dxa"/>
            <w:noWrap/>
            <w:hideMark/>
          </w:tcPr>
          <w:p w14:paraId="46EED98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541B9C6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3CE2DCD3" w14:textId="77777777" w:rsidTr="00795936">
        <w:trPr>
          <w:trHeight w:val="290"/>
        </w:trPr>
        <w:tc>
          <w:tcPr>
            <w:tcW w:w="1610" w:type="dxa"/>
            <w:noWrap/>
            <w:hideMark/>
          </w:tcPr>
          <w:p w14:paraId="7CA1565F" w14:textId="77777777" w:rsidR="002472E9" w:rsidRPr="003131F4" w:rsidRDefault="00930894" w:rsidP="00930894">
            <w:pPr>
              <w:rPr>
                <w:rFonts w:ascii="Times New Roman" w:hAnsi="Times New Roman" w:cs="Times New Roman"/>
                <w:sz w:val="16"/>
                <w:szCs w:val="16"/>
              </w:rPr>
            </w:pPr>
            <w:r>
              <w:rPr>
                <w:rFonts w:ascii="Times New Roman" w:hAnsi="Times New Roman" w:cs="Times New Roman"/>
                <w:sz w:val="16"/>
                <w:szCs w:val="16"/>
              </w:rPr>
              <w:t>Restaurants and hotels_p1</w:t>
            </w:r>
          </w:p>
        </w:tc>
        <w:tc>
          <w:tcPr>
            <w:tcW w:w="707" w:type="dxa"/>
            <w:noWrap/>
            <w:hideMark/>
          </w:tcPr>
          <w:p w14:paraId="547B6B5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2  157</w:t>
            </w:r>
          </w:p>
        </w:tc>
        <w:tc>
          <w:tcPr>
            <w:tcW w:w="581" w:type="dxa"/>
            <w:noWrap/>
            <w:hideMark/>
          </w:tcPr>
          <w:p w14:paraId="1DD24AD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0.07</w:t>
            </w:r>
          </w:p>
        </w:tc>
        <w:tc>
          <w:tcPr>
            <w:tcW w:w="605" w:type="dxa"/>
            <w:noWrap/>
            <w:hideMark/>
          </w:tcPr>
          <w:p w14:paraId="278CF5B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0.26</w:t>
            </w:r>
          </w:p>
        </w:tc>
        <w:tc>
          <w:tcPr>
            <w:tcW w:w="483" w:type="dxa"/>
            <w:noWrap/>
            <w:hideMark/>
          </w:tcPr>
          <w:p w14:paraId="65BB336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59AF48D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348B0F5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1  727</w:t>
            </w:r>
          </w:p>
        </w:tc>
        <w:tc>
          <w:tcPr>
            <w:tcW w:w="629" w:type="dxa"/>
            <w:noWrap/>
            <w:hideMark/>
          </w:tcPr>
          <w:p w14:paraId="55D85A4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0.08</w:t>
            </w:r>
          </w:p>
        </w:tc>
        <w:tc>
          <w:tcPr>
            <w:tcW w:w="534" w:type="dxa"/>
            <w:noWrap/>
            <w:hideMark/>
          </w:tcPr>
          <w:p w14:paraId="680BBE7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0.27</w:t>
            </w:r>
          </w:p>
        </w:tc>
        <w:tc>
          <w:tcPr>
            <w:tcW w:w="520" w:type="dxa"/>
            <w:noWrap/>
            <w:hideMark/>
          </w:tcPr>
          <w:p w14:paraId="2597AEC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4719F62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4A05A79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254</w:t>
            </w:r>
          </w:p>
        </w:tc>
        <w:tc>
          <w:tcPr>
            <w:tcW w:w="629" w:type="dxa"/>
            <w:noWrap/>
            <w:hideMark/>
          </w:tcPr>
          <w:p w14:paraId="55FB08C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0.08</w:t>
            </w:r>
          </w:p>
        </w:tc>
        <w:tc>
          <w:tcPr>
            <w:tcW w:w="536" w:type="dxa"/>
            <w:noWrap/>
            <w:hideMark/>
          </w:tcPr>
          <w:p w14:paraId="1A8C614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0.27</w:t>
            </w:r>
          </w:p>
        </w:tc>
        <w:tc>
          <w:tcPr>
            <w:tcW w:w="520" w:type="dxa"/>
            <w:noWrap/>
            <w:hideMark/>
          </w:tcPr>
          <w:p w14:paraId="167BE5D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2A2D19C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1F43F69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176</w:t>
            </w:r>
          </w:p>
        </w:tc>
        <w:tc>
          <w:tcPr>
            <w:tcW w:w="625" w:type="dxa"/>
            <w:noWrap/>
            <w:hideMark/>
          </w:tcPr>
          <w:p w14:paraId="0D57B0E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0.05</w:t>
            </w:r>
          </w:p>
        </w:tc>
        <w:tc>
          <w:tcPr>
            <w:tcW w:w="603" w:type="dxa"/>
            <w:noWrap/>
            <w:hideMark/>
          </w:tcPr>
          <w:p w14:paraId="782A9B0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0.22</w:t>
            </w:r>
          </w:p>
        </w:tc>
        <w:tc>
          <w:tcPr>
            <w:tcW w:w="483" w:type="dxa"/>
            <w:noWrap/>
            <w:hideMark/>
          </w:tcPr>
          <w:p w14:paraId="158976B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559B2B8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0CB7FB7D" w14:textId="77777777" w:rsidTr="00795936">
        <w:trPr>
          <w:trHeight w:val="290"/>
        </w:trPr>
        <w:tc>
          <w:tcPr>
            <w:tcW w:w="1610" w:type="dxa"/>
            <w:noWrap/>
            <w:hideMark/>
          </w:tcPr>
          <w:p w14:paraId="663E5641" w14:textId="77777777" w:rsidR="002472E9" w:rsidRPr="003131F4" w:rsidRDefault="00930894" w:rsidP="00930894">
            <w:pPr>
              <w:rPr>
                <w:rFonts w:ascii="Times New Roman" w:hAnsi="Times New Roman" w:cs="Times New Roman"/>
                <w:sz w:val="16"/>
                <w:szCs w:val="16"/>
              </w:rPr>
            </w:pPr>
            <w:r>
              <w:rPr>
                <w:rFonts w:ascii="Times New Roman" w:hAnsi="Times New Roman" w:cs="Times New Roman"/>
                <w:sz w:val="16"/>
                <w:szCs w:val="16"/>
              </w:rPr>
              <w:t>Finance</w:t>
            </w:r>
            <w:r w:rsidR="00726AF6">
              <w:rPr>
                <w:rFonts w:ascii="Times New Roman" w:hAnsi="Times New Roman" w:cs="Times New Roman"/>
                <w:sz w:val="16"/>
                <w:szCs w:val="16"/>
              </w:rPr>
              <w:t xml:space="preserve"> and in</w:t>
            </w:r>
            <w:r w:rsidR="00706258">
              <w:rPr>
                <w:rFonts w:ascii="Times New Roman" w:hAnsi="Times New Roman" w:cs="Times New Roman"/>
                <w:sz w:val="16"/>
                <w:szCs w:val="16"/>
              </w:rPr>
              <w:t>surance</w:t>
            </w:r>
            <w:r>
              <w:rPr>
                <w:rFonts w:ascii="Times New Roman" w:hAnsi="Times New Roman" w:cs="Times New Roman"/>
                <w:sz w:val="16"/>
                <w:szCs w:val="16"/>
              </w:rPr>
              <w:t>_p1</w:t>
            </w:r>
          </w:p>
        </w:tc>
        <w:tc>
          <w:tcPr>
            <w:tcW w:w="707" w:type="dxa"/>
            <w:noWrap/>
            <w:hideMark/>
          </w:tcPr>
          <w:p w14:paraId="007FE00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2  157</w:t>
            </w:r>
          </w:p>
        </w:tc>
        <w:tc>
          <w:tcPr>
            <w:tcW w:w="581" w:type="dxa"/>
            <w:noWrap/>
            <w:hideMark/>
          </w:tcPr>
          <w:p w14:paraId="44C1E29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0.15</w:t>
            </w:r>
          </w:p>
        </w:tc>
        <w:tc>
          <w:tcPr>
            <w:tcW w:w="605" w:type="dxa"/>
            <w:noWrap/>
            <w:hideMark/>
          </w:tcPr>
          <w:p w14:paraId="5D1E1B8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0.36</w:t>
            </w:r>
          </w:p>
        </w:tc>
        <w:tc>
          <w:tcPr>
            <w:tcW w:w="483" w:type="dxa"/>
            <w:noWrap/>
            <w:hideMark/>
          </w:tcPr>
          <w:p w14:paraId="67133EE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6861A9A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05B5E47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1  727</w:t>
            </w:r>
          </w:p>
        </w:tc>
        <w:tc>
          <w:tcPr>
            <w:tcW w:w="629" w:type="dxa"/>
            <w:noWrap/>
            <w:hideMark/>
          </w:tcPr>
          <w:p w14:paraId="2E0AE56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0.16</w:t>
            </w:r>
          </w:p>
        </w:tc>
        <w:tc>
          <w:tcPr>
            <w:tcW w:w="534" w:type="dxa"/>
            <w:noWrap/>
            <w:hideMark/>
          </w:tcPr>
          <w:p w14:paraId="730E718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0.36</w:t>
            </w:r>
          </w:p>
        </w:tc>
        <w:tc>
          <w:tcPr>
            <w:tcW w:w="520" w:type="dxa"/>
            <w:noWrap/>
            <w:hideMark/>
          </w:tcPr>
          <w:p w14:paraId="0C26708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39B8E50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0538326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254</w:t>
            </w:r>
          </w:p>
        </w:tc>
        <w:tc>
          <w:tcPr>
            <w:tcW w:w="629" w:type="dxa"/>
            <w:noWrap/>
            <w:hideMark/>
          </w:tcPr>
          <w:p w14:paraId="57F1D3C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0.13</w:t>
            </w:r>
          </w:p>
        </w:tc>
        <w:tc>
          <w:tcPr>
            <w:tcW w:w="536" w:type="dxa"/>
            <w:noWrap/>
            <w:hideMark/>
          </w:tcPr>
          <w:p w14:paraId="73578FD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0.33</w:t>
            </w:r>
          </w:p>
        </w:tc>
        <w:tc>
          <w:tcPr>
            <w:tcW w:w="520" w:type="dxa"/>
            <w:noWrap/>
            <w:hideMark/>
          </w:tcPr>
          <w:p w14:paraId="01368E5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25005C7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19E8943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176</w:t>
            </w:r>
          </w:p>
        </w:tc>
        <w:tc>
          <w:tcPr>
            <w:tcW w:w="625" w:type="dxa"/>
            <w:noWrap/>
            <w:hideMark/>
          </w:tcPr>
          <w:p w14:paraId="0A8B6D9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0.13</w:t>
            </w:r>
          </w:p>
        </w:tc>
        <w:tc>
          <w:tcPr>
            <w:tcW w:w="603" w:type="dxa"/>
            <w:noWrap/>
            <w:hideMark/>
          </w:tcPr>
          <w:p w14:paraId="21F82D5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0.33</w:t>
            </w:r>
          </w:p>
        </w:tc>
        <w:tc>
          <w:tcPr>
            <w:tcW w:w="483" w:type="dxa"/>
            <w:noWrap/>
            <w:hideMark/>
          </w:tcPr>
          <w:p w14:paraId="48F0E90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5D29192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3F5B0368" w14:textId="77777777" w:rsidTr="00795936">
        <w:trPr>
          <w:trHeight w:val="290"/>
        </w:trPr>
        <w:tc>
          <w:tcPr>
            <w:tcW w:w="1610" w:type="dxa"/>
            <w:noWrap/>
            <w:hideMark/>
          </w:tcPr>
          <w:p w14:paraId="0937B4F8" w14:textId="77777777" w:rsidR="002472E9" w:rsidRPr="003131F4" w:rsidRDefault="00930894" w:rsidP="00930894">
            <w:pPr>
              <w:rPr>
                <w:rFonts w:ascii="Times New Roman" w:hAnsi="Times New Roman" w:cs="Times New Roman"/>
                <w:sz w:val="16"/>
                <w:szCs w:val="16"/>
              </w:rPr>
            </w:pPr>
            <w:r>
              <w:rPr>
                <w:rFonts w:ascii="Times New Roman" w:hAnsi="Times New Roman" w:cs="Times New Roman"/>
                <w:sz w:val="16"/>
                <w:szCs w:val="16"/>
              </w:rPr>
              <w:t>Real estate, company services_p1</w:t>
            </w:r>
          </w:p>
        </w:tc>
        <w:tc>
          <w:tcPr>
            <w:tcW w:w="707" w:type="dxa"/>
            <w:noWrap/>
            <w:hideMark/>
          </w:tcPr>
          <w:p w14:paraId="3926374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2  157</w:t>
            </w:r>
          </w:p>
        </w:tc>
        <w:tc>
          <w:tcPr>
            <w:tcW w:w="581" w:type="dxa"/>
            <w:noWrap/>
            <w:hideMark/>
          </w:tcPr>
          <w:p w14:paraId="0A24816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0.16</w:t>
            </w:r>
          </w:p>
        </w:tc>
        <w:tc>
          <w:tcPr>
            <w:tcW w:w="605" w:type="dxa"/>
            <w:noWrap/>
            <w:hideMark/>
          </w:tcPr>
          <w:p w14:paraId="3586277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0.37</w:t>
            </w:r>
          </w:p>
        </w:tc>
        <w:tc>
          <w:tcPr>
            <w:tcW w:w="483" w:type="dxa"/>
            <w:noWrap/>
            <w:hideMark/>
          </w:tcPr>
          <w:p w14:paraId="76A5A7A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4C1E535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4270132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1  727</w:t>
            </w:r>
          </w:p>
        </w:tc>
        <w:tc>
          <w:tcPr>
            <w:tcW w:w="629" w:type="dxa"/>
            <w:noWrap/>
            <w:hideMark/>
          </w:tcPr>
          <w:p w14:paraId="609AFA1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0.18</w:t>
            </w:r>
          </w:p>
        </w:tc>
        <w:tc>
          <w:tcPr>
            <w:tcW w:w="534" w:type="dxa"/>
            <w:noWrap/>
            <w:hideMark/>
          </w:tcPr>
          <w:p w14:paraId="3478E5B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0.38</w:t>
            </w:r>
          </w:p>
        </w:tc>
        <w:tc>
          <w:tcPr>
            <w:tcW w:w="520" w:type="dxa"/>
            <w:noWrap/>
            <w:hideMark/>
          </w:tcPr>
          <w:p w14:paraId="1D10D75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2A224A9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0093A9B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254</w:t>
            </w:r>
          </w:p>
        </w:tc>
        <w:tc>
          <w:tcPr>
            <w:tcW w:w="629" w:type="dxa"/>
            <w:noWrap/>
            <w:hideMark/>
          </w:tcPr>
          <w:p w14:paraId="3BE1BF4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0.12</w:t>
            </w:r>
          </w:p>
        </w:tc>
        <w:tc>
          <w:tcPr>
            <w:tcW w:w="536" w:type="dxa"/>
            <w:noWrap/>
            <w:hideMark/>
          </w:tcPr>
          <w:p w14:paraId="5E7491D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0.32</w:t>
            </w:r>
          </w:p>
        </w:tc>
        <w:tc>
          <w:tcPr>
            <w:tcW w:w="520" w:type="dxa"/>
            <w:noWrap/>
            <w:hideMark/>
          </w:tcPr>
          <w:p w14:paraId="390BB22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10BD91B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538B679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176</w:t>
            </w:r>
          </w:p>
        </w:tc>
        <w:tc>
          <w:tcPr>
            <w:tcW w:w="625" w:type="dxa"/>
            <w:noWrap/>
            <w:hideMark/>
          </w:tcPr>
          <w:p w14:paraId="261173A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0.07</w:t>
            </w:r>
          </w:p>
        </w:tc>
        <w:tc>
          <w:tcPr>
            <w:tcW w:w="603" w:type="dxa"/>
            <w:noWrap/>
            <w:hideMark/>
          </w:tcPr>
          <w:p w14:paraId="068EB42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0.26</w:t>
            </w:r>
          </w:p>
        </w:tc>
        <w:tc>
          <w:tcPr>
            <w:tcW w:w="483" w:type="dxa"/>
            <w:noWrap/>
            <w:hideMark/>
          </w:tcPr>
          <w:p w14:paraId="2BA2C20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1DFAF37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47C2B04C" w14:textId="77777777" w:rsidTr="00795936">
        <w:trPr>
          <w:trHeight w:val="290"/>
        </w:trPr>
        <w:tc>
          <w:tcPr>
            <w:tcW w:w="1610" w:type="dxa"/>
            <w:noWrap/>
            <w:hideMark/>
          </w:tcPr>
          <w:p w14:paraId="219E8B31" w14:textId="77777777" w:rsidR="002472E9" w:rsidRPr="003131F4" w:rsidRDefault="00930894" w:rsidP="00930894">
            <w:pPr>
              <w:rPr>
                <w:rFonts w:ascii="Times New Roman" w:hAnsi="Times New Roman" w:cs="Times New Roman"/>
                <w:sz w:val="16"/>
                <w:szCs w:val="16"/>
              </w:rPr>
            </w:pPr>
            <w:r>
              <w:rPr>
                <w:rFonts w:ascii="Times New Roman" w:hAnsi="Times New Roman" w:cs="Times New Roman"/>
                <w:sz w:val="16"/>
                <w:szCs w:val="16"/>
              </w:rPr>
              <w:t>Public administration</w:t>
            </w:r>
            <w:r w:rsidR="002472E9" w:rsidRPr="003131F4">
              <w:rPr>
                <w:rFonts w:ascii="Times New Roman" w:hAnsi="Times New Roman" w:cs="Times New Roman"/>
                <w:sz w:val="16"/>
                <w:szCs w:val="16"/>
              </w:rPr>
              <w:t>_p1</w:t>
            </w:r>
          </w:p>
        </w:tc>
        <w:tc>
          <w:tcPr>
            <w:tcW w:w="707" w:type="dxa"/>
            <w:noWrap/>
            <w:hideMark/>
          </w:tcPr>
          <w:p w14:paraId="5A4EAB8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2  157</w:t>
            </w:r>
          </w:p>
        </w:tc>
        <w:tc>
          <w:tcPr>
            <w:tcW w:w="581" w:type="dxa"/>
            <w:noWrap/>
            <w:hideMark/>
          </w:tcPr>
          <w:p w14:paraId="1717DE0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0.17</w:t>
            </w:r>
          </w:p>
        </w:tc>
        <w:tc>
          <w:tcPr>
            <w:tcW w:w="605" w:type="dxa"/>
            <w:noWrap/>
            <w:hideMark/>
          </w:tcPr>
          <w:p w14:paraId="09AE311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0.37</w:t>
            </w:r>
          </w:p>
        </w:tc>
        <w:tc>
          <w:tcPr>
            <w:tcW w:w="483" w:type="dxa"/>
            <w:noWrap/>
            <w:hideMark/>
          </w:tcPr>
          <w:p w14:paraId="7A9D810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076B4B8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3A3C274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1  727</w:t>
            </w:r>
          </w:p>
        </w:tc>
        <w:tc>
          <w:tcPr>
            <w:tcW w:w="629" w:type="dxa"/>
            <w:noWrap/>
            <w:hideMark/>
          </w:tcPr>
          <w:p w14:paraId="30BB5DA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0.14</w:t>
            </w:r>
          </w:p>
        </w:tc>
        <w:tc>
          <w:tcPr>
            <w:tcW w:w="534" w:type="dxa"/>
            <w:noWrap/>
            <w:hideMark/>
          </w:tcPr>
          <w:p w14:paraId="1F03C1F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0.35</w:t>
            </w:r>
          </w:p>
        </w:tc>
        <w:tc>
          <w:tcPr>
            <w:tcW w:w="520" w:type="dxa"/>
            <w:noWrap/>
            <w:hideMark/>
          </w:tcPr>
          <w:p w14:paraId="6E35818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15B67BC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14B808A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254</w:t>
            </w:r>
          </w:p>
        </w:tc>
        <w:tc>
          <w:tcPr>
            <w:tcW w:w="629" w:type="dxa"/>
            <w:noWrap/>
            <w:hideMark/>
          </w:tcPr>
          <w:p w14:paraId="73314D8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0.19</w:t>
            </w:r>
          </w:p>
        </w:tc>
        <w:tc>
          <w:tcPr>
            <w:tcW w:w="536" w:type="dxa"/>
            <w:noWrap/>
            <w:hideMark/>
          </w:tcPr>
          <w:p w14:paraId="45772F5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0.39</w:t>
            </w:r>
          </w:p>
        </w:tc>
        <w:tc>
          <w:tcPr>
            <w:tcW w:w="520" w:type="dxa"/>
            <w:noWrap/>
            <w:hideMark/>
          </w:tcPr>
          <w:p w14:paraId="086028F3"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6C0FADE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309000B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176</w:t>
            </w:r>
          </w:p>
        </w:tc>
        <w:tc>
          <w:tcPr>
            <w:tcW w:w="625" w:type="dxa"/>
            <w:noWrap/>
            <w:hideMark/>
          </w:tcPr>
          <w:p w14:paraId="1F77449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0.36</w:t>
            </w:r>
          </w:p>
        </w:tc>
        <w:tc>
          <w:tcPr>
            <w:tcW w:w="603" w:type="dxa"/>
            <w:noWrap/>
            <w:hideMark/>
          </w:tcPr>
          <w:p w14:paraId="3D8E465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0.48</w:t>
            </w:r>
          </w:p>
        </w:tc>
        <w:tc>
          <w:tcPr>
            <w:tcW w:w="483" w:type="dxa"/>
            <w:noWrap/>
            <w:hideMark/>
          </w:tcPr>
          <w:p w14:paraId="162D656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6696F1AF"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62769A30" w14:textId="77777777" w:rsidTr="00795936">
        <w:trPr>
          <w:trHeight w:val="290"/>
        </w:trPr>
        <w:tc>
          <w:tcPr>
            <w:tcW w:w="1610" w:type="dxa"/>
            <w:noWrap/>
            <w:hideMark/>
          </w:tcPr>
          <w:p w14:paraId="12F238C4" w14:textId="77777777" w:rsidR="002472E9" w:rsidRPr="003131F4" w:rsidRDefault="00930894" w:rsidP="000D3608">
            <w:pPr>
              <w:rPr>
                <w:rFonts w:ascii="Times New Roman" w:hAnsi="Times New Roman" w:cs="Times New Roman"/>
                <w:sz w:val="16"/>
                <w:szCs w:val="16"/>
              </w:rPr>
            </w:pPr>
            <w:r>
              <w:rPr>
                <w:rFonts w:ascii="Times New Roman" w:hAnsi="Times New Roman" w:cs="Times New Roman"/>
                <w:sz w:val="16"/>
                <w:szCs w:val="16"/>
              </w:rPr>
              <w:t>Education, health and social services_p1</w:t>
            </w:r>
          </w:p>
        </w:tc>
        <w:tc>
          <w:tcPr>
            <w:tcW w:w="707" w:type="dxa"/>
            <w:noWrap/>
            <w:hideMark/>
          </w:tcPr>
          <w:p w14:paraId="717872E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2  157</w:t>
            </w:r>
          </w:p>
        </w:tc>
        <w:tc>
          <w:tcPr>
            <w:tcW w:w="581" w:type="dxa"/>
            <w:noWrap/>
            <w:hideMark/>
          </w:tcPr>
          <w:p w14:paraId="34DD98A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0.15</w:t>
            </w:r>
          </w:p>
        </w:tc>
        <w:tc>
          <w:tcPr>
            <w:tcW w:w="605" w:type="dxa"/>
            <w:noWrap/>
            <w:hideMark/>
          </w:tcPr>
          <w:p w14:paraId="3436457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0.36</w:t>
            </w:r>
          </w:p>
        </w:tc>
        <w:tc>
          <w:tcPr>
            <w:tcW w:w="483" w:type="dxa"/>
            <w:noWrap/>
            <w:hideMark/>
          </w:tcPr>
          <w:p w14:paraId="2113B74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0C6BF35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24633FC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1  727</w:t>
            </w:r>
          </w:p>
        </w:tc>
        <w:tc>
          <w:tcPr>
            <w:tcW w:w="629" w:type="dxa"/>
            <w:noWrap/>
            <w:hideMark/>
          </w:tcPr>
          <w:p w14:paraId="0E93643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0.14</w:t>
            </w:r>
          </w:p>
        </w:tc>
        <w:tc>
          <w:tcPr>
            <w:tcW w:w="534" w:type="dxa"/>
            <w:noWrap/>
            <w:hideMark/>
          </w:tcPr>
          <w:p w14:paraId="4778ED3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0.35</w:t>
            </w:r>
          </w:p>
        </w:tc>
        <w:tc>
          <w:tcPr>
            <w:tcW w:w="520" w:type="dxa"/>
            <w:noWrap/>
            <w:hideMark/>
          </w:tcPr>
          <w:p w14:paraId="0531699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53AD97E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45AA74E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254</w:t>
            </w:r>
          </w:p>
        </w:tc>
        <w:tc>
          <w:tcPr>
            <w:tcW w:w="629" w:type="dxa"/>
            <w:noWrap/>
            <w:hideMark/>
          </w:tcPr>
          <w:p w14:paraId="3752B96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0.17</w:t>
            </w:r>
          </w:p>
        </w:tc>
        <w:tc>
          <w:tcPr>
            <w:tcW w:w="536" w:type="dxa"/>
            <w:noWrap/>
            <w:hideMark/>
          </w:tcPr>
          <w:p w14:paraId="7B9F59D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0.37</w:t>
            </w:r>
          </w:p>
        </w:tc>
        <w:tc>
          <w:tcPr>
            <w:tcW w:w="520" w:type="dxa"/>
            <w:noWrap/>
            <w:hideMark/>
          </w:tcPr>
          <w:p w14:paraId="2B467A8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49D661D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4074005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176</w:t>
            </w:r>
          </w:p>
        </w:tc>
        <w:tc>
          <w:tcPr>
            <w:tcW w:w="625" w:type="dxa"/>
            <w:noWrap/>
            <w:hideMark/>
          </w:tcPr>
          <w:p w14:paraId="3D3E134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0.23</w:t>
            </w:r>
          </w:p>
        </w:tc>
        <w:tc>
          <w:tcPr>
            <w:tcW w:w="603" w:type="dxa"/>
            <w:noWrap/>
            <w:hideMark/>
          </w:tcPr>
          <w:p w14:paraId="11754B94"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0.42</w:t>
            </w:r>
          </w:p>
        </w:tc>
        <w:tc>
          <w:tcPr>
            <w:tcW w:w="483" w:type="dxa"/>
            <w:noWrap/>
            <w:hideMark/>
          </w:tcPr>
          <w:p w14:paraId="5BE131A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69399E3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484C7AD9" w14:textId="77777777" w:rsidTr="00795936">
        <w:trPr>
          <w:trHeight w:val="290"/>
        </w:trPr>
        <w:tc>
          <w:tcPr>
            <w:tcW w:w="1610" w:type="dxa"/>
            <w:noWrap/>
            <w:hideMark/>
          </w:tcPr>
          <w:p w14:paraId="7B05FBD9" w14:textId="77777777" w:rsidR="002472E9" w:rsidRPr="003131F4" w:rsidRDefault="00930894" w:rsidP="00930894">
            <w:pPr>
              <w:rPr>
                <w:rFonts w:ascii="Times New Roman" w:hAnsi="Times New Roman" w:cs="Times New Roman"/>
                <w:sz w:val="16"/>
                <w:szCs w:val="16"/>
              </w:rPr>
            </w:pPr>
            <w:r>
              <w:rPr>
                <w:rFonts w:ascii="Times New Roman" w:hAnsi="Times New Roman" w:cs="Times New Roman"/>
                <w:sz w:val="16"/>
                <w:szCs w:val="16"/>
              </w:rPr>
              <w:t>Collective services_p1</w:t>
            </w:r>
          </w:p>
        </w:tc>
        <w:tc>
          <w:tcPr>
            <w:tcW w:w="707" w:type="dxa"/>
            <w:noWrap/>
            <w:hideMark/>
          </w:tcPr>
          <w:p w14:paraId="2F9BC0EC"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2  157</w:t>
            </w:r>
          </w:p>
        </w:tc>
        <w:tc>
          <w:tcPr>
            <w:tcW w:w="581" w:type="dxa"/>
            <w:noWrap/>
            <w:hideMark/>
          </w:tcPr>
          <w:p w14:paraId="0544F8C7"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0.04</w:t>
            </w:r>
          </w:p>
        </w:tc>
        <w:tc>
          <w:tcPr>
            <w:tcW w:w="605" w:type="dxa"/>
            <w:noWrap/>
            <w:hideMark/>
          </w:tcPr>
          <w:p w14:paraId="4208920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0.20</w:t>
            </w:r>
          </w:p>
        </w:tc>
        <w:tc>
          <w:tcPr>
            <w:tcW w:w="483" w:type="dxa"/>
            <w:noWrap/>
            <w:hideMark/>
          </w:tcPr>
          <w:p w14:paraId="5DD6148A"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78DEECB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1B2C089E"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1  727</w:t>
            </w:r>
          </w:p>
        </w:tc>
        <w:tc>
          <w:tcPr>
            <w:tcW w:w="629" w:type="dxa"/>
            <w:noWrap/>
            <w:hideMark/>
          </w:tcPr>
          <w:p w14:paraId="03534AAD"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0.04</w:t>
            </w:r>
          </w:p>
        </w:tc>
        <w:tc>
          <w:tcPr>
            <w:tcW w:w="534" w:type="dxa"/>
            <w:noWrap/>
            <w:hideMark/>
          </w:tcPr>
          <w:p w14:paraId="2D6487F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0.20</w:t>
            </w:r>
          </w:p>
        </w:tc>
        <w:tc>
          <w:tcPr>
            <w:tcW w:w="520" w:type="dxa"/>
            <w:noWrap/>
            <w:hideMark/>
          </w:tcPr>
          <w:p w14:paraId="04C0122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578443D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082B96BB"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254</w:t>
            </w:r>
          </w:p>
        </w:tc>
        <w:tc>
          <w:tcPr>
            <w:tcW w:w="629" w:type="dxa"/>
            <w:noWrap/>
            <w:hideMark/>
          </w:tcPr>
          <w:p w14:paraId="0B422E92"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0.04</w:t>
            </w:r>
          </w:p>
        </w:tc>
        <w:tc>
          <w:tcPr>
            <w:tcW w:w="536" w:type="dxa"/>
            <w:noWrap/>
            <w:hideMark/>
          </w:tcPr>
          <w:p w14:paraId="05015815"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0.20</w:t>
            </w:r>
          </w:p>
        </w:tc>
        <w:tc>
          <w:tcPr>
            <w:tcW w:w="520" w:type="dxa"/>
            <w:noWrap/>
            <w:hideMark/>
          </w:tcPr>
          <w:p w14:paraId="1F9CC43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5C2060B9"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612B84E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176</w:t>
            </w:r>
          </w:p>
        </w:tc>
        <w:tc>
          <w:tcPr>
            <w:tcW w:w="625" w:type="dxa"/>
            <w:noWrap/>
            <w:hideMark/>
          </w:tcPr>
          <w:p w14:paraId="5D958640"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0.03</w:t>
            </w:r>
          </w:p>
        </w:tc>
        <w:tc>
          <w:tcPr>
            <w:tcW w:w="603" w:type="dxa"/>
            <w:noWrap/>
            <w:hideMark/>
          </w:tcPr>
          <w:p w14:paraId="4C4C2F46"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0.17</w:t>
            </w:r>
          </w:p>
        </w:tc>
        <w:tc>
          <w:tcPr>
            <w:tcW w:w="483" w:type="dxa"/>
            <w:noWrap/>
            <w:hideMark/>
          </w:tcPr>
          <w:p w14:paraId="21BE6B18"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211F4951" w14:textId="77777777" w:rsidR="002472E9" w:rsidRPr="003131F4" w:rsidRDefault="002472E9" w:rsidP="002472E9">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598F11A9" w14:textId="77777777" w:rsidTr="00795936">
        <w:trPr>
          <w:trHeight w:val="290"/>
        </w:trPr>
        <w:tc>
          <w:tcPr>
            <w:tcW w:w="1610" w:type="dxa"/>
            <w:noWrap/>
            <w:hideMark/>
          </w:tcPr>
          <w:p w14:paraId="3911A92E" w14:textId="77777777" w:rsidR="000D3608" w:rsidRPr="003131F4" w:rsidRDefault="000D3608" w:rsidP="000D3608">
            <w:pPr>
              <w:rPr>
                <w:rFonts w:ascii="Times New Roman" w:hAnsi="Times New Roman" w:cs="Times New Roman"/>
                <w:sz w:val="16"/>
                <w:szCs w:val="16"/>
              </w:rPr>
            </w:pPr>
            <w:r>
              <w:rPr>
                <w:rFonts w:ascii="Times New Roman" w:hAnsi="Times New Roman" w:cs="Times New Roman"/>
                <w:sz w:val="16"/>
                <w:szCs w:val="16"/>
              </w:rPr>
              <w:t>Private employee_p2</w:t>
            </w:r>
          </w:p>
        </w:tc>
        <w:tc>
          <w:tcPr>
            <w:tcW w:w="707" w:type="dxa"/>
            <w:noWrap/>
            <w:hideMark/>
          </w:tcPr>
          <w:p w14:paraId="7594151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2  499</w:t>
            </w:r>
          </w:p>
        </w:tc>
        <w:tc>
          <w:tcPr>
            <w:tcW w:w="581" w:type="dxa"/>
            <w:noWrap/>
            <w:hideMark/>
          </w:tcPr>
          <w:p w14:paraId="4CF9E2DB"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0.85</w:t>
            </w:r>
          </w:p>
        </w:tc>
        <w:tc>
          <w:tcPr>
            <w:tcW w:w="605" w:type="dxa"/>
            <w:noWrap/>
            <w:hideMark/>
          </w:tcPr>
          <w:p w14:paraId="2980BAC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0.36</w:t>
            </w:r>
          </w:p>
        </w:tc>
        <w:tc>
          <w:tcPr>
            <w:tcW w:w="483" w:type="dxa"/>
            <w:noWrap/>
            <w:hideMark/>
          </w:tcPr>
          <w:p w14:paraId="4A897E1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17B71B7D"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66A649CC"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2  016</w:t>
            </w:r>
          </w:p>
        </w:tc>
        <w:tc>
          <w:tcPr>
            <w:tcW w:w="629" w:type="dxa"/>
            <w:noWrap/>
            <w:hideMark/>
          </w:tcPr>
          <w:p w14:paraId="146A0A9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0.85</w:t>
            </w:r>
          </w:p>
        </w:tc>
        <w:tc>
          <w:tcPr>
            <w:tcW w:w="534" w:type="dxa"/>
            <w:noWrap/>
            <w:hideMark/>
          </w:tcPr>
          <w:p w14:paraId="43247FB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0.35</w:t>
            </w:r>
          </w:p>
        </w:tc>
        <w:tc>
          <w:tcPr>
            <w:tcW w:w="520" w:type="dxa"/>
            <w:noWrap/>
            <w:hideMark/>
          </w:tcPr>
          <w:p w14:paraId="6A44994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64B8EDB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2583824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290</w:t>
            </w:r>
          </w:p>
        </w:tc>
        <w:tc>
          <w:tcPr>
            <w:tcW w:w="629" w:type="dxa"/>
            <w:noWrap/>
            <w:hideMark/>
          </w:tcPr>
          <w:p w14:paraId="4129DBF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0.95</w:t>
            </w:r>
          </w:p>
        </w:tc>
        <w:tc>
          <w:tcPr>
            <w:tcW w:w="536" w:type="dxa"/>
            <w:noWrap/>
            <w:hideMark/>
          </w:tcPr>
          <w:p w14:paraId="7DE8B4CC"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0.23</w:t>
            </w:r>
          </w:p>
        </w:tc>
        <w:tc>
          <w:tcPr>
            <w:tcW w:w="520" w:type="dxa"/>
            <w:noWrap/>
            <w:hideMark/>
          </w:tcPr>
          <w:p w14:paraId="636CF20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658E544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20432DA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193</w:t>
            </w:r>
          </w:p>
        </w:tc>
        <w:tc>
          <w:tcPr>
            <w:tcW w:w="625" w:type="dxa"/>
            <w:noWrap/>
            <w:hideMark/>
          </w:tcPr>
          <w:p w14:paraId="4C3B8363"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0.70</w:t>
            </w:r>
          </w:p>
        </w:tc>
        <w:tc>
          <w:tcPr>
            <w:tcW w:w="603" w:type="dxa"/>
            <w:noWrap/>
            <w:hideMark/>
          </w:tcPr>
          <w:p w14:paraId="222C4263"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0.46</w:t>
            </w:r>
          </w:p>
        </w:tc>
        <w:tc>
          <w:tcPr>
            <w:tcW w:w="483" w:type="dxa"/>
            <w:noWrap/>
            <w:hideMark/>
          </w:tcPr>
          <w:p w14:paraId="16FB862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4A55D31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2433A087" w14:textId="77777777" w:rsidTr="00795936">
        <w:trPr>
          <w:trHeight w:val="290"/>
        </w:trPr>
        <w:tc>
          <w:tcPr>
            <w:tcW w:w="1610" w:type="dxa"/>
            <w:noWrap/>
            <w:hideMark/>
          </w:tcPr>
          <w:p w14:paraId="60A55C1B" w14:textId="77777777" w:rsidR="000D3608" w:rsidRPr="003131F4" w:rsidRDefault="000D3608" w:rsidP="000D3608">
            <w:pPr>
              <w:rPr>
                <w:rFonts w:ascii="Times New Roman" w:hAnsi="Times New Roman" w:cs="Times New Roman"/>
                <w:sz w:val="16"/>
                <w:szCs w:val="16"/>
              </w:rPr>
            </w:pPr>
            <w:r>
              <w:rPr>
                <w:rFonts w:ascii="Times New Roman" w:hAnsi="Times New Roman" w:cs="Times New Roman"/>
                <w:sz w:val="16"/>
                <w:szCs w:val="16"/>
              </w:rPr>
              <w:t>1-9 employees</w:t>
            </w:r>
            <w:r w:rsidRPr="003131F4">
              <w:rPr>
                <w:rFonts w:ascii="Times New Roman" w:hAnsi="Times New Roman" w:cs="Times New Roman"/>
                <w:sz w:val="16"/>
                <w:szCs w:val="16"/>
              </w:rPr>
              <w:t>_p</w:t>
            </w:r>
            <w:r>
              <w:rPr>
                <w:rFonts w:ascii="Times New Roman" w:hAnsi="Times New Roman" w:cs="Times New Roman"/>
                <w:sz w:val="16"/>
                <w:szCs w:val="16"/>
              </w:rPr>
              <w:t>2</w:t>
            </w:r>
          </w:p>
        </w:tc>
        <w:tc>
          <w:tcPr>
            <w:tcW w:w="707" w:type="dxa"/>
            <w:noWrap/>
            <w:hideMark/>
          </w:tcPr>
          <w:p w14:paraId="42CB5E3C"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2  432</w:t>
            </w:r>
          </w:p>
        </w:tc>
        <w:tc>
          <w:tcPr>
            <w:tcW w:w="581" w:type="dxa"/>
            <w:noWrap/>
            <w:hideMark/>
          </w:tcPr>
          <w:p w14:paraId="0EEB094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0.09</w:t>
            </w:r>
          </w:p>
        </w:tc>
        <w:tc>
          <w:tcPr>
            <w:tcW w:w="605" w:type="dxa"/>
            <w:noWrap/>
            <w:hideMark/>
          </w:tcPr>
          <w:p w14:paraId="69CEB3D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0.28</w:t>
            </w:r>
          </w:p>
        </w:tc>
        <w:tc>
          <w:tcPr>
            <w:tcW w:w="483" w:type="dxa"/>
            <w:noWrap/>
            <w:hideMark/>
          </w:tcPr>
          <w:p w14:paraId="39D625E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6779173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2B7C5BF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1  966</w:t>
            </w:r>
          </w:p>
        </w:tc>
        <w:tc>
          <w:tcPr>
            <w:tcW w:w="629" w:type="dxa"/>
            <w:noWrap/>
            <w:hideMark/>
          </w:tcPr>
          <w:p w14:paraId="5CE0FB6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0.08</w:t>
            </w:r>
          </w:p>
        </w:tc>
        <w:tc>
          <w:tcPr>
            <w:tcW w:w="534" w:type="dxa"/>
            <w:noWrap/>
            <w:hideMark/>
          </w:tcPr>
          <w:p w14:paraId="3E19951B"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0.28</w:t>
            </w:r>
          </w:p>
        </w:tc>
        <w:tc>
          <w:tcPr>
            <w:tcW w:w="520" w:type="dxa"/>
            <w:noWrap/>
            <w:hideMark/>
          </w:tcPr>
          <w:p w14:paraId="7679FBDB"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40BFF29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1ECAC31B"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279</w:t>
            </w:r>
          </w:p>
        </w:tc>
        <w:tc>
          <w:tcPr>
            <w:tcW w:w="629" w:type="dxa"/>
            <w:noWrap/>
            <w:hideMark/>
          </w:tcPr>
          <w:p w14:paraId="63ABAF6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0.07</w:t>
            </w:r>
          </w:p>
        </w:tc>
        <w:tc>
          <w:tcPr>
            <w:tcW w:w="536" w:type="dxa"/>
            <w:noWrap/>
            <w:hideMark/>
          </w:tcPr>
          <w:p w14:paraId="4C7434DE"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0.26</w:t>
            </w:r>
          </w:p>
        </w:tc>
        <w:tc>
          <w:tcPr>
            <w:tcW w:w="520" w:type="dxa"/>
            <w:noWrap/>
            <w:hideMark/>
          </w:tcPr>
          <w:p w14:paraId="211D029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70F826F3"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7AFB33E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187</w:t>
            </w:r>
          </w:p>
        </w:tc>
        <w:tc>
          <w:tcPr>
            <w:tcW w:w="625" w:type="dxa"/>
            <w:noWrap/>
            <w:hideMark/>
          </w:tcPr>
          <w:p w14:paraId="1203406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0.14</w:t>
            </w:r>
          </w:p>
        </w:tc>
        <w:tc>
          <w:tcPr>
            <w:tcW w:w="603" w:type="dxa"/>
            <w:noWrap/>
            <w:hideMark/>
          </w:tcPr>
          <w:p w14:paraId="21CA38F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0.35</w:t>
            </w:r>
          </w:p>
        </w:tc>
        <w:tc>
          <w:tcPr>
            <w:tcW w:w="483" w:type="dxa"/>
            <w:noWrap/>
            <w:hideMark/>
          </w:tcPr>
          <w:p w14:paraId="65F7054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5092A0E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6C44170F" w14:textId="77777777" w:rsidTr="00795936">
        <w:trPr>
          <w:trHeight w:val="290"/>
        </w:trPr>
        <w:tc>
          <w:tcPr>
            <w:tcW w:w="1610" w:type="dxa"/>
            <w:noWrap/>
            <w:hideMark/>
          </w:tcPr>
          <w:p w14:paraId="6BA21004" w14:textId="77777777" w:rsidR="000D3608" w:rsidRPr="003131F4" w:rsidRDefault="000D3608" w:rsidP="000D3608">
            <w:pPr>
              <w:rPr>
                <w:rFonts w:ascii="Times New Roman" w:hAnsi="Times New Roman" w:cs="Times New Roman"/>
                <w:sz w:val="16"/>
                <w:szCs w:val="16"/>
              </w:rPr>
            </w:pPr>
            <w:r>
              <w:rPr>
                <w:rFonts w:ascii="Times New Roman" w:hAnsi="Times New Roman" w:cs="Times New Roman"/>
                <w:sz w:val="16"/>
                <w:szCs w:val="16"/>
              </w:rPr>
              <w:t>10-49 employees</w:t>
            </w:r>
            <w:r w:rsidRPr="003131F4">
              <w:rPr>
                <w:rFonts w:ascii="Times New Roman" w:hAnsi="Times New Roman" w:cs="Times New Roman"/>
                <w:sz w:val="16"/>
                <w:szCs w:val="16"/>
              </w:rPr>
              <w:t>_p</w:t>
            </w:r>
            <w:r>
              <w:rPr>
                <w:rFonts w:ascii="Times New Roman" w:hAnsi="Times New Roman" w:cs="Times New Roman"/>
                <w:sz w:val="16"/>
                <w:szCs w:val="16"/>
              </w:rPr>
              <w:t>2</w:t>
            </w:r>
          </w:p>
        </w:tc>
        <w:tc>
          <w:tcPr>
            <w:tcW w:w="707" w:type="dxa"/>
            <w:noWrap/>
            <w:hideMark/>
          </w:tcPr>
          <w:p w14:paraId="434D536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2  432</w:t>
            </w:r>
          </w:p>
        </w:tc>
        <w:tc>
          <w:tcPr>
            <w:tcW w:w="581" w:type="dxa"/>
            <w:noWrap/>
            <w:hideMark/>
          </w:tcPr>
          <w:p w14:paraId="08856A4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0.24</w:t>
            </w:r>
          </w:p>
        </w:tc>
        <w:tc>
          <w:tcPr>
            <w:tcW w:w="605" w:type="dxa"/>
            <w:noWrap/>
            <w:hideMark/>
          </w:tcPr>
          <w:p w14:paraId="014A700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0.43</w:t>
            </w:r>
          </w:p>
        </w:tc>
        <w:tc>
          <w:tcPr>
            <w:tcW w:w="483" w:type="dxa"/>
            <w:noWrap/>
            <w:hideMark/>
          </w:tcPr>
          <w:p w14:paraId="1FB7537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5708ECAB"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0C6C409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1  966</w:t>
            </w:r>
          </w:p>
        </w:tc>
        <w:tc>
          <w:tcPr>
            <w:tcW w:w="629" w:type="dxa"/>
            <w:noWrap/>
            <w:hideMark/>
          </w:tcPr>
          <w:p w14:paraId="2FF5ADC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0.25</w:t>
            </w:r>
          </w:p>
        </w:tc>
        <w:tc>
          <w:tcPr>
            <w:tcW w:w="534" w:type="dxa"/>
            <w:noWrap/>
            <w:hideMark/>
          </w:tcPr>
          <w:p w14:paraId="7F18807C"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0.43</w:t>
            </w:r>
          </w:p>
        </w:tc>
        <w:tc>
          <w:tcPr>
            <w:tcW w:w="520" w:type="dxa"/>
            <w:noWrap/>
            <w:hideMark/>
          </w:tcPr>
          <w:p w14:paraId="6A06030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03AF895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0034F8B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279</w:t>
            </w:r>
          </w:p>
        </w:tc>
        <w:tc>
          <w:tcPr>
            <w:tcW w:w="629" w:type="dxa"/>
            <w:noWrap/>
            <w:hideMark/>
          </w:tcPr>
          <w:p w14:paraId="0B35849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0.24</w:t>
            </w:r>
          </w:p>
        </w:tc>
        <w:tc>
          <w:tcPr>
            <w:tcW w:w="536" w:type="dxa"/>
            <w:noWrap/>
            <w:hideMark/>
          </w:tcPr>
          <w:p w14:paraId="1F2BF94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0.43</w:t>
            </w:r>
          </w:p>
        </w:tc>
        <w:tc>
          <w:tcPr>
            <w:tcW w:w="520" w:type="dxa"/>
            <w:noWrap/>
            <w:hideMark/>
          </w:tcPr>
          <w:p w14:paraId="75072D5D"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2F64412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3424813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187</w:t>
            </w:r>
          </w:p>
        </w:tc>
        <w:tc>
          <w:tcPr>
            <w:tcW w:w="625" w:type="dxa"/>
            <w:noWrap/>
            <w:hideMark/>
          </w:tcPr>
          <w:p w14:paraId="777DBAB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0.18</w:t>
            </w:r>
          </w:p>
        </w:tc>
        <w:tc>
          <w:tcPr>
            <w:tcW w:w="603" w:type="dxa"/>
            <w:noWrap/>
            <w:hideMark/>
          </w:tcPr>
          <w:p w14:paraId="2D72323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0.38</w:t>
            </w:r>
          </w:p>
        </w:tc>
        <w:tc>
          <w:tcPr>
            <w:tcW w:w="483" w:type="dxa"/>
            <w:noWrap/>
            <w:hideMark/>
          </w:tcPr>
          <w:p w14:paraId="10FC3E9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37F9266E"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4D101273" w14:textId="77777777" w:rsidTr="00795936">
        <w:trPr>
          <w:trHeight w:val="290"/>
        </w:trPr>
        <w:tc>
          <w:tcPr>
            <w:tcW w:w="1610" w:type="dxa"/>
            <w:noWrap/>
            <w:hideMark/>
          </w:tcPr>
          <w:p w14:paraId="0B359722" w14:textId="77777777" w:rsidR="000D3608" w:rsidRPr="003131F4" w:rsidRDefault="000D3608" w:rsidP="000D3608">
            <w:pPr>
              <w:rPr>
                <w:rFonts w:ascii="Times New Roman" w:hAnsi="Times New Roman" w:cs="Times New Roman"/>
                <w:sz w:val="16"/>
                <w:szCs w:val="16"/>
              </w:rPr>
            </w:pPr>
            <w:r>
              <w:rPr>
                <w:rFonts w:ascii="Times New Roman" w:hAnsi="Times New Roman" w:cs="Times New Roman"/>
                <w:sz w:val="16"/>
                <w:szCs w:val="16"/>
              </w:rPr>
              <w:t>50-99 employees_p2</w:t>
            </w:r>
          </w:p>
        </w:tc>
        <w:tc>
          <w:tcPr>
            <w:tcW w:w="707" w:type="dxa"/>
            <w:noWrap/>
            <w:hideMark/>
          </w:tcPr>
          <w:p w14:paraId="21F3B06C"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2  432</w:t>
            </w:r>
          </w:p>
        </w:tc>
        <w:tc>
          <w:tcPr>
            <w:tcW w:w="581" w:type="dxa"/>
            <w:noWrap/>
            <w:hideMark/>
          </w:tcPr>
          <w:p w14:paraId="1CC3D423"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0.10</w:t>
            </w:r>
          </w:p>
        </w:tc>
        <w:tc>
          <w:tcPr>
            <w:tcW w:w="605" w:type="dxa"/>
            <w:noWrap/>
            <w:hideMark/>
          </w:tcPr>
          <w:p w14:paraId="1FADFF5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0.30</w:t>
            </w:r>
          </w:p>
        </w:tc>
        <w:tc>
          <w:tcPr>
            <w:tcW w:w="483" w:type="dxa"/>
            <w:noWrap/>
            <w:hideMark/>
          </w:tcPr>
          <w:p w14:paraId="712937B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554A7D0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25AA8B5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1  966</w:t>
            </w:r>
          </w:p>
        </w:tc>
        <w:tc>
          <w:tcPr>
            <w:tcW w:w="629" w:type="dxa"/>
            <w:noWrap/>
            <w:hideMark/>
          </w:tcPr>
          <w:p w14:paraId="1AB1869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0.10</w:t>
            </w:r>
          </w:p>
        </w:tc>
        <w:tc>
          <w:tcPr>
            <w:tcW w:w="534" w:type="dxa"/>
            <w:noWrap/>
            <w:hideMark/>
          </w:tcPr>
          <w:p w14:paraId="278528D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0.30</w:t>
            </w:r>
          </w:p>
        </w:tc>
        <w:tc>
          <w:tcPr>
            <w:tcW w:w="520" w:type="dxa"/>
            <w:noWrap/>
            <w:hideMark/>
          </w:tcPr>
          <w:p w14:paraId="3A7CC61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5FC7BE6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0CE0B77C"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279</w:t>
            </w:r>
          </w:p>
        </w:tc>
        <w:tc>
          <w:tcPr>
            <w:tcW w:w="629" w:type="dxa"/>
            <w:noWrap/>
            <w:hideMark/>
          </w:tcPr>
          <w:p w14:paraId="23EBD4C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0.12</w:t>
            </w:r>
          </w:p>
        </w:tc>
        <w:tc>
          <w:tcPr>
            <w:tcW w:w="536" w:type="dxa"/>
            <w:noWrap/>
            <w:hideMark/>
          </w:tcPr>
          <w:p w14:paraId="294DDF9C"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0.32</w:t>
            </w:r>
          </w:p>
        </w:tc>
        <w:tc>
          <w:tcPr>
            <w:tcW w:w="520" w:type="dxa"/>
            <w:noWrap/>
            <w:hideMark/>
          </w:tcPr>
          <w:p w14:paraId="2B8821F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208ACBDB"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07BB57F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187</w:t>
            </w:r>
          </w:p>
        </w:tc>
        <w:tc>
          <w:tcPr>
            <w:tcW w:w="625" w:type="dxa"/>
            <w:noWrap/>
            <w:hideMark/>
          </w:tcPr>
          <w:p w14:paraId="392A7C8B"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0.08</w:t>
            </w:r>
          </w:p>
        </w:tc>
        <w:tc>
          <w:tcPr>
            <w:tcW w:w="603" w:type="dxa"/>
            <w:noWrap/>
            <w:hideMark/>
          </w:tcPr>
          <w:p w14:paraId="2DF8A3DC"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0.26</w:t>
            </w:r>
          </w:p>
        </w:tc>
        <w:tc>
          <w:tcPr>
            <w:tcW w:w="483" w:type="dxa"/>
            <w:noWrap/>
            <w:hideMark/>
          </w:tcPr>
          <w:p w14:paraId="36B2EDB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0956413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02CDF798" w14:textId="77777777" w:rsidTr="00795936">
        <w:trPr>
          <w:trHeight w:val="290"/>
        </w:trPr>
        <w:tc>
          <w:tcPr>
            <w:tcW w:w="1610" w:type="dxa"/>
            <w:noWrap/>
            <w:hideMark/>
          </w:tcPr>
          <w:p w14:paraId="7CA0A635" w14:textId="77777777" w:rsidR="000D3608" w:rsidRPr="003131F4" w:rsidRDefault="000D3608" w:rsidP="000D3608">
            <w:pPr>
              <w:rPr>
                <w:rFonts w:ascii="Times New Roman" w:hAnsi="Times New Roman" w:cs="Times New Roman"/>
                <w:sz w:val="16"/>
                <w:szCs w:val="16"/>
              </w:rPr>
            </w:pPr>
            <w:r>
              <w:rPr>
                <w:rFonts w:ascii="Times New Roman" w:hAnsi="Times New Roman" w:cs="Times New Roman"/>
                <w:sz w:val="16"/>
                <w:szCs w:val="16"/>
              </w:rPr>
              <w:t>100 – 249 employees</w:t>
            </w:r>
            <w:r w:rsidRPr="003131F4">
              <w:rPr>
                <w:rFonts w:ascii="Times New Roman" w:hAnsi="Times New Roman" w:cs="Times New Roman"/>
                <w:sz w:val="16"/>
                <w:szCs w:val="16"/>
              </w:rPr>
              <w:t>_p</w:t>
            </w:r>
            <w:r>
              <w:rPr>
                <w:rFonts w:ascii="Times New Roman" w:hAnsi="Times New Roman" w:cs="Times New Roman"/>
                <w:sz w:val="16"/>
                <w:szCs w:val="16"/>
              </w:rPr>
              <w:t>2</w:t>
            </w:r>
          </w:p>
        </w:tc>
        <w:tc>
          <w:tcPr>
            <w:tcW w:w="707" w:type="dxa"/>
            <w:noWrap/>
            <w:hideMark/>
          </w:tcPr>
          <w:p w14:paraId="3A1536B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2  432</w:t>
            </w:r>
          </w:p>
        </w:tc>
        <w:tc>
          <w:tcPr>
            <w:tcW w:w="581" w:type="dxa"/>
            <w:noWrap/>
            <w:hideMark/>
          </w:tcPr>
          <w:p w14:paraId="5ADFEC7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0.16</w:t>
            </w:r>
          </w:p>
        </w:tc>
        <w:tc>
          <w:tcPr>
            <w:tcW w:w="605" w:type="dxa"/>
            <w:noWrap/>
            <w:hideMark/>
          </w:tcPr>
          <w:p w14:paraId="5B7F1B4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0.36</w:t>
            </w:r>
          </w:p>
        </w:tc>
        <w:tc>
          <w:tcPr>
            <w:tcW w:w="483" w:type="dxa"/>
            <w:noWrap/>
            <w:hideMark/>
          </w:tcPr>
          <w:p w14:paraId="36460CF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386B627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0AACBB0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1  966</w:t>
            </w:r>
          </w:p>
        </w:tc>
        <w:tc>
          <w:tcPr>
            <w:tcW w:w="629" w:type="dxa"/>
            <w:noWrap/>
            <w:hideMark/>
          </w:tcPr>
          <w:p w14:paraId="1F8EFE6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0.15</w:t>
            </w:r>
          </w:p>
        </w:tc>
        <w:tc>
          <w:tcPr>
            <w:tcW w:w="534" w:type="dxa"/>
            <w:noWrap/>
            <w:hideMark/>
          </w:tcPr>
          <w:p w14:paraId="4BC2F54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0.36</w:t>
            </w:r>
          </w:p>
        </w:tc>
        <w:tc>
          <w:tcPr>
            <w:tcW w:w="520" w:type="dxa"/>
            <w:noWrap/>
            <w:hideMark/>
          </w:tcPr>
          <w:p w14:paraId="1149B88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543820C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084E4C1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279</w:t>
            </w:r>
          </w:p>
        </w:tc>
        <w:tc>
          <w:tcPr>
            <w:tcW w:w="629" w:type="dxa"/>
            <w:noWrap/>
            <w:hideMark/>
          </w:tcPr>
          <w:p w14:paraId="3EC8A62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0.21</w:t>
            </w:r>
          </w:p>
        </w:tc>
        <w:tc>
          <w:tcPr>
            <w:tcW w:w="536" w:type="dxa"/>
            <w:noWrap/>
            <w:hideMark/>
          </w:tcPr>
          <w:p w14:paraId="329B03AE"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0.41</w:t>
            </w:r>
          </w:p>
        </w:tc>
        <w:tc>
          <w:tcPr>
            <w:tcW w:w="520" w:type="dxa"/>
            <w:noWrap/>
            <w:hideMark/>
          </w:tcPr>
          <w:p w14:paraId="7FE8F80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27814D1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267725B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187</w:t>
            </w:r>
          </w:p>
        </w:tc>
        <w:tc>
          <w:tcPr>
            <w:tcW w:w="625" w:type="dxa"/>
            <w:noWrap/>
            <w:hideMark/>
          </w:tcPr>
          <w:p w14:paraId="43EF172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0.13</w:t>
            </w:r>
          </w:p>
        </w:tc>
        <w:tc>
          <w:tcPr>
            <w:tcW w:w="603" w:type="dxa"/>
            <w:noWrap/>
            <w:hideMark/>
          </w:tcPr>
          <w:p w14:paraId="4658110E"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0.34</w:t>
            </w:r>
          </w:p>
        </w:tc>
        <w:tc>
          <w:tcPr>
            <w:tcW w:w="483" w:type="dxa"/>
            <w:noWrap/>
            <w:hideMark/>
          </w:tcPr>
          <w:p w14:paraId="3B93106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13E9938B"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36082811" w14:textId="77777777" w:rsidTr="00795936">
        <w:trPr>
          <w:trHeight w:val="290"/>
        </w:trPr>
        <w:tc>
          <w:tcPr>
            <w:tcW w:w="1610" w:type="dxa"/>
            <w:noWrap/>
            <w:hideMark/>
          </w:tcPr>
          <w:p w14:paraId="32A02942" w14:textId="77777777" w:rsidR="000D3608" w:rsidRPr="003131F4" w:rsidRDefault="000D3608" w:rsidP="000D3608">
            <w:pPr>
              <w:rPr>
                <w:rFonts w:ascii="Times New Roman" w:hAnsi="Times New Roman" w:cs="Times New Roman"/>
                <w:sz w:val="16"/>
                <w:szCs w:val="16"/>
              </w:rPr>
            </w:pPr>
            <w:r>
              <w:rPr>
                <w:rFonts w:ascii="Times New Roman" w:hAnsi="Times New Roman" w:cs="Times New Roman"/>
                <w:sz w:val="16"/>
                <w:szCs w:val="16"/>
              </w:rPr>
              <w:t>250 and more employees</w:t>
            </w:r>
            <w:r w:rsidRPr="003131F4">
              <w:rPr>
                <w:rFonts w:ascii="Times New Roman" w:hAnsi="Times New Roman" w:cs="Times New Roman"/>
                <w:sz w:val="16"/>
                <w:szCs w:val="16"/>
              </w:rPr>
              <w:t>_p</w:t>
            </w:r>
            <w:r>
              <w:rPr>
                <w:rFonts w:ascii="Times New Roman" w:hAnsi="Times New Roman" w:cs="Times New Roman"/>
                <w:sz w:val="16"/>
                <w:szCs w:val="16"/>
              </w:rPr>
              <w:t>2</w:t>
            </w:r>
          </w:p>
        </w:tc>
        <w:tc>
          <w:tcPr>
            <w:tcW w:w="707" w:type="dxa"/>
            <w:noWrap/>
            <w:hideMark/>
          </w:tcPr>
          <w:p w14:paraId="455B94CE"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2  432</w:t>
            </w:r>
          </w:p>
        </w:tc>
        <w:tc>
          <w:tcPr>
            <w:tcW w:w="581" w:type="dxa"/>
            <w:noWrap/>
            <w:hideMark/>
          </w:tcPr>
          <w:p w14:paraId="65688CC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0.42</w:t>
            </w:r>
          </w:p>
        </w:tc>
        <w:tc>
          <w:tcPr>
            <w:tcW w:w="605" w:type="dxa"/>
            <w:noWrap/>
            <w:hideMark/>
          </w:tcPr>
          <w:p w14:paraId="76EDCEB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0.49</w:t>
            </w:r>
          </w:p>
        </w:tc>
        <w:tc>
          <w:tcPr>
            <w:tcW w:w="483" w:type="dxa"/>
            <w:noWrap/>
            <w:hideMark/>
          </w:tcPr>
          <w:p w14:paraId="1C201833"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164D2E9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2A00934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1  966</w:t>
            </w:r>
          </w:p>
        </w:tc>
        <w:tc>
          <w:tcPr>
            <w:tcW w:w="629" w:type="dxa"/>
            <w:noWrap/>
            <w:hideMark/>
          </w:tcPr>
          <w:p w14:paraId="731E9E0C"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0.42</w:t>
            </w:r>
          </w:p>
        </w:tc>
        <w:tc>
          <w:tcPr>
            <w:tcW w:w="534" w:type="dxa"/>
            <w:noWrap/>
            <w:hideMark/>
          </w:tcPr>
          <w:p w14:paraId="78A2265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0.49</w:t>
            </w:r>
          </w:p>
        </w:tc>
        <w:tc>
          <w:tcPr>
            <w:tcW w:w="520" w:type="dxa"/>
            <w:noWrap/>
            <w:hideMark/>
          </w:tcPr>
          <w:p w14:paraId="7FA6051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1F1D23D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3BF4874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279</w:t>
            </w:r>
          </w:p>
        </w:tc>
        <w:tc>
          <w:tcPr>
            <w:tcW w:w="629" w:type="dxa"/>
            <w:noWrap/>
            <w:hideMark/>
          </w:tcPr>
          <w:p w14:paraId="2EF7AEE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0.37</w:t>
            </w:r>
          </w:p>
        </w:tc>
        <w:tc>
          <w:tcPr>
            <w:tcW w:w="536" w:type="dxa"/>
            <w:noWrap/>
            <w:hideMark/>
          </w:tcPr>
          <w:p w14:paraId="6EFCA4A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0.48</w:t>
            </w:r>
          </w:p>
        </w:tc>
        <w:tc>
          <w:tcPr>
            <w:tcW w:w="520" w:type="dxa"/>
            <w:noWrap/>
            <w:hideMark/>
          </w:tcPr>
          <w:p w14:paraId="6D45C6B3"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28E4C30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6B1AC313"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187</w:t>
            </w:r>
          </w:p>
        </w:tc>
        <w:tc>
          <w:tcPr>
            <w:tcW w:w="625" w:type="dxa"/>
            <w:noWrap/>
            <w:hideMark/>
          </w:tcPr>
          <w:p w14:paraId="7CBAA07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0.48</w:t>
            </w:r>
          </w:p>
        </w:tc>
        <w:tc>
          <w:tcPr>
            <w:tcW w:w="603" w:type="dxa"/>
            <w:noWrap/>
            <w:hideMark/>
          </w:tcPr>
          <w:p w14:paraId="1EAA08A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0.50</w:t>
            </w:r>
          </w:p>
        </w:tc>
        <w:tc>
          <w:tcPr>
            <w:tcW w:w="483" w:type="dxa"/>
            <w:noWrap/>
            <w:hideMark/>
          </w:tcPr>
          <w:p w14:paraId="7C1B0DBD"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34EAFD6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7101B5A8" w14:textId="77777777" w:rsidTr="00795936">
        <w:trPr>
          <w:trHeight w:val="290"/>
        </w:trPr>
        <w:tc>
          <w:tcPr>
            <w:tcW w:w="1610" w:type="dxa"/>
            <w:noWrap/>
            <w:hideMark/>
          </w:tcPr>
          <w:p w14:paraId="71F5F13C" w14:textId="77777777" w:rsidR="000D3608" w:rsidRPr="003131F4" w:rsidRDefault="000D3608" w:rsidP="000D3608">
            <w:pPr>
              <w:rPr>
                <w:rFonts w:ascii="Times New Roman" w:hAnsi="Times New Roman" w:cs="Times New Roman"/>
                <w:sz w:val="16"/>
                <w:szCs w:val="16"/>
              </w:rPr>
            </w:pPr>
            <w:r>
              <w:rPr>
                <w:rFonts w:ascii="Times New Roman" w:hAnsi="Times New Roman" w:cs="Times New Roman"/>
                <w:sz w:val="16"/>
                <w:szCs w:val="16"/>
              </w:rPr>
              <w:t>Feminization level_p2</w:t>
            </w:r>
          </w:p>
        </w:tc>
        <w:tc>
          <w:tcPr>
            <w:tcW w:w="707" w:type="dxa"/>
            <w:noWrap/>
            <w:hideMark/>
          </w:tcPr>
          <w:p w14:paraId="03347B9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2  432</w:t>
            </w:r>
          </w:p>
        </w:tc>
        <w:tc>
          <w:tcPr>
            <w:tcW w:w="581" w:type="dxa"/>
            <w:noWrap/>
            <w:hideMark/>
          </w:tcPr>
          <w:p w14:paraId="0F752B6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0.91</w:t>
            </w:r>
          </w:p>
        </w:tc>
        <w:tc>
          <w:tcPr>
            <w:tcW w:w="605" w:type="dxa"/>
            <w:noWrap/>
            <w:hideMark/>
          </w:tcPr>
          <w:p w14:paraId="1D0E5A4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0.29</w:t>
            </w:r>
          </w:p>
        </w:tc>
        <w:tc>
          <w:tcPr>
            <w:tcW w:w="483" w:type="dxa"/>
            <w:noWrap/>
            <w:hideMark/>
          </w:tcPr>
          <w:p w14:paraId="4AA9E9B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7378442E"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67DCA11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1  966</w:t>
            </w:r>
          </w:p>
        </w:tc>
        <w:tc>
          <w:tcPr>
            <w:tcW w:w="629" w:type="dxa"/>
            <w:noWrap/>
            <w:hideMark/>
          </w:tcPr>
          <w:p w14:paraId="161C6C9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0.92</w:t>
            </w:r>
          </w:p>
        </w:tc>
        <w:tc>
          <w:tcPr>
            <w:tcW w:w="534" w:type="dxa"/>
            <w:noWrap/>
            <w:hideMark/>
          </w:tcPr>
          <w:p w14:paraId="5B7E74AE"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0.27</w:t>
            </w:r>
          </w:p>
        </w:tc>
        <w:tc>
          <w:tcPr>
            <w:tcW w:w="520" w:type="dxa"/>
            <w:noWrap/>
            <w:hideMark/>
          </w:tcPr>
          <w:p w14:paraId="1D4F2E4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01AEFEF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3177DA7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279</w:t>
            </w:r>
          </w:p>
        </w:tc>
        <w:tc>
          <w:tcPr>
            <w:tcW w:w="629" w:type="dxa"/>
            <w:noWrap/>
            <w:hideMark/>
          </w:tcPr>
          <w:p w14:paraId="5E03E7E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0.87</w:t>
            </w:r>
          </w:p>
        </w:tc>
        <w:tc>
          <w:tcPr>
            <w:tcW w:w="536" w:type="dxa"/>
            <w:noWrap/>
            <w:hideMark/>
          </w:tcPr>
          <w:p w14:paraId="56E5A63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0.34</w:t>
            </w:r>
          </w:p>
        </w:tc>
        <w:tc>
          <w:tcPr>
            <w:tcW w:w="520" w:type="dxa"/>
            <w:noWrap/>
            <w:hideMark/>
          </w:tcPr>
          <w:p w14:paraId="4326AFD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3E34FB3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119534BC"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187</w:t>
            </w:r>
          </w:p>
        </w:tc>
        <w:tc>
          <w:tcPr>
            <w:tcW w:w="625" w:type="dxa"/>
            <w:noWrap/>
            <w:hideMark/>
          </w:tcPr>
          <w:p w14:paraId="2414D10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0.85</w:t>
            </w:r>
          </w:p>
        </w:tc>
        <w:tc>
          <w:tcPr>
            <w:tcW w:w="603" w:type="dxa"/>
            <w:noWrap/>
            <w:hideMark/>
          </w:tcPr>
          <w:p w14:paraId="4DA41DB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0.36</w:t>
            </w:r>
          </w:p>
        </w:tc>
        <w:tc>
          <w:tcPr>
            <w:tcW w:w="483" w:type="dxa"/>
            <w:noWrap/>
            <w:hideMark/>
          </w:tcPr>
          <w:p w14:paraId="2C14A7FC"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2F7D325C"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6E4440CD" w14:textId="77777777" w:rsidTr="00795936">
        <w:trPr>
          <w:trHeight w:val="290"/>
        </w:trPr>
        <w:tc>
          <w:tcPr>
            <w:tcW w:w="1610" w:type="dxa"/>
            <w:noWrap/>
            <w:hideMark/>
          </w:tcPr>
          <w:p w14:paraId="69A2DDBF" w14:textId="77777777" w:rsidR="000D3608" w:rsidRPr="003131F4" w:rsidRDefault="000D3608" w:rsidP="000D3608">
            <w:pPr>
              <w:rPr>
                <w:rFonts w:ascii="Times New Roman" w:hAnsi="Times New Roman" w:cs="Times New Roman"/>
                <w:sz w:val="16"/>
                <w:szCs w:val="16"/>
              </w:rPr>
            </w:pPr>
            <w:r>
              <w:rPr>
                <w:rFonts w:ascii="Times New Roman" w:hAnsi="Times New Roman" w:cs="Times New Roman"/>
                <w:sz w:val="16"/>
                <w:szCs w:val="16"/>
              </w:rPr>
              <w:t>Proportion of white-collars_p2</w:t>
            </w:r>
          </w:p>
        </w:tc>
        <w:tc>
          <w:tcPr>
            <w:tcW w:w="707" w:type="dxa"/>
            <w:noWrap/>
            <w:hideMark/>
          </w:tcPr>
          <w:p w14:paraId="2821E1F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2  432</w:t>
            </w:r>
          </w:p>
        </w:tc>
        <w:tc>
          <w:tcPr>
            <w:tcW w:w="581" w:type="dxa"/>
            <w:noWrap/>
            <w:hideMark/>
          </w:tcPr>
          <w:p w14:paraId="36E7C5E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0.47</w:t>
            </w:r>
          </w:p>
        </w:tc>
        <w:tc>
          <w:tcPr>
            <w:tcW w:w="605" w:type="dxa"/>
            <w:noWrap/>
            <w:hideMark/>
          </w:tcPr>
          <w:p w14:paraId="74A0400D"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0.50</w:t>
            </w:r>
          </w:p>
        </w:tc>
        <w:tc>
          <w:tcPr>
            <w:tcW w:w="483" w:type="dxa"/>
            <w:noWrap/>
            <w:hideMark/>
          </w:tcPr>
          <w:p w14:paraId="42C62CB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47ADEA8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760A2D0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1  966</w:t>
            </w:r>
          </w:p>
        </w:tc>
        <w:tc>
          <w:tcPr>
            <w:tcW w:w="629" w:type="dxa"/>
            <w:noWrap/>
            <w:hideMark/>
          </w:tcPr>
          <w:p w14:paraId="7F6E616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0.47</w:t>
            </w:r>
          </w:p>
        </w:tc>
        <w:tc>
          <w:tcPr>
            <w:tcW w:w="534" w:type="dxa"/>
            <w:noWrap/>
            <w:hideMark/>
          </w:tcPr>
          <w:p w14:paraId="489B69A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0.50</w:t>
            </w:r>
          </w:p>
        </w:tc>
        <w:tc>
          <w:tcPr>
            <w:tcW w:w="520" w:type="dxa"/>
            <w:noWrap/>
            <w:hideMark/>
          </w:tcPr>
          <w:p w14:paraId="0D30552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123E8E5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04E7275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279</w:t>
            </w:r>
          </w:p>
        </w:tc>
        <w:tc>
          <w:tcPr>
            <w:tcW w:w="629" w:type="dxa"/>
            <w:noWrap/>
            <w:hideMark/>
          </w:tcPr>
          <w:p w14:paraId="32DC69D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0.56</w:t>
            </w:r>
          </w:p>
        </w:tc>
        <w:tc>
          <w:tcPr>
            <w:tcW w:w="536" w:type="dxa"/>
            <w:noWrap/>
            <w:hideMark/>
          </w:tcPr>
          <w:p w14:paraId="4CD4B93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0.50</w:t>
            </w:r>
          </w:p>
        </w:tc>
        <w:tc>
          <w:tcPr>
            <w:tcW w:w="520" w:type="dxa"/>
            <w:noWrap/>
            <w:hideMark/>
          </w:tcPr>
          <w:p w14:paraId="17D24C9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79D1465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6C84AA1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187</w:t>
            </w:r>
          </w:p>
        </w:tc>
        <w:tc>
          <w:tcPr>
            <w:tcW w:w="625" w:type="dxa"/>
            <w:noWrap/>
            <w:hideMark/>
          </w:tcPr>
          <w:p w14:paraId="387DDB3E"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0.27</w:t>
            </w:r>
          </w:p>
        </w:tc>
        <w:tc>
          <w:tcPr>
            <w:tcW w:w="603" w:type="dxa"/>
            <w:noWrap/>
            <w:hideMark/>
          </w:tcPr>
          <w:p w14:paraId="4F50BDD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0.44</w:t>
            </w:r>
          </w:p>
        </w:tc>
        <w:tc>
          <w:tcPr>
            <w:tcW w:w="483" w:type="dxa"/>
            <w:noWrap/>
            <w:hideMark/>
          </w:tcPr>
          <w:p w14:paraId="6790365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2281F29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4AA9DB8C" w14:textId="77777777" w:rsidTr="00795936">
        <w:trPr>
          <w:trHeight w:val="290"/>
        </w:trPr>
        <w:tc>
          <w:tcPr>
            <w:tcW w:w="1610" w:type="dxa"/>
            <w:noWrap/>
            <w:hideMark/>
          </w:tcPr>
          <w:p w14:paraId="4B76F048" w14:textId="77777777" w:rsidR="000D3608" w:rsidRPr="003131F4" w:rsidRDefault="00712E17" w:rsidP="00712E17">
            <w:pPr>
              <w:rPr>
                <w:rFonts w:ascii="Times New Roman" w:hAnsi="Times New Roman" w:cs="Times New Roman"/>
                <w:sz w:val="16"/>
                <w:szCs w:val="16"/>
              </w:rPr>
            </w:pPr>
            <w:r>
              <w:rPr>
                <w:rFonts w:ascii="Times New Roman" w:hAnsi="Times New Roman" w:cs="Times New Roman"/>
                <w:sz w:val="16"/>
                <w:szCs w:val="16"/>
              </w:rPr>
              <w:t>Agriculture_p2</w:t>
            </w:r>
          </w:p>
        </w:tc>
        <w:tc>
          <w:tcPr>
            <w:tcW w:w="707" w:type="dxa"/>
            <w:noWrap/>
            <w:hideMark/>
          </w:tcPr>
          <w:p w14:paraId="2CECE51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2  300</w:t>
            </w:r>
          </w:p>
        </w:tc>
        <w:tc>
          <w:tcPr>
            <w:tcW w:w="581" w:type="dxa"/>
            <w:noWrap/>
            <w:hideMark/>
          </w:tcPr>
          <w:p w14:paraId="171D11D3"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0.10</w:t>
            </w:r>
          </w:p>
        </w:tc>
        <w:tc>
          <w:tcPr>
            <w:tcW w:w="605" w:type="dxa"/>
            <w:noWrap/>
            <w:hideMark/>
          </w:tcPr>
          <w:p w14:paraId="5141922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0.29</w:t>
            </w:r>
          </w:p>
        </w:tc>
        <w:tc>
          <w:tcPr>
            <w:tcW w:w="483" w:type="dxa"/>
            <w:noWrap/>
            <w:hideMark/>
          </w:tcPr>
          <w:p w14:paraId="5B9105C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6598CB03"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31B112C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1  858</w:t>
            </w:r>
          </w:p>
        </w:tc>
        <w:tc>
          <w:tcPr>
            <w:tcW w:w="629" w:type="dxa"/>
            <w:noWrap/>
            <w:hideMark/>
          </w:tcPr>
          <w:p w14:paraId="71290F5D"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0.10</w:t>
            </w:r>
          </w:p>
        </w:tc>
        <w:tc>
          <w:tcPr>
            <w:tcW w:w="534" w:type="dxa"/>
            <w:noWrap/>
            <w:hideMark/>
          </w:tcPr>
          <w:p w14:paraId="4F3F44C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0.30</w:t>
            </w:r>
          </w:p>
        </w:tc>
        <w:tc>
          <w:tcPr>
            <w:tcW w:w="520" w:type="dxa"/>
            <w:noWrap/>
            <w:hideMark/>
          </w:tcPr>
          <w:p w14:paraId="493EE9B3"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0D985C9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292490D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270</w:t>
            </w:r>
          </w:p>
        </w:tc>
        <w:tc>
          <w:tcPr>
            <w:tcW w:w="629" w:type="dxa"/>
            <w:noWrap/>
            <w:hideMark/>
          </w:tcPr>
          <w:p w14:paraId="7AD4E08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0.12</w:t>
            </w:r>
          </w:p>
        </w:tc>
        <w:tc>
          <w:tcPr>
            <w:tcW w:w="536" w:type="dxa"/>
            <w:noWrap/>
            <w:hideMark/>
          </w:tcPr>
          <w:p w14:paraId="53B711EE"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0.32</w:t>
            </w:r>
          </w:p>
        </w:tc>
        <w:tc>
          <w:tcPr>
            <w:tcW w:w="520" w:type="dxa"/>
            <w:noWrap/>
            <w:hideMark/>
          </w:tcPr>
          <w:p w14:paraId="3137C4C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4385070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616B26E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172</w:t>
            </w:r>
          </w:p>
        </w:tc>
        <w:tc>
          <w:tcPr>
            <w:tcW w:w="625" w:type="dxa"/>
            <w:noWrap/>
            <w:hideMark/>
          </w:tcPr>
          <w:p w14:paraId="66C04ED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0.05</w:t>
            </w:r>
          </w:p>
        </w:tc>
        <w:tc>
          <w:tcPr>
            <w:tcW w:w="603" w:type="dxa"/>
            <w:noWrap/>
            <w:hideMark/>
          </w:tcPr>
          <w:p w14:paraId="7A9CC57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0.21</w:t>
            </w:r>
          </w:p>
        </w:tc>
        <w:tc>
          <w:tcPr>
            <w:tcW w:w="483" w:type="dxa"/>
            <w:noWrap/>
            <w:hideMark/>
          </w:tcPr>
          <w:p w14:paraId="6B5198F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34661113"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1BBDFEF7" w14:textId="77777777" w:rsidTr="00795936">
        <w:trPr>
          <w:trHeight w:val="290"/>
        </w:trPr>
        <w:tc>
          <w:tcPr>
            <w:tcW w:w="1610" w:type="dxa"/>
            <w:noWrap/>
            <w:hideMark/>
          </w:tcPr>
          <w:p w14:paraId="715854EF" w14:textId="77777777" w:rsidR="000D3608" w:rsidRPr="003131F4" w:rsidRDefault="000D3608" w:rsidP="000D3608">
            <w:pPr>
              <w:rPr>
                <w:rFonts w:ascii="Times New Roman" w:hAnsi="Times New Roman" w:cs="Times New Roman"/>
                <w:sz w:val="16"/>
                <w:szCs w:val="16"/>
              </w:rPr>
            </w:pPr>
            <w:r>
              <w:rPr>
                <w:rFonts w:ascii="Times New Roman" w:hAnsi="Times New Roman" w:cs="Times New Roman"/>
                <w:sz w:val="16"/>
                <w:szCs w:val="16"/>
              </w:rPr>
              <w:t>Construction</w:t>
            </w:r>
            <w:r w:rsidRPr="003131F4">
              <w:rPr>
                <w:rFonts w:ascii="Times New Roman" w:hAnsi="Times New Roman" w:cs="Times New Roman"/>
                <w:sz w:val="16"/>
                <w:szCs w:val="16"/>
              </w:rPr>
              <w:t>_p</w:t>
            </w:r>
            <w:r>
              <w:rPr>
                <w:rFonts w:ascii="Times New Roman" w:hAnsi="Times New Roman" w:cs="Times New Roman"/>
                <w:sz w:val="16"/>
                <w:szCs w:val="16"/>
              </w:rPr>
              <w:t>2</w:t>
            </w:r>
          </w:p>
        </w:tc>
        <w:tc>
          <w:tcPr>
            <w:tcW w:w="707" w:type="dxa"/>
            <w:noWrap/>
            <w:hideMark/>
          </w:tcPr>
          <w:p w14:paraId="64BF552D"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2  300</w:t>
            </w:r>
          </w:p>
        </w:tc>
        <w:tc>
          <w:tcPr>
            <w:tcW w:w="581" w:type="dxa"/>
            <w:noWrap/>
            <w:hideMark/>
          </w:tcPr>
          <w:p w14:paraId="1B337F0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0.19</w:t>
            </w:r>
          </w:p>
        </w:tc>
        <w:tc>
          <w:tcPr>
            <w:tcW w:w="605" w:type="dxa"/>
            <w:noWrap/>
            <w:hideMark/>
          </w:tcPr>
          <w:p w14:paraId="219D2E0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0.39</w:t>
            </w:r>
          </w:p>
        </w:tc>
        <w:tc>
          <w:tcPr>
            <w:tcW w:w="483" w:type="dxa"/>
            <w:noWrap/>
            <w:hideMark/>
          </w:tcPr>
          <w:p w14:paraId="25FB670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38AC895B"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4E1E2DAB"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1  858</w:t>
            </w:r>
          </w:p>
        </w:tc>
        <w:tc>
          <w:tcPr>
            <w:tcW w:w="629" w:type="dxa"/>
            <w:noWrap/>
            <w:hideMark/>
          </w:tcPr>
          <w:p w14:paraId="76CAC92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0.20</w:t>
            </w:r>
          </w:p>
        </w:tc>
        <w:tc>
          <w:tcPr>
            <w:tcW w:w="534" w:type="dxa"/>
            <w:noWrap/>
            <w:hideMark/>
          </w:tcPr>
          <w:p w14:paraId="5C9369FB"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0.40</w:t>
            </w:r>
          </w:p>
        </w:tc>
        <w:tc>
          <w:tcPr>
            <w:tcW w:w="520" w:type="dxa"/>
            <w:noWrap/>
            <w:hideMark/>
          </w:tcPr>
          <w:p w14:paraId="1E559E6C"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55AB5FB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2A83B81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270</w:t>
            </w:r>
          </w:p>
        </w:tc>
        <w:tc>
          <w:tcPr>
            <w:tcW w:w="629" w:type="dxa"/>
            <w:noWrap/>
            <w:hideMark/>
          </w:tcPr>
          <w:p w14:paraId="1A39FE3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0.17</w:t>
            </w:r>
          </w:p>
        </w:tc>
        <w:tc>
          <w:tcPr>
            <w:tcW w:w="536" w:type="dxa"/>
            <w:noWrap/>
            <w:hideMark/>
          </w:tcPr>
          <w:p w14:paraId="3DDA056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0.37</w:t>
            </w:r>
          </w:p>
        </w:tc>
        <w:tc>
          <w:tcPr>
            <w:tcW w:w="520" w:type="dxa"/>
            <w:noWrap/>
            <w:hideMark/>
          </w:tcPr>
          <w:p w14:paraId="700E2B9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6AAA29C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1D11718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172</w:t>
            </w:r>
          </w:p>
        </w:tc>
        <w:tc>
          <w:tcPr>
            <w:tcW w:w="625" w:type="dxa"/>
            <w:noWrap/>
            <w:hideMark/>
          </w:tcPr>
          <w:p w14:paraId="413C8D9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0.04</w:t>
            </w:r>
          </w:p>
        </w:tc>
        <w:tc>
          <w:tcPr>
            <w:tcW w:w="603" w:type="dxa"/>
            <w:noWrap/>
            <w:hideMark/>
          </w:tcPr>
          <w:p w14:paraId="4B110CB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0.18</w:t>
            </w:r>
          </w:p>
        </w:tc>
        <w:tc>
          <w:tcPr>
            <w:tcW w:w="483" w:type="dxa"/>
            <w:noWrap/>
            <w:hideMark/>
          </w:tcPr>
          <w:p w14:paraId="68216BB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652D73BD"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7739038E" w14:textId="77777777" w:rsidTr="00795936">
        <w:trPr>
          <w:trHeight w:val="290"/>
        </w:trPr>
        <w:tc>
          <w:tcPr>
            <w:tcW w:w="1610" w:type="dxa"/>
            <w:noWrap/>
            <w:hideMark/>
          </w:tcPr>
          <w:p w14:paraId="62EB1362" w14:textId="77777777" w:rsidR="000D3608" w:rsidRPr="003131F4" w:rsidRDefault="00712E17" w:rsidP="000D3608">
            <w:pPr>
              <w:rPr>
                <w:rFonts w:ascii="Times New Roman" w:hAnsi="Times New Roman" w:cs="Times New Roman"/>
                <w:sz w:val="16"/>
                <w:szCs w:val="16"/>
              </w:rPr>
            </w:pPr>
            <w:r w:rsidRPr="00712E17">
              <w:rPr>
                <w:rFonts w:ascii="Times New Roman" w:hAnsi="Times New Roman" w:cs="Times New Roman"/>
                <w:sz w:val="16"/>
                <w:szCs w:val="16"/>
              </w:rPr>
              <w:t>Trade and retail_p2</w:t>
            </w:r>
          </w:p>
        </w:tc>
        <w:tc>
          <w:tcPr>
            <w:tcW w:w="707" w:type="dxa"/>
            <w:noWrap/>
            <w:hideMark/>
          </w:tcPr>
          <w:p w14:paraId="6F5385A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2  300</w:t>
            </w:r>
          </w:p>
        </w:tc>
        <w:tc>
          <w:tcPr>
            <w:tcW w:w="581" w:type="dxa"/>
            <w:noWrap/>
            <w:hideMark/>
          </w:tcPr>
          <w:p w14:paraId="723AEC1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0.11</w:t>
            </w:r>
          </w:p>
        </w:tc>
        <w:tc>
          <w:tcPr>
            <w:tcW w:w="605" w:type="dxa"/>
            <w:noWrap/>
            <w:hideMark/>
          </w:tcPr>
          <w:p w14:paraId="598151B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0.31</w:t>
            </w:r>
          </w:p>
        </w:tc>
        <w:tc>
          <w:tcPr>
            <w:tcW w:w="483" w:type="dxa"/>
            <w:noWrap/>
            <w:hideMark/>
          </w:tcPr>
          <w:p w14:paraId="51293F23"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3667F12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4C9ABA3C"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1  858</w:t>
            </w:r>
          </w:p>
        </w:tc>
        <w:tc>
          <w:tcPr>
            <w:tcW w:w="629" w:type="dxa"/>
            <w:noWrap/>
            <w:hideMark/>
          </w:tcPr>
          <w:p w14:paraId="66E7669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0.11</w:t>
            </w:r>
          </w:p>
        </w:tc>
        <w:tc>
          <w:tcPr>
            <w:tcW w:w="534" w:type="dxa"/>
            <w:noWrap/>
            <w:hideMark/>
          </w:tcPr>
          <w:p w14:paraId="5656893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0.31</w:t>
            </w:r>
          </w:p>
        </w:tc>
        <w:tc>
          <w:tcPr>
            <w:tcW w:w="520" w:type="dxa"/>
            <w:noWrap/>
            <w:hideMark/>
          </w:tcPr>
          <w:p w14:paraId="50D9DF5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5159CB7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7CDFA3A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270</w:t>
            </w:r>
          </w:p>
        </w:tc>
        <w:tc>
          <w:tcPr>
            <w:tcW w:w="629" w:type="dxa"/>
            <w:noWrap/>
            <w:hideMark/>
          </w:tcPr>
          <w:p w14:paraId="2A95BDB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0.14</w:t>
            </w:r>
          </w:p>
        </w:tc>
        <w:tc>
          <w:tcPr>
            <w:tcW w:w="536" w:type="dxa"/>
            <w:noWrap/>
            <w:hideMark/>
          </w:tcPr>
          <w:p w14:paraId="4D9D02E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0.35</w:t>
            </w:r>
          </w:p>
        </w:tc>
        <w:tc>
          <w:tcPr>
            <w:tcW w:w="520" w:type="dxa"/>
            <w:noWrap/>
            <w:hideMark/>
          </w:tcPr>
          <w:p w14:paraId="1B8552CE"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64C6581D"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282F41F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172</w:t>
            </w:r>
          </w:p>
        </w:tc>
        <w:tc>
          <w:tcPr>
            <w:tcW w:w="625" w:type="dxa"/>
            <w:noWrap/>
            <w:hideMark/>
          </w:tcPr>
          <w:p w14:paraId="3802EDC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0.06</w:t>
            </w:r>
          </w:p>
        </w:tc>
        <w:tc>
          <w:tcPr>
            <w:tcW w:w="603" w:type="dxa"/>
            <w:noWrap/>
            <w:hideMark/>
          </w:tcPr>
          <w:p w14:paraId="6369FDCE"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0.24</w:t>
            </w:r>
          </w:p>
        </w:tc>
        <w:tc>
          <w:tcPr>
            <w:tcW w:w="483" w:type="dxa"/>
            <w:noWrap/>
            <w:hideMark/>
          </w:tcPr>
          <w:p w14:paraId="743ABF5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0CCB884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7F512B9B" w14:textId="77777777" w:rsidTr="00795936">
        <w:trPr>
          <w:trHeight w:val="290"/>
        </w:trPr>
        <w:tc>
          <w:tcPr>
            <w:tcW w:w="1610" w:type="dxa"/>
            <w:noWrap/>
            <w:hideMark/>
          </w:tcPr>
          <w:p w14:paraId="614A5C04" w14:textId="77777777" w:rsidR="000D3608" w:rsidRPr="003131F4" w:rsidRDefault="000D3608" w:rsidP="000D3608">
            <w:pPr>
              <w:rPr>
                <w:rFonts w:ascii="Times New Roman" w:hAnsi="Times New Roman" w:cs="Times New Roman"/>
                <w:sz w:val="16"/>
                <w:szCs w:val="16"/>
              </w:rPr>
            </w:pPr>
            <w:r>
              <w:rPr>
                <w:rFonts w:ascii="Times New Roman" w:hAnsi="Times New Roman" w:cs="Times New Roman"/>
                <w:sz w:val="16"/>
                <w:szCs w:val="16"/>
              </w:rPr>
              <w:t>Transport and ICT_p2</w:t>
            </w:r>
          </w:p>
        </w:tc>
        <w:tc>
          <w:tcPr>
            <w:tcW w:w="707" w:type="dxa"/>
            <w:noWrap/>
            <w:hideMark/>
          </w:tcPr>
          <w:p w14:paraId="7CB8E1FC"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2  300</w:t>
            </w:r>
          </w:p>
        </w:tc>
        <w:tc>
          <w:tcPr>
            <w:tcW w:w="581" w:type="dxa"/>
            <w:noWrap/>
            <w:hideMark/>
          </w:tcPr>
          <w:p w14:paraId="5BC28D43"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0.13</w:t>
            </w:r>
          </w:p>
        </w:tc>
        <w:tc>
          <w:tcPr>
            <w:tcW w:w="605" w:type="dxa"/>
            <w:noWrap/>
            <w:hideMark/>
          </w:tcPr>
          <w:p w14:paraId="51B221F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0.34</w:t>
            </w:r>
          </w:p>
        </w:tc>
        <w:tc>
          <w:tcPr>
            <w:tcW w:w="483" w:type="dxa"/>
            <w:noWrap/>
            <w:hideMark/>
          </w:tcPr>
          <w:p w14:paraId="39CE371B"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3724E4F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1D71CA7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1  858</w:t>
            </w:r>
          </w:p>
        </w:tc>
        <w:tc>
          <w:tcPr>
            <w:tcW w:w="629" w:type="dxa"/>
            <w:noWrap/>
            <w:hideMark/>
          </w:tcPr>
          <w:p w14:paraId="31717AD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0.13</w:t>
            </w:r>
          </w:p>
        </w:tc>
        <w:tc>
          <w:tcPr>
            <w:tcW w:w="534" w:type="dxa"/>
            <w:noWrap/>
            <w:hideMark/>
          </w:tcPr>
          <w:p w14:paraId="69837A9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0.33</w:t>
            </w:r>
          </w:p>
        </w:tc>
        <w:tc>
          <w:tcPr>
            <w:tcW w:w="520" w:type="dxa"/>
            <w:noWrap/>
            <w:hideMark/>
          </w:tcPr>
          <w:p w14:paraId="74034B9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3D78FF4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65E5616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270</w:t>
            </w:r>
          </w:p>
        </w:tc>
        <w:tc>
          <w:tcPr>
            <w:tcW w:w="629" w:type="dxa"/>
            <w:noWrap/>
            <w:hideMark/>
          </w:tcPr>
          <w:p w14:paraId="2BD7029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0.15</w:t>
            </w:r>
          </w:p>
        </w:tc>
        <w:tc>
          <w:tcPr>
            <w:tcW w:w="536" w:type="dxa"/>
            <w:noWrap/>
            <w:hideMark/>
          </w:tcPr>
          <w:p w14:paraId="728A2D1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0.36</w:t>
            </w:r>
          </w:p>
        </w:tc>
        <w:tc>
          <w:tcPr>
            <w:tcW w:w="520" w:type="dxa"/>
            <w:noWrap/>
            <w:hideMark/>
          </w:tcPr>
          <w:p w14:paraId="39F0E94E"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6A332B4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481029B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172</w:t>
            </w:r>
          </w:p>
        </w:tc>
        <w:tc>
          <w:tcPr>
            <w:tcW w:w="625" w:type="dxa"/>
            <w:noWrap/>
            <w:hideMark/>
          </w:tcPr>
          <w:p w14:paraId="2F1E4DE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0.17</w:t>
            </w:r>
          </w:p>
        </w:tc>
        <w:tc>
          <w:tcPr>
            <w:tcW w:w="603" w:type="dxa"/>
            <w:noWrap/>
            <w:hideMark/>
          </w:tcPr>
          <w:p w14:paraId="389F04F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0.38</w:t>
            </w:r>
          </w:p>
        </w:tc>
        <w:tc>
          <w:tcPr>
            <w:tcW w:w="483" w:type="dxa"/>
            <w:noWrap/>
            <w:hideMark/>
          </w:tcPr>
          <w:p w14:paraId="478D2E4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0E34168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2D6F4849" w14:textId="77777777" w:rsidTr="00795936">
        <w:trPr>
          <w:trHeight w:val="290"/>
        </w:trPr>
        <w:tc>
          <w:tcPr>
            <w:tcW w:w="1610" w:type="dxa"/>
            <w:noWrap/>
            <w:hideMark/>
          </w:tcPr>
          <w:p w14:paraId="6802CF18" w14:textId="77777777" w:rsidR="000D3608" w:rsidRPr="003131F4" w:rsidRDefault="000D3608" w:rsidP="000D3608">
            <w:pPr>
              <w:rPr>
                <w:rFonts w:ascii="Times New Roman" w:hAnsi="Times New Roman" w:cs="Times New Roman"/>
                <w:sz w:val="16"/>
                <w:szCs w:val="16"/>
              </w:rPr>
            </w:pPr>
            <w:r>
              <w:rPr>
                <w:rFonts w:ascii="Times New Roman" w:hAnsi="Times New Roman" w:cs="Times New Roman"/>
                <w:sz w:val="16"/>
                <w:szCs w:val="16"/>
              </w:rPr>
              <w:t>Restaurants and hotels_p2</w:t>
            </w:r>
          </w:p>
        </w:tc>
        <w:tc>
          <w:tcPr>
            <w:tcW w:w="707" w:type="dxa"/>
            <w:noWrap/>
            <w:hideMark/>
          </w:tcPr>
          <w:p w14:paraId="4ECFBA3D"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2  300</w:t>
            </w:r>
          </w:p>
        </w:tc>
        <w:tc>
          <w:tcPr>
            <w:tcW w:w="581" w:type="dxa"/>
            <w:noWrap/>
            <w:hideMark/>
          </w:tcPr>
          <w:p w14:paraId="12288CEE"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0.05</w:t>
            </w:r>
          </w:p>
        </w:tc>
        <w:tc>
          <w:tcPr>
            <w:tcW w:w="605" w:type="dxa"/>
            <w:noWrap/>
            <w:hideMark/>
          </w:tcPr>
          <w:p w14:paraId="38B346F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0.21</w:t>
            </w:r>
          </w:p>
        </w:tc>
        <w:tc>
          <w:tcPr>
            <w:tcW w:w="483" w:type="dxa"/>
            <w:noWrap/>
            <w:hideMark/>
          </w:tcPr>
          <w:p w14:paraId="50B6A75B"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0A3F334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359F609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1  858</w:t>
            </w:r>
          </w:p>
        </w:tc>
        <w:tc>
          <w:tcPr>
            <w:tcW w:w="629" w:type="dxa"/>
            <w:noWrap/>
            <w:hideMark/>
          </w:tcPr>
          <w:p w14:paraId="3E488DD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0.04</w:t>
            </w:r>
          </w:p>
        </w:tc>
        <w:tc>
          <w:tcPr>
            <w:tcW w:w="534" w:type="dxa"/>
            <w:noWrap/>
            <w:hideMark/>
          </w:tcPr>
          <w:p w14:paraId="007651EB"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0.19</w:t>
            </w:r>
          </w:p>
        </w:tc>
        <w:tc>
          <w:tcPr>
            <w:tcW w:w="520" w:type="dxa"/>
            <w:noWrap/>
            <w:hideMark/>
          </w:tcPr>
          <w:p w14:paraId="56314B8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3C2C86B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1338F0A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270</w:t>
            </w:r>
          </w:p>
        </w:tc>
        <w:tc>
          <w:tcPr>
            <w:tcW w:w="629" w:type="dxa"/>
            <w:noWrap/>
            <w:hideMark/>
          </w:tcPr>
          <w:p w14:paraId="0A74E5CD"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0.08</w:t>
            </w:r>
          </w:p>
        </w:tc>
        <w:tc>
          <w:tcPr>
            <w:tcW w:w="536" w:type="dxa"/>
            <w:noWrap/>
            <w:hideMark/>
          </w:tcPr>
          <w:p w14:paraId="41A0A69D"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0.27</w:t>
            </w:r>
          </w:p>
        </w:tc>
        <w:tc>
          <w:tcPr>
            <w:tcW w:w="520" w:type="dxa"/>
            <w:noWrap/>
            <w:hideMark/>
          </w:tcPr>
          <w:p w14:paraId="4B24B74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5A978A9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02AB8E8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172</w:t>
            </w:r>
          </w:p>
        </w:tc>
        <w:tc>
          <w:tcPr>
            <w:tcW w:w="625" w:type="dxa"/>
            <w:noWrap/>
            <w:hideMark/>
          </w:tcPr>
          <w:p w14:paraId="0A86BCB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0.07</w:t>
            </w:r>
          </w:p>
        </w:tc>
        <w:tc>
          <w:tcPr>
            <w:tcW w:w="603" w:type="dxa"/>
            <w:noWrap/>
            <w:hideMark/>
          </w:tcPr>
          <w:p w14:paraId="6E016CE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0.26</w:t>
            </w:r>
          </w:p>
        </w:tc>
        <w:tc>
          <w:tcPr>
            <w:tcW w:w="483" w:type="dxa"/>
            <w:noWrap/>
            <w:hideMark/>
          </w:tcPr>
          <w:p w14:paraId="47BBB6E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076449C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071E0829" w14:textId="77777777" w:rsidTr="00795936">
        <w:trPr>
          <w:trHeight w:val="290"/>
        </w:trPr>
        <w:tc>
          <w:tcPr>
            <w:tcW w:w="1610" w:type="dxa"/>
            <w:noWrap/>
            <w:hideMark/>
          </w:tcPr>
          <w:p w14:paraId="2134EF10" w14:textId="77777777" w:rsidR="000D3608" w:rsidRPr="003131F4" w:rsidRDefault="000D3608" w:rsidP="000D3608">
            <w:pPr>
              <w:rPr>
                <w:rFonts w:ascii="Times New Roman" w:hAnsi="Times New Roman" w:cs="Times New Roman"/>
                <w:sz w:val="16"/>
                <w:szCs w:val="16"/>
              </w:rPr>
            </w:pPr>
            <w:r>
              <w:rPr>
                <w:rFonts w:ascii="Times New Roman" w:hAnsi="Times New Roman" w:cs="Times New Roman"/>
                <w:sz w:val="16"/>
                <w:szCs w:val="16"/>
              </w:rPr>
              <w:t>Finance and inssurance_p2</w:t>
            </w:r>
          </w:p>
        </w:tc>
        <w:tc>
          <w:tcPr>
            <w:tcW w:w="707" w:type="dxa"/>
            <w:noWrap/>
            <w:hideMark/>
          </w:tcPr>
          <w:p w14:paraId="06C40AC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2  300</w:t>
            </w:r>
          </w:p>
        </w:tc>
        <w:tc>
          <w:tcPr>
            <w:tcW w:w="581" w:type="dxa"/>
            <w:noWrap/>
            <w:hideMark/>
          </w:tcPr>
          <w:p w14:paraId="29DE8FEC"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0.12</w:t>
            </w:r>
          </w:p>
        </w:tc>
        <w:tc>
          <w:tcPr>
            <w:tcW w:w="605" w:type="dxa"/>
            <w:noWrap/>
            <w:hideMark/>
          </w:tcPr>
          <w:p w14:paraId="5A440E7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0.32</w:t>
            </w:r>
          </w:p>
        </w:tc>
        <w:tc>
          <w:tcPr>
            <w:tcW w:w="483" w:type="dxa"/>
            <w:noWrap/>
            <w:hideMark/>
          </w:tcPr>
          <w:p w14:paraId="7FEC2B9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2250644C"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01246C9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1  858</w:t>
            </w:r>
          </w:p>
        </w:tc>
        <w:tc>
          <w:tcPr>
            <w:tcW w:w="629" w:type="dxa"/>
            <w:noWrap/>
            <w:hideMark/>
          </w:tcPr>
          <w:p w14:paraId="6D667A13"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0.13</w:t>
            </w:r>
          </w:p>
        </w:tc>
        <w:tc>
          <w:tcPr>
            <w:tcW w:w="534" w:type="dxa"/>
            <w:noWrap/>
            <w:hideMark/>
          </w:tcPr>
          <w:p w14:paraId="0F6624F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0.33</w:t>
            </w:r>
          </w:p>
        </w:tc>
        <w:tc>
          <w:tcPr>
            <w:tcW w:w="520" w:type="dxa"/>
            <w:noWrap/>
            <w:hideMark/>
          </w:tcPr>
          <w:p w14:paraId="5CA4D2B3"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3A33F4FE"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764A978D"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270</w:t>
            </w:r>
          </w:p>
        </w:tc>
        <w:tc>
          <w:tcPr>
            <w:tcW w:w="629" w:type="dxa"/>
            <w:noWrap/>
            <w:hideMark/>
          </w:tcPr>
          <w:p w14:paraId="26A4EFE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0.07</w:t>
            </w:r>
          </w:p>
        </w:tc>
        <w:tc>
          <w:tcPr>
            <w:tcW w:w="536" w:type="dxa"/>
            <w:noWrap/>
            <w:hideMark/>
          </w:tcPr>
          <w:p w14:paraId="2094A8D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0.26</w:t>
            </w:r>
          </w:p>
        </w:tc>
        <w:tc>
          <w:tcPr>
            <w:tcW w:w="520" w:type="dxa"/>
            <w:noWrap/>
            <w:hideMark/>
          </w:tcPr>
          <w:p w14:paraId="021F23B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7FA9FFDD"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37C9C01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172</w:t>
            </w:r>
          </w:p>
        </w:tc>
        <w:tc>
          <w:tcPr>
            <w:tcW w:w="625" w:type="dxa"/>
            <w:noWrap/>
            <w:hideMark/>
          </w:tcPr>
          <w:p w14:paraId="51DA239E"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0.08</w:t>
            </w:r>
          </w:p>
        </w:tc>
        <w:tc>
          <w:tcPr>
            <w:tcW w:w="603" w:type="dxa"/>
            <w:noWrap/>
            <w:hideMark/>
          </w:tcPr>
          <w:p w14:paraId="38953D4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0.27</w:t>
            </w:r>
          </w:p>
        </w:tc>
        <w:tc>
          <w:tcPr>
            <w:tcW w:w="483" w:type="dxa"/>
            <w:noWrap/>
            <w:hideMark/>
          </w:tcPr>
          <w:p w14:paraId="505C1D83"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78E5133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56ED046F" w14:textId="77777777" w:rsidTr="00795936">
        <w:trPr>
          <w:trHeight w:val="290"/>
        </w:trPr>
        <w:tc>
          <w:tcPr>
            <w:tcW w:w="1610" w:type="dxa"/>
            <w:noWrap/>
            <w:hideMark/>
          </w:tcPr>
          <w:p w14:paraId="262BB9C7" w14:textId="77777777" w:rsidR="000D3608" w:rsidRPr="003131F4" w:rsidRDefault="000D3608" w:rsidP="00E57699">
            <w:pPr>
              <w:rPr>
                <w:rFonts w:ascii="Times New Roman" w:hAnsi="Times New Roman" w:cs="Times New Roman"/>
                <w:sz w:val="16"/>
                <w:szCs w:val="16"/>
              </w:rPr>
            </w:pPr>
            <w:r>
              <w:rPr>
                <w:rFonts w:ascii="Times New Roman" w:hAnsi="Times New Roman" w:cs="Times New Roman"/>
                <w:sz w:val="16"/>
                <w:szCs w:val="16"/>
              </w:rPr>
              <w:t>Real estate, company services_p</w:t>
            </w:r>
            <w:r w:rsidR="00E57699">
              <w:rPr>
                <w:rFonts w:ascii="Times New Roman" w:hAnsi="Times New Roman" w:cs="Times New Roman"/>
                <w:sz w:val="16"/>
                <w:szCs w:val="16"/>
              </w:rPr>
              <w:t>2</w:t>
            </w:r>
          </w:p>
        </w:tc>
        <w:tc>
          <w:tcPr>
            <w:tcW w:w="707" w:type="dxa"/>
            <w:noWrap/>
            <w:hideMark/>
          </w:tcPr>
          <w:p w14:paraId="7682D99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2  300</w:t>
            </w:r>
          </w:p>
        </w:tc>
        <w:tc>
          <w:tcPr>
            <w:tcW w:w="581" w:type="dxa"/>
            <w:noWrap/>
            <w:hideMark/>
          </w:tcPr>
          <w:p w14:paraId="14E1541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0.10</w:t>
            </w:r>
          </w:p>
        </w:tc>
        <w:tc>
          <w:tcPr>
            <w:tcW w:w="605" w:type="dxa"/>
            <w:noWrap/>
            <w:hideMark/>
          </w:tcPr>
          <w:p w14:paraId="2363A3B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0.30</w:t>
            </w:r>
          </w:p>
        </w:tc>
        <w:tc>
          <w:tcPr>
            <w:tcW w:w="483" w:type="dxa"/>
            <w:noWrap/>
            <w:hideMark/>
          </w:tcPr>
          <w:p w14:paraId="408B6CA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3FD43B1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4BEB442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1  858</w:t>
            </w:r>
          </w:p>
        </w:tc>
        <w:tc>
          <w:tcPr>
            <w:tcW w:w="629" w:type="dxa"/>
            <w:noWrap/>
            <w:hideMark/>
          </w:tcPr>
          <w:p w14:paraId="1BA1AC5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0.09</w:t>
            </w:r>
          </w:p>
        </w:tc>
        <w:tc>
          <w:tcPr>
            <w:tcW w:w="534" w:type="dxa"/>
            <w:noWrap/>
            <w:hideMark/>
          </w:tcPr>
          <w:p w14:paraId="245D2CD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0.29</w:t>
            </w:r>
          </w:p>
        </w:tc>
        <w:tc>
          <w:tcPr>
            <w:tcW w:w="520" w:type="dxa"/>
            <w:noWrap/>
            <w:hideMark/>
          </w:tcPr>
          <w:p w14:paraId="258F216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7F00732E"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4F4FAFF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270</w:t>
            </w:r>
          </w:p>
        </w:tc>
        <w:tc>
          <w:tcPr>
            <w:tcW w:w="629" w:type="dxa"/>
            <w:noWrap/>
            <w:hideMark/>
          </w:tcPr>
          <w:p w14:paraId="3F1E3AC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0.11</w:t>
            </w:r>
          </w:p>
        </w:tc>
        <w:tc>
          <w:tcPr>
            <w:tcW w:w="536" w:type="dxa"/>
            <w:noWrap/>
            <w:hideMark/>
          </w:tcPr>
          <w:p w14:paraId="05C17F9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0.32</w:t>
            </w:r>
          </w:p>
        </w:tc>
        <w:tc>
          <w:tcPr>
            <w:tcW w:w="520" w:type="dxa"/>
            <w:noWrap/>
            <w:hideMark/>
          </w:tcPr>
          <w:p w14:paraId="6B47BC0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3A048CDE"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5B9CE91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172</w:t>
            </w:r>
          </w:p>
        </w:tc>
        <w:tc>
          <w:tcPr>
            <w:tcW w:w="625" w:type="dxa"/>
            <w:noWrap/>
            <w:hideMark/>
          </w:tcPr>
          <w:p w14:paraId="2DA77D1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0.12</w:t>
            </w:r>
          </w:p>
        </w:tc>
        <w:tc>
          <w:tcPr>
            <w:tcW w:w="603" w:type="dxa"/>
            <w:noWrap/>
            <w:hideMark/>
          </w:tcPr>
          <w:p w14:paraId="0D768B63"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0.32</w:t>
            </w:r>
          </w:p>
        </w:tc>
        <w:tc>
          <w:tcPr>
            <w:tcW w:w="483" w:type="dxa"/>
            <w:noWrap/>
            <w:hideMark/>
          </w:tcPr>
          <w:p w14:paraId="17CE190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58A1EC2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48854908" w14:textId="77777777" w:rsidTr="00795936">
        <w:trPr>
          <w:trHeight w:val="290"/>
        </w:trPr>
        <w:tc>
          <w:tcPr>
            <w:tcW w:w="1610" w:type="dxa"/>
            <w:noWrap/>
            <w:hideMark/>
          </w:tcPr>
          <w:p w14:paraId="5DCFEA9E" w14:textId="77777777" w:rsidR="000D3608" w:rsidRPr="003131F4" w:rsidRDefault="000D3608" w:rsidP="000D3608">
            <w:pPr>
              <w:rPr>
                <w:rFonts w:ascii="Times New Roman" w:hAnsi="Times New Roman" w:cs="Times New Roman"/>
                <w:sz w:val="16"/>
                <w:szCs w:val="16"/>
              </w:rPr>
            </w:pPr>
            <w:r>
              <w:rPr>
                <w:rFonts w:ascii="Times New Roman" w:hAnsi="Times New Roman" w:cs="Times New Roman"/>
                <w:sz w:val="16"/>
                <w:szCs w:val="16"/>
              </w:rPr>
              <w:lastRenderedPageBreak/>
              <w:t>Public administration</w:t>
            </w:r>
            <w:r w:rsidR="00706258">
              <w:rPr>
                <w:rFonts w:ascii="Times New Roman" w:hAnsi="Times New Roman" w:cs="Times New Roman"/>
                <w:sz w:val="16"/>
                <w:szCs w:val="16"/>
              </w:rPr>
              <w:t>_p2</w:t>
            </w:r>
          </w:p>
        </w:tc>
        <w:tc>
          <w:tcPr>
            <w:tcW w:w="707" w:type="dxa"/>
            <w:noWrap/>
            <w:hideMark/>
          </w:tcPr>
          <w:p w14:paraId="0C68968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2  300</w:t>
            </w:r>
          </w:p>
        </w:tc>
        <w:tc>
          <w:tcPr>
            <w:tcW w:w="581" w:type="dxa"/>
            <w:noWrap/>
            <w:hideMark/>
          </w:tcPr>
          <w:p w14:paraId="236283F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0.16</w:t>
            </w:r>
          </w:p>
        </w:tc>
        <w:tc>
          <w:tcPr>
            <w:tcW w:w="605" w:type="dxa"/>
            <w:noWrap/>
            <w:hideMark/>
          </w:tcPr>
          <w:p w14:paraId="156C8D6B"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0.37</w:t>
            </w:r>
          </w:p>
        </w:tc>
        <w:tc>
          <w:tcPr>
            <w:tcW w:w="483" w:type="dxa"/>
            <w:noWrap/>
            <w:hideMark/>
          </w:tcPr>
          <w:p w14:paraId="007A05A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6438CCC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721610E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1  858</w:t>
            </w:r>
          </w:p>
        </w:tc>
        <w:tc>
          <w:tcPr>
            <w:tcW w:w="629" w:type="dxa"/>
            <w:noWrap/>
            <w:hideMark/>
          </w:tcPr>
          <w:p w14:paraId="5393E60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0.16</w:t>
            </w:r>
          </w:p>
        </w:tc>
        <w:tc>
          <w:tcPr>
            <w:tcW w:w="534" w:type="dxa"/>
            <w:noWrap/>
            <w:hideMark/>
          </w:tcPr>
          <w:p w14:paraId="6BEB9E1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0.37</w:t>
            </w:r>
          </w:p>
        </w:tc>
        <w:tc>
          <w:tcPr>
            <w:tcW w:w="520" w:type="dxa"/>
            <w:noWrap/>
            <w:hideMark/>
          </w:tcPr>
          <w:p w14:paraId="491C972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68DF48AC"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58F3CD5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270</w:t>
            </w:r>
          </w:p>
        </w:tc>
        <w:tc>
          <w:tcPr>
            <w:tcW w:w="629" w:type="dxa"/>
            <w:noWrap/>
            <w:hideMark/>
          </w:tcPr>
          <w:p w14:paraId="1C19812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0.09</w:t>
            </w:r>
          </w:p>
        </w:tc>
        <w:tc>
          <w:tcPr>
            <w:tcW w:w="536" w:type="dxa"/>
            <w:noWrap/>
            <w:hideMark/>
          </w:tcPr>
          <w:p w14:paraId="197CD3B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0.28</w:t>
            </w:r>
          </w:p>
        </w:tc>
        <w:tc>
          <w:tcPr>
            <w:tcW w:w="520" w:type="dxa"/>
            <w:noWrap/>
            <w:hideMark/>
          </w:tcPr>
          <w:p w14:paraId="64D2FACE"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0CEC9D3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6C56E093"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172</w:t>
            </w:r>
          </w:p>
        </w:tc>
        <w:tc>
          <w:tcPr>
            <w:tcW w:w="625" w:type="dxa"/>
            <w:noWrap/>
            <w:hideMark/>
          </w:tcPr>
          <w:p w14:paraId="5BF252B3"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0.34</w:t>
            </w:r>
          </w:p>
        </w:tc>
        <w:tc>
          <w:tcPr>
            <w:tcW w:w="603" w:type="dxa"/>
            <w:noWrap/>
            <w:hideMark/>
          </w:tcPr>
          <w:p w14:paraId="7A5B7B0F"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0.47</w:t>
            </w:r>
          </w:p>
        </w:tc>
        <w:tc>
          <w:tcPr>
            <w:tcW w:w="483" w:type="dxa"/>
            <w:noWrap/>
            <w:hideMark/>
          </w:tcPr>
          <w:p w14:paraId="228CED1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136FF13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17FD1693" w14:textId="77777777" w:rsidTr="00795936">
        <w:trPr>
          <w:trHeight w:val="290"/>
        </w:trPr>
        <w:tc>
          <w:tcPr>
            <w:tcW w:w="1610" w:type="dxa"/>
            <w:noWrap/>
            <w:hideMark/>
          </w:tcPr>
          <w:p w14:paraId="3C4F9C63" w14:textId="77777777" w:rsidR="000D3608" w:rsidRPr="003131F4" w:rsidRDefault="000D3608" w:rsidP="00706258">
            <w:pPr>
              <w:rPr>
                <w:rFonts w:ascii="Times New Roman" w:hAnsi="Times New Roman" w:cs="Times New Roman"/>
                <w:sz w:val="16"/>
                <w:szCs w:val="16"/>
              </w:rPr>
            </w:pPr>
            <w:r>
              <w:rPr>
                <w:rFonts w:ascii="Times New Roman" w:hAnsi="Times New Roman" w:cs="Times New Roman"/>
                <w:sz w:val="16"/>
                <w:szCs w:val="16"/>
              </w:rPr>
              <w:t>Education, health and social services_p</w:t>
            </w:r>
            <w:r w:rsidR="00706258">
              <w:rPr>
                <w:rFonts w:ascii="Times New Roman" w:hAnsi="Times New Roman" w:cs="Times New Roman"/>
                <w:sz w:val="16"/>
                <w:szCs w:val="16"/>
              </w:rPr>
              <w:t>2</w:t>
            </w:r>
          </w:p>
        </w:tc>
        <w:tc>
          <w:tcPr>
            <w:tcW w:w="707" w:type="dxa"/>
            <w:noWrap/>
            <w:hideMark/>
          </w:tcPr>
          <w:p w14:paraId="552F4BB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2  300</w:t>
            </w:r>
          </w:p>
        </w:tc>
        <w:tc>
          <w:tcPr>
            <w:tcW w:w="581" w:type="dxa"/>
            <w:noWrap/>
            <w:hideMark/>
          </w:tcPr>
          <w:p w14:paraId="1277BB5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0.04</w:t>
            </w:r>
          </w:p>
        </w:tc>
        <w:tc>
          <w:tcPr>
            <w:tcW w:w="605" w:type="dxa"/>
            <w:noWrap/>
            <w:hideMark/>
          </w:tcPr>
          <w:p w14:paraId="1659C92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0.20</w:t>
            </w:r>
          </w:p>
        </w:tc>
        <w:tc>
          <w:tcPr>
            <w:tcW w:w="483" w:type="dxa"/>
            <w:noWrap/>
            <w:hideMark/>
          </w:tcPr>
          <w:p w14:paraId="0D859B0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5999438B"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67C109D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1  858</w:t>
            </w:r>
          </w:p>
        </w:tc>
        <w:tc>
          <w:tcPr>
            <w:tcW w:w="629" w:type="dxa"/>
            <w:noWrap/>
            <w:hideMark/>
          </w:tcPr>
          <w:p w14:paraId="73A2FE2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0.04</w:t>
            </w:r>
          </w:p>
        </w:tc>
        <w:tc>
          <w:tcPr>
            <w:tcW w:w="534" w:type="dxa"/>
            <w:noWrap/>
            <w:hideMark/>
          </w:tcPr>
          <w:p w14:paraId="4EFD0CD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0.19</w:t>
            </w:r>
          </w:p>
        </w:tc>
        <w:tc>
          <w:tcPr>
            <w:tcW w:w="520" w:type="dxa"/>
            <w:noWrap/>
            <w:hideMark/>
          </w:tcPr>
          <w:p w14:paraId="5CE2528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71849DEB"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07AB25E7"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270</w:t>
            </w:r>
          </w:p>
        </w:tc>
        <w:tc>
          <w:tcPr>
            <w:tcW w:w="629" w:type="dxa"/>
            <w:noWrap/>
            <w:hideMark/>
          </w:tcPr>
          <w:p w14:paraId="4BD9C73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0.07</w:t>
            </w:r>
          </w:p>
        </w:tc>
        <w:tc>
          <w:tcPr>
            <w:tcW w:w="536" w:type="dxa"/>
            <w:noWrap/>
            <w:hideMark/>
          </w:tcPr>
          <w:p w14:paraId="7CBB661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0.26</w:t>
            </w:r>
          </w:p>
        </w:tc>
        <w:tc>
          <w:tcPr>
            <w:tcW w:w="520" w:type="dxa"/>
            <w:noWrap/>
            <w:hideMark/>
          </w:tcPr>
          <w:p w14:paraId="3C48382D"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399FFCA0"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49AB5DA4"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172</w:t>
            </w:r>
          </w:p>
        </w:tc>
        <w:tc>
          <w:tcPr>
            <w:tcW w:w="625" w:type="dxa"/>
            <w:noWrap/>
            <w:hideMark/>
          </w:tcPr>
          <w:p w14:paraId="4E343C6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0.07</w:t>
            </w:r>
          </w:p>
        </w:tc>
        <w:tc>
          <w:tcPr>
            <w:tcW w:w="603" w:type="dxa"/>
            <w:noWrap/>
            <w:hideMark/>
          </w:tcPr>
          <w:p w14:paraId="44FE6E3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0.26</w:t>
            </w:r>
          </w:p>
        </w:tc>
        <w:tc>
          <w:tcPr>
            <w:tcW w:w="483" w:type="dxa"/>
            <w:noWrap/>
            <w:hideMark/>
          </w:tcPr>
          <w:p w14:paraId="6FD65D23"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0DBFF3EA"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r>
      <w:tr w:rsidR="00032EAA" w:rsidRPr="003131F4" w14:paraId="6761EBB1" w14:textId="77777777" w:rsidTr="00795936">
        <w:trPr>
          <w:trHeight w:val="290"/>
        </w:trPr>
        <w:tc>
          <w:tcPr>
            <w:tcW w:w="1610" w:type="dxa"/>
            <w:noWrap/>
            <w:hideMark/>
          </w:tcPr>
          <w:p w14:paraId="6357D294" w14:textId="77777777" w:rsidR="000D3608" w:rsidRPr="003131F4" w:rsidRDefault="000D3608" w:rsidP="00706258">
            <w:pPr>
              <w:rPr>
                <w:rFonts w:ascii="Times New Roman" w:hAnsi="Times New Roman" w:cs="Times New Roman"/>
                <w:sz w:val="16"/>
                <w:szCs w:val="16"/>
              </w:rPr>
            </w:pPr>
            <w:r>
              <w:rPr>
                <w:rFonts w:ascii="Times New Roman" w:hAnsi="Times New Roman" w:cs="Times New Roman"/>
                <w:sz w:val="16"/>
                <w:szCs w:val="16"/>
              </w:rPr>
              <w:t>Collective services_p</w:t>
            </w:r>
            <w:r w:rsidR="00706258">
              <w:rPr>
                <w:rFonts w:ascii="Times New Roman" w:hAnsi="Times New Roman" w:cs="Times New Roman"/>
                <w:sz w:val="16"/>
                <w:szCs w:val="16"/>
              </w:rPr>
              <w:t>2</w:t>
            </w:r>
          </w:p>
        </w:tc>
        <w:tc>
          <w:tcPr>
            <w:tcW w:w="707" w:type="dxa"/>
            <w:noWrap/>
            <w:hideMark/>
          </w:tcPr>
          <w:p w14:paraId="3B36550D"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2  300</w:t>
            </w:r>
          </w:p>
        </w:tc>
        <w:tc>
          <w:tcPr>
            <w:tcW w:w="581" w:type="dxa"/>
            <w:noWrap/>
            <w:hideMark/>
          </w:tcPr>
          <w:p w14:paraId="2E69B30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0.01</w:t>
            </w:r>
          </w:p>
        </w:tc>
        <w:tc>
          <w:tcPr>
            <w:tcW w:w="605" w:type="dxa"/>
            <w:noWrap/>
            <w:hideMark/>
          </w:tcPr>
          <w:p w14:paraId="2806158C"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0.09</w:t>
            </w:r>
          </w:p>
        </w:tc>
        <w:tc>
          <w:tcPr>
            <w:tcW w:w="483" w:type="dxa"/>
            <w:noWrap/>
            <w:hideMark/>
          </w:tcPr>
          <w:p w14:paraId="0C7554F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0C48FE38"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642" w:type="dxa"/>
            <w:noWrap/>
            <w:hideMark/>
          </w:tcPr>
          <w:p w14:paraId="674D5B32"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1  858</w:t>
            </w:r>
          </w:p>
        </w:tc>
        <w:tc>
          <w:tcPr>
            <w:tcW w:w="629" w:type="dxa"/>
            <w:noWrap/>
            <w:hideMark/>
          </w:tcPr>
          <w:p w14:paraId="1DB0777D"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0.01</w:t>
            </w:r>
          </w:p>
        </w:tc>
        <w:tc>
          <w:tcPr>
            <w:tcW w:w="534" w:type="dxa"/>
            <w:noWrap/>
            <w:hideMark/>
          </w:tcPr>
          <w:p w14:paraId="15E4C696"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0.08</w:t>
            </w:r>
          </w:p>
        </w:tc>
        <w:tc>
          <w:tcPr>
            <w:tcW w:w="520" w:type="dxa"/>
            <w:noWrap/>
            <w:hideMark/>
          </w:tcPr>
          <w:p w14:paraId="04A3299C"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027FF33B"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69" w:type="dxa"/>
            <w:noWrap/>
            <w:hideMark/>
          </w:tcPr>
          <w:p w14:paraId="01A2E2B3"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270</w:t>
            </w:r>
          </w:p>
        </w:tc>
        <w:tc>
          <w:tcPr>
            <w:tcW w:w="629" w:type="dxa"/>
            <w:noWrap/>
            <w:hideMark/>
          </w:tcPr>
          <w:p w14:paraId="60DF8C59"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0.00</w:t>
            </w:r>
          </w:p>
        </w:tc>
        <w:tc>
          <w:tcPr>
            <w:tcW w:w="536" w:type="dxa"/>
            <w:noWrap/>
            <w:hideMark/>
          </w:tcPr>
          <w:p w14:paraId="7B182051"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0.06</w:t>
            </w:r>
          </w:p>
        </w:tc>
        <w:tc>
          <w:tcPr>
            <w:tcW w:w="520" w:type="dxa"/>
            <w:noWrap/>
            <w:hideMark/>
          </w:tcPr>
          <w:p w14:paraId="679CC96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49" w:type="dxa"/>
            <w:noWrap/>
            <w:hideMark/>
          </w:tcPr>
          <w:p w14:paraId="04E71F35"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c>
          <w:tcPr>
            <w:tcW w:w="556" w:type="dxa"/>
            <w:noWrap/>
            <w:hideMark/>
          </w:tcPr>
          <w:p w14:paraId="31A4DCDE"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172</w:t>
            </w:r>
          </w:p>
        </w:tc>
        <w:tc>
          <w:tcPr>
            <w:tcW w:w="625" w:type="dxa"/>
            <w:noWrap/>
            <w:hideMark/>
          </w:tcPr>
          <w:p w14:paraId="1CB9F55C"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0.02</w:t>
            </w:r>
          </w:p>
        </w:tc>
        <w:tc>
          <w:tcPr>
            <w:tcW w:w="603" w:type="dxa"/>
            <w:noWrap/>
            <w:hideMark/>
          </w:tcPr>
          <w:p w14:paraId="2506938E"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0.13</w:t>
            </w:r>
          </w:p>
        </w:tc>
        <w:tc>
          <w:tcPr>
            <w:tcW w:w="483" w:type="dxa"/>
            <w:noWrap/>
            <w:hideMark/>
          </w:tcPr>
          <w:p w14:paraId="08576CDB"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0</w:t>
            </w:r>
          </w:p>
        </w:tc>
        <w:tc>
          <w:tcPr>
            <w:tcW w:w="510" w:type="dxa"/>
            <w:noWrap/>
            <w:hideMark/>
          </w:tcPr>
          <w:p w14:paraId="1CF7BEDD" w14:textId="77777777" w:rsidR="000D3608" w:rsidRPr="003131F4" w:rsidRDefault="000D3608" w:rsidP="000D3608">
            <w:pPr>
              <w:rPr>
                <w:rFonts w:ascii="Times New Roman" w:hAnsi="Times New Roman" w:cs="Times New Roman"/>
                <w:sz w:val="16"/>
                <w:szCs w:val="16"/>
              </w:rPr>
            </w:pPr>
            <w:r w:rsidRPr="003131F4">
              <w:rPr>
                <w:rFonts w:ascii="Times New Roman" w:hAnsi="Times New Roman" w:cs="Times New Roman"/>
                <w:sz w:val="16"/>
                <w:szCs w:val="16"/>
              </w:rPr>
              <w:t>1</w:t>
            </w:r>
          </w:p>
        </w:tc>
      </w:tr>
    </w:tbl>
    <w:p w14:paraId="329BC31D" w14:textId="77777777" w:rsidR="00573FDA" w:rsidRPr="00115A0F" w:rsidRDefault="00706258" w:rsidP="00FC44A9">
      <w:pPr>
        <w:spacing w:after="0" w:line="240" w:lineRule="auto"/>
        <w:rPr>
          <w:rFonts w:ascii="Times New Roman" w:hAnsi="Times New Roman" w:cs="Times New Roman"/>
        </w:rPr>
      </w:pPr>
      <w:r w:rsidRPr="00115A0F">
        <w:rPr>
          <w:rFonts w:ascii="Times New Roman" w:hAnsi="Times New Roman" w:cs="Times New Roman"/>
        </w:rPr>
        <w:t>Source: IGSS 2004-2015</w:t>
      </w:r>
    </w:p>
    <w:p w14:paraId="1C98F2E6" w14:textId="77777777" w:rsidR="002F1A5A" w:rsidRPr="00115A0F" w:rsidRDefault="002F1A5A" w:rsidP="00FC44A9">
      <w:pPr>
        <w:spacing w:after="0" w:line="240" w:lineRule="auto"/>
        <w:rPr>
          <w:rFonts w:ascii="Times New Roman" w:hAnsi="Times New Roman" w:cs="Times New Roman"/>
          <w:i/>
        </w:rPr>
      </w:pPr>
      <w:r w:rsidRPr="00115A0F">
        <w:rPr>
          <w:rFonts w:ascii="Times New Roman" w:hAnsi="Times New Roman" w:cs="Times New Roman"/>
          <w:i/>
        </w:rPr>
        <w:t>Note: # p1 indicates parent 1, i.e. mother; p2 indicates parent 2, i.e. father</w:t>
      </w:r>
    </w:p>
    <w:p w14:paraId="32AB2059" w14:textId="77777777" w:rsid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4"/>
          <w:szCs w:val="24"/>
        </w:rPr>
      </w:pPr>
    </w:p>
    <w:p w14:paraId="40074108" w14:textId="77777777" w:rsid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p w14:paraId="23BB0192" w14:textId="47DCB564" w:rsid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p w14:paraId="018101C6" w14:textId="77777777" w:rsidR="002B2033" w:rsidRDefault="002B2033" w:rsidP="007E16BD">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p w14:paraId="5BB8804B" w14:textId="77777777" w:rsid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p w14:paraId="7A9C8E74" w14:textId="7156A313"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7E16BD">
        <w:rPr>
          <w:rFonts w:ascii="Times New Roman" w:eastAsiaTheme="minorEastAsia" w:hAnsi="Times New Roman" w:cs="Times New Roman"/>
          <w:sz w:val="24"/>
          <w:szCs w:val="24"/>
        </w:rPr>
        <w:t xml:space="preserve">Table 3: Marginal Effects (ME): Regression Estimates of Effect of Independent Variables on the Leave Take-up (Extensive Margin) of Mothers and Fathers. </w:t>
      </w:r>
    </w:p>
    <w:tbl>
      <w:tblPr>
        <w:tblW w:w="7920" w:type="dxa"/>
        <w:jc w:val="center"/>
        <w:tblLayout w:type="fixed"/>
        <w:tblCellMar>
          <w:left w:w="75" w:type="dxa"/>
          <w:right w:w="75" w:type="dxa"/>
        </w:tblCellMar>
        <w:tblLook w:val="0000" w:firstRow="0" w:lastRow="0" w:firstColumn="0" w:lastColumn="0" w:noHBand="0" w:noVBand="0"/>
      </w:tblPr>
      <w:tblGrid>
        <w:gridCol w:w="4230"/>
        <w:gridCol w:w="1242"/>
        <w:gridCol w:w="2448"/>
      </w:tblGrid>
      <w:tr w:rsidR="007E16BD" w:rsidRPr="007E16BD" w14:paraId="122A84D2" w14:textId="77777777" w:rsidTr="007E16BD">
        <w:trPr>
          <w:jc w:val="center"/>
        </w:trPr>
        <w:tc>
          <w:tcPr>
            <w:tcW w:w="4230" w:type="dxa"/>
            <w:tcBorders>
              <w:top w:val="single" w:sz="6" w:space="0" w:color="auto"/>
              <w:left w:val="nil"/>
              <w:bottom w:val="nil"/>
              <w:right w:val="nil"/>
            </w:tcBorders>
          </w:tcPr>
          <w:p w14:paraId="4D2B6ADF"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3690" w:type="dxa"/>
            <w:gridSpan w:val="2"/>
            <w:tcBorders>
              <w:top w:val="single" w:sz="6" w:space="0" w:color="auto"/>
              <w:left w:val="nil"/>
              <w:bottom w:val="nil"/>
              <w:right w:val="nil"/>
            </w:tcBorders>
          </w:tcPr>
          <w:p w14:paraId="15AFBE7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ME (logit) – General take-up</w:t>
            </w:r>
          </w:p>
        </w:tc>
      </w:tr>
      <w:tr w:rsidR="007E16BD" w:rsidRPr="007E16BD" w14:paraId="52AE96C2" w14:textId="77777777" w:rsidTr="007E16BD">
        <w:trPr>
          <w:jc w:val="center"/>
        </w:trPr>
        <w:tc>
          <w:tcPr>
            <w:tcW w:w="4230" w:type="dxa"/>
            <w:tcBorders>
              <w:top w:val="nil"/>
              <w:left w:val="nil"/>
              <w:bottom w:val="single" w:sz="6" w:space="0" w:color="auto"/>
              <w:right w:val="nil"/>
            </w:tcBorders>
          </w:tcPr>
          <w:p w14:paraId="0436188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242" w:type="dxa"/>
            <w:tcBorders>
              <w:top w:val="nil"/>
              <w:left w:val="nil"/>
              <w:bottom w:val="single" w:sz="6" w:space="0" w:color="auto"/>
              <w:right w:val="nil"/>
            </w:tcBorders>
          </w:tcPr>
          <w:p w14:paraId="2A56A06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2448" w:type="dxa"/>
            <w:tcBorders>
              <w:top w:val="nil"/>
              <w:left w:val="nil"/>
              <w:bottom w:val="single" w:sz="6" w:space="0" w:color="auto"/>
              <w:right w:val="nil"/>
            </w:tcBorders>
          </w:tcPr>
          <w:p w14:paraId="5855125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r>
      <w:tr w:rsidR="007E16BD" w:rsidRPr="007E16BD" w14:paraId="3B3DBEF2" w14:textId="77777777" w:rsidTr="007E16BD">
        <w:trPr>
          <w:jc w:val="center"/>
        </w:trPr>
        <w:tc>
          <w:tcPr>
            <w:tcW w:w="4230" w:type="dxa"/>
            <w:tcBorders>
              <w:top w:val="nil"/>
              <w:left w:val="nil"/>
              <w:bottom w:val="single" w:sz="6" w:space="0" w:color="auto"/>
              <w:right w:val="nil"/>
            </w:tcBorders>
          </w:tcPr>
          <w:p w14:paraId="0EDA7EE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242" w:type="dxa"/>
            <w:tcBorders>
              <w:top w:val="nil"/>
              <w:left w:val="nil"/>
              <w:bottom w:val="single" w:sz="6" w:space="0" w:color="auto"/>
              <w:right w:val="nil"/>
            </w:tcBorders>
          </w:tcPr>
          <w:p w14:paraId="6F43F38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Mothers</w:t>
            </w:r>
          </w:p>
        </w:tc>
        <w:tc>
          <w:tcPr>
            <w:tcW w:w="2448" w:type="dxa"/>
            <w:tcBorders>
              <w:top w:val="nil"/>
              <w:left w:val="nil"/>
              <w:bottom w:val="single" w:sz="6" w:space="0" w:color="auto"/>
              <w:right w:val="nil"/>
            </w:tcBorders>
          </w:tcPr>
          <w:p w14:paraId="1CE2936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Fathers</w:t>
            </w:r>
          </w:p>
        </w:tc>
      </w:tr>
      <w:tr w:rsidR="007E16BD" w:rsidRPr="007E16BD" w14:paraId="3C00A6E8" w14:textId="77777777" w:rsidTr="007E16BD">
        <w:trPr>
          <w:jc w:val="center"/>
        </w:trPr>
        <w:tc>
          <w:tcPr>
            <w:tcW w:w="4230" w:type="dxa"/>
            <w:tcBorders>
              <w:top w:val="nil"/>
              <w:left w:val="nil"/>
              <w:bottom w:val="nil"/>
              <w:right w:val="nil"/>
            </w:tcBorders>
          </w:tcPr>
          <w:p w14:paraId="4AD30C4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242" w:type="dxa"/>
            <w:tcBorders>
              <w:top w:val="nil"/>
              <w:left w:val="nil"/>
              <w:bottom w:val="nil"/>
              <w:right w:val="nil"/>
            </w:tcBorders>
          </w:tcPr>
          <w:p w14:paraId="1D8BBD4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2448" w:type="dxa"/>
            <w:tcBorders>
              <w:top w:val="nil"/>
              <w:left w:val="nil"/>
              <w:bottom w:val="nil"/>
              <w:right w:val="nil"/>
            </w:tcBorders>
          </w:tcPr>
          <w:p w14:paraId="14E8A4A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r>
      <w:tr w:rsidR="007E16BD" w:rsidRPr="007E16BD" w14:paraId="28A04C18" w14:textId="77777777" w:rsidTr="007E16BD">
        <w:trPr>
          <w:jc w:val="center"/>
        </w:trPr>
        <w:tc>
          <w:tcPr>
            <w:tcW w:w="4230" w:type="dxa"/>
            <w:tcBorders>
              <w:top w:val="nil"/>
              <w:left w:val="nil"/>
              <w:bottom w:val="nil"/>
              <w:right w:val="nil"/>
            </w:tcBorders>
          </w:tcPr>
          <w:p w14:paraId="000FD3C6" w14:textId="76D6F6BE"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Child’s sex</w:t>
            </w:r>
            <w:r w:rsidR="00AA7423">
              <w:rPr>
                <w:rFonts w:ascii="Times New Roman" w:eastAsiaTheme="minorEastAsia" w:hAnsi="Times New Roman" w:cs="Times New Roman"/>
                <w:sz w:val="20"/>
                <w:szCs w:val="20"/>
              </w:rPr>
              <w:t xml:space="preserve"> female</w:t>
            </w:r>
          </w:p>
        </w:tc>
        <w:tc>
          <w:tcPr>
            <w:tcW w:w="1242" w:type="dxa"/>
            <w:tcBorders>
              <w:top w:val="nil"/>
              <w:left w:val="nil"/>
              <w:bottom w:val="nil"/>
              <w:right w:val="nil"/>
            </w:tcBorders>
          </w:tcPr>
          <w:p w14:paraId="7A3BFCF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0.012</w:t>
            </w:r>
          </w:p>
        </w:tc>
        <w:tc>
          <w:tcPr>
            <w:tcW w:w="2448" w:type="dxa"/>
            <w:tcBorders>
              <w:top w:val="nil"/>
              <w:left w:val="nil"/>
              <w:bottom w:val="nil"/>
              <w:right w:val="nil"/>
            </w:tcBorders>
          </w:tcPr>
          <w:p w14:paraId="6A6465B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0.027</w:t>
            </w:r>
          </w:p>
        </w:tc>
      </w:tr>
      <w:tr w:rsidR="007E16BD" w:rsidRPr="007E16BD" w14:paraId="445060D6" w14:textId="77777777" w:rsidTr="007E16BD">
        <w:trPr>
          <w:jc w:val="center"/>
        </w:trPr>
        <w:tc>
          <w:tcPr>
            <w:tcW w:w="4230" w:type="dxa"/>
            <w:tcBorders>
              <w:top w:val="nil"/>
              <w:left w:val="nil"/>
              <w:bottom w:val="nil"/>
              <w:right w:val="nil"/>
            </w:tcBorders>
          </w:tcPr>
          <w:p w14:paraId="28940A4A"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525B7CF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(0.018)</w:t>
            </w:r>
          </w:p>
        </w:tc>
        <w:tc>
          <w:tcPr>
            <w:tcW w:w="2448" w:type="dxa"/>
            <w:tcBorders>
              <w:top w:val="nil"/>
              <w:left w:val="nil"/>
              <w:bottom w:val="nil"/>
              <w:right w:val="nil"/>
            </w:tcBorders>
          </w:tcPr>
          <w:p w14:paraId="1AD6FA6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(0.017)</w:t>
            </w:r>
          </w:p>
        </w:tc>
      </w:tr>
      <w:tr w:rsidR="007E16BD" w:rsidRPr="007E16BD" w14:paraId="5695FF85" w14:textId="77777777" w:rsidTr="007E16BD">
        <w:trPr>
          <w:jc w:val="center"/>
        </w:trPr>
        <w:tc>
          <w:tcPr>
            <w:tcW w:w="4230" w:type="dxa"/>
            <w:tcBorders>
              <w:top w:val="nil"/>
              <w:left w:val="nil"/>
              <w:bottom w:val="nil"/>
              <w:right w:val="nil"/>
            </w:tcBorders>
          </w:tcPr>
          <w:p w14:paraId="5A9FC669"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Childbirth year 2006</w:t>
            </w:r>
          </w:p>
        </w:tc>
        <w:tc>
          <w:tcPr>
            <w:tcW w:w="1242" w:type="dxa"/>
            <w:tcBorders>
              <w:top w:val="nil"/>
              <w:left w:val="nil"/>
              <w:bottom w:val="nil"/>
              <w:right w:val="nil"/>
            </w:tcBorders>
          </w:tcPr>
          <w:p w14:paraId="3E8B8DB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0.010</w:t>
            </w:r>
          </w:p>
        </w:tc>
        <w:tc>
          <w:tcPr>
            <w:tcW w:w="2448" w:type="dxa"/>
            <w:tcBorders>
              <w:top w:val="nil"/>
              <w:left w:val="nil"/>
              <w:bottom w:val="nil"/>
              <w:right w:val="nil"/>
            </w:tcBorders>
          </w:tcPr>
          <w:p w14:paraId="0AC8DB6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0.005</w:t>
            </w:r>
          </w:p>
        </w:tc>
      </w:tr>
      <w:tr w:rsidR="007E16BD" w:rsidRPr="007E16BD" w14:paraId="05253FF0" w14:textId="77777777" w:rsidTr="007E16BD">
        <w:trPr>
          <w:jc w:val="center"/>
        </w:trPr>
        <w:tc>
          <w:tcPr>
            <w:tcW w:w="4230" w:type="dxa"/>
            <w:tcBorders>
              <w:top w:val="nil"/>
              <w:left w:val="nil"/>
              <w:bottom w:val="nil"/>
              <w:right w:val="nil"/>
            </w:tcBorders>
          </w:tcPr>
          <w:p w14:paraId="537869E1"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4D82D16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(0.035)</w:t>
            </w:r>
          </w:p>
        </w:tc>
        <w:tc>
          <w:tcPr>
            <w:tcW w:w="2448" w:type="dxa"/>
            <w:tcBorders>
              <w:top w:val="nil"/>
              <w:left w:val="nil"/>
              <w:bottom w:val="nil"/>
              <w:right w:val="nil"/>
            </w:tcBorders>
          </w:tcPr>
          <w:p w14:paraId="2EA82F2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(0.030)</w:t>
            </w:r>
          </w:p>
        </w:tc>
      </w:tr>
      <w:tr w:rsidR="007E16BD" w:rsidRPr="007E16BD" w14:paraId="5BD7DF75" w14:textId="77777777" w:rsidTr="007E16BD">
        <w:trPr>
          <w:jc w:val="center"/>
        </w:trPr>
        <w:tc>
          <w:tcPr>
            <w:tcW w:w="4230" w:type="dxa"/>
            <w:tcBorders>
              <w:top w:val="nil"/>
              <w:left w:val="nil"/>
              <w:bottom w:val="nil"/>
              <w:right w:val="nil"/>
            </w:tcBorders>
          </w:tcPr>
          <w:p w14:paraId="0112951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Childbirth year 2007</w:t>
            </w:r>
          </w:p>
        </w:tc>
        <w:tc>
          <w:tcPr>
            <w:tcW w:w="1242" w:type="dxa"/>
            <w:tcBorders>
              <w:top w:val="nil"/>
              <w:left w:val="nil"/>
              <w:bottom w:val="nil"/>
              <w:right w:val="nil"/>
            </w:tcBorders>
          </w:tcPr>
          <w:p w14:paraId="40EE17A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-0.014</w:t>
            </w:r>
          </w:p>
        </w:tc>
        <w:tc>
          <w:tcPr>
            <w:tcW w:w="2448" w:type="dxa"/>
            <w:tcBorders>
              <w:top w:val="nil"/>
              <w:left w:val="nil"/>
              <w:bottom w:val="nil"/>
              <w:right w:val="nil"/>
            </w:tcBorders>
          </w:tcPr>
          <w:p w14:paraId="090D3C8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0.024</w:t>
            </w:r>
          </w:p>
        </w:tc>
      </w:tr>
      <w:tr w:rsidR="007E16BD" w:rsidRPr="007E16BD" w14:paraId="365DD932" w14:textId="77777777" w:rsidTr="007E16BD">
        <w:trPr>
          <w:jc w:val="center"/>
        </w:trPr>
        <w:tc>
          <w:tcPr>
            <w:tcW w:w="4230" w:type="dxa"/>
            <w:tcBorders>
              <w:top w:val="nil"/>
              <w:left w:val="nil"/>
              <w:bottom w:val="nil"/>
              <w:right w:val="nil"/>
            </w:tcBorders>
          </w:tcPr>
          <w:p w14:paraId="03A4723C"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56BF1C6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(0.035)</w:t>
            </w:r>
          </w:p>
        </w:tc>
        <w:tc>
          <w:tcPr>
            <w:tcW w:w="2448" w:type="dxa"/>
            <w:tcBorders>
              <w:top w:val="nil"/>
              <w:left w:val="nil"/>
              <w:bottom w:val="nil"/>
              <w:right w:val="nil"/>
            </w:tcBorders>
          </w:tcPr>
          <w:p w14:paraId="7CB13C2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(0.031)</w:t>
            </w:r>
          </w:p>
        </w:tc>
      </w:tr>
      <w:tr w:rsidR="007E16BD" w:rsidRPr="007E16BD" w14:paraId="143AD467" w14:textId="77777777" w:rsidTr="007E16BD">
        <w:trPr>
          <w:jc w:val="center"/>
        </w:trPr>
        <w:tc>
          <w:tcPr>
            <w:tcW w:w="4230" w:type="dxa"/>
            <w:tcBorders>
              <w:top w:val="nil"/>
              <w:left w:val="nil"/>
              <w:bottom w:val="nil"/>
              <w:right w:val="nil"/>
            </w:tcBorders>
          </w:tcPr>
          <w:p w14:paraId="49622702"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Childbirth year 2008</w:t>
            </w:r>
          </w:p>
        </w:tc>
        <w:tc>
          <w:tcPr>
            <w:tcW w:w="1242" w:type="dxa"/>
            <w:tcBorders>
              <w:top w:val="nil"/>
              <w:left w:val="nil"/>
              <w:bottom w:val="nil"/>
              <w:right w:val="nil"/>
            </w:tcBorders>
          </w:tcPr>
          <w:p w14:paraId="557F5B6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-0.023</w:t>
            </w:r>
          </w:p>
        </w:tc>
        <w:tc>
          <w:tcPr>
            <w:tcW w:w="2448" w:type="dxa"/>
            <w:tcBorders>
              <w:top w:val="nil"/>
              <w:left w:val="nil"/>
              <w:bottom w:val="nil"/>
              <w:right w:val="nil"/>
            </w:tcBorders>
          </w:tcPr>
          <w:p w14:paraId="11E1886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0.053*</w:t>
            </w:r>
          </w:p>
        </w:tc>
      </w:tr>
      <w:tr w:rsidR="007E16BD" w:rsidRPr="007E16BD" w14:paraId="5F7B23A3" w14:textId="77777777" w:rsidTr="007E16BD">
        <w:trPr>
          <w:jc w:val="center"/>
        </w:trPr>
        <w:tc>
          <w:tcPr>
            <w:tcW w:w="4230" w:type="dxa"/>
            <w:tcBorders>
              <w:top w:val="nil"/>
              <w:left w:val="nil"/>
              <w:bottom w:val="nil"/>
              <w:right w:val="nil"/>
            </w:tcBorders>
          </w:tcPr>
          <w:p w14:paraId="2FF325FF"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1E05726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(0.035)</w:t>
            </w:r>
          </w:p>
        </w:tc>
        <w:tc>
          <w:tcPr>
            <w:tcW w:w="2448" w:type="dxa"/>
            <w:tcBorders>
              <w:top w:val="nil"/>
              <w:left w:val="nil"/>
              <w:bottom w:val="nil"/>
              <w:right w:val="nil"/>
            </w:tcBorders>
          </w:tcPr>
          <w:p w14:paraId="520330F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(0.031)</w:t>
            </w:r>
          </w:p>
        </w:tc>
      </w:tr>
      <w:tr w:rsidR="007E16BD" w:rsidRPr="007E16BD" w14:paraId="6CA6EE1D" w14:textId="77777777" w:rsidTr="007E16BD">
        <w:trPr>
          <w:jc w:val="center"/>
        </w:trPr>
        <w:tc>
          <w:tcPr>
            <w:tcW w:w="4230" w:type="dxa"/>
            <w:tcBorders>
              <w:top w:val="nil"/>
              <w:left w:val="nil"/>
              <w:bottom w:val="nil"/>
              <w:right w:val="nil"/>
            </w:tcBorders>
          </w:tcPr>
          <w:p w14:paraId="12131A3B"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Childbirth year 2009</w:t>
            </w:r>
          </w:p>
        </w:tc>
        <w:tc>
          <w:tcPr>
            <w:tcW w:w="1242" w:type="dxa"/>
            <w:tcBorders>
              <w:top w:val="nil"/>
              <w:left w:val="nil"/>
              <w:bottom w:val="nil"/>
              <w:right w:val="nil"/>
            </w:tcBorders>
          </w:tcPr>
          <w:p w14:paraId="01E2002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0.056*</w:t>
            </w:r>
          </w:p>
        </w:tc>
        <w:tc>
          <w:tcPr>
            <w:tcW w:w="2448" w:type="dxa"/>
            <w:tcBorders>
              <w:top w:val="nil"/>
              <w:left w:val="nil"/>
              <w:bottom w:val="nil"/>
              <w:right w:val="nil"/>
            </w:tcBorders>
          </w:tcPr>
          <w:p w14:paraId="562BE2C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0.042</w:t>
            </w:r>
          </w:p>
        </w:tc>
      </w:tr>
      <w:tr w:rsidR="007E16BD" w:rsidRPr="007E16BD" w14:paraId="06FC53AD" w14:textId="77777777" w:rsidTr="007E16BD">
        <w:trPr>
          <w:jc w:val="center"/>
        </w:trPr>
        <w:tc>
          <w:tcPr>
            <w:tcW w:w="4230" w:type="dxa"/>
            <w:tcBorders>
              <w:top w:val="nil"/>
              <w:left w:val="nil"/>
              <w:bottom w:val="nil"/>
              <w:right w:val="nil"/>
            </w:tcBorders>
          </w:tcPr>
          <w:p w14:paraId="5B09C3DF"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20AC2D3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(0.032)</w:t>
            </w:r>
          </w:p>
        </w:tc>
        <w:tc>
          <w:tcPr>
            <w:tcW w:w="2448" w:type="dxa"/>
            <w:tcBorders>
              <w:top w:val="nil"/>
              <w:left w:val="nil"/>
              <w:bottom w:val="nil"/>
              <w:right w:val="nil"/>
            </w:tcBorders>
          </w:tcPr>
          <w:p w14:paraId="08502DD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(0.031)</w:t>
            </w:r>
          </w:p>
        </w:tc>
      </w:tr>
      <w:tr w:rsidR="007E16BD" w:rsidRPr="007E16BD" w14:paraId="6E53045E" w14:textId="77777777" w:rsidTr="007E16BD">
        <w:trPr>
          <w:jc w:val="center"/>
        </w:trPr>
        <w:tc>
          <w:tcPr>
            <w:tcW w:w="4230" w:type="dxa"/>
            <w:tcBorders>
              <w:top w:val="nil"/>
              <w:left w:val="nil"/>
              <w:bottom w:val="nil"/>
              <w:right w:val="nil"/>
            </w:tcBorders>
          </w:tcPr>
          <w:p w14:paraId="1922C5E7"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Childbirth year 2010</w:t>
            </w:r>
          </w:p>
        </w:tc>
        <w:tc>
          <w:tcPr>
            <w:tcW w:w="1242" w:type="dxa"/>
            <w:tcBorders>
              <w:top w:val="nil"/>
              <w:left w:val="nil"/>
              <w:bottom w:val="nil"/>
              <w:right w:val="nil"/>
            </w:tcBorders>
          </w:tcPr>
          <w:p w14:paraId="660EEF4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0.040</w:t>
            </w:r>
          </w:p>
        </w:tc>
        <w:tc>
          <w:tcPr>
            <w:tcW w:w="2448" w:type="dxa"/>
            <w:tcBorders>
              <w:top w:val="nil"/>
              <w:left w:val="nil"/>
              <w:bottom w:val="nil"/>
              <w:right w:val="nil"/>
            </w:tcBorders>
          </w:tcPr>
          <w:p w14:paraId="65FE781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-0.005</w:t>
            </w:r>
          </w:p>
        </w:tc>
      </w:tr>
      <w:tr w:rsidR="007E16BD" w:rsidRPr="007E16BD" w14:paraId="07A365AF" w14:textId="77777777" w:rsidTr="007E16BD">
        <w:trPr>
          <w:jc w:val="center"/>
        </w:trPr>
        <w:tc>
          <w:tcPr>
            <w:tcW w:w="4230" w:type="dxa"/>
            <w:tcBorders>
              <w:top w:val="nil"/>
              <w:left w:val="nil"/>
              <w:bottom w:val="nil"/>
              <w:right w:val="nil"/>
            </w:tcBorders>
          </w:tcPr>
          <w:p w14:paraId="01DB7274"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5AC2799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(0.032)</w:t>
            </w:r>
          </w:p>
        </w:tc>
        <w:tc>
          <w:tcPr>
            <w:tcW w:w="2448" w:type="dxa"/>
            <w:tcBorders>
              <w:top w:val="nil"/>
              <w:left w:val="nil"/>
              <w:bottom w:val="nil"/>
              <w:right w:val="nil"/>
            </w:tcBorders>
          </w:tcPr>
          <w:p w14:paraId="71C0AC6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(0.028)</w:t>
            </w:r>
          </w:p>
        </w:tc>
      </w:tr>
      <w:tr w:rsidR="007E16BD" w:rsidRPr="007E16BD" w14:paraId="41FE189A" w14:textId="77777777" w:rsidTr="007E16BD">
        <w:trPr>
          <w:jc w:val="center"/>
        </w:trPr>
        <w:tc>
          <w:tcPr>
            <w:tcW w:w="4230" w:type="dxa"/>
            <w:tcBorders>
              <w:top w:val="nil"/>
              <w:left w:val="nil"/>
              <w:bottom w:val="nil"/>
              <w:right w:val="nil"/>
            </w:tcBorders>
          </w:tcPr>
          <w:p w14:paraId="228091C4"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French_p1#</w:t>
            </w:r>
          </w:p>
        </w:tc>
        <w:tc>
          <w:tcPr>
            <w:tcW w:w="1242" w:type="dxa"/>
            <w:tcBorders>
              <w:top w:val="nil"/>
              <w:left w:val="nil"/>
              <w:bottom w:val="nil"/>
              <w:right w:val="nil"/>
            </w:tcBorders>
          </w:tcPr>
          <w:p w14:paraId="3964BF9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-0.095**</w:t>
            </w:r>
          </w:p>
        </w:tc>
        <w:tc>
          <w:tcPr>
            <w:tcW w:w="2448" w:type="dxa"/>
            <w:tcBorders>
              <w:top w:val="nil"/>
              <w:left w:val="nil"/>
              <w:bottom w:val="nil"/>
              <w:right w:val="nil"/>
            </w:tcBorders>
          </w:tcPr>
          <w:p w14:paraId="6917680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-0.046</w:t>
            </w:r>
          </w:p>
        </w:tc>
      </w:tr>
      <w:tr w:rsidR="007E16BD" w:rsidRPr="007E16BD" w14:paraId="64B86015" w14:textId="77777777" w:rsidTr="007E16BD">
        <w:trPr>
          <w:jc w:val="center"/>
        </w:trPr>
        <w:tc>
          <w:tcPr>
            <w:tcW w:w="4230" w:type="dxa"/>
            <w:tcBorders>
              <w:top w:val="nil"/>
              <w:left w:val="nil"/>
              <w:bottom w:val="nil"/>
              <w:right w:val="nil"/>
            </w:tcBorders>
          </w:tcPr>
          <w:p w14:paraId="4C0299CC"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1AD2F66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(0.045)</w:t>
            </w:r>
          </w:p>
        </w:tc>
        <w:tc>
          <w:tcPr>
            <w:tcW w:w="2448" w:type="dxa"/>
            <w:tcBorders>
              <w:top w:val="nil"/>
              <w:left w:val="nil"/>
              <w:bottom w:val="nil"/>
              <w:right w:val="nil"/>
            </w:tcBorders>
          </w:tcPr>
          <w:p w14:paraId="2A42EE3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(0.036)</w:t>
            </w:r>
          </w:p>
        </w:tc>
      </w:tr>
      <w:tr w:rsidR="007E16BD" w:rsidRPr="007E16BD" w14:paraId="1304BA33" w14:textId="77777777" w:rsidTr="007E16BD">
        <w:trPr>
          <w:jc w:val="center"/>
        </w:trPr>
        <w:tc>
          <w:tcPr>
            <w:tcW w:w="4230" w:type="dxa"/>
            <w:tcBorders>
              <w:top w:val="nil"/>
              <w:left w:val="nil"/>
              <w:bottom w:val="nil"/>
              <w:right w:val="nil"/>
            </w:tcBorders>
          </w:tcPr>
          <w:p w14:paraId="104AEBC2"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Portugues_p1</w:t>
            </w:r>
          </w:p>
        </w:tc>
        <w:tc>
          <w:tcPr>
            <w:tcW w:w="1242" w:type="dxa"/>
            <w:tcBorders>
              <w:top w:val="nil"/>
              <w:left w:val="nil"/>
              <w:bottom w:val="nil"/>
              <w:right w:val="nil"/>
            </w:tcBorders>
          </w:tcPr>
          <w:p w14:paraId="25433B0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-0.110***</w:t>
            </w:r>
          </w:p>
        </w:tc>
        <w:tc>
          <w:tcPr>
            <w:tcW w:w="2448" w:type="dxa"/>
            <w:tcBorders>
              <w:top w:val="nil"/>
              <w:left w:val="nil"/>
              <w:bottom w:val="nil"/>
              <w:right w:val="nil"/>
            </w:tcBorders>
          </w:tcPr>
          <w:p w14:paraId="1F3D702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-0.052</w:t>
            </w:r>
          </w:p>
        </w:tc>
      </w:tr>
      <w:tr w:rsidR="007E16BD" w:rsidRPr="007E16BD" w14:paraId="551551A3" w14:textId="77777777" w:rsidTr="007E16BD">
        <w:trPr>
          <w:jc w:val="center"/>
        </w:trPr>
        <w:tc>
          <w:tcPr>
            <w:tcW w:w="4230" w:type="dxa"/>
            <w:tcBorders>
              <w:top w:val="nil"/>
              <w:left w:val="nil"/>
              <w:bottom w:val="nil"/>
              <w:right w:val="nil"/>
            </w:tcBorders>
          </w:tcPr>
          <w:p w14:paraId="3768002F"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2BDBD3C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(0.040)</w:t>
            </w:r>
          </w:p>
        </w:tc>
        <w:tc>
          <w:tcPr>
            <w:tcW w:w="2448" w:type="dxa"/>
            <w:tcBorders>
              <w:top w:val="nil"/>
              <w:left w:val="nil"/>
              <w:bottom w:val="nil"/>
              <w:right w:val="nil"/>
            </w:tcBorders>
          </w:tcPr>
          <w:p w14:paraId="2B57744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(0.032)</w:t>
            </w:r>
          </w:p>
        </w:tc>
      </w:tr>
      <w:tr w:rsidR="007E16BD" w:rsidRPr="007E16BD" w14:paraId="6A4C9FCD" w14:textId="77777777" w:rsidTr="007E16BD">
        <w:trPr>
          <w:jc w:val="center"/>
        </w:trPr>
        <w:tc>
          <w:tcPr>
            <w:tcW w:w="4230" w:type="dxa"/>
            <w:tcBorders>
              <w:top w:val="nil"/>
              <w:left w:val="nil"/>
              <w:bottom w:val="nil"/>
              <w:right w:val="nil"/>
            </w:tcBorders>
          </w:tcPr>
          <w:p w14:paraId="2DE9C5BD"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Other EU_p1</w:t>
            </w:r>
          </w:p>
        </w:tc>
        <w:tc>
          <w:tcPr>
            <w:tcW w:w="1242" w:type="dxa"/>
            <w:tcBorders>
              <w:top w:val="nil"/>
              <w:left w:val="nil"/>
              <w:bottom w:val="nil"/>
              <w:right w:val="nil"/>
            </w:tcBorders>
          </w:tcPr>
          <w:p w14:paraId="7C53B03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-0.109***</w:t>
            </w:r>
          </w:p>
        </w:tc>
        <w:tc>
          <w:tcPr>
            <w:tcW w:w="2448" w:type="dxa"/>
            <w:tcBorders>
              <w:top w:val="nil"/>
              <w:left w:val="nil"/>
              <w:bottom w:val="nil"/>
              <w:right w:val="nil"/>
            </w:tcBorders>
          </w:tcPr>
          <w:p w14:paraId="319CE01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0.038</w:t>
            </w:r>
          </w:p>
        </w:tc>
      </w:tr>
      <w:tr w:rsidR="007E16BD" w:rsidRPr="007E16BD" w14:paraId="3AC085C7" w14:textId="77777777" w:rsidTr="007E16BD">
        <w:trPr>
          <w:jc w:val="center"/>
        </w:trPr>
        <w:tc>
          <w:tcPr>
            <w:tcW w:w="4230" w:type="dxa"/>
            <w:tcBorders>
              <w:top w:val="nil"/>
              <w:left w:val="nil"/>
              <w:bottom w:val="nil"/>
              <w:right w:val="nil"/>
            </w:tcBorders>
          </w:tcPr>
          <w:p w14:paraId="189B5B15"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1B0205C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(0.040)</w:t>
            </w:r>
          </w:p>
        </w:tc>
        <w:tc>
          <w:tcPr>
            <w:tcW w:w="2448" w:type="dxa"/>
            <w:tcBorders>
              <w:top w:val="nil"/>
              <w:left w:val="nil"/>
              <w:bottom w:val="nil"/>
              <w:right w:val="nil"/>
            </w:tcBorders>
          </w:tcPr>
          <w:p w14:paraId="37A4724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(0.037)</w:t>
            </w:r>
          </w:p>
        </w:tc>
      </w:tr>
      <w:tr w:rsidR="007E16BD" w:rsidRPr="007E16BD" w14:paraId="59B8E00C" w14:textId="77777777" w:rsidTr="007E16BD">
        <w:trPr>
          <w:jc w:val="center"/>
        </w:trPr>
        <w:tc>
          <w:tcPr>
            <w:tcW w:w="4230" w:type="dxa"/>
            <w:tcBorders>
              <w:top w:val="nil"/>
              <w:left w:val="nil"/>
              <w:bottom w:val="nil"/>
              <w:right w:val="nil"/>
            </w:tcBorders>
          </w:tcPr>
          <w:p w14:paraId="06D8EC6D"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Non EU_p1</w:t>
            </w:r>
          </w:p>
        </w:tc>
        <w:tc>
          <w:tcPr>
            <w:tcW w:w="1242" w:type="dxa"/>
            <w:tcBorders>
              <w:top w:val="nil"/>
              <w:left w:val="nil"/>
              <w:bottom w:val="nil"/>
              <w:right w:val="nil"/>
            </w:tcBorders>
          </w:tcPr>
          <w:p w14:paraId="4AF2CFD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0.010</w:t>
            </w:r>
          </w:p>
        </w:tc>
        <w:tc>
          <w:tcPr>
            <w:tcW w:w="2448" w:type="dxa"/>
            <w:tcBorders>
              <w:top w:val="nil"/>
              <w:left w:val="nil"/>
              <w:bottom w:val="nil"/>
              <w:right w:val="nil"/>
            </w:tcBorders>
          </w:tcPr>
          <w:p w14:paraId="601D28F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0.061</w:t>
            </w:r>
          </w:p>
        </w:tc>
      </w:tr>
      <w:tr w:rsidR="007E16BD" w:rsidRPr="007E16BD" w14:paraId="0032CD59" w14:textId="77777777" w:rsidTr="007E16BD">
        <w:trPr>
          <w:jc w:val="center"/>
        </w:trPr>
        <w:tc>
          <w:tcPr>
            <w:tcW w:w="4230" w:type="dxa"/>
            <w:tcBorders>
              <w:top w:val="nil"/>
              <w:left w:val="nil"/>
              <w:bottom w:val="nil"/>
              <w:right w:val="nil"/>
            </w:tcBorders>
          </w:tcPr>
          <w:p w14:paraId="24780A2C"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2C2AFD5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(0.041)</w:t>
            </w:r>
          </w:p>
        </w:tc>
        <w:tc>
          <w:tcPr>
            <w:tcW w:w="2448" w:type="dxa"/>
            <w:tcBorders>
              <w:top w:val="nil"/>
              <w:left w:val="nil"/>
              <w:bottom w:val="nil"/>
              <w:right w:val="nil"/>
            </w:tcBorders>
          </w:tcPr>
          <w:p w14:paraId="0845FE2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(0.061)</w:t>
            </w:r>
          </w:p>
        </w:tc>
      </w:tr>
      <w:tr w:rsidR="007E16BD" w:rsidRPr="007E16BD" w14:paraId="329920D6" w14:textId="77777777" w:rsidTr="007E16BD">
        <w:trPr>
          <w:jc w:val="center"/>
        </w:trPr>
        <w:tc>
          <w:tcPr>
            <w:tcW w:w="4230" w:type="dxa"/>
            <w:tcBorders>
              <w:top w:val="nil"/>
              <w:left w:val="nil"/>
              <w:bottom w:val="nil"/>
              <w:right w:val="nil"/>
            </w:tcBorders>
          </w:tcPr>
          <w:p w14:paraId="37FC79E4"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lastRenderedPageBreak/>
              <w:t>Age at birth_p1</w:t>
            </w:r>
          </w:p>
        </w:tc>
        <w:tc>
          <w:tcPr>
            <w:tcW w:w="1242" w:type="dxa"/>
            <w:tcBorders>
              <w:top w:val="nil"/>
              <w:left w:val="nil"/>
              <w:bottom w:val="nil"/>
              <w:right w:val="nil"/>
            </w:tcBorders>
          </w:tcPr>
          <w:p w14:paraId="6BDD004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0.003</w:t>
            </w:r>
          </w:p>
        </w:tc>
        <w:tc>
          <w:tcPr>
            <w:tcW w:w="2448" w:type="dxa"/>
            <w:tcBorders>
              <w:top w:val="nil"/>
              <w:left w:val="nil"/>
              <w:bottom w:val="nil"/>
              <w:right w:val="nil"/>
            </w:tcBorders>
          </w:tcPr>
          <w:p w14:paraId="185FE9C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-0.001</w:t>
            </w:r>
          </w:p>
        </w:tc>
      </w:tr>
      <w:tr w:rsidR="007E16BD" w:rsidRPr="007E16BD" w14:paraId="622F444F" w14:textId="77777777" w:rsidTr="007E16BD">
        <w:trPr>
          <w:jc w:val="center"/>
        </w:trPr>
        <w:tc>
          <w:tcPr>
            <w:tcW w:w="4230" w:type="dxa"/>
            <w:tcBorders>
              <w:top w:val="nil"/>
              <w:left w:val="nil"/>
              <w:bottom w:val="nil"/>
              <w:right w:val="nil"/>
            </w:tcBorders>
          </w:tcPr>
          <w:p w14:paraId="378D7088"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4822F37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(0.003)</w:t>
            </w:r>
          </w:p>
        </w:tc>
        <w:tc>
          <w:tcPr>
            <w:tcW w:w="2448" w:type="dxa"/>
            <w:tcBorders>
              <w:top w:val="nil"/>
              <w:left w:val="nil"/>
              <w:bottom w:val="nil"/>
              <w:right w:val="nil"/>
            </w:tcBorders>
          </w:tcPr>
          <w:p w14:paraId="7FE3D35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(0.003)</w:t>
            </w:r>
          </w:p>
        </w:tc>
      </w:tr>
      <w:tr w:rsidR="007E16BD" w:rsidRPr="007E16BD" w14:paraId="68511297" w14:textId="77777777" w:rsidTr="007E16BD">
        <w:trPr>
          <w:jc w:val="center"/>
        </w:trPr>
        <w:tc>
          <w:tcPr>
            <w:tcW w:w="4230" w:type="dxa"/>
            <w:tcBorders>
              <w:top w:val="nil"/>
              <w:left w:val="nil"/>
              <w:bottom w:val="nil"/>
              <w:right w:val="nil"/>
            </w:tcBorders>
          </w:tcPr>
          <w:p w14:paraId="4A5C823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Work experience 6 -10 years_p1</w:t>
            </w:r>
          </w:p>
        </w:tc>
        <w:tc>
          <w:tcPr>
            <w:tcW w:w="1242" w:type="dxa"/>
            <w:tcBorders>
              <w:top w:val="nil"/>
              <w:left w:val="nil"/>
              <w:bottom w:val="nil"/>
              <w:right w:val="nil"/>
            </w:tcBorders>
          </w:tcPr>
          <w:p w14:paraId="59FC209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0.095***</w:t>
            </w:r>
          </w:p>
        </w:tc>
        <w:tc>
          <w:tcPr>
            <w:tcW w:w="2448" w:type="dxa"/>
            <w:tcBorders>
              <w:top w:val="nil"/>
              <w:left w:val="nil"/>
              <w:bottom w:val="nil"/>
              <w:right w:val="nil"/>
            </w:tcBorders>
          </w:tcPr>
          <w:p w14:paraId="387B2BE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0.048**</w:t>
            </w:r>
          </w:p>
        </w:tc>
      </w:tr>
      <w:tr w:rsidR="007E16BD" w:rsidRPr="007E16BD" w14:paraId="71CA8059" w14:textId="77777777" w:rsidTr="007E16BD">
        <w:trPr>
          <w:jc w:val="center"/>
        </w:trPr>
        <w:tc>
          <w:tcPr>
            <w:tcW w:w="4230" w:type="dxa"/>
            <w:tcBorders>
              <w:top w:val="nil"/>
              <w:left w:val="nil"/>
              <w:bottom w:val="nil"/>
              <w:right w:val="nil"/>
            </w:tcBorders>
          </w:tcPr>
          <w:p w14:paraId="09430F7D"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6CB5DFB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(0.027)</w:t>
            </w:r>
          </w:p>
        </w:tc>
        <w:tc>
          <w:tcPr>
            <w:tcW w:w="2448" w:type="dxa"/>
            <w:tcBorders>
              <w:top w:val="nil"/>
              <w:left w:val="nil"/>
              <w:bottom w:val="nil"/>
              <w:right w:val="nil"/>
            </w:tcBorders>
          </w:tcPr>
          <w:p w14:paraId="185436E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(0.022)</w:t>
            </w:r>
          </w:p>
        </w:tc>
      </w:tr>
      <w:tr w:rsidR="007E16BD" w:rsidRPr="007E16BD" w14:paraId="6554A5CE" w14:textId="77777777" w:rsidTr="007E16BD">
        <w:trPr>
          <w:jc w:val="center"/>
        </w:trPr>
        <w:tc>
          <w:tcPr>
            <w:tcW w:w="4230" w:type="dxa"/>
            <w:tcBorders>
              <w:top w:val="nil"/>
              <w:left w:val="nil"/>
              <w:bottom w:val="nil"/>
              <w:right w:val="nil"/>
            </w:tcBorders>
          </w:tcPr>
          <w:p w14:paraId="00AAC707"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Work experience 11 and more years _p1</w:t>
            </w:r>
          </w:p>
        </w:tc>
        <w:tc>
          <w:tcPr>
            <w:tcW w:w="1242" w:type="dxa"/>
            <w:tcBorders>
              <w:top w:val="nil"/>
              <w:left w:val="nil"/>
              <w:bottom w:val="nil"/>
              <w:right w:val="nil"/>
            </w:tcBorders>
          </w:tcPr>
          <w:p w14:paraId="32A2123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0.063*</w:t>
            </w:r>
          </w:p>
        </w:tc>
        <w:tc>
          <w:tcPr>
            <w:tcW w:w="2448" w:type="dxa"/>
            <w:tcBorders>
              <w:top w:val="nil"/>
              <w:left w:val="nil"/>
              <w:bottom w:val="nil"/>
              <w:right w:val="nil"/>
            </w:tcBorders>
          </w:tcPr>
          <w:p w14:paraId="0EA1841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0.086***</w:t>
            </w:r>
          </w:p>
        </w:tc>
      </w:tr>
      <w:tr w:rsidR="007E16BD" w:rsidRPr="007E16BD" w14:paraId="664928C1" w14:textId="77777777" w:rsidTr="007E16BD">
        <w:trPr>
          <w:jc w:val="center"/>
        </w:trPr>
        <w:tc>
          <w:tcPr>
            <w:tcW w:w="4230" w:type="dxa"/>
            <w:tcBorders>
              <w:top w:val="nil"/>
              <w:left w:val="nil"/>
              <w:bottom w:val="nil"/>
              <w:right w:val="nil"/>
            </w:tcBorders>
          </w:tcPr>
          <w:p w14:paraId="7B69AA4F"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1FB7926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(0.036)</w:t>
            </w:r>
          </w:p>
        </w:tc>
        <w:tc>
          <w:tcPr>
            <w:tcW w:w="2448" w:type="dxa"/>
            <w:tcBorders>
              <w:top w:val="nil"/>
              <w:left w:val="nil"/>
              <w:bottom w:val="nil"/>
              <w:right w:val="nil"/>
            </w:tcBorders>
          </w:tcPr>
          <w:p w14:paraId="607792D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(0.032)</w:t>
            </w:r>
          </w:p>
        </w:tc>
      </w:tr>
      <w:tr w:rsidR="007E16BD" w:rsidRPr="007E16BD" w14:paraId="20F2595E" w14:textId="77777777" w:rsidTr="007E16BD">
        <w:trPr>
          <w:jc w:val="center"/>
        </w:trPr>
        <w:tc>
          <w:tcPr>
            <w:tcW w:w="4230" w:type="dxa"/>
            <w:tcBorders>
              <w:top w:val="nil"/>
              <w:left w:val="nil"/>
              <w:bottom w:val="nil"/>
              <w:right w:val="nil"/>
            </w:tcBorders>
          </w:tcPr>
          <w:p w14:paraId="1FAD6E79"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Full-time work_p1</w:t>
            </w:r>
          </w:p>
        </w:tc>
        <w:tc>
          <w:tcPr>
            <w:tcW w:w="1242" w:type="dxa"/>
            <w:tcBorders>
              <w:top w:val="nil"/>
              <w:left w:val="nil"/>
              <w:bottom w:val="nil"/>
              <w:right w:val="nil"/>
            </w:tcBorders>
          </w:tcPr>
          <w:p w14:paraId="5B73E32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0.076**</w:t>
            </w:r>
          </w:p>
        </w:tc>
        <w:tc>
          <w:tcPr>
            <w:tcW w:w="2448" w:type="dxa"/>
            <w:tcBorders>
              <w:top w:val="nil"/>
              <w:left w:val="nil"/>
              <w:bottom w:val="nil"/>
              <w:right w:val="nil"/>
            </w:tcBorders>
          </w:tcPr>
          <w:p w14:paraId="07DF6A0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0.040</w:t>
            </w:r>
          </w:p>
        </w:tc>
      </w:tr>
      <w:tr w:rsidR="007E16BD" w:rsidRPr="007E16BD" w14:paraId="3CC9070C" w14:textId="77777777" w:rsidTr="007E16BD">
        <w:trPr>
          <w:jc w:val="center"/>
        </w:trPr>
        <w:tc>
          <w:tcPr>
            <w:tcW w:w="4230" w:type="dxa"/>
            <w:tcBorders>
              <w:top w:val="nil"/>
              <w:left w:val="nil"/>
              <w:bottom w:val="nil"/>
              <w:right w:val="nil"/>
            </w:tcBorders>
          </w:tcPr>
          <w:p w14:paraId="0C5B3D0C"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2341BD4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(0.031)</w:t>
            </w:r>
          </w:p>
        </w:tc>
        <w:tc>
          <w:tcPr>
            <w:tcW w:w="2448" w:type="dxa"/>
            <w:tcBorders>
              <w:top w:val="nil"/>
              <w:left w:val="nil"/>
              <w:bottom w:val="nil"/>
              <w:right w:val="nil"/>
            </w:tcBorders>
          </w:tcPr>
          <w:p w14:paraId="2C07A81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(0.025)</w:t>
            </w:r>
          </w:p>
        </w:tc>
      </w:tr>
      <w:tr w:rsidR="007E16BD" w:rsidRPr="007E16BD" w14:paraId="76B94F62" w14:textId="77777777" w:rsidTr="007E16BD">
        <w:trPr>
          <w:jc w:val="center"/>
        </w:trPr>
        <w:tc>
          <w:tcPr>
            <w:tcW w:w="4230" w:type="dxa"/>
            <w:tcBorders>
              <w:top w:val="nil"/>
              <w:left w:val="nil"/>
              <w:bottom w:val="nil"/>
              <w:right w:val="nil"/>
            </w:tcBorders>
          </w:tcPr>
          <w:p w14:paraId="07203F24"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Hourly wage &gt; 1,25 and &lt;= 2 multiple of SSM_p1</w:t>
            </w:r>
          </w:p>
        </w:tc>
        <w:tc>
          <w:tcPr>
            <w:tcW w:w="1242" w:type="dxa"/>
            <w:tcBorders>
              <w:top w:val="nil"/>
              <w:left w:val="nil"/>
              <w:bottom w:val="nil"/>
              <w:right w:val="nil"/>
            </w:tcBorders>
          </w:tcPr>
          <w:p w14:paraId="7B22EB2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-0.018</w:t>
            </w:r>
          </w:p>
        </w:tc>
        <w:tc>
          <w:tcPr>
            <w:tcW w:w="2448" w:type="dxa"/>
            <w:tcBorders>
              <w:top w:val="nil"/>
              <w:left w:val="nil"/>
              <w:bottom w:val="nil"/>
              <w:right w:val="nil"/>
            </w:tcBorders>
          </w:tcPr>
          <w:p w14:paraId="05A3C49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-0.002</w:t>
            </w:r>
          </w:p>
        </w:tc>
      </w:tr>
      <w:tr w:rsidR="007E16BD" w:rsidRPr="007E16BD" w14:paraId="0FD44271" w14:textId="77777777" w:rsidTr="007E16BD">
        <w:trPr>
          <w:jc w:val="center"/>
        </w:trPr>
        <w:tc>
          <w:tcPr>
            <w:tcW w:w="4230" w:type="dxa"/>
            <w:tcBorders>
              <w:top w:val="nil"/>
              <w:left w:val="nil"/>
              <w:bottom w:val="nil"/>
              <w:right w:val="nil"/>
            </w:tcBorders>
          </w:tcPr>
          <w:p w14:paraId="3E2758D7"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0687FBD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(0.022)</w:t>
            </w:r>
          </w:p>
        </w:tc>
        <w:tc>
          <w:tcPr>
            <w:tcW w:w="2448" w:type="dxa"/>
            <w:tcBorders>
              <w:top w:val="nil"/>
              <w:left w:val="nil"/>
              <w:bottom w:val="nil"/>
              <w:right w:val="nil"/>
            </w:tcBorders>
          </w:tcPr>
          <w:p w14:paraId="29D5F2E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(0.024)</w:t>
            </w:r>
          </w:p>
        </w:tc>
      </w:tr>
      <w:tr w:rsidR="007E16BD" w:rsidRPr="007E16BD" w14:paraId="76AD83D6" w14:textId="77777777" w:rsidTr="007E16BD">
        <w:trPr>
          <w:jc w:val="center"/>
        </w:trPr>
        <w:tc>
          <w:tcPr>
            <w:tcW w:w="4230" w:type="dxa"/>
            <w:tcBorders>
              <w:top w:val="nil"/>
              <w:left w:val="nil"/>
              <w:bottom w:val="nil"/>
              <w:right w:val="nil"/>
            </w:tcBorders>
          </w:tcPr>
          <w:p w14:paraId="5D059735"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Hourly wage &gt; 2 and &lt;= 3 multiple of SSM_p1</w:t>
            </w:r>
          </w:p>
        </w:tc>
        <w:tc>
          <w:tcPr>
            <w:tcW w:w="1242" w:type="dxa"/>
            <w:tcBorders>
              <w:top w:val="nil"/>
              <w:left w:val="nil"/>
              <w:bottom w:val="nil"/>
              <w:right w:val="nil"/>
            </w:tcBorders>
          </w:tcPr>
          <w:p w14:paraId="3A86A1E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-0.039</w:t>
            </w:r>
          </w:p>
        </w:tc>
        <w:tc>
          <w:tcPr>
            <w:tcW w:w="2448" w:type="dxa"/>
            <w:tcBorders>
              <w:top w:val="nil"/>
              <w:left w:val="nil"/>
              <w:bottom w:val="nil"/>
              <w:right w:val="nil"/>
            </w:tcBorders>
          </w:tcPr>
          <w:p w14:paraId="59FDBFA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0.041</w:t>
            </w:r>
          </w:p>
        </w:tc>
      </w:tr>
      <w:tr w:rsidR="007E16BD" w:rsidRPr="007E16BD" w14:paraId="47DD97CF" w14:textId="77777777" w:rsidTr="007E16BD">
        <w:trPr>
          <w:jc w:val="center"/>
        </w:trPr>
        <w:tc>
          <w:tcPr>
            <w:tcW w:w="4230" w:type="dxa"/>
            <w:tcBorders>
              <w:top w:val="nil"/>
              <w:left w:val="nil"/>
              <w:bottom w:val="nil"/>
              <w:right w:val="nil"/>
            </w:tcBorders>
          </w:tcPr>
          <w:p w14:paraId="79A7AEB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30E673A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(0.032)</w:t>
            </w:r>
          </w:p>
        </w:tc>
        <w:tc>
          <w:tcPr>
            <w:tcW w:w="2448" w:type="dxa"/>
            <w:tcBorders>
              <w:top w:val="nil"/>
              <w:left w:val="nil"/>
              <w:bottom w:val="nil"/>
              <w:right w:val="nil"/>
            </w:tcBorders>
          </w:tcPr>
          <w:p w14:paraId="13EEB68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(0.032)</w:t>
            </w:r>
          </w:p>
        </w:tc>
      </w:tr>
      <w:tr w:rsidR="007E16BD" w:rsidRPr="007E16BD" w14:paraId="28F0FD3F" w14:textId="77777777" w:rsidTr="007E16BD">
        <w:trPr>
          <w:jc w:val="center"/>
        </w:trPr>
        <w:tc>
          <w:tcPr>
            <w:tcW w:w="4230" w:type="dxa"/>
            <w:tcBorders>
              <w:top w:val="nil"/>
              <w:left w:val="nil"/>
              <w:bottom w:val="nil"/>
              <w:right w:val="nil"/>
            </w:tcBorders>
          </w:tcPr>
          <w:p w14:paraId="1B15CB93"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Hourly wage &gt; 3 multiple of SSM_p1</w:t>
            </w:r>
          </w:p>
        </w:tc>
        <w:tc>
          <w:tcPr>
            <w:tcW w:w="1242" w:type="dxa"/>
            <w:tcBorders>
              <w:top w:val="nil"/>
              <w:left w:val="nil"/>
              <w:bottom w:val="nil"/>
              <w:right w:val="nil"/>
            </w:tcBorders>
          </w:tcPr>
          <w:p w14:paraId="2E2F850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-0.233***</w:t>
            </w:r>
          </w:p>
        </w:tc>
        <w:tc>
          <w:tcPr>
            <w:tcW w:w="2448" w:type="dxa"/>
            <w:tcBorders>
              <w:top w:val="nil"/>
              <w:left w:val="nil"/>
              <w:bottom w:val="nil"/>
              <w:right w:val="nil"/>
            </w:tcBorders>
          </w:tcPr>
          <w:p w14:paraId="700FCB2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0.068*</w:t>
            </w:r>
          </w:p>
        </w:tc>
      </w:tr>
      <w:tr w:rsidR="007E16BD" w:rsidRPr="007E16BD" w14:paraId="090E36A4" w14:textId="77777777" w:rsidTr="007E16BD">
        <w:trPr>
          <w:jc w:val="center"/>
        </w:trPr>
        <w:tc>
          <w:tcPr>
            <w:tcW w:w="4230" w:type="dxa"/>
            <w:tcBorders>
              <w:top w:val="nil"/>
              <w:left w:val="nil"/>
              <w:bottom w:val="nil"/>
              <w:right w:val="nil"/>
            </w:tcBorders>
          </w:tcPr>
          <w:p w14:paraId="4030135B"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0F63701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(0.051)</w:t>
            </w:r>
          </w:p>
        </w:tc>
        <w:tc>
          <w:tcPr>
            <w:tcW w:w="2448" w:type="dxa"/>
            <w:tcBorders>
              <w:top w:val="nil"/>
              <w:left w:val="nil"/>
              <w:bottom w:val="nil"/>
              <w:right w:val="nil"/>
            </w:tcBorders>
          </w:tcPr>
          <w:p w14:paraId="74D0CB2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(0.040)</w:t>
            </w:r>
          </w:p>
        </w:tc>
      </w:tr>
      <w:tr w:rsidR="007E16BD" w:rsidRPr="007E16BD" w14:paraId="7A670E58" w14:textId="77777777" w:rsidTr="007E16BD">
        <w:trPr>
          <w:jc w:val="center"/>
        </w:trPr>
        <w:tc>
          <w:tcPr>
            <w:tcW w:w="4230" w:type="dxa"/>
            <w:tcBorders>
              <w:top w:val="nil"/>
              <w:left w:val="nil"/>
              <w:bottom w:val="nil"/>
              <w:right w:val="nil"/>
            </w:tcBorders>
          </w:tcPr>
          <w:p w14:paraId="0152F02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French_p2</w:t>
            </w:r>
          </w:p>
        </w:tc>
        <w:tc>
          <w:tcPr>
            <w:tcW w:w="1242" w:type="dxa"/>
            <w:tcBorders>
              <w:top w:val="nil"/>
              <w:left w:val="nil"/>
              <w:bottom w:val="nil"/>
              <w:right w:val="nil"/>
            </w:tcBorders>
          </w:tcPr>
          <w:p w14:paraId="65D3889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-0.065</w:t>
            </w:r>
          </w:p>
        </w:tc>
        <w:tc>
          <w:tcPr>
            <w:tcW w:w="2448" w:type="dxa"/>
            <w:tcBorders>
              <w:top w:val="nil"/>
              <w:left w:val="nil"/>
              <w:bottom w:val="nil"/>
              <w:right w:val="nil"/>
            </w:tcBorders>
          </w:tcPr>
          <w:p w14:paraId="7F2CF2A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0.005</w:t>
            </w:r>
          </w:p>
        </w:tc>
      </w:tr>
      <w:tr w:rsidR="007E16BD" w:rsidRPr="007E16BD" w14:paraId="1C2FB3BA" w14:textId="77777777" w:rsidTr="007E16BD">
        <w:trPr>
          <w:jc w:val="center"/>
        </w:trPr>
        <w:tc>
          <w:tcPr>
            <w:tcW w:w="4230" w:type="dxa"/>
            <w:tcBorders>
              <w:top w:val="nil"/>
              <w:left w:val="nil"/>
              <w:bottom w:val="nil"/>
              <w:right w:val="nil"/>
            </w:tcBorders>
          </w:tcPr>
          <w:p w14:paraId="5E9E4007"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780B225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(0.047)</w:t>
            </w:r>
          </w:p>
        </w:tc>
        <w:tc>
          <w:tcPr>
            <w:tcW w:w="2448" w:type="dxa"/>
            <w:tcBorders>
              <w:top w:val="nil"/>
              <w:left w:val="nil"/>
              <w:bottom w:val="nil"/>
              <w:right w:val="nil"/>
            </w:tcBorders>
          </w:tcPr>
          <w:p w14:paraId="5E31164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(0.042)</w:t>
            </w:r>
          </w:p>
        </w:tc>
      </w:tr>
      <w:tr w:rsidR="007E16BD" w:rsidRPr="007E16BD" w14:paraId="06A5BF5A" w14:textId="77777777" w:rsidTr="007E16BD">
        <w:trPr>
          <w:jc w:val="center"/>
        </w:trPr>
        <w:tc>
          <w:tcPr>
            <w:tcW w:w="4230" w:type="dxa"/>
            <w:tcBorders>
              <w:top w:val="nil"/>
              <w:left w:val="nil"/>
              <w:bottom w:val="nil"/>
              <w:right w:val="nil"/>
            </w:tcBorders>
          </w:tcPr>
          <w:p w14:paraId="6D0EA090"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Portugues_p2</w:t>
            </w:r>
          </w:p>
        </w:tc>
        <w:tc>
          <w:tcPr>
            <w:tcW w:w="1242" w:type="dxa"/>
            <w:tcBorders>
              <w:top w:val="nil"/>
              <w:left w:val="nil"/>
              <w:bottom w:val="nil"/>
              <w:right w:val="nil"/>
            </w:tcBorders>
          </w:tcPr>
          <w:p w14:paraId="6532A4C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-0.061</w:t>
            </w:r>
          </w:p>
        </w:tc>
        <w:tc>
          <w:tcPr>
            <w:tcW w:w="2448" w:type="dxa"/>
            <w:tcBorders>
              <w:top w:val="nil"/>
              <w:left w:val="nil"/>
              <w:bottom w:val="nil"/>
              <w:right w:val="nil"/>
            </w:tcBorders>
          </w:tcPr>
          <w:p w14:paraId="62E858D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-0.000</w:t>
            </w:r>
          </w:p>
        </w:tc>
      </w:tr>
      <w:tr w:rsidR="007E16BD" w:rsidRPr="007E16BD" w14:paraId="0A668BAF" w14:textId="77777777" w:rsidTr="007E16BD">
        <w:trPr>
          <w:jc w:val="center"/>
        </w:trPr>
        <w:tc>
          <w:tcPr>
            <w:tcW w:w="4230" w:type="dxa"/>
            <w:tcBorders>
              <w:top w:val="nil"/>
              <w:left w:val="nil"/>
              <w:bottom w:val="nil"/>
              <w:right w:val="nil"/>
            </w:tcBorders>
          </w:tcPr>
          <w:p w14:paraId="1FAA817E"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6B366F2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(0.039)</w:t>
            </w:r>
          </w:p>
        </w:tc>
        <w:tc>
          <w:tcPr>
            <w:tcW w:w="2448" w:type="dxa"/>
            <w:tcBorders>
              <w:top w:val="nil"/>
              <w:left w:val="nil"/>
              <w:bottom w:val="nil"/>
              <w:right w:val="nil"/>
            </w:tcBorders>
          </w:tcPr>
          <w:p w14:paraId="2253F83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(0.036)</w:t>
            </w:r>
          </w:p>
        </w:tc>
      </w:tr>
      <w:tr w:rsidR="007E16BD" w:rsidRPr="007E16BD" w14:paraId="0C864189" w14:textId="77777777" w:rsidTr="007E16BD">
        <w:trPr>
          <w:jc w:val="center"/>
        </w:trPr>
        <w:tc>
          <w:tcPr>
            <w:tcW w:w="4230" w:type="dxa"/>
            <w:tcBorders>
              <w:top w:val="nil"/>
              <w:left w:val="nil"/>
              <w:bottom w:val="nil"/>
              <w:right w:val="nil"/>
            </w:tcBorders>
          </w:tcPr>
          <w:p w14:paraId="1B097E69"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Other EU_p2</w:t>
            </w:r>
          </w:p>
        </w:tc>
        <w:tc>
          <w:tcPr>
            <w:tcW w:w="1242" w:type="dxa"/>
            <w:tcBorders>
              <w:top w:val="nil"/>
              <w:left w:val="nil"/>
              <w:bottom w:val="nil"/>
              <w:right w:val="nil"/>
            </w:tcBorders>
          </w:tcPr>
          <w:p w14:paraId="564340B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0.007</w:t>
            </w:r>
          </w:p>
        </w:tc>
        <w:tc>
          <w:tcPr>
            <w:tcW w:w="2448" w:type="dxa"/>
            <w:tcBorders>
              <w:top w:val="nil"/>
              <w:left w:val="nil"/>
              <w:bottom w:val="nil"/>
              <w:right w:val="nil"/>
            </w:tcBorders>
          </w:tcPr>
          <w:p w14:paraId="6D16534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-0.011</w:t>
            </w:r>
          </w:p>
        </w:tc>
      </w:tr>
      <w:tr w:rsidR="007E16BD" w:rsidRPr="007E16BD" w14:paraId="6EDADBD5" w14:textId="77777777" w:rsidTr="007E16BD">
        <w:trPr>
          <w:jc w:val="center"/>
        </w:trPr>
        <w:tc>
          <w:tcPr>
            <w:tcW w:w="4230" w:type="dxa"/>
            <w:tcBorders>
              <w:top w:val="nil"/>
              <w:left w:val="nil"/>
              <w:bottom w:val="nil"/>
              <w:right w:val="nil"/>
            </w:tcBorders>
          </w:tcPr>
          <w:p w14:paraId="158CDDCB"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582570F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(0.034)</w:t>
            </w:r>
          </w:p>
        </w:tc>
        <w:tc>
          <w:tcPr>
            <w:tcW w:w="2448" w:type="dxa"/>
            <w:tcBorders>
              <w:top w:val="nil"/>
              <w:left w:val="nil"/>
              <w:bottom w:val="nil"/>
              <w:right w:val="nil"/>
            </w:tcBorders>
          </w:tcPr>
          <w:p w14:paraId="2F6C754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(0.032)</w:t>
            </w:r>
          </w:p>
        </w:tc>
      </w:tr>
      <w:tr w:rsidR="007E16BD" w:rsidRPr="007E16BD" w14:paraId="6C87C1C6" w14:textId="77777777" w:rsidTr="007E16BD">
        <w:trPr>
          <w:jc w:val="center"/>
        </w:trPr>
        <w:tc>
          <w:tcPr>
            <w:tcW w:w="4230" w:type="dxa"/>
            <w:tcBorders>
              <w:top w:val="nil"/>
              <w:left w:val="nil"/>
              <w:bottom w:val="nil"/>
              <w:right w:val="nil"/>
            </w:tcBorders>
          </w:tcPr>
          <w:p w14:paraId="5D307470"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Non EU_p2</w:t>
            </w:r>
          </w:p>
        </w:tc>
        <w:tc>
          <w:tcPr>
            <w:tcW w:w="1242" w:type="dxa"/>
            <w:tcBorders>
              <w:top w:val="nil"/>
              <w:left w:val="nil"/>
              <w:bottom w:val="nil"/>
              <w:right w:val="nil"/>
            </w:tcBorders>
          </w:tcPr>
          <w:p w14:paraId="26EFC27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-0.117*</w:t>
            </w:r>
          </w:p>
        </w:tc>
        <w:tc>
          <w:tcPr>
            <w:tcW w:w="2448" w:type="dxa"/>
            <w:tcBorders>
              <w:top w:val="nil"/>
              <w:left w:val="nil"/>
              <w:bottom w:val="nil"/>
              <w:right w:val="nil"/>
            </w:tcBorders>
          </w:tcPr>
          <w:p w14:paraId="5704C1B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0.030</w:t>
            </w:r>
          </w:p>
        </w:tc>
      </w:tr>
      <w:tr w:rsidR="007E16BD" w:rsidRPr="007E16BD" w14:paraId="68DA66DE" w14:textId="77777777" w:rsidTr="007E16BD">
        <w:trPr>
          <w:jc w:val="center"/>
        </w:trPr>
        <w:tc>
          <w:tcPr>
            <w:tcW w:w="4230" w:type="dxa"/>
            <w:tcBorders>
              <w:top w:val="nil"/>
              <w:left w:val="nil"/>
              <w:bottom w:val="nil"/>
              <w:right w:val="nil"/>
            </w:tcBorders>
          </w:tcPr>
          <w:p w14:paraId="2F21A94A"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3968462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(0.064)</w:t>
            </w:r>
          </w:p>
        </w:tc>
        <w:tc>
          <w:tcPr>
            <w:tcW w:w="2448" w:type="dxa"/>
            <w:tcBorders>
              <w:top w:val="nil"/>
              <w:left w:val="nil"/>
              <w:bottom w:val="nil"/>
              <w:right w:val="nil"/>
            </w:tcBorders>
          </w:tcPr>
          <w:p w14:paraId="705786C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(0.053)</w:t>
            </w:r>
          </w:p>
        </w:tc>
      </w:tr>
      <w:tr w:rsidR="007E16BD" w:rsidRPr="007E16BD" w14:paraId="0436E765" w14:textId="77777777" w:rsidTr="007E16BD">
        <w:trPr>
          <w:jc w:val="center"/>
        </w:trPr>
        <w:tc>
          <w:tcPr>
            <w:tcW w:w="4230" w:type="dxa"/>
            <w:tcBorders>
              <w:top w:val="nil"/>
              <w:left w:val="nil"/>
              <w:bottom w:val="nil"/>
              <w:right w:val="nil"/>
            </w:tcBorders>
          </w:tcPr>
          <w:p w14:paraId="1DA9461E"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Age at birth_p2</w:t>
            </w:r>
          </w:p>
        </w:tc>
        <w:tc>
          <w:tcPr>
            <w:tcW w:w="1242" w:type="dxa"/>
            <w:tcBorders>
              <w:top w:val="nil"/>
              <w:left w:val="nil"/>
              <w:bottom w:val="nil"/>
              <w:right w:val="nil"/>
            </w:tcBorders>
          </w:tcPr>
          <w:p w14:paraId="01F39CD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0.002</w:t>
            </w:r>
          </w:p>
        </w:tc>
        <w:tc>
          <w:tcPr>
            <w:tcW w:w="2448" w:type="dxa"/>
            <w:tcBorders>
              <w:top w:val="nil"/>
              <w:left w:val="nil"/>
              <w:bottom w:val="nil"/>
              <w:right w:val="nil"/>
            </w:tcBorders>
          </w:tcPr>
          <w:p w14:paraId="79D53A9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0.006**</w:t>
            </w:r>
          </w:p>
        </w:tc>
      </w:tr>
      <w:tr w:rsidR="007E16BD" w:rsidRPr="007E16BD" w14:paraId="7FCCE8CF" w14:textId="77777777" w:rsidTr="007E16BD">
        <w:trPr>
          <w:jc w:val="center"/>
        </w:trPr>
        <w:tc>
          <w:tcPr>
            <w:tcW w:w="4230" w:type="dxa"/>
            <w:tcBorders>
              <w:top w:val="nil"/>
              <w:left w:val="nil"/>
              <w:bottom w:val="nil"/>
              <w:right w:val="nil"/>
            </w:tcBorders>
          </w:tcPr>
          <w:p w14:paraId="4957BB0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45AEAAE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(0.003)</w:t>
            </w:r>
          </w:p>
        </w:tc>
        <w:tc>
          <w:tcPr>
            <w:tcW w:w="2448" w:type="dxa"/>
            <w:tcBorders>
              <w:top w:val="nil"/>
              <w:left w:val="nil"/>
              <w:bottom w:val="nil"/>
              <w:right w:val="nil"/>
            </w:tcBorders>
          </w:tcPr>
          <w:p w14:paraId="58DF0B9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(0.002)</w:t>
            </w:r>
          </w:p>
        </w:tc>
      </w:tr>
      <w:tr w:rsidR="007E16BD" w:rsidRPr="007E16BD" w14:paraId="4E833100" w14:textId="77777777" w:rsidTr="007E16BD">
        <w:trPr>
          <w:jc w:val="center"/>
        </w:trPr>
        <w:tc>
          <w:tcPr>
            <w:tcW w:w="4230" w:type="dxa"/>
            <w:tcBorders>
              <w:top w:val="nil"/>
              <w:left w:val="nil"/>
              <w:bottom w:val="nil"/>
              <w:right w:val="nil"/>
            </w:tcBorders>
          </w:tcPr>
          <w:p w14:paraId="730C538B"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Work experience 6 -10 years_p2</w:t>
            </w:r>
          </w:p>
        </w:tc>
        <w:tc>
          <w:tcPr>
            <w:tcW w:w="1242" w:type="dxa"/>
            <w:tcBorders>
              <w:top w:val="nil"/>
              <w:left w:val="nil"/>
              <w:bottom w:val="nil"/>
              <w:right w:val="nil"/>
            </w:tcBorders>
          </w:tcPr>
          <w:p w14:paraId="3AEDEF9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-0.003</w:t>
            </w:r>
          </w:p>
        </w:tc>
        <w:tc>
          <w:tcPr>
            <w:tcW w:w="2448" w:type="dxa"/>
            <w:tcBorders>
              <w:top w:val="nil"/>
              <w:left w:val="nil"/>
              <w:bottom w:val="nil"/>
              <w:right w:val="nil"/>
            </w:tcBorders>
          </w:tcPr>
          <w:p w14:paraId="550C28B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-0.029</w:t>
            </w:r>
          </w:p>
        </w:tc>
      </w:tr>
      <w:tr w:rsidR="007E16BD" w:rsidRPr="007E16BD" w14:paraId="16D5B69D" w14:textId="77777777" w:rsidTr="007E16BD">
        <w:trPr>
          <w:jc w:val="center"/>
        </w:trPr>
        <w:tc>
          <w:tcPr>
            <w:tcW w:w="4230" w:type="dxa"/>
            <w:tcBorders>
              <w:top w:val="nil"/>
              <w:left w:val="nil"/>
              <w:bottom w:val="nil"/>
              <w:right w:val="nil"/>
            </w:tcBorders>
          </w:tcPr>
          <w:p w14:paraId="19FBA724"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6647D74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(0.025)</w:t>
            </w:r>
          </w:p>
        </w:tc>
        <w:tc>
          <w:tcPr>
            <w:tcW w:w="2448" w:type="dxa"/>
            <w:tcBorders>
              <w:top w:val="nil"/>
              <w:left w:val="nil"/>
              <w:bottom w:val="nil"/>
              <w:right w:val="nil"/>
            </w:tcBorders>
          </w:tcPr>
          <w:p w14:paraId="6D19EE3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(0.029)</w:t>
            </w:r>
          </w:p>
        </w:tc>
      </w:tr>
      <w:tr w:rsidR="007E16BD" w:rsidRPr="007E16BD" w14:paraId="2ACFE9BD" w14:textId="77777777" w:rsidTr="007E16BD">
        <w:trPr>
          <w:jc w:val="center"/>
        </w:trPr>
        <w:tc>
          <w:tcPr>
            <w:tcW w:w="4230" w:type="dxa"/>
            <w:tcBorders>
              <w:top w:val="nil"/>
              <w:left w:val="nil"/>
              <w:bottom w:val="nil"/>
              <w:right w:val="nil"/>
            </w:tcBorders>
          </w:tcPr>
          <w:p w14:paraId="1FCB62B4"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Work experience 11 and more years _p2</w:t>
            </w:r>
          </w:p>
        </w:tc>
        <w:tc>
          <w:tcPr>
            <w:tcW w:w="1242" w:type="dxa"/>
            <w:tcBorders>
              <w:top w:val="nil"/>
              <w:left w:val="nil"/>
              <w:bottom w:val="nil"/>
              <w:right w:val="nil"/>
            </w:tcBorders>
          </w:tcPr>
          <w:p w14:paraId="589659A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-0.016</w:t>
            </w:r>
          </w:p>
        </w:tc>
        <w:tc>
          <w:tcPr>
            <w:tcW w:w="2448" w:type="dxa"/>
            <w:tcBorders>
              <w:top w:val="nil"/>
              <w:left w:val="nil"/>
              <w:bottom w:val="nil"/>
              <w:right w:val="nil"/>
            </w:tcBorders>
          </w:tcPr>
          <w:p w14:paraId="1AFB03D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-0.052*</w:t>
            </w:r>
          </w:p>
        </w:tc>
      </w:tr>
      <w:tr w:rsidR="007E16BD" w:rsidRPr="007E16BD" w14:paraId="52C2BAB1" w14:textId="77777777" w:rsidTr="007E16BD">
        <w:trPr>
          <w:jc w:val="center"/>
        </w:trPr>
        <w:tc>
          <w:tcPr>
            <w:tcW w:w="4230" w:type="dxa"/>
            <w:tcBorders>
              <w:top w:val="nil"/>
              <w:left w:val="nil"/>
              <w:bottom w:val="nil"/>
              <w:right w:val="nil"/>
            </w:tcBorders>
          </w:tcPr>
          <w:p w14:paraId="0546B0D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03FAA59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(0.030)</w:t>
            </w:r>
          </w:p>
        </w:tc>
        <w:tc>
          <w:tcPr>
            <w:tcW w:w="2448" w:type="dxa"/>
            <w:tcBorders>
              <w:top w:val="nil"/>
              <w:left w:val="nil"/>
              <w:bottom w:val="nil"/>
              <w:right w:val="nil"/>
            </w:tcBorders>
          </w:tcPr>
          <w:p w14:paraId="41AE320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(0.031)</w:t>
            </w:r>
          </w:p>
        </w:tc>
      </w:tr>
      <w:tr w:rsidR="007E16BD" w:rsidRPr="007E16BD" w14:paraId="0CB35A70" w14:textId="77777777" w:rsidTr="007E16BD">
        <w:trPr>
          <w:jc w:val="center"/>
        </w:trPr>
        <w:tc>
          <w:tcPr>
            <w:tcW w:w="4230" w:type="dxa"/>
            <w:tcBorders>
              <w:top w:val="nil"/>
              <w:left w:val="nil"/>
              <w:bottom w:val="nil"/>
              <w:right w:val="nil"/>
            </w:tcBorders>
          </w:tcPr>
          <w:p w14:paraId="13810B52"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Full-time work_p2</w:t>
            </w:r>
          </w:p>
        </w:tc>
        <w:tc>
          <w:tcPr>
            <w:tcW w:w="1242" w:type="dxa"/>
            <w:tcBorders>
              <w:top w:val="nil"/>
              <w:left w:val="nil"/>
              <w:bottom w:val="nil"/>
              <w:right w:val="nil"/>
            </w:tcBorders>
          </w:tcPr>
          <w:p w14:paraId="589BF54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0.073*</w:t>
            </w:r>
          </w:p>
        </w:tc>
        <w:tc>
          <w:tcPr>
            <w:tcW w:w="2448" w:type="dxa"/>
            <w:tcBorders>
              <w:top w:val="nil"/>
              <w:left w:val="nil"/>
              <w:bottom w:val="nil"/>
              <w:right w:val="nil"/>
            </w:tcBorders>
          </w:tcPr>
          <w:p w14:paraId="721E3A6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-0.003</w:t>
            </w:r>
          </w:p>
        </w:tc>
      </w:tr>
      <w:tr w:rsidR="007E16BD" w:rsidRPr="007E16BD" w14:paraId="18D01C86" w14:textId="77777777" w:rsidTr="007E16BD">
        <w:trPr>
          <w:jc w:val="center"/>
        </w:trPr>
        <w:tc>
          <w:tcPr>
            <w:tcW w:w="4230" w:type="dxa"/>
            <w:tcBorders>
              <w:top w:val="nil"/>
              <w:left w:val="nil"/>
              <w:bottom w:val="nil"/>
              <w:right w:val="nil"/>
            </w:tcBorders>
          </w:tcPr>
          <w:p w14:paraId="57A12612"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5C3E60E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(0.042)</w:t>
            </w:r>
          </w:p>
        </w:tc>
        <w:tc>
          <w:tcPr>
            <w:tcW w:w="2448" w:type="dxa"/>
            <w:tcBorders>
              <w:top w:val="nil"/>
              <w:left w:val="nil"/>
              <w:bottom w:val="nil"/>
              <w:right w:val="nil"/>
            </w:tcBorders>
          </w:tcPr>
          <w:p w14:paraId="601821A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(0.038)</w:t>
            </w:r>
          </w:p>
        </w:tc>
      </w:tr>
      <w:tr w:rsidR="007E16BD" w:rsidRPr="007E16BD" w14:paraId="6BCB1028" w14:textId="77777777" w:rsidTr="007E16BD">
        <w:trPr>
          <w:jc w:val="center"/>
        </w:trPr>
        <w:tc>
          <w:tcPr>
            <w:tcW w:w="4230" w:type="dxa"/>
            <w:tcBorders>
              <w:top w:val="nil"/>
              <w:left w:val="nil"/>
              <w:bottom w:val="nil"/>
              <w:right w:val="nil"/>
            </w:tcBorders>
          </w:tcPr>
          <w:p w14:paraId="02E30924"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Hourly wage &gt; 1,25 and &lt;= 2 multiple of SSM_p2</w:t>
            </w:r>
          </w:p>
        </w:tc>
        <w:tc>
          <w:tcPr>
            <w:tcW w:w="1242" w:type="dxa"/>
            <w:tcBorders>
              <w:top w:val="nil"/>
              <w:left w:val="nil"/>
              <w:bottom w:val="nil"/>
              <w:right w:val="nil"/>
            </w:tcBorders>
          </w:tcPr>
          <w:p w14:paraId="5AE24FF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0.051</w:t>
            </w:r>
          </w:p>
        </w:tc>
        <w:tc>
          <w:tcPr>
            <w:tcW w:w="2448" w:type="dxa"/>
            <w:tcBorders>
              <w:top w:val="nil"/>
              <w:left w:val="nil"/>
              <w:bottom w:val="nil"/>
              <w:right w:val="nil"/>
            </w:tcBorders>
          </w:tcPr>
          <w:p w14:paraId="372399A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-0.131***</w:t>
            </w:r>
          </w:p>
        </w:tc>
      </w:tr>
      <w:tr w:rsidR="007E16BD" w:rsidRPr="007E16BD" w14:paraId="047AC939" w14:textId="77777777" w:rsidTr="007E16BD">
        <w:trPr>
          <w:jc w:val="center"/>
        </w:trPr>
        <w:tc>
          <w:tcPr>
            <w:tcW w:w="4230" w:type="dxa"/>
            <w:tcBorders>
              <w:top w:val="nil"/>
              <w:left w:val="nil"/>
              <w:bottom w:val="nil"/>
              <w:right w:val="nil"/>
            </w:tcBorders>
          </w:tcPr>
          <w:p w14:paraId="6837C2F8"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3E3F886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(0.033)</w:t>
            </w:r>
          </w:p>
        </w:tc>
        <w:tc>
          <w:tcPr>
            <w:tcW w:w="2448" w:type="dxa"/>
            <w:tcBorders>
              <w:top w:val="nil"/>
              <w:left w:val="nil"/>
              <w:bottom w:val="nil"/>
              <w:right w:val="nil"/>
            </w:tcBorders>
          </w:tcPr>
          <w:p w14:paraId="2661796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(0.043)</w:t>
            </w:r>
          </w:p>
        </w:tc>
      </w:tr>
      <w:tr w:rsidR="007E16BD" w:rsidRPr="007E16BD" w14:paraId="06DF7A15" w14:textId="77777777" w:rsidTr="007E16BD">
        <w:trPr>
          <w:jc w:val="center"/>
        </w:trPr>
        <w:tc>
          <w:tcPr>
            <w:tcW w:w="4230" w:type="dxa"/>
            <w:tcBorders>
              <w:top w:val="nil"/>
              <w:left w:val="nil"/>
              <w:bottom w:val="nil"/>
              <w:right w:val="nil"/>
            </w:tcBorders>
          </w:tcPr>
          <w:p w14:paraId="758645A7"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Hourly wage &gt; 2 and &lt;= 3 multiple of SSM_p2</w:t>
            </w:r>
          </w:p>
        </w:tc>
        <w:tc>
          <w:tcPr>
            <w:tcW w:w="1242" w:type="dxa"/>
            <w:tcBorders>
              <w:top w:val="nil"/>
              <w:left w:val="nil"/>
              <w:bottom w:val="nil"/>
              <w:right w:val="nil"/>
            </w:tcBorders>
          </w:tcPr>
          <w:p w14:paraId="3B2B0F7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0.075*</w:t>
            </w:r>
          </w:p>
        </w:tc>
        <w:tc>
          <w:tcPr>
            <w:tcW w:w="2448" w:type="dxa"/>
            <w:tcBorders>
              <w:top w:val="nil"/>
              <w:left w:val="nil"/>
              <w:bottom w:val="nil"/>
              <w:right w:val="nil"/>
            </w:tcBorders>
          </w:tcPr>
          <w:p w14:paraId="7DFDA63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-0.216***</w:t>
            </w:r>
          </w:p>
        </w:tc>
      </w:tr>
      <w:tr w:rsidR="007E16BD" w:rsidRPr="007E16BD" w14:paraId="07335F0A" w14:textId="77777777" w:rsidTr="007E16BD">
        <w:trPr>
          <w:jc w:val="center"/>
        </w:trPr>
        <w:tc>
          <w:tcPr>
            <w:tcW w:w="4230" w:type="dxa"/>
            <w:tcBorders>
              <w:top w:val="nil"/>
              <w:left w:val="nil"/>
              <w:bottom w:val="nil"/>
              <w:right w:val="nil"/>
            </w:tcBorders>
          </w:tcPr>
          <w:p w14:paraId="465B3E49"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35715B6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(0.041)</w:t>
            </w:r>
          </w:p>
        </w:tc>
        <w:tc>
          <w:tcPr>
            <w:tcW w:w="2448" w:type="dxa"/>
            <w:tcBorders>
              <w:top w:val="nil"/>
              <w:left w:val="nil"/>
              <w:bottom w:val="nil"/>
              <w:right w:val="nil"/>
            </w:tcBorders>
          </w:tcPr>
          <w:p w14:paraId="58CB381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(0.047)</w:t>
            </w:r>
          </w:p>
        </w:tc>
      </w:tr>
      <w:tr w:rsidR="007E16BD" w:rsidRPr="007E16BD" w14:paraId="31E4F7F0" w14:textId="77777777" w:rsidTr="007E16BD">
        <w:trPr>
          <w:jc w:val="center"/>
        </w:trPr>
        <w:tc>
          <w:tcPr>
            <w:tcW w:w="4230" w:type="dxa"/>
            <w:tcBorders>
              <w:top w:val="nil"/>
              <w:left w:val="nil"/>
              <w:bottom w:val="nil"/>
              <w:right w:val="nil"/>
            </w:tcBorders>
          </w:tcPr>
          <w:p w14:paraId="58D1BB34"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Hourly wage &gt; 3 multiple of SSM_p2</w:t>
            </w:r>
          </w:p>
        </w:tc>
        <w:tc>
          <w:tcPr>
            <w:tcW w:w="1242" w:type="dxa"/>
            <w:tcBorders>
              <w:top w:val="nil"/>
              <w:left w:val="nil"/>
              <w:bottom w:val="nil"/>
              <w:right w:val="nil"/>
            </w:tcBorders>
          </w:tcPr>
          <w:p w14:paraId="0107990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0.121***</w:t>
            </w:r>
          </w:p>
        </w:tc>
        <w:tc>
          <w:tcPr>
            <w:tcW w:w="2448" w:type="dxa"/>
            <w:tcBorders>
              <w:top w:val="nil"/>
              <w:left w:val="nil"/>
              <w:bottom w:val="nil"/>
              <w:right w:val="nil"/>
            </w:tcBorders>
          </w:tcPr>
          <w:p w14:paraId="1B87556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-0.296***</w:t>
            </w:r>
          </w:p>
        </w:tc>
      </w:tr>
      <w:tr w:rsidR="007E16BD" w:rsidRPr="007E16BD" w14:paraId="0EC157AB" w14:textId="77777777" w:rsidTr="007E16BD">
        <w:trPr>
          <w:jc w:val="center"/>
        </w:trPr>
        <w:tc>
          <w:tcPr>
            <w:tcW w:w="4230" w:type="dxa"/>
            <w:tcBorders>
              <w:top w:val="nil"/>
              <w:left w:val="nil"/>
              <w:bottom w:val="nil"/>
              <w:right w:val="nil"/>
            </w:tcBorders>
          </w:tcPr>
          <w:p w14:paraId="38088027"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39291EB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(0.042)</w:t>
            </w:r>
          </w:p>
        </w:tc>
        <w:tc>
          <w:tcPr>
            <w:tcW w:w="2448" w:type="dxa"/>
            <w:tcBorders>
              <w:top w:val="nil"/>
              <w:left w:val="nil"/>
              <w:bottom w:val="nil"/>
              <w:right w:val="nil"/>
            </w:tcBorders>
          </w:tcPr>
          <w:p w14:paraId="798C19A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(0.045)</w:t>
            </w:r>
          </w:p>
        </w:tc>
      </w:tr>
      <w:tr w:rsidR="007E16BD" w:rsidRPr="007E16BD" w14:paraId="5E3E716B" w14:textId="77777777" w:rsidTr="007E16BD">
        <w:trPr>
          <w:jc w:val="center"/>
        </w:trPr>
        <w:tc>
          <w:tcPr>
            <w:tcW w:w="4230" w:type="dxa"/>
            <w:tcBorders>
              <w:top w:val="nil"/>
              <w:left w:val="nil"/>
              <w:bottom w:val="nil"/>
              <w:right w:val="nil"/>
            </w:tcBorders>
          </w:tcPr>
          <w:p w14:paraId="2A4CE48F"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Civil servant_p1</w:t>
            </w:r>
          </w:p>
        </w:tc>
        <w:tc>
          <w:tcPr>
            <w:tcW w:w="1242" w:type="dxa"/>
            <w:tcBorders>
              <w:top w:val="nil"/>
              <w:left w:val="nil"/>
              <w:bottom w:val="nil"/>
              <w:right w:val="nil"/>
            </w:tcBorders>
          </w:tcPr>
          <w:p w14:paraId="62E9069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0.052</w:t>
            </w:r>
          </w:p>
        </w:tc>
        <w:tc>
          <w:tcPr>
            <w:tcW w:w="2448" w:type="dxa"/>
            <w:tcBorders>
              <w:top w:val="nil"/>
              <w:left w:val="nil"/>
              <w:bottom w:val="nil"/>
              <w:right w:val="nil"/>
            </w:tcBorders>
          </w:tcPr>
          <w:p w14:paraId="20AE6AA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0.098*</w:t>
            </w:r>
          </w:p>
        </w:tc>
      </w:tr>
      <w:tr w:rsidR="007E16BD" w:rsidRPr="007E16BD" w14:paraId="132C7344" w14:textId="77777777" w:rsidTr="007E16BD">
        <w:trPr>
          <w:jc w:val="center"/>
        </w:trPr>
        <w:tc>
          <w:tcPr>
            <w:tcW w:w="4230" w:type="dxa"/>
            <w:tcBorders>
              <w:top w:val="nil"/>
              <w:left w:val="nil"/>
              <w:bottom w:val="nil"/>
              <w:right w:val="nil"/>
            </w:tcBorders>
          </w:tcPr>
          <w:p w14:paraId="1C91ED2A"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25442F3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(0.041)</w:t>
            </w:r>
          </w:p>
        </w:tc>
        <w:tc>
          <w:tcPr>
            <w:tcW w:w="2448" w:type="dxa"/>
            <w:tcBorders>
              <w:top w:val="nil"/>
              <w:left w:val="nil"/>
              <w:bottom w:val="nil"/>
              <w:right w:val="nil"/>
            </w:tcBorders>
          </w:tcPr>
          <w:p w14:paraId="43D3107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(0.052)</w:t>
            </w:r>
          </w:p>
        </w:tc>
      </w:tr>
      <w:tr w:rsidR="007E16BD" w:rsidRPr="007E16BD" w14:paraId="43CD09F4" w14:textId="77777777" w:rsidTr="007E16BD">
        <w:trPr>
          <w:jc w:val="center"/>
        </w:trPr>
        <w:tc>
          <w:tcPr>
            <w:tcW w:w="4230" w:type="dxa"/>
            <w:tcBorders>
              <w:top w:val="nil"/>
              <w:left w:val="nil"/>
              <w:bottom w:val="nil"/>
              <w:right w:val="nil"/>
            </w:tcBorders>
          </w:tcPr>
          <w:p w14:paraId="2B4EA1BD"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Construction_p1</w:t>
            </w:r>
          </w:p>
        </w:tc>
        <w:tc>
          <w:tcPr>
            <w:tcW w:w="1242" w:type="dxa"/>
            <w:tcBorders>
              <w:top w:val="nil"/>
              <w:left w:val="nil"/>
              <w:bottom w:val="nil"/>
              <w:right w:val="nil"/>
            </w:tcBorders>
          </w:tcPr>
          <w:p w14:paraId="029FA5A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-0.163*</w:t>
            </w:r>
          </w:p>
        </w:tc>
        <w:tc>
          <w:tcPr>
            <w:tcW w:w="2448" w:type="dxa"/>
            <w:tcBorders>
              <w:top w:val="nil"/>
              <w:left w:val="nil"/>
              <w:bottom w:val="nil"/>
              <w:right w:val="nil"/>
            </w:tcBorders>
          </w:tcPr>
          <w:p w14:paraId="41A3CBC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-0.057</w:t>
            </w:r>
          </w:p>
        </w:tc>
      </w:tr>
      <w:tr w:rsidR="007E16BD" w:rsidRPr="007E16BD" w14:paraId="26047C1F" w14:textId="77777777" w:rsidTr="007E16BD">
        <w:trPr>
          <w:jc w:val="center"/>
        </w:trPr>
        <w:tc>
          <w:tcPr>
            <w:tcW w:w="4230" w:type="dxa"/>
            <w:tcBorders>
              <w:top w:val="nil"/>
              <w:left w:val="nil"/>
              <w:bottom w:val="nil"/>
              <w:right w:val="nil"/>
            </w:tcBorders>
          </w:tcPr>
          <w:p w14:paraId="2C03A7C3"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2347C0A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(0.086)</w:t>
            </w:r>
          </w:p>
        </w:tc>
        <w:tc>
          <w:tcPr>
            <w:tcW w:w="2448" w:type="dxa"/>
            <w:tcBorders>
              <w:top w:val="nil"/>
              <w:left w:val="nil"/>
              <w:bottom w:val="nil"/>
              <w:right w:val="nil"/>
            </w:tcBorders>
          </w:tcPr>
          <w:p w14:paraId="12B788B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(0.076)</w:t>
            </w:r>
          </w:p>
        </w:tc>
      </w:tr>
      <w:tr w:rsidR="007E16BD" w:rsidRPr="007E16BD" w14:paraId="5695F46A" w14:textId="77777777" w:rsidTr="007E16BD">
        <w:trPr>
          <w:jc w:val="center"/>
        </w:trPr>
        <w:tc>
          <w:tcPr>
            <w:tcW w:w="4230" w:type="dxa"/>
            <w:tcBorders>
              <w:top w:val="nil"/>
              <w:left w:val="nil"/>
              <w:bottom w:val="nil"/>
              <w:right w:val="nil"/>
            </w:tcBorders>
          </w:tcPr>
          <w:p w14:paraId="151A681D"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lastRenderedPageBreak/>
              <w:t>Agriculture_p1</w:t>
            </w:r>
          </w:p>
        </w:tc>
        <w:tc>
          <w:tcPr>
            <w:tcW w:w="1242" w:type="dxa"/>
            <w:tcBorders>
              <w:top w:val="nil"/>
              <w:left w:val="nil"/>
              <w:bottom w:val="nil"/>
              <w:right w:val="nil"/>
            </w:tcBorders>
          </w:tcPr>
          <w:p w14:paraId="3118D28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-0.049</w:t>
            </w:r>
          </w:p>
        </w:tc>
        <w:tc>
          <w:tcPr>
            <w:tcW w:w="2448" w:type="dxa"/>
            <w:tcBorders>
              <w:top w:val="nil"/>
              <w:left w:val="nil"/>
              <w:bottom w:val="nil"/>
              <w:right w:val="nil"/>
            </w:tcBorders>
          </w:tcPr>
          <w:p w14:paraId="2050CB5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-0.070*</w:t>
            </w:r>
          </w:p>
        </w:tc>
      </w:tr>
      <w:tr w:rsidR="007E16BD" w:rsidRPr="007E16BD" w14:paraId="0F72299A" w14:textId="77777777" w:rsidTr="007E16BD">
        <w:trPr>
          <w:jc w:val="center"/>
        </w:trPr>
        <w:tc>
          <w:tcPr>
            <w:tcW w:w="4230" w:type="dxa"/>
            <w:tcBorders>
              <w:top w:val="nil"/>
              <w:left w:val="nil"/>
              <w:bottom w:val="nil"/>
              <w:right w:val="nil"/>
            </w:tcBorders>
          </w:tcPr>
          <w:p w14:paraId="51CE739A"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7835C6C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(0.037)</w:t>
            </w:r>
          </w:p>
        </w:tc>
        <w:tc>
          <w:tcPr>
            <w:tcW w:w="2448" w:type="dxa"/>
            <w:tcBorders>
              <w:top w:val="nil"/>
              <w:left w:val="nil"/>
              <w:bottom w:val="nil"/>
              <w:right w:val="nil"/>
            </w:tcBorders>
          </w:tcPr>
          <w:p w14:paraId="421735A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(0.041)</w:t>
            </w:r>
          </w:p>
        </w:tc>
      </w:tr>
      <w:tr w:rsidR="007E16BD" w:rsidRPr="007E16BD" w14:paraId="1517D3AF" w14:textId="77777777" w:rsidTr="007E16BD">
        <w:trPr>
          <w:jc w:val="center"/>
        </w:trPr>
        <w:tc>
          <w:tcPr>
            <w:tcW w:w="4230" w:type="dxa"/>
            <w:tcBorders>
              <w:top w:val="nil"/>
              <w:left w:val="nil"/>
              <w:bottom w:val="nil"/>
              <w:right w:val="nil"/>
            </w:tcBorders>
          </w:tcPr>
          <w:p w14:paraId="29B2BBEF"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Transport and ICT_p1</w:t>
            </w:r>
          </w:p>
        </w:tc>
        <w:tc>
          <w:tcPr>
            <w:tcW w:w="1242" w:type="dxa"/>
            <w:tcBorders>
              <w:top w:val="nil"/>
              <w:left w:val="nil"/>
              <w:bottom w:val="nil"/>
              <w:right w:val="nil"/>
            </w:tcBorders>
          </w:tcPr>
          <w:p w14:paraId="48E0822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-0.059</w:t>
            </w:r>
          </w:p>
        </w:tc>
        <w:tc>
          <w:tcPr>
            <w:tcW w:w="2448" w:type="dxa"/>
            <w:tcBorders>
              <w:top w:val="nil"/>
              <w:left w:val="nil"/>
              <w:bottom w:val="nil"/>
              <w:right w:val="nil"/>
            </w:tcBorders>
          </w:tcPr>
          <w:p w14:paraId="67ED490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-0.105**</w:t>
            </w:r>
          </w:p>
        </w:tc>
      </w:tr>
      <w:tr w:rsidR="007E16BD" w:rsidRPr="007E16BD" w14:paraId="1C7A795A" w14:textId="77777777" w:rsidTr="007E16BD">
        <w:trPr>
          <w:jc w:val="center"/>
        </w:trPr>
        <w:tc>
          <w:tcPr>
            <w:tcW w:w="4230" w:type="dxa"/>
            <w:tcBorders>
              <w:top w:val="nil"/>
              <w:left w:val="nil"/>
              <w:bottom w:val="nil"/>
              <w:right w:val="nil"/>
            </w:tcBorders>
          </w:tcPr>
          <w:p w14:paraId="4E20AC40"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567CFE9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(0.052)</w:t>
            </w:r>
          </w:p>
        </w:tc>
        <w:tc>
          <w:tcPr>
            <w:tcW w:w="2448" w:type="dxa"/>
            <w:tcBorders>
              <w:top w:val="nil"/>
              <w:left w:val="nil"/>
              <w:bottom w:val="nil"/>
              <w:right w:val="nil"/>
            </w:tcBorders>
          </w:tcPr>
          <w:p w14:paraId="1440FEC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(0.048)</w:t>
            </w:r>
          </w:p>
        </w:tc>
      </w:tr>
      <w:tr w:rsidR="007E16BD" w:rsidRPr="007E16BD" w14:paraId="209383A3" w14:textId="77777777" w:rsidTr="007E16BD">
        <w:trPr>
          <w:jc w:val="center"/>
        </w:trPr>
        <w:tc>
          <w:tcPr>
            <w:tcW w:w="4230" w:type="dxa"/>
            <w:tcBorders>
              <w:top w:val="nil"/>
              <w:left w:val="nil"/>
              <w:bottom w:val="nil"/>
              <w:right w:val="nil"/>
            </w:tcBorders>
          </w:tcPr>
          <w:p w14:paraId="218E2480"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Restaurants and hotels_p1</w:t>
            </w:r>
          </w:p>
        </w:tc>
        <w:tc>
          <w:tcPr>
            <w:tcW w:w="1242" w:type="dxa"/>
            <w:tcBorders>
              <w:top w:val="nil"/>
              <w:left w:val="nil"/>
              <w:bottom w:val="nil"/>
              <w:right w:val="nil"/>
            </w:tcBorders>
          </w:tcPr>
          <w:p w14:paraId="651AFBD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-0.046</w:t>
            </w:r>
          </w:p>
        </w:tc>
        <w:tc>
          <w:tcPr>
            <w:tcW w:w="2448" w:type="dxa"/>
            <w:tcBorders>
              <w:top w:val="nil"/>
              <w:left w:val="nil"/>
              <w:bottom w:val="nil"/>
              <w:right w:val="nil"/>
            </w:tcBorders>
          </w:tcPr>
          <w:p w14:paraId="573B7F6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-0.072</w:t>
            </w:r>
          </w:p>
        </w:tc>
      </w:tr>
      <w:tr w:rsidR="007E16BD" w:rsidRPr="007E16BD" w14:paraId="7684B9B4" w14:textId="77777777" w:rsidTr="007E16BD">
        <w:trPr>
          <w:jc w:val="center"/>
        </w:trPr>
        <w:tc>
          <w:tcPr>
            <w:tcW w:w="4230" w:type="dxa"/>
            <w:tcBorders>
              <w:top w:val="nil"/>
              <w:left w:val="nil"/>
              <w:bottom w:val="nil"/>
              <w:right w:val="nil"/>
            </w:tcBorders>
          </w:tcPr>
          <w:p w14:paraId="562DC94C"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3590549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(0.046)</w:t>
            </w:r>
          </w:p>
        </w:tc>
        <w:tc>
          <w:tcPr>
            <w:tcW w:w="2448" w:type="dxa"/>
            <w:tcBorders>
              <w:top w:val="nil"/>
              <w:left w:val="nil"/>
              <w:bottom w:val="nil"/>
              <w:right w:val="nil"/>
            </w:tcBorders>
          </w:tcPr>
          <w:p w14:paraId="7D09A82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(0.056)</w:t>
            </w:r>
          </w:p>
        </w:tc>
      </w:tr>
      <w:tr w:rsidR="007E16BD" w:rsidRPr="007E16BD" w14:paraId="11D6551A" w14:textId="77777777" w:rsidTr="007E16BD">
        <w:trPr>
          <w:jc w:val="center"/>
        </w:trPr>
        <w:tc>
          <w:tcPr>
            <w:tcW w:w="4230" w:type="dxa"/>
            <w:tcBorders>
              <w:top w:val="nil"/>
              <w:left w:val="nil"/>
              <w:bottom w:val="nil"/>
              <w:right w:val="nil"/>
            </w:tcBorders>
          </w:tcPr>
          <w:p w14:paraId="5CD530FD"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Finance_p1</w:t>
            </w:r>
          </w:p>
        </w:tc>
        <w:tc>
          <w:tcPr>
            <w:tcW w:w="1242" w:type="dxa"/>
            <w:tcBorders>
              <w:top w:val="nil"/>
              <w:left w:val="nil"/>
              <w:bottom w:val="nil"/>
              <w:right w:val="nil"/>
            </w:tcBorders>
          </w:tcPr>
          <w:p w14:paraId="79C54AD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0.001</w:t>
            </w:r>
          </w:p>
        </w:tc>
        <w:tc>
          <w:tcPr>
            <w:tcW w:w="2448" w:type="dxa"/>
            <w:tcBorders>
              <w:top w:val="nil"/>
              <w:left w:val="nil"/>
              <w:bottom w:val="nil"/>
              <w:right w:val="nil"/>
            </w:tcBorders>
          </w:tcPr>
          <w:p w14:paraId="20D4769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-0.085**</w:t>
            </w:r>
          </w:p>
        </w:tc>
      </w:tr>
      <w:tr w:rsidR="007E16BD" w:rsidRPr="007E16BD" w14:paraId="4F19F44E" w14:textId="77777777" w:rsidTr="007E16BD">
        <w:trPr>
          <w:jc w:val="center"/>
        </w:trPr>
        <w:tc>
          <w:tcPr>
            <w:tcW w:w="4230" w:type="dxa"/>
            <w:tcBorders>
              <w:top w:val="nil"/>
              <w:left w:val="nil"/>
              <w:bottom w:val="nil"/>
              <w:right w:val="nil"/>
            </w:tcBorders>
          </w:tcPr>
          <w:p w14:paraId="668B7C8B"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1035BFE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(0.036)</w:t>
            </w:r>
          </w:p>
        </w:tc>
        <w:tc>
          <w:tcPr>
            <w:tcW w:w="2448" w:type="dxa"/>
            <w:tcBorders>
              <w:top w:val="nil"/>
              <w:left w:val="nil"/>
              <w:bottom w:val="nil"/>
              <w:right w:val="nil"/>
            </w:tcBorders>
          </w:tcPr>
          <w:p w14:paraId="790EFD5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(0.043)</w:t>
            </w:r>
          </w:p>
        </w:tc>
      </w:tr>
      <w:tr w:rsidR="007E16BD" w:rsidRPr="007E16BD" w14:paraId="5671F647" w14:textId="77777777" w:rsidTr="007E16BD">
        <w:trPr>
          <w:jc w:val="center"/>
        </w:trPr>
        <w:tc>
          <w:tcPr>
            <w:tcW w:w="4230" w:type="dxa"/>
            <w:tcBorders>
              <w:top w:val="nil"/>
              <w:left w:val="nil"/>
              <w:bottom w:val="nil"/>
              <w:right w:val="nil"/>
            </w:tcBorders>
          </w:tcPr>
          <w:p w14:paraId="31BE3E5C"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Real estate and company services_p1</w:t>
            </w:r>
          </w:p>
        </w:tc>
        <w:tc>
          <w:tcPr>
            <w:tcW w:w="1242" w:type="dxa"/>
            <w:tcBorders>
              <w:top w:val="nil"/>
              <w:left w:val="nil"/>
              <w:bottom w:val="nil"/>
              <w:right w:val="nil"/>
            </w:tcBorders>
          </w:tcPr>
          <w:p w14:paraId="6A6B2A1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-0.050</w:t>
            </w:r>
          </w:p>
        </w:tc>
        <w:tc>
          <w:tcPr>
            <w:tcW w:w="2448" w:type="dxa"/>
            <w:tcBorders>
              <w:top w:val="nil"/>
              <w:left w:val="nil"/>
              <w:bottom w:val="nil"/>
              <w:right w:val="nil"/>
            </w:tcBorders>
          </w:tcPr>
          <w:p w14:paraId="2C3A5F9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-0.109***</w:t>
            </w:r>
          </w:p>
        </w:tc>
      </w:tr>
      <w:tr w:rsidR="007E16BD" w:rsidRPr="007E16BD" w14:paraId="3F89814E" w14:textId="77777777" w:rsidTr="007E16BD">
        <w:trPr>
          <w:jc w:val="center"/>
        </w:trPr>
        <w:tc>
          <w:tcPr>
            <w:tcW w:w="4230" w:type="dxa"/>
            <w:tcBorders>
              <w:top w:val="nil"/>
              <w:left w:val="nil"/>
              <w:bottom w:val="nil"/>
              <w:right w:val="nil"/>
            </w:tcBorders>
          </w:tcPr>
          <w:p w14:paraId="6D01D423"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7A34347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(0.033)</w:t>
            </w:r>
          </w:p>
        </w:tc>
        <w:tc>
          <w:tcPr>
            <w:tcW w:w="2448" w:type="dxa"/>
            <w:tcBorders>
              <w:top w:val="nil"/>
              <w:left w:val="nil"/>
              <w:bottom w:val="nil"/>
              <w:right w:val="nil"/>
            </w:tcBorders>
          </w:tcPr>
          <w:p w14:paraId="3FCD3C2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(0.038)</w:t>
            </w:r>
          </w:p>
        </w:tc>
      </w:tr>
      <w:tr w:rsidR="007E16BD" w:rsidRPr="007E16BD" w14:paraId="662C0090" w14:textId="77777777" w:rsidTr="007E16BD">
        <w:trPr>
          <w:jc w:val="center"/>
        </w:trPr>
        <w:tc>
          <w:tcPr>
            <w:tcW w:w="4230" w:type="dxa"/>
            <w:tcBorders>
              <w:top w:val="nil"/>
              <w:left w:val="nil"/>
              <w:bottom w:val="nil"/>
              <w:right w:val="nil"/>
            </w:tcBorders>
          </w:tcPr>
          <w:p w14:paraId="19325EB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Public administration and defence_p1</w:t>
            </w:r>
          </w:p>
        </w:tc>
        <w:tc>
          <w:tcPr>
            <w:tcW w:w="1242" w:type="dxa"/>
            <w:tcBorders>
              <w:top w:val="nil"/>
              <w:left w:val="nil"/>
              <w:bottom w:val="nil"/>
              <w:right w:val="nil"/>
            </w:tcBorders>
          </w:tcPr>
          <w:p w14:paraId="3C6829A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-0.120**</w:t>
            </w:r>
          </w:p>
        </w:tc>
        <w:tc>
          <w:tcPr>
            <w:tcW w:w="2448" w:type="dxa"/>
            <w:tcBorders>
              <w:top w:val="nil"/>
              <w:left w:val="nil"/>
              <w:bottom w:val="nil"/>
              <w:right w:val="nil"/>
            </w:tcBorders>
          </w:tcPr>
          <w:p w14:paraId="03120A9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-0.018</w:t>
            </w:r>
          </w:p>
        </w:tc>
      </w:tr>
      <w:tr w:rsidR="007E16BD" w:rsidRPr="007E16BD" w14:paraId="60EF2F38" w14:textId="77777777" w:rsidTr="007E16BD">
        <w:trPr>
          <w:jc w:val="center"/>
        </w:trPr>
        <w:tc>
          <w:tcPr>
            <w:tcW w:w="4230" w:type="dxa"/>
            <w:tcBorders>
              <w:top w:val="nil"/>
              <w:left w:val="nil"/>
              <w:bottom w:val="nil"/>
              <w:right w:val="nil"/>
            </w:tcBorders>
          </w:tcPr>
          <w:p w14:paraId="411E94BE"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4D3D143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(0.058)</w:t>
            </w:r>
          </w:p>
        </w:tc>
        <w:tc>
          <w:tcPr>
            <w:tcW w:w="2448" w:type="dxa"/>
            <w:tcBorders>
              <w:top w:val="nil"/>
              <w:left w:val="nil"/>
              <w:bottom w:val="nil"/>
              <w:right w:val="nil"/>
            </w:tcBorders>
          </w:tcPr>
          <w:p w14:paraId="3B3E527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(0.055)</w:t>
            </w:r>
          </w:p>
        </w:tc>
      </w:tr>
      <w:tr w:rsidR="007E16BD" w:rsidRPr="007E16BD" w14:paraId="02588E6D" w14:textId="77777777" w:rsidTr="007E16BD">
        <w:trPr>
          <w:jc w:val="center"/>
        </w:trPr>
        <w:tc>
          <w:tcPr>
            <w:tcW w:w="4230" w:type="dxa"/>
            <w:tcBorders>
              <w:top w:val="nil"/>
              <w:left w:val="nil"/>
              <w:bottom w:val="nil"/>
              <w:right w:val="nil"/>
            </w:tcBorders>
          </w:tcPr>
          <w:p w14:paraId="52F35ED2"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Education, health and social services_p1</w:t>
            </w:r>
          </w:p>
        </w:tc>
        <w:tc>
          <w:tcPr>
            <w:tcW w:w="1242" w:type="dxa"/>
            <w:tcBorders>
              <w:top w:val="nil"/>
              <w:left w:val="nil"/>
              <w:bottom w:val="nil"/>
              <w:right w:val="nil"/>
            </w:tcBorders>
          </w:tcPr>
          <w:p w14:paraId="5D89723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-0.054</w:t>
            </w:r>
          </w:p>
        </w:tc>
        <w:tc>
          <w:tcPr>
            <w:tcW w:w="2448" w:type="dxa"/>
            <w:tcBorders>
              <w:top w:val="nil"/>
              <w:left w:val="nil"/>
              <w:bottom w:val="nil"/>
              <w:right w:val="nil"/>
            </w:tcBorders>
          </w:tcPr>
          <w:p w14:paraId="7CEF45E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-0.138***</w:t>
            </w:r>
          </w:p>
        </w:tc>
      </w:tr>
      <w:tr w:rsidR="007E16BD" w:rsidRPr="007E16BD" w14:paraId="43A35FF8" w14:textId="77777777" w:rsidTr="007E16BD">
        <w:trPr>
          <w:jc w:val="center"/>
        </w:trPr>
        <w:tc>
          <w:tcPr>
            <w:tcW w:w="4230" w:type="dxa"/>
            <w:tcBorders>
              <w:top w:val="nil"/>
              <w:left w:val="nil"/>
              <w:bottom w:val="nil"/>
              <w:right w:val="nil"/>
            </w:tcBorders>
          </w:tcPr>
          <w:p w14:paraId="1A5C9C61"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6DE7F23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(0.053)</w:t>
            </w:r>
          </w:p>
        </w:tc>
        <w:tc>
          <w:tcPr>
            <w:tcW w:w="2448" w:type="dxa"/>
            <w:tcBorders>
              <w:top w:val="nil"/>
              <w:left w:val="nil"/>
              <w:bottom w:val="nil"/>
              <w:right w:val="nil"/>
            </w:tcBorders>
          </w:tcPr>
          <w:p w14:paraId="7644ACB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(0.050)</w:t>
            </w:r>
          </w:p>
        </w:tc>
      </w:tr>
      <w:tr w:rsidR="007E16BD" w:rsidRPr="007E16BD" w14:paraId="74E011F4" w14:textId="77777777" w:rsidTr="007E16BD">
        <w:trPr>
          <w:jc w:val="center"/>
        </w:trPr>
        <w:tc>
          <w:tcPr>
            <w:tcW w:w="4230" w:type="dxa"/>
            <w:tcBorders>
              <w:top w:val="nil"/>
              <w:left w:val="nil"/>
              <w:bottom w:val="nil"/>
              <w:right w:val="nil"/>
            </w:tcBorders>
          </w:tcPr>
          <w:p w14:paraId="6DA5856F"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lang w:val="fr-FR"/>
              </w:rPr>
              <w:t>Collective services_p1</w:t>
            </w:r>
          </w:p>
        </w:tc>
        <w:tc>
          <w:tcPr>
            <w:tcW w:w="1242" w:type="dxa"/>
            <w:tcBorders>
              <w:top w:val="nil"/>
              <w:left w:val="nil"/>
              <w:bottom w:val="nil"/>
              <w:right w:val="nil"/>
            </w:tcBorders>
          </w:tcPr>
          <w:p w14:paraId="01FCD31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-0.116*</w:t>
            </w:r>
          </w:p>
        </w:tc>
        <w:tc>
          <w:tcPr>
            <w:tcW w:w="2448" w:type="dxa"/>
            <w:tcBorders>
              <w:top w:val="nil"/>
              <w:left w:val="nil"/>
              <w:bottom w:val="nil"/>
              <w:right w:val="nil"/>
            </w:tcBorders>
          </w:tcPr>
          <w:p w14:paraId="5B3AABD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-0.057</w:t>
            </w:r>
          </w:p>
        </w:tc>
      </w:tr>
      <w:tr w:rsidR="007E16BD" w:rsidRPr="007E16BD" w14:paraId="53BF319C" w14:textId="77777777" w:rsidTr="007E16BD">
        <w:trPr>
          <w:jc w:val="center"/>
        </w:trPr>
        <w:tc>
          <w:tcPr>
            <w:tcW w:w="4230" w:type="dxa"/>
            <w:tcBorders>
              <w:top w:val="nil"/>
              <w:left w:val="nil"/>
              <w:bottom w:val="nil"/>
              <w:right w:val="nil"/>
            </w:tcBorders>
          </w:tcPr>
          <w:p w14:paraId="531DB839"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363142D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(0.061)</w:t>
            </w:r>
          </w:p>
        </w:tc>
        <w:tc>
          <w:tcPr>
            <w:tcW w:w="2448" w:type="dxa"/>
            <w:tcBorders>
              <w:top w:val="nil"/>
              <w:left w:val="nil"/>
              <w:bottom w:val="nil"/>
              <w:right w:val="nil"/>
            </w:tcBorders>
          </w:tcPr>
          <w:p w14:paraId="1ADE0DA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(0.057)</w:t>
            </w:r>
          </w:p>
        </w:tc>
      </w:tr>
      <w:tr w:rsidR="007E16BD" w:rsidRPr="007E16BD" w14:paraId="5F5EBEE4" w14:textId="77777777" w:rsidTr="007E16BD">
        <w:trPr>
          <w:jc w:val="center"/>
        </w:trPr>
        <w:tc>
          <w:tcPr>
            <w:tcW w:w="4230" w:type="dxa"/>
            <w:tcBorders>
              <w:top w:val="nil"/>
              <w:left w:val="nil"/>
              <w:bottom w:val="nil"/>
              <w:right w:val="nil"/>
            </w:tcBorders>
          </w:tcPr>
          <w:p w14:paraId="68DF1B5D"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10-49 employees_p1</w:t>
            </w:r>
          </w:p>
        </w:tc>
        <w:tc>
          <w:tcPr>
            <w:tcW w:w="1242" w:type="dxa"/>
            <w:tcBorders>
              <w:top w:val="nil"/>
              <w:left w:val="nil"/>
              <w:bottom w:val="nil"/>
              <w:right w:val="nil"/>
            </w:tcBorders>
          </w:tcPr>
          <w:p w14:paraId="5229BBF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0.090***</w:t>
            </w:r>
          </w:p>
        </w:tc>
        <w:tc>
          <w:tcPr>
            <w:tcW w:w="2448" w:type="dxa"/>
            <w:tcBorders>
              <w:top w:val="nil"/>
              <w:left w:val="nil"/>
              <w:bottom w:val="nil"/>
              <w:right w:val="nil"/>
            </w:tcBorders>
          </w:tcPr>
          <w:p w14:paraId="261DC6C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0.008</w:t>
            </w:r>
          </w:p>
        </w:tc>
      </w:tr>
      <w:tr w:rsidR="007E16BD" w:rsidRPr="007E16BD" w14:paraId="374738C6" w14:textId="77777777" w:rsidTr="007E16BD">
        <w:trPr>
          <w:jc w:val="center"/>
        </w:trPr>
        <w:tc>
          <w:tcPr>
            <w:tcW w:w="4230" w:type="dxa"/>
            <w:tcBorders>
              <w:top w:val="nil"/>
              <w:left w:val="nil"/>
              <w:bottom w:val="nil"/>
              <w:right w:val="nil"/>
            </w:tcBorders>
          </w:tcPr>
          <w:p w14:paraId="50CE166E"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0D3F5F7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(0.034)</w:t>
            </w:r>
          </w:p>
        </w:tc>
        <w:tc>
          <w:tcPr>
            <w:tcW w:w="2448" w:type="dxa"/>
            <w:tcBorders>
              <w:top w:val="nil"/>
              <w:left w:val="nil"/>
              <w:bottom w:val="nil"/>
              <w:right w:val="nil"/>
            </w:tcBorders>
          </w:tcPr>
          <w:p w14:paraId="533F1CF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(0.032)</w:t>
            </w:r>
          </w:p>
        </w:tc>
      </w:tr>
      <w:tr w:rsidR="007E16BD" w:rsidRPr="007E16BD" w14:paraId="513EDF5C" w14:textId="77777777" w:rsidTr="007E16BD">
        <w:trPr>
          <w:jc w:val="center"/>
        </w:trPr>
        <w:tc>
          <w:tcPr>
            <w:tcW w:w="4230" w:type="dxa"/>
            <w:tcBorders>
              <w:top w:val="nil"/>
              <w:left w:val="nil"/>
              <w:bottom w:val="nil"/>
              <w:right w:val="nil"/>
            </w:tcBorders>
          </w:tcPr>
          <w:p w14:paraId="4259E63C"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50-99 employeesl_p1</w:t>
            </w:r>
          </w:p>
        </w:tc>
        <w:tc>
          <w:tcPr>
            <w:tcW w:w="1242" w:type="dxa"/>
            <w:tcBorders>
              <w:top w:val="nil"/>
              <w:left w:val="nil"/>
              <w:bottom w:val="nil"/>
              <w:right w:val="nil"/>
            </w:tcBorders>
          </w:tcPr>
          <w:p w14:paraId="0DE271A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0.109***</w:t>
            </w:r>
          </w:p>
        </w:tc>
        <w:tc>
          <w:tcPr>
            <w:tcW w:w="2448" w:type="dxa"/>
            <w:tcBorders>
              <w:top w:val="nil"/>
              <w:left w:val="nil"/>
              <w:bottom w:val="nil"/>
              <w:right w:val="nil"/>
            </w:tcBorders>
          </w:tcPr>
          <w:p w14:paraId="432DDB3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0.027</w:t>
            </w:r>
          </w:p>
        </w:tc>
      </w:tr>
      <w:tr w:rsidR="007E16BD" w:rsidRPr="007E16BD" w14:paraId="182D5DD3" w14:textId="77777777" w:rsidTr="007E16BD">
        <w:trPr>
          <w:jc w:val="center"/>
        </w:trPr>
        <w:tc>
          <w:tcPr>
            <w:tcW w:w="4230" w:type="dxa"/>
            <w:tcBorders>
              <w:top w:val="nil"/>
              <w:left w:val="nil"/>
              <w:bottom w:val="nil"/>
              <w:right w:val="nil"/>
            </w:tcBorders>
          </w:tcPr>
          <w:p w14:paraId="740BB039"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7F7478C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(0.039)</w:t>
            </w:r>
          </w:p>
        </w:tc>
        <w:tc>
          <w:tcPr>
            <w:tcW w:w="2448" w:type="dxa"/>
            <w:tcBorders>
              <w:top w:val="nil"/>
              <w:left w:val="nil"/>
              <w:bottom w:val="nil"/>
              <w:right w:val="nil"/>
            </w:tcBorders>
          </w:tcPr>
          <w:p w14:paraId="324B920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(0.041)</w:t>
            </w:r>
          </w:p>
        </w:tc>
      </w:tr>
      <w:tr w:rsidR="007E16BD" w:rsidRPr="007E16BD" w14:paraId="21DF6EF4" w14:textId="77777777" w:rsidTr="007E16BD">
        <w:trPr>
          <w:jc w:val="center"/>
        </w:trPr>
        <w:tc>
          <w:tcPr>
            <w:tcW w:w="4230" w:type="dxa"/>
            <w:tcBorders>
              <w:top w:val="nil"/>
              <w:left w:val="nil"/>
              <w:bottom w:val="nil"/>
              <w:right w:val="nil"/>
            </w:tcBorders>
          </w:tcPr>
          <w:p w14:paraId="1F752E3D"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100-249 emplyees_p1</w:t>
            </w:r>
          </w:p>
        </w:tc>
        <w:tc>
          <w:tcPr>
            <w:tcW w:w="1242" w:type="dxa"/>
            <w:tcBorders>
              <w:top w:val="nil"/>
              <w:left w:val="nil"/>
              <w:bottom w:val="nil"/>
              <w:right w:val="nil"/>
            </w:tcBorders>
          </w:tcPr>
          <w:p w14:paraId="6D7B91A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0.052</w:t>
            </w:r>
          </w:p>
        </w:tc>
        <w:tc>
          <w:tcPr>
            <w:tcW w:w="2448" w:type="dxa"/>
            <w:tcBorders>
              <w:top w:val="nil"/>
              <w:left w:val="nil"/>
              <w:bottom w:val="nil"/>
              <w:right w:val="nil"/>
            </w:tcBorders>
          </w:tcPr>
          <w:p w14:paraId="3890B0E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-0.005</w:t>
            </w:r>
          </w:p>
        </w:tc>
      </w:tr>
      <w:tr w:rsidR="007E16BD" w:rsidRPr="007E16BD" w14:paraId="3007D581" w14:textId="77777777" w:rsidTr="007E16BD">
        <w:trPr>
          <w:jc w:val="center"/>
        </w:trPr>
        <w:tc>
          <w:tcPr>
            <w:tcW w:w="4230" w:type="dxa"/>
            <w:tcBorders>
              <w:top w:val="nil"/>
              <w:left w:val="nil"/>
              <w:bottom w:val="nil"/>
              <w:right w:val="nil"/>
            </w:tcBorders>
          </w:tcPr>
          <w:p w14:paraId="13B042BC"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6BFCF3B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(0.041)</w:t>
            </w:r>
          </w:p>
        </w:tc>
        <w:tc>
          <w:tcPr>
            <w:tcW w:w="2448" w:type="dxa"/>
            <w:tcBorders>
              <w:top w:val="nil"/>
              <w:left w:val="nil"/>
              <w:bottom w:val="nil"/>
              <w:right w:val="nil"/>
            </w:tcBorders>
          </w:tcPr>
          <w:p w14:paraId="621DE5D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(0.035)</w:t>
            </w:r>
          </w:p>
        </w:tc>
      </w:tr>
      <w:tr w:rsidR="007E16BD" w:rsidRPr="007E16BD" w14:paraId="6E5EE205" w14:textId="77777777" w:rsidTr="007E16BD">
        <w:trPr>
          <w:jc w:val="center"/>
        </w:trPr>
        <w:tc>
          <w:tcPr>
            <w:tcW w:w="4230" w:type="dxa"/>
            <w:tcBorders>
              <w:top w:val="nil"/>
              <w:left w:val="nil"/>
              <w:bottom w:val="nil"/>
              <w:right w:val="nil"/>
            </w:tcBorders>
          </w:tcPr>
          <w:p w14:paraId="379692A0"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250 and more employees l_p1</w:t>
            </w:r>
          </w:p>
        </w:tc>
        <w:tc>
          <w:tcPr>
            <w:tcW w:w="1242" w:type="dxa"/>
            <w:tcBorders>
              <w:top w:val="nil"/>
              <w:left w:val="nil"/>
              <w:bottom w:val="nil"/>
              <w:right w:val="nil"/>
            </w:tcBorders>
          </w:tcPr>
          <w:p w14:paraId="2683D90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0.043</w:t>
            </w:r>
          </w:p>
        </w:tc>
        <w:tc>
          <w:tcPr>
            <w:tcW w:w="2448" w:type="dxa"/>
            <w:tcBorders>
              <w:top w:val="nil"/>
              <w:left w:val="nil"/>
              <w:bottom w:val="nil"/>
              <w:right w:val="nil"/>
            </w:tcBorders>
          </w:tcPr>
          <w:p w14:paraId="2B2966F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0.010</w:t>
            </w:r>
          </w:p>
        </w:tc>
      </w:tr>
      <w:tr w:rsidR="007E16BD" w:rsidRPr="007E16BD" w14:paraId="5992AEF4" w14:textId="77777777" w:rsidTr="007E16BD">
        <w:trPr>
          <w:jc w:val="center"/>
        </w:trPr>
        <w:tc>
          <w:tcPr>
            <w:tcW w:w="4230" w:type="dxa"/>
            <w:tcBorders>
              <w:top w:val="nil"/>
              <w:left w:val="nil"/>
              <w:bottom w:val="nil"/>
              <w:right w:val="nil"/>
            </w:tcBorders>
          </w:tcPr>
          <w:p w14:paraId="4911DC0B"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4D33602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(0.037)</w:t>
            </w:r>
          </w:p>
        </w:tc>
        <w:tc>
          <w:tcPr>
            <w:tcW w:w="2448" w:type="dxa"/>
            <w:tcBorders>
              <w:top w:val="nil"/>
              <w:left w:val="nil"/>
              <w:bottom w:val="nil"/>
              <w:right w:val="nil"/>
            </w:tcBorders>
          </w:tcPr>
          <w:p w14:paraId="46FC569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(0.032)</w:t>
            </w:r>
          </w:p>
        </w:tc>
      </w:tr>
      <w:tr w:rsidR="007E16BD" w:rsidRPr="007E16BD" w14:paraId="0B0237EC" w14:textId="77777777" w:rsidTr="007E16BD">
        <w:trPr>
          <w:jc w:val="center"/>
        </w:trPr>
        <w:tc>
          <w:tcPr>
            <w:tcW w:w="4230" w:type="dxa"/>
            <w:tcBorders>
              <w:top w:val="nil"/>
              <w:left w:val="nil"/>
              <w:bottom w:val="nil"/>
              <w:right w:val="nil"/>
            </w:tcBorders>
          </w:tcPr>
          <w:p w14:paraId="6B4EA725"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Feminization level_p1</w:t>
            </w:r>
          </w:p>
        </w:tc>
        <w:tc>
          <w:tcPr>
            <w:tcW w:w="1242" w:type="dxa"/>
            <w:tcBorders>
              <w:top w:val="nil"/>
              <w:left w:val="nil"/>
              <w:bottom w:val="nil"/>
              <w:right w:val="nil"/>
            </w:tcBorders>
          </w:tcPr>
          <w:p w14:paraId="436F34D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-0.026</w:t>
            </w:r>
          </w:p>
        </w:tc>
        <w:tc>
          <w:tcPr>
            <w:tcW w:w="2448" w:type="dxa"/>
            <w:tcBorders>
              <w:top w:val="nil"/>
              <w:left w:val="nil"/>
              <w:bottom w:val="nil"/>
              <w:right w:val="nil"/>
            </w:tcBorders>
          </w:tcPr>
          <w:p w14:paraId="1C4B2CC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0.002</w:t>
            </w:r>
          </w:p>
        </w:tc>
      </w:tr>
      <w:tr w:rsidR="007E16BD" w:rsidRPr="007E16BD" w14:paraId="3C42ADA2" w14:textId="77777777" w:rsidTr="007E16BD">
        <w:trPr>
          <w:jc w:val="center"/>
        </w:trPr>
        <w:tc>
          <w:tcPr>
            <w:tcW w:w="4230" w:type="dxa"/>
            <w:tcBorders>
              <w:top w:val="nil"/>
              <w:left w:val="nil"/>
              <w:bottom w:val="nil"/>
              <w:right w:val="nil"/>
            </w:tcBorders>
          </w:tcPr>
          <w:p w14:paraId="6F2819D8"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70746DC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(0.027)</w:t>
            </w:r>
          </w:p>
        </w:tc>
        <w:tc>
          <w:tcPr>
            <w:tcW w:w="2448" w:type="dxa"/>
            <w:tcBorders>
              <w:top w:val="nil"/>
              <w:left w:val="nil"/>
              <w:bottom w:val="nil"/>
              <w:right w:val="nil"/>
            </w:tcBorders>
          </w:tcPr>
          <w:p w14:paraId="3DA3496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(0.026)</w:t>
            </w:r>
          </w:p>
        </w:tc>
      </w:tr>
      <w:tr w:rsidR="007E16BD" w:rsidRPr="007E16BD" w14:paraId="78C39F35" w14:textId="77777777" w:rsidTr="007E16BD">
        <w:trPr>
          <w:jc w:val="center"/>
        </w:trPr>
        <w:tc>
          <w:tcPr>
            <w:tcW w:w="4230" w:type="dxa"/>
            <w:tcBorders>
              <w:top w:val="nil"/>
              <w:left w:val="nil"/>
              <w:bottom w:val="nil"/>
              <w:right w:val="nil"/>
            </w:tcBorders>
          </w:tcPr>
          <w:p w14:paraId="650BFDCF"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Proportion of white-collar workers_p1</w:t>
            </w:r>
          </w:p>
        </w:tc>
        <w:tc>
          <w:tcPr>
            <w:tcW w:w="1242" w:type="dxa"/>
            <w:tcBorders>
              <w:top w:val="nil"/>
              <w:left w:val="nil"/>
              <w:bottom w:val="nil"/>
              <w:right w:val="nil"/>
            </w:tcBorders>
          </w:tcPr>
          <w:p w14:paraId="1814E5D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0.059**</w:t>
            </w:r>
          </w:p>
        </w:tc>
        <w:tc>
          <w:tcPr>
            <w:tcW w:w="2448" w:type="dxa"/>
            <w:tcBorders>
              <w:top w:val="nil"/>
              <w:left w:val="nil"/>
              <w:bottom w:val="nil"/>
              <w:right w:val="nil"/>
            </w:tcBorders>
          </w:tcPr>
          <w:p w14:paraId="74C305D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0.037</w:t>
            </w:r>
          </w:p>
        </w:tc>
      </w:tr>
      <w:tr w:rsidR="007E16BD" w:rsidRPr="007E16BD" w14:paraId="196A28CB" w14:textId="77777777" w:rsidTr="007E16BD">
        <w:trPr>
          <w:jc w:val="center"/>
        </w:trPr>
        <w:tc>
          <w:tcPr>
            <w:tcW w:w="4230" w:type="dxa"/>
            <w:tcBorders>
              <w:top w:val="nil"/>
              <w:left w:val="nil"/>
              <w:bottom w:val="nil"/>
              <w:right w:val="nil"/>
            </w:tcBorders>
          </w:tcPr>
          <w:p w14:paraId="03BFA493"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6A1959A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(0.028)</w:t>
            </w:r>
          </w:p>
        </w:tc>
        <w:tc>
          <w:tcPr>
            <w:tcW w:w="2448" w:type="dxa"/>
            <w:tcBorders>
              <w:top w:val="nil"/>
              <w:left w:val="nil"/>
              <w:bottom w:val="nil"/>
              <w:right w:val="nil"/>
            </w:tcBorders>
          </w:tcPr>
          <w:p w14:paraId="6991CCC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(0.024)</w:t>
            </w:r>
          </w:p>
        </w:tc>
      </w:tr>
      <w:tr w:rsidR="007E16BD" w:rsidRPr="007E16BD" w14:paraId="1AF3A276" w14:textId="77777777" w:rsidTr="007E16BD">
        <w:trPr>
          <w:jc w:val="center"/>
        </w:trPr>
        <w:tc>
          <w:tcPr>
            <w:tcW w:w="4230" w:type="dxa"/>
            <w:tcBorders>
              <w:top w:val="nil"/>
              <w:left w:val="nil"/>
              <w:bottom w:val="nil"/>
              <w:right w:val="nil"/>
            </w:tcBorders>
          </w:tcPr>
          <w:p w14:paraId="18ABAB32"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Civil servant_p2</w:t>
            </w:r>
          </w:p>
        </w:tc>
        <w:tc>
          <w:tcPr>
            <w:tcW w:w="1242" w:type="dxa"/>
            <w:tcBorders>
              <w:top w:val="nil"/>
              <w:left w:val="nil"/>
              <w:bottom w:val="nil"/>
              <w:right w:val="nil"/>
            </w:tcBorders>
          </w:tcPr>
          <w:p w14:paraId="0CD3608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0.021</w:t>
            </w:r>
          </w:p>
        </w:tc>
        <w:tc>
          <w:tcPr>
            <w:tcW w:w="2448" w:type="dxa"/>
            <w:tcBorders>
              <w:top w:val="nil"/>
              <w:left w:val="nil"/>
              <w:bottom w:val="nil"/>
              <w:right w:val="nil"/>
            </w:tcBorders>
          </w:tcPr>
          <w:p w14:paraId="242AD9D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-0.032</w:t>
            </w:r>
          </w:p>
        </w:tc>
      </w:tr>
      <w:tr w:rsidR="007E16BD" w:rsidRPr="007E16BD" w14:paraId="205E4902" w14:textId="77777777" w:rsidTr="007E16BD">
        <w:trPr>
          <w:jc w:val="center"/>
        </w:trPr>
        <w:tc>
          <w:tcPr>
            <w:tcW w:w="4230" w:type="dxa"/>
            <w:tcBorders>
              <w:top w:val="nil"/>
              <w:left w:val="nil"/>
              <w:bottom w:val="nil"/>
              <w:right w:val="nil"/>
            </w:tcBorders>
          </w:tcPr>
          <w:p w14:paraId="0FAC59CB"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61FD7AD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(0.041)</w:t>
            </w:r>
          </w:p>
        </w:tc>
        <w:tc>
          <w:tcPr>
            <w:tcW w:w="2448" w:type="dxa"/>
            <w:tcBorders>
              <w:top w:val="nil"/>
              <w:left w:val="nil"/>
              <w:bottom w:val="nil"/>
              <w:right w:val="nil"/>
            </w:tcBorders>
          </w:tcPr>
          <w:p w14:paraId="545D74F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(0.029)</w:t>
            </w:r>
          </w:p>
        </w:tc>
      </w:tr>
      <w:tr w:rsidR="007E16BD" w:rsidRPr="007E16BD" w14:paraId="48C0BF67" w14:textId="77777777" w:rsidTr="007E16BD">
        <w:trPr>
          <w:jc w:val="center"/>
        </w:trPr>
        <w:tc>
          <w:tcPr>
            <w:tcW w:w="4230" w:type="dxa"/>
            <w:tcBorders>
              <w:top w:val="nil"/>
              <w:left w:val="nil"/>
              <w:bottom w:val="nil"/>
              <w:right w:val="nil"/>
            </w:tcBorders>
          </w:tcPr>
          <w:p w14:paraId="5C239A8E"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Construction_p2</w:t>
            </w:r>
          </w:p>
        </w:tc>
        <w:tc>
          <w:tcPr>
            <w:tcW w:w="1242" w:type="dxa"/>
            <w:tcBorders>
              <w:top w:val="nil"/>
              <w:left w:val="nil"/>
              <w:bottom w:val="nil"/>
              <w:right w:val="nil"/>
            </w:tcBorders>
          </w:tcPr>
          <w:p w14:paraId="5CED28B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-0.018</w:t>
            </w:r>
          </w:p>
        </w:tc>
        <w:tc>
          <w:tcPr>
            <w:tcW w:w="2448" w:type="dxa"/>
            <w:tcBorders>
              <w:top w:val="nil"/>
              <w:left w:val="nil"/>
              <w:bottom w:val="nil"/>
              <w:right w:val="nil"/>
            </w:tcBorders>
          </w:tcPr>
          <w:p w14:paraId="113F698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-0.031</w:t>
            </w:r>
          </w:p>
        </w:tc>
      </w:tr>
      <w:tr w:rsidR="007E16BD" w:rsidRPr="007E16BD" w14:paraId="5D68A9C1" w14:textId="77777777" w:rsidTr="007E16BD">
        <w:trPr>
          <w:jc w:val="center"/>
        </w:trPr>
        <w:tc>
          <w:tcPr>
            <w:tcW w:w="4230" w:type="dxa"/>
            <w:tcBorders>
              <w:top w:val="nil"/>
              <w:left w:val="nil"/>
              <w:bottom w:val="nil"/>
              <w:right w:val="nil"/>
            </w:tcBorders>
          </w:tcPr>
          <w:p w14:paraId="257BBE51"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1740F27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(0.063)</w:t>
            </w:r>
          </w:p>
        </w:tc>
        <w:tc>
          <w:tcPr>
            <w:tcW w:w="2448" w:type="dxa"/>
            <w:tcBorders>
              <w:top w:val="nil"/>
              <w:left w:val="nil"/>
              <w:bottom w:val="nil"/>
              <w:right w:val="nil"/>
            </w:tcBorders>
          </w:tcPr>
          <w:p w14:paraId="31A3365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(0.052)</w:t>
            </w:r>
          </w:p>
        </w:tc>
      </w:tr>
      <w:tr w:rsidR="007E16BD" w:rsidRPr="007E16BD" w14:paraId="73FF7749" w14:textId="77777777" w:rsidTr="007E16BD">
        <w:trPr>
          <w:jc w:val="center"/>
        </w:trPr>
        <w:tc>
          <w:tcPr>
            <w:tcW w:w="4230" w:type="dxa"/>
            <w:tcBorders>
              <w:top w:val="nil"/>
              <w:left w:val="nil"/>
              <w:bottom w:val="nil"/>
              <w:right w:val="nil"/>
            </w:tcBorders>
          </w:tcPr>
          <w:p w14:paraId="13453E83"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Agriculture_p2</w:t>
            </w:r>
          </w:p>
        </w:tc>
        <w:tc>
          <w:tcPr>
            <w:tcW w:w="1242" w:type="dxa"/>
            <w:tcBorders>
              <w:top w:val="nil"/>
              <w:left w:val="nil"/>
              <w:bottom w:val="nil"/>
              <w:right w:val="nil"/>
            </w:tcBorders>
          </w:tcPr>
          <w:p w14:paraId="627BE28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0.007</w:t>
            </w:r>
          </w:p>
        </w:tc>
        <w:tc>
          <w:tcPr>
            <w:tcW w:w="2448" w:type="dxa"/>
            <w:tcBorders>
              <w:top w:val="nil"/>
              <w:left w:val="nil"/>
              <w:bottom w:val="nil"/>
              <w:right w:val="nil"/>
            </w:tcBorders>
          </w:tcPr>
          <w:p w14:paraId="45AF5FE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-0.043</w:t>
            </w:r>
          </w:p>
        </w:tc>
      </w:tr>
      <w:tr w:rsidR="007E16BD" w:rsidRPr="007E16BD" w14:paraId="5BD94C80" w14:textId="77777777" w:rsidTr="007E16BD">
        <w:trPr>
          <w:jc w:val="center"/>
        </w:trPr>
        <w:tc>
          <w:tcPr>
            <w:tcW w:w="4230" w:type="dxa"/>
            <w:tcBorders>
              <w:top w:val="nil"/>
              <w:left w:val="nil"/>
              <w:bottom w:val="nil"/>
              <w:right w:val="nil"/>
            </w:tcBorders>
          </w:tcPr>
          <w:p w14:paraId="2A901F3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760A1F7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(0.059)</w:t>
            </w:r>
          </w:p>
        </w:tc>
        <w:tc>
          <w:tcPr>
            <w:tcW w:w="2448" w:type="dxa"/>
            <w:tcBorders>
              <w:top w:val="nil"/>
              <w:left w:val="nil"/>
              <w:bottom w:val="nil"/>
              <w:right w:val="nil"/>
            </w:tcBorders>
          </w:tcPr>
          <w:p w14:paraId="7D66626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(0.047)</w:t>
            </w:r>
          </w:p>
        </w:tc>
      </w:tr>
      <w:tr w:rsidR="007E16BD" w:rsidRPr="007E16BD" w14:paraId="6C160B70" w14:textId="77777777" w:rsidTr="007E16BD">
        <w:trPr>
          <w:jc w:val="center"/>
        </w:trPr>
        <w:tc>
          <w:tcPr>
            <w:tcW w:w="4230" w:type="dxa"/>
            <w:tcBorders>
              <w:top w:val="nil"/>
              <w:left w:val="nil"/>
              <w:bottom w:val="nil"/>
              <w:right w:val="nil"/>
            </w:tcBorders>
          </w:tcPr>
          <w:p w14:paraId="3A58B0ED"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Transport and ICT_p2</w:t>
            </w:r>
          </w:p>
        </w:tc>
        <w:tc>
          <w:tcPr>
            <w:tcW w:w="1242" w:type="dxa"/>
            <w:tcBorders>
              <w:top w:val="nil"/>
              <w:left w:val="nil"/>
              <w:bottom w:val="nil"/>
              <w:right w:val="nil"/>
            </w:tcBorders>
          </w:tcPr>
          <w:p w14:paraId="7788598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0.036</w:t>
            </w:r>
          </w:p>
        </w:tc>
        <w:tc>
          <w:tcPr>
            <w:tcW w:w="2448" w:type="dxa"/>
            <w:tcBorders>
              <w:top w:val="nil"/>
              <w:left w:val="nil"/>
              <w:bottom w:val="nil"/>
              <w:right w:val="nil"/>
            </w:tcBorders>
          </w:tcPr>
          <w:p w14:paraId="44E04DD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0.022</w:t>
            </w:r>
          </w:p>
        </w:tc>
      </w:tr>
      <w:tr w:rsidR="007E16BD" w:rsidRPr="007E16BD" w14:paraId="6156D3FE" w14:textId="77777777" w:rsidTr="007E16BD">
        <w:trPr>
          <w:jc w:val="center"/>
        </w:trPr>
        <w:tc>
          <w:tcPr>
            <w:tcW w:w="4230" w:type="dxa"/>
            <w:tcBorders>
              <w:top w:val="nil"/>
              <w:left w:val="nil"/>
              <w:bottom w:val="nil"/>
              <w:right w:val="nil"/>
            </w:tcBorders>
          </w:tcPr>
          <w:p w14:paraId="24C1B097"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35A04FB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(0.060)</w:t>
            </w:r>
          </w:p>
        </w:tc>
        <w:tc>
          <w:tcPr>
            <w:tcW w:w="2448" w:type="dxa"/>
            <w:tcBorders>
              <w:top w:val="nil"/>
              <w:left w:val="nil"/>
              <w:bottom w:val="nil"/>
              <w:right w:val="nil"/>
            </w:tcBorders>
          </w:tcPr>
          <w:p w14:paraId="621F2EE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(0.051)</w:t>
            </w:r>
          </w:p>
        </w:tc>
      </w:tr>
      <w:tr w:rsidR="007E16BD" w:rsidRPr="007E16BD" w14:paraId="7079DC06" w14:textId="77777777" w:rsidTr="007E16BD">
        <w:trPr>
          <w:jc w:val="center"/>
        </w:trPr>
        <w:tc>
          <w:tcPr>
            <w:tcW w:w="4230" w:type="dxa"/>
            <w:tcBorders>
              <w:top w:val="nil"/>
              <w:left w:val="nil"/>
              <w:bottom w:val="nil"/>
              <w:right w:val="nil"/>
            </w:tcBorders>
          </w:tcPr>
          <w:p w14:paraId="5B0F9814"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Restaurants and hotels_p2</w:t>
            </w:r>
          </w:p>
        </w:tc>
        <w:tc>
          <w:tcPr>
            <w:tcW w:w="1242" w:type="dxa"/>
            <w:tcBorders>
              <w:top w:val="nil"/>
              <w:left w:val="nil"/>
              <w:bottom w:val="nil"/>
              <w:right w:val="nil"/>
            </w:tcBorders>
          </w:tcPr>
          <w:p w14:paraId="004A2B2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0.028</w:t>
            </w:r>
          </w:p>
        </w:tc>
        <w:tc>
          <w:tcPr>
            <w:tcW w:w="2448" w:type="dxa"/>
            <w:tcBorders>
              <w:top w:val="nil"/>
              <w:left w:val="nil"/>
              <w:bottom w:val="nil"/>
              <w:right w:val="nil"/>
            </w:tcBorders>
          </w:tcPr>
          <w:p w14:paraId="38675D7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0.089</w:t>
            </w:r>
          </w:p>
        </w:tc>
      </w:tr>
      <w:tr w:rsidR="007E16BD" w:rsidRPr="007E16BD" w14:paraId="116D0091" w14:textId="77777777" w:rsidTr="007E16BD">
        <w:trPr>
          <w:jc w:val="center"/>
        </w:trPr>
        <w:tc>
          <w:tcPr>
            <w:tcW w:w="4230" w:type="dxa"/>
            <w:tcBorders>
              <w:top w:val="nil"/>
              <w:left w:val="nil"/>
              <w:bottom w:val="nil"/>
              <w:right w:val="nil"/>
            </w:tcBorders>
          </w:tcPr>
          <w:p w14:paraId="0DFABE14"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675ACE5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(0.069)</w:t>
            </w:r>
          </w:p>
        </w:tc>
        <w:tc>
          <w:tcPr>
            <w:tcW w:w="2448" w:type="dxa"/>
            <w:tcBorders>
              <w:top w:val="nil"/>
              <w:left w:val="nil"/>
              <w:bottom w:val="nil"/>
              <w:right w:val="nil"/>
            </w:tcBorders>
          </w:tcPr>
          <w:p w14:paraId="21A9FD7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(0.073)</w:t>
            </w:r>
          </w:p>
        </w:tc>
      </w:tr>
      <w:tr w:rsidR="007E16BD" w:rsidRPr="007E16BD" w14:paraId="53D79F48" w14:textId="77777777" w:rsidTr="007E16BD">
        <w:trPr>
          <w:jc w:val="center"/>
        </w:trPr>
        <w:tc>
          <w:tcPr>
            <w:tcW w:w="4230" w:type="dxa"/>
            <w:tcBorders>
              <w:top w:val="nil"/>
              <w:left w:val="nil"/>
              <w:bottom w:val="nil"/>
              <w:right w:val="nil"/>
            </w:tcBorders>
          </w:tcPr>
          <w:p w14:paraId="1DBB81B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Finance_p2</w:t>
            </w:r>
          </w:p>
        </w:tc>
        <w:tc>
          <w:tcPr>
            <w:tcW w:w="1242" w:type="dxa"/>
            <w:tcBorders>
              <w:top w:val="nil"/>
              <w:left w:val="nil"/>
              <w:bottom w:val="nil"/>
              <w:right w:val="nil"/>
            </w:tcBorders>
          </w:tcPr>
          <w:p w14:paraId="3D6BDE1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0.050</w:t>
            </w:r>
          </w:p>
        </w:tc>
        <w:tc>
          <w:tcPr>
            <w:tcW w:w="2448" w:type="dxa"/>
            <w:tcBorders>
              <w:top w:val="nil"/>
              <w:left w:val="nil"/>
              <w:bottom w:val="nil"/>
              <w:right w:val="nil"/>
            </w:tcBorders>
          </w:tcPr>
          <w:p w14:paraId="6E33C9F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-0.050</w:t>
            </w:r>
          </w:p>
        </w:tc>
      </w:tr>
      <w:tr w:rsidR="007E16BD" w:rsidRPr="007E16BD" w14:paraId="7E15DCBC" w14:textId="77777777" w:rsidTr="007E16BD">
        <w:trPr>
          <w:jc w:val="center"/>
        </w:trPr>
        <w:tc>
          <w:tcPr>
            <w:tcW w:w="4230" w:type="dxa"/>
            <w:tcBorders>
              <w:top w:val="nil"/>
              <w:left w:val="nil"/>
              <w:bottom w:val="nil"/>
              <w:right w:val="nil"/>
            </w:tcBorders>
          </w:tcPr>
          <w:p w14:paraId="120680EC"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1E8CA99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(0.061)</w:t>
            </w:r>
          </w:p>
        </w:tc>
        <w:tc>
          <w:tcPr>
            <w:tcW w:w="2448" w:type="dxa"/>
            <w:tcBorders>
              <w:top w:val="nil"/>
              <w:left w:val="nil"/>
              <w:bottom w:val="nil"/>
              <w:right w:val="nil"/>
            </w:tcBorders>
          </w:tcPr>
          <w:p w14:paraId="1551CC4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(0.050)</w:t>
            </w:r>
          </w:p>
        </w:tc>
      </w:tr>
      <w:tr w:rsidR="007E16BD" w:rsidRPr="007E16BD" w14:paraId="0635729D" w14:textId="77777777" w:rsidTr="007E16BD">
        <w:trPr>
          <w:jc w:val="center"/>
        </w:trPr>
        <w:tc>
          <w:tcPr>
            <w:tcW w:w="4230" w:type="dxa"/>
            <w:tcBorders>
              <w:top w:val="nil"/>
              <w:left w:val="nil"/>
              <w:bottom w:val="nil"/>
              <w:right w:val="nil"/>
            </w:tcBorders>
          </w:tcPr>
          <w:p w14:paraId="27C2138E"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lastRenderedPageBreak/>
              <w:t>Real estate and company services_p2</w:t>
            </w:r>
          </w:p>
        </w:tc>
        <w:tc>
          <w:tcPr>
            <w:tcW w:w="1242" w:type="dxa"/>
            <w:tcBorders>
              <w:top w:val="nil"/>
              <w:left w:val="nil"/>
              <w:bottom w:val="nil"/>
              <w:right w:val="nil"/>
            </w:tcBorders>
          </w:tcPr>
          <w:p w14:paraId="5B7500C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-0.032</w:t>
            </w:r>
          </w:p>
        </w:tc>
        <w:tc>
          <w:tcPr>
            <w:tcW w:w="2448" w:type="dxa"/>
            <w:tcBorders>
              <w:top w:val="nil"/>
              <w:left w:val="nil"/>
              <w:bottom w:val="nil"/>
              <w:right w:val="nil"/>
            </w:tcBorders>
          </w:tcPr>
          <w:p w14:paraId="32ABDC7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0.015</w:t>
            </w:r>
          </w:p>
        </w:tc>
      </w:tr>
      <w:tr w:rsidR="007E16BD" w:rsidRPr="007E16BD" w14:paraId="6375DB22" w14:textId="77777777" w:rsidTr="007E16BD">
        <w:trPr>
          <w:jc w:val="center"/>
        </w:trPr>
        <w:tc>
          <w:tcPr>
            <w:tcW w:w="4230" w:type="dxa"/>
            <w:tcBorders>
              <w:top w:val="nil"/>
              <w:left w:val="nil"/>
              <w:bottom w:val="nil"/>
              <w:right w:val="nil"/>
            </w:tcBorders>
          </w:tcPr>
          <w:p w14:paraId="4B7A990C"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394E3B0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(0.061)</w:t>
            </w:r>
          </w:p>
        </w:tc>
        <w:tc>
          <w:tcPr>
            <w:tcW w:w="2448" w:type="dxa"/>
            <w:tcBorders>
              <w:top w:val="nil"/>
              <w:left w:val="nil"/>
              <w:bottom w:val="nil"/>
              <w:right w:val="nil"/>
            </w:tcBorders>
          </w:tcPr>
          <w:p w14:paraId="093C257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(0.051)</w:t>
            </w:r>
          </w:p>
        </w:tc>
      </w:tr>
      <w:tr w:rsidR="007E16BD" w:rsidRPr="007E16BD" w14:paraId="43E5BFEB" w14:textId="77777777" w:rsidTr="007E16BD">
        <w:trPr>
          <w:jc w:val="center"/>
        </w:trPr>
        <w:tc>
          <w:tcPr>
            <w:tcW w:w="4230" w:type="dxa"/>
            <w:tcBorders>
              <w:top w:val="nil"/>
              <w:left w:val="nil"/>
              <w:bottom w:val="nil"/>
              <w:right w:val="nil"/>
            </w:tcBorders>
          </w:tcPr>
          <w:p w14:paraId="3B649B31"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Public administration and defence_p2</w:t>
            </w:r>
          </w:p>
        </w:tc>
        <w:tc>
          <w:tcPr>
            <w:tcW w:w="1242" w:type="dxa"/>
            <w:tcBorders>
              <w:top w:val="nil"/>
              <w:left w:val="nil"/>
              <w:bottom w:val="nil"/>
              <w:right w:val="nil"/>
            </w:tcBorders>
          </w:tcPr>
          <w:p w14:paraId="1DA2799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0.037</w:t>
            </w:r>
          </w:p>
        </w:tc>
        <w:tc>
          <w:tcPr>
            <w:tcW w:w="2448" w:type="dxa"/>
            <w:tcBorders>
              <w:top w:val="nil"/>
              <w:left w:val="nil"/>
              <w:bottom w:val="nil"/>
              <w:right w:val="nil"/>
            </w:tcBorders>
          </w:tcPr>
          <w:p w14:paraId="7D1FB16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0.005</w:t>
            </w:r>
          </w:p>
        </w:tc>
      </w:tr>
      <w:tr w:rsidR="007E16BD" w:rsidRPr="007E16BD" w14:paraId="701899F1" w14:textId="77777777" w:rsidTr="007E16BD">
        <w:trPr>
          <w:jc w:val="center"/>
        </w:trPr>
        <w:tc>
          <w:tcPr>
            <w:tcW w:w="4230" w:type="dxa"/>
            <w:tcBorders>
              <w:top w:val="nil"/>
              <w:left w:val="nil"/>
              <w:bottom w:val="nil"/>
              <w:right w:val="nil"/>
            </w:tcBorders>
          </w:tcPr>
          <w:p w14:paraId="60006BD1"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0B351BC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(0.064)</w:t>
            </w:r>
          </w:p>
        </w:tc>
        <w:tc>
          <w:tcPr>
            <w:tcW w:w="2448" w:type="dxa"/>
            <w:tcBorders>
              <w:top w:val="nil"/>
              <w:left w:val="nil"/>
              <w:bottom w:val="nil"/>
              <w:right w:val="nil"/>
            </w:tcBorders>
          </w:tcPr>
          <w:p w14:paraId="0F77558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(0.053)</w:t>
            </w:r>
          </w:p>
        </w:tc>
      </w:tr>
      <w:tr w:rsidR="007E16BD" w:rsidRPr="007E16BD" w14:paraId="36440236" w14:textId="77777777" w:rsidTr="007E16BD">
        <w:trPr>
          <w:jc w:val="center"/>
        </w:trPr>
        <w:tc>
          <w:tcPr>
            <w:tcW w:w="4230" w:type="dxa"/>
            <w:tcBorders>
              <w:top w:val="nil"/>
              <w:left w:val="nil"/>
              <w:bottom w:val="nil"/>
              <w:right w:val="nil"/>
            </w:tcBorders>
          </w:tcPr>
          <w:p w14:paraId="7AD6AF74"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Education, health and social services_p2</w:t>
            </w:r>
          </w:p>
        </w:tc>
        <w:tc>
          <w:tcPr>
            <w:tcW w:w="1242" w:type="dxa"/>
            <w:tcBorders>
              <w:top w:val="nil"/>
              <w:left w:val="nil"/>
              <w:bottom w:val="nil"/>
              <w:right w:val="nil"/>
            </w:tcBorders>
          </w:tcPr>
          <w:p w14:paraId="1915ED8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0.025</w:t>
            </w:r>
          </w:p>
        </w:tc>
        <w:tc>
          <w:tcPr>
            <w:tcW w:w="2448" w:type="dxa"/>
            <w:tcBorders>
              <w:top w:val="nil"/>
              <w:left w:val="nil"/>
              <w:bottom w:val="nil"/>
              <w:right w:val="nil"/>
            </w:tcBorders>
          </w:tcPr>
          <w:p w14:paraId="7947102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-0.040</w:t>
            </w:r>
          </w:p>
        </w:tc>
      </w:tr>
      <w:tr w:rsidR="007E16BD" w:rsidRPr="007E16BD" w14:paraId="5B985116" w14:textId="77777777" w:rsidTr="007E16BD">
        <w:trPr>
          <w:jc w:val="center"/>
        </w:trPr>
        <w:tc>
          <w:tcPr>
            <w:tcW w:w="4230" w:type="dxa"/>
            <w:tcBorders>
              <w:top w:val="nil"/>
              <w:left w:val="nil"/>
              <w:bottom w:val="nil"/>
              <w:right w:val="nil"/>
            </w:tcBorders>
          </w:tcPr>
          <w:p w14:paraId="6A159B45"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59F2951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(0.061)</w:t>
            </w:r>
          </w:p>
        </w:tc>
        <w:tc>
          <w:tcPr>
            <w:tcW w:w="2448" w:type="dxa"/>
            <w:tcBorders>
              <w:top w:val="nil"/>
              <w:left w:val="nil"/>
              <w:bottom w:val="nil"/>
              <w:right w:val="nil"/>
            </w:tcBorders>
          </w:tcPr>
          <w:p w14:paraId="4A4F345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(0.051)</w:t>
            </w:r>
          </w:p>
        </w:tc>
      </w:tr>
      <w:tr w:rsidR="007E16BD" w:rsidRPr="007E16BD" w14:paraId="5FEC315A" w14:textId="77777777" w:rsidTr="007E16BD">
        <w:trPr>
          <w:jc w:val="center"/>
        </w:trPr>
        <w:tc>
          <w:tcPr>
            <w:tcW w:w="4230" w:type="dxa"/>
            <w:tcBorders>
              <w:top w:val="nil"/>
              <w:left w:val="nil"/>
              <w:bottom w:val="nil"/>
              <w:right w:val="nil"/>
            </w:tcBorders>
          </w:tcPr>
          <w:p w14:paraId="7D6BA483"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lang w:val="fr-FR"/>
              </w:rPr>
              <w:t>Collective services_p2</w:t>
            </w:r>
          </w:p>
        </w:tc>
        <w:tc>
          <w:tcPr>
            <w:tcW w:w="1242" w:type="dxa"/>
            <w:tcBorders>
              <w:top w:val="nil"/>
              <w:left w:val="nil"/>
              <w:bottom w:val="nil"/>
              <w:right w:val="nil"/>
            </w:tcBorders>
          </w:tcPr>
          <w:p w14:paraId="2593288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0.034</w:t>
            </w:r>
          </w:p>
        </w:tc>
        <w:tc>
          <w:tcPr>
            <w:tcW w:w="2448" w:type="dxa"/>
            <w:tcBorders>
              <w:top w:val="nil"/>
              <w:left w:val="nil"/>
              <w:bottom w:val="nil"/>
              <w:right w:val="nil"/>
            </w:tcBorders>
          </w:tcPr>
          <w:p w14:paraId="1986B57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-0.012</w:t>
            </w:r>
          </w:p>
        </w:tc>
      </w:tr>
      <w:tr w:rsidR="007E16BD" w:rsidRPr="007E16BD" w14:paraId="20D2FA8D" w14:textId="77777777" w:rsidTr="007E16BD">
        <w:trPr>
          <w:jc w:val="center"/>
        </w:trPr>
        <w:tc>
          <w:tcPr>
            <w:tcW w:w="4230" w:type="dxa"/>
            <w:tcBorders>
              <w:top w:val="nil"/>
              <w:left w:val="nil"/>
              <w:bottom w:val="nil"/>
              <w:right w:val="nil"/>
            </w:tcBorders>
          </w:tcPr>
          <w:p w14:paraId="032E407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206B9E8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(0.111)</w:t>
            </w:r>
          </w:p>
        </w:tc>
        <w:tc>
          <w:tcPr>
            <w:tcW w:w="2448" w:type="dxa"/>
            <w:tcBorders>
              <w:top w:val="nil"/>
              <w:left w:val="nil"/>
              <w:bottom w:val="nil"/>
              <w:right w:val="nil"/>
            </w:tcBorders>
          </w:tcPr>
          <w:p w14:paraId="5BAD423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(0.097)</w:t>
            </w:r>
          </w:p>
        </w:tc>
      </w:tr>
      <w:tr w:rsidR="007E16BD" w:rsidRPr="007E16BD" w14:paraId="2FB5613F" w14:textId="77777777" w:rsidTr="007E16BD">
        <w:trPr>
          <w:jc w:val="center"/>
        </w:trPr>
        <w:tc>
          <w:tcPr>
            <w:tcW w:w="4230" w:type="dxa"/>
            <w:tcBorders>
              <w:top w:val="nil"/>
              <w:left w:val="nil"/>
              <w:bottom w:val="nil"/>
              <w:right w:val="nil"/>
            </w:tcBorders>
          </w:tcPr>
          <w:p w14:paraId="58E2A54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10-49 employees_p2</w:t>
            </w:r>
          </w:p>
        </w:tc>
        <w:tc>
          <w:tcPr>
            <w:tcW w:w="1242" w:type="dxa"/>
            <w:tcBorders>
              <w:top w:val="nil"/>
              <w:left w:val="nil"/>
              <w:bottom w:val="nil"/>
              <w:right w:val="nil"/>
            </w:tcBorders>
          </w:tcPr>
          <w:p w14:paraId="09EB552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-0.028</w:t>
            </w:r>
          </w:p>
        </w:tc>
        <w:tc>
          <w:tcPr>
            <w:tcW w:w="2448" w:type="dxa"/>
            <w:tcBorders>
              <w:top w:val="nil"/>
              <w:left w:val="nil"/>
              <w:bottom w:val="nil"/>
              <w:right w:val="nil"/>
            </w:tcBorders>
          </w:tcPr>
          <w:p w14:paraId="242EBA7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-0.023</w:t>
            </w:r>
          </w:p>
        </w:tc>
      </w:tr>
      <w:tr w:rsidR="007E16BD" w:rsidRPr="007E16BD" w14:paraId="084F41B4" w14:textId="77777777" w:rsidTr="007E16BD">
        <w:trPr>
          <w:jc w:val="center"/>
        </w:trPr>
        <w:tc>
          <w:tcPr>
            <w:tcW w:w="4230" w:type="dxa"/>
            <w:tcBorders>
              <w:top w:val="nil"/>
              <w:left w:val="nil"/>
              <w:bottom w:val="nil"/>
              <w:right w:val="nil"/>
            </w:tcBorders>
          </w:tcPr>
          <w:p w14:paraId="5C606FD2"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7AAEC57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(0.030)</w:t>
            </w:r>
          </w:p>
        </w:tc>
        <w:tc>
          <w:tcPr>
            <w:tcW w:w="2448" w:type="dxa"/>
            <w:tcBorders>
              <w:top w:val="nil"/>
              <w:left w:val="nil"/>
              <w:bottom w:val="nil"/>
              <w:right w:val="nil"/>
            </w:tcBorders>
          </w:tcPr>
          <w:p w14:paraId="1DDB7CC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(0.035)</w:t>
            </w:r>
          </w:p>
        </w:tc>
      </w:tr>
      <w:tr w:rsidR="007E16BD" w:rsidRPr="007E16BD" w14:paraId="6376E9EE" w14:textId="77777777" w:rsidTr="007E16BD">
        <w:trPr>
          <w:jc w:val="center"/>
        </w:trPr>
        <w:tc>
          <w:tcPr>
            <w:tcW w:w="4230" w:type="dxa"/>
            <w:tcBorders>
              <w:top w:val="nil"/>
              <w:left w:val="nil"/>
              <w:bottom w:val="nil"/>
              <w:right w:val="nil"/>
            </w:tcBorders>
          </w:tcPr>
          <w:p w14:paraId="63985494"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50-99 employeesl_p2</w:t>
            </w:r>
          </w:p>
        </w:tc>
        <w:tc>
          <w:tcPr>
            <w:tcW w:w="1242" w:type="dxa"/>
            <w:tcBorders>
              <w:top w:val="nil"/>
              <w:left w:val="nil"/>
              <w:bottom w:val="nil"/>
              <w:right w:val="nil"/>
            </w:tcBorders>
          </w:tcPr>
          <w:p w14:paraId="65F1A8D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-0.140***</w:t>
            </w:r>
          </w:p>
        </w:tc>
        <w:tc>
          <w:tcPr>
            <w:tcW w:w="2448" w:type="dxa"/>
            <w:tcBorders>
              <w:top w:val="nil"/>
              <w:left w:val="nil"/>
              <w:bottom w:val="nil"/>
              <w:right w:val="nil"/>
            </w:tcBorders>
          </w:tcPr>
          <w:p w14:paraId="02E6988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0.008</w:t>
            </w:r>
          </w:p>
        </w:tc>
      </w:tr>
      <w:tr w:rsidR="007E16BD" w:rsidRPr="007E16BD" w14:paraId="2D6C5321" w14:textId="77777777" w:rsidTr="007E16BD">
        <w:trPr>
          <w:jc w:val="center"/>
        </w:trPr>
        <w:tc>
          <w:tcPr>
            <w:tcW w:w="4230" w:type="dxa"/>
            <w:tcBorders>
              <w:top w:val="nil"/>
              <w:left w:val="nil"/>
              <w:bottom w:val="nil"/>
              <w:right w:val="nil"/>
            </w:tcBorders>
          </w:tcPr>
          <w:p w14:paraId="63F93CB5"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6B9AD62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(0.044)</w:t>
            </w:r>
          </w:p>
        </w:tc>
        <w:tc>
          <w:tcPr>
            <w:tcW w:w="2448" w:type="dxa"/>
            <w:tcBorders>
              <w:top w:val="nil"/>
              <w:left w:val="nil"/>
              <w:bottom w:val="nil"/>
              <w:right w:val="nil"/>
            </w:tcBorders>
          </w:tcPr>
          <w:p w14:paraId="2E166D5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(0.043)</w:t>
            </w:r>
          </w:p>
        </w:tc>
      </w:tr>
      <w:tr w:rsidR="007E16BD" w:rsidRPr="007E16BD" w14:paraId="7DFE8D97" w14:textId="77777777" w:rsidTr="007E16BD">
        <w:trPr>
          <w:jc w:val="center"/>
        </w:trPr>
        <w:tc>
          <w:tcPr>
            <w:tcW w:w="4230" w:type="dxa"/>
            <w:tcBorders>
              <w:top w:val="nil"/>
              <w:left w:val="nil"/>
              <w:bottom w:val="nil"/>
              <w:right w:val="nil"/>
            </w:tcBorders>
          </w:tcPr>
          <w:p w14:paraId="2FBDF441"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100-249 emplyees_p2</w:t>
            </w:r>
          </w:p>
        </w:tc>
        <w:tc>
          <w:tcPr>
            <w:tcW w:w="1242" w:type="dxa"/>
            <w:tcBorders>
              <w:top w:val="nil"/>
              <w:left w:val="nil"/>
              <w:bottom w:val="nil"/>
              <w:right w:val="nil"/>
            </w:tcBorders>
          </w:tcPr>
          <w:p w14:paraId="25501E3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-0.023</w:t>
            </w:r>
          </w:p>
        </w:tc>
        <w:tc>
          <w:tcPr>
            <w:tcW w:w="2448" w:type="dxa"/>
            <w:tcBorders>
              <w:top w:val="nil"/>
              <w:left w:val="nil"/>
              <w:bottom w:val="nil"/>
              <w:right w:val="nil"/>
            </w:tcBorders>
          </w:tcPr>
          <w:p w14:paraId="0DA4954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0.051</w:t>
            </w:r>
          </w:p>
        </w:tc>
      </w:tr>
      <w:tr w:rsidR="007E16BD" w:rsidRPr="007E16BD" w14:paraId="2F2B2E1E" w14:textId="77777777" w:rsidTr="007E16BD">
        <w:trPr>
          <w:jc w:val="center"/>
        </w:trPr>
        <w:tc>
          <w:tcPr>
            <w:tcW w:w="4230" w:type="dxa"/>
            <w:tcBorders>
              <w:top w:val="nil"/>
              <w:left w:val="nil"/>
              <w:bottom w:val="nil"/>
              <w:right w:val="nil"/>
            </w:tcBorders>
          </w:tcPr>
          <w:p w14:paraId="298AD5CA"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4E386AA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(0.033)</w:t>
            </w:r>
          </w:p>
        </w:tc>
        <w:tc>
          <w:tcPr>
            <w:tcW w:w="2448" w:type="dxa"/>
            <w:tcBorders>
              <w:top w:val="nil"/>
              <w:left w:val="nil"/>
              <w:bottom w:val="nil"/>
              <w:right w:val="nil"/>
            </w:tcBorders>
          </w:tcPr>
          <w:p w14:paraId="6560019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(0.041)</w:t>
            </w:r>
          </w:p>
        </w:tc>
      </w:tr>
      <w:tr w:rsidR="007E16BD" w:rsidRPr="007E16BD" w14:paraId="49CAB154" w14:textId="77777777" w:rsidTr="007E16BD">
        <w:trPr>
          <w:jc w:val="center"/>
        </w:trPr>
        <w:tc>
          <w:tcPr>
            <w:tcW w:w="4230" w:type="dxa"/>
            <w:tcBorders>
              <w:top w:val="nil"/>
              <w:left w:val="nil"/>
              <w:bottom w:val="nil"/>
              <w:right w:val="nil"/>
            </w:tcBorders>
          </w:tcPr>
          <w:p w14:paraId="26950A52"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250 and more employees l_p2</w:t>
            </w:r>
          </w:p>
        </w:tc>
        <w:tc>
          <w:tcPr>
            <w:tcW w:w="1242" w:type="dxa"/>
            <w:tcBorders>
              <w:top w:val="nil"/>
              <w:left w:val="nil"/>
              <w:bottom w:val="nil"/>
              <w:right w:val="nil"/>
            </w:tcBorders>
          </w:tcPr>
          <w:p w14:paraId="3EB9A1F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-0.064**</w:t>
            </w:r>
          </w:p>
        </w:tc>
        <w:tc>
          <w:tcPr>
            <w:tcW w:w="2448" w:type="dxa"/>
            <w:tcBorders>
              <w:top w:val="nil"/>
              <w:left w:val="nil"/>
              <w:bottom w:val="nil"/>
              <w:right w:val="nil"/>
            </w:tcBorders>
          </w:tcPr>
          <w:p w14:paraId="728740B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-0.012</w:t>
            </w:r>
          </w:p>
        </w:tc>
      </w:tr>
      <w:tr w:rsidR="007E16BD" w:rsidRPr="007E16BD" w14:paraId="5DE63982" w14:textId="77777777" w:rsidTr="007E16BD">
        <w:trPr>
          <w:jc w:val="center"/>
        </w:trPr>
        <w:tc>
          <w:tcPr>
            <w:tcW w:w="4230" w:type="dxa"/>
            <w:tcBorders>
              <w:top w:val="nil"/>
              <w:left w:val="nil"/>
              <w:bottom w:val="nil"/>
              <w:right w:val="nil"/>
            </w:tcBorders>
          </w:tcPr>
          <w:p w14:paraId="0001BF4F"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5E14DA5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(0.032)</w:t>
            </w:r>
          </w:p>
        </w:tc>
        <w:tc>
          <w:tcPr>
            <w:tcW w:w="2448" w:type="dxa"/>
            <w:tcBorders>
              <w:top w:val="nil"/>
              <w:left w:val="nil"/>
              <w:bottom w:val="nil"/>
              <w:right w:val="nil"/>
            </w:tcBorders>
          </w:tcPr>
          <w:p w14:paraId="610A297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(0.036)</w:t>
            </w:r>
          </w:p>
        </w:tc>
      </w:tr>
      <w:tr w:rsidR="007E16BD" w:rsidRPr="007E16BD" w14:paraId="0DD6FE24" w14:textId="77777777" w:rsidTr="007E16BD">
        <w:trPr>
          <w:jc w:val="center"/>
        </w:trPr>
        <w:tc>
          <w:tcPr>
            <w:tcW w:w="4230" w:type="dxa"/>
            <w:tcBorders>
              <w:top w:val="nil"/>
              <w:left w:val="nil"/>
              <w:bottom w:val="nil"/>
              <w:right w:val="nil"/>
            </w:tcBorders>
          </w:tcPr>
          <w:p w14:paraId="64392AA8"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Feminization level_p2</w:t>
            </w:r>
          </w:p>
        </w:tc>
        <w:tc>
          <w:tcPr>
            <w:tcW w:w="1242" w:type="dxa"/>
            <w:tcBorders>
              <w:top w:val="nil"/>
              <w:left w:val="nil"/>
              <w:bottom w:val="nil"/>
              <w:right w:val="nil"/>
            </w:tcBorders>
          </w:tcPr>
          <w:p w14:paraId="0026679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0.020</w:t>
            </w:r>
          </w:p>
        </w:tc>
        <w:tc>
          <w:tcPr>
            <w:tcW w:w="2448" w:type="dxa"/>
            <w:tcBorders>
              <w:top w:val="nil"/>
              <w:left w:val="nil"/>
              <w:bottom w:val="nil"/>
              <w:right w:val="nil"/>
            </w:tcBorders>
          </w:tcPr>
          <w:p w14:paraId="5C60EFA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0.063</w:t>
            </w:r>
          </w:p>
        </w:tc>
      </w:tr>
      <w:tr w:rsidR="007E16BD" w:rsidRPr="007E16BD" w14:paraId="73183C47" w14:textId="77777777" w:rsidTr="007E16BD">
        <w:trPr>
          <w:jc w:val="center"/>
        </w:trPr>
        <w:tc>
          <w:tcPr>
            <w:tcW w:w="4230" w:type="dxa"/>
            <w:tcBorders>
              <w:top w:val="nil"/>
              <w:left w:val="nil"/>
              <w:bottom w:val="nil"/>
              <w:right w:val="nil"/>
            </w:tcBorders>
          </w:tcPr>
          <w:p w14:paraId="0BE0617B"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3A085A3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(0.033)</w:t>
            </w:r>
          </w:p>
        </w:tc>
        <w:tc>
          <w:tcPr>
            <w:tcW w:w="2448" w:type="dxa"/>
            <w:tcBorders>
              <w:top w:val="nil"/>
              <w:left w:val="nil"/>
              <w:bottom w:val="nil"/>
              <w:right w:val="nil"/>
            </w:tcBorders>
          </w:tcPr>
          <w:p w14:paraId="6D79C21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(0.038)</w:t>
            </w:r>
          </w:p>
        </w:tc>
      </w:tr>
      <w:tr w:rsidR="007E16BD" w:rsidRPr="007E16BD" w14:paraId="767BD34C" w14:textId="77777777" w:rsidTr="007E16BD">
        <w:trPr>
          <w:jc w:val="center"/>
        </w:trPr>
        <w:tc>
          <w:tcPr>
            <w:tcW w:w="4230" w:type="dxa"/>
            <w:tcBorders>
              <w:top w:val="nil"/>
              <w:left w:val="nil"/>
              <w:bottom w:val="nil"/>
              <w:right w:val="nil"/>
            </w:tcBorders>
          </w:tcPr>
          <w:p w14:paraId="03CD7219"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Proportion of white-collar workers_p2</w:t>
            </w:r>
          </w:p>
        </w:tc>
        <w:tc>
          <w:tcPr>
            <w:tcW w:w="1242" w:type="dxa"/>
            <w:tcBorders>
              <w:top w:val="nil"/>
              <w:left w:val="nil"/>
              <w:bottom w:val="nil"/>
              <w:right w:val="nil"/>
            </w:tcBorders>
          </w:tcPr>
          <w:p w14:paraId="7B9ED7C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-0.029</w:t>
            </w:r>
          </w:p>
        </w:tc>
        <w:tc>
          <w:tcPr>
            <w:tcW w:w="2448" w:type="dxa"/>
            <w:tcBorders>
              <w:top w:val="nil"/>
              <w:left w:val="nil"/>
              <w:bottom w:val="nil"/>
              <w:right w:val="nil"/>
            </w:tcBorders>
          </w:tcPr>
          <w:p w14:paraId="17C833E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0.021</w:t>
            </w:r>
          </w:p>
        </w:tc>
      </w:tr>
      <w:tr w:rsidR="007E16BD" w:rsidRPr="007E16BD" w14:paraId="00743B00" w14:textId="77777777" w:rsidTr="007E16BD">
        <w:trPr>
          <w:jc w:val="center"/>
        </w:trPr>
        <w:tc>
          <w:tcPr>
            <w:tcW w:w="4230" w:type="dxa"/>
            <w:tcBorders>
              <w:top w:val="nil"/>
              <w:left w:val="nil"/>
              <w:bottom w:val="nil"/>
              <w:right w:val="nil"/>
            </w:tcBorders>
          </w:tcPr>
          <w:p w14:paraId="0765F529"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242" w:type="dxa"/>
            <w:tcBorders>
              <w:top w:val="nil"/>
              <w:left w:val="nil"/>
              <w:bottom w:val="nil"/>
              <w:right w:val="nil"/>
            </w:tcBorders>
          </w:tcPr>
          <w:p w14:paraId="6D7AE4C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(0.028)</w:t>
            </w:r>
          </w:p>
        </w:tc>
        <w:tc>
          <w:tcPr>
            <w:tcW w:w="2448" w:type="dxa"/>
            <w:tcBorders>
              <w:top w:val="nil"/>
              <w:left w:val="nil"/>
              <w:bottom w:val="nil"/>
              <w:right w:val="nil"/>
            </w:tcBorders>
          </w:tcPr>
          <w:p w14:paraId="1EA6CF8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(0.026)</w:t>
            </w:r>
          </w:p>
        </w:tc>
      </w:tr>
      <w:tr w:rsidR="007E16BD" w:rsidRPr="007E16BD" w14:paraId="731746EA" w14:textId="77777777" w:rsidTr="007E16BD">
        <w:trPr>
          <w:jc w:val="center"/>
        </w:trPr>
        <w:tc>
          <w:tcPr>
            <w:tcW w:w="4230" w:type="dxa"/>
            <w:tcBorders>
              <w:top w:val="nil"/>
              <w:left w:val="nil"/>
              <w:bottom w:val="single" w:sz="4" w:space="0" w:color="auto"/>
              <w:right w:val="nil"/>
            </w:tcBorders>
          </w:tcPr>
          <w:p w14:paraId="06081105"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Observations</w:t>
            </w:r>
          </w:p>
        </w:tc>
        <w:tc>
          <w:tcPr>
            <w:tcW w:w="1242" w:type="dxa"/>
            <w:tcBorders>
              <w:top w:val="nil"/>
              <w:left w:val="nil"/>
              <w:bottom w:val="single" w:sz="4" w:space="0" w:color="auto"/>
              <w:right w:val="nil"/>
            </w:tcBorders>
          </w:tcPr>
          <w:p w14:paraId="7E81B21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1,993</w:t>
            </w:r>
          </w:p>
        </w:tc>
        <w:tc>
          <w:tcPr>
            <w:tcW w:w="2448" w:type="dxa"/>
            <w:tcBorders>
              <w:top w:val="nil"/>
              <w:left w:val="nil"/>
              <w:bottom w:val="single" w:sz="4" w:space="0" w:color="auto"/>
              <w:right w:val="nil"/>
            </w:tcBorders>
          </w:tcPr>
          <w:p w14:paraId="509B5BA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1,987</w:t>
            </w:r>
          </w:p>
        </w:tc>
      </w:tr>
    </w:tbl>
    <w:p w14:paraId="5F0882E1"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Source: IGSS 2005-2015</w:t>
      </w:r>
    </w:p>
    <w:p w14:paraId="6491E5F3"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 xml:space="preserve">Notes: # </w:t>
      </w:r>
      <w:r w:rsidRPr="007E16BD">
        <w:rPr>
          <w:rFonts w:ascii="Times New Roman" w:eastAsiaTheme="minorEastAsia" w:hAnsi="Times New Roman" w:cs="Times New Roman"/>
          <w:i/>
          <w:sz w:val="20"/>
          <w:szCs w:val="20"/>
        </w:rPr>
        <w:t>p1 indicates parent 1, i.e. mother; p2 indicates parent 2, i.e. father</w:t>
      </w:r>
    </w:p>
    <w:p w14:paraId="4C2F90EA"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Standard errors in parentheses *** p&lt;0.01, ** p&lt;0.05, * p&lt;0.1</w:t>
      </w:r>
    </w:p>
    <w:p w14:paraId="1389D5FA" w14:textId="29E287B3" w:rsidR="007E16BD" w:rsidRDefault="007E16BD" w:rsidP="009E2AFE">
      <w:pPr>
        <w:widowControl w:val="0"/>
        <w:autoSpaceDE w:val="0"/>
        <w:autoSpaceDN w:val="0"/>
        <w:adjustRightInd w:val="0"/>
        <w:spacing w:after="0" w:line="240" w:lineRule="auto"/>
        <w:rPr>
          <w:rFonts w:ascii="Times New Roman" w:eastAsiaTheme="minorEastAsia" w:hAnsi="Times New Roman" w:cs="Times New Roman"/>
          <w:sz w:val="24"/>
          <w:szCs w:val="24"/>
        </w:rPr>
      </w:pPr>
    </w:p>
    <w:p w14:paraId="727CBA7C" w14:textId="77777777" w:rsidR="007E16BD" w:rsidRDefault="007E16BD" w:rsidP="009E2AFE">
      <w:pPr>
        <w:widowControl w:val="0"/>
        <w:autoSpaceDE w:val="0"/>
        <w:autoSpaceDN w:val="0"/>
        <w:adjustRightInd w:val="0"/>
        <w:spacing w:after="0" w:line="240" w:lineRule="auto"/>
        <w:rPr>
          <w:rFonts w:ascii="Times New Roman" w:eastAsiaTheme="minorEastAsia" w:hAnsi="Times New Roman" w:cs="Times New Roman"/>
          <w:sz w:val="24"/>
          <w:szCs w:val="24"/>
        </w:rPr>
      </w:pPr>
    </w:p>
    <w:p w14:paraId="458718B6" w14:textId="6ACBDE2C" w:rsidR="007E16BD" w:rsidRDefault="007E16BD" w:rsidP="009E2AFE">
      <w:pPr>
        <w:widowControl w:val="0"/>
        <w:autoSpaceDE w:val="0"/>
        <w:autoSpaceDN w:val="0"/>
        <w:adjustRightInd w:val="0"/>
        <w:spacing w:after="0" w:line="240" w:lineRule="auto"/>
        <w:rPr>
          <w:rFonts w:ascii="Times New Roman" w:eastAsiaTheme="minorEastAsia" w:hAnsi="Times New Roman" w:cs="Times New Roman"/>
          <w:sz w:val="24"/>
          <w:szCs w:val="24"/>
        </w:rPr>
      </w:pPr>
    </w:p>
    <w:p w14:paraId="0305096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7E16BD">
        <w:rPr>
          <w:rFonts w:ascii="Times New Roman" w:eastAsiaTheme="minorEastAsia" w:hAnsi="Times New Roman" w:cs="Times New Roman"/>
          <w:sz w:val="24"/>
          <w:szCs w:val="24"/>
        </w:rPr>
        <w:t xml:space="preserve">Table 4: Marginal Effects (ME): Regression Estimates of the Effect of Independent Variables on the Intensity of Leave Take-up (Intensive Margin) of Mothers and Fathers. </w:t>
      </w:r>
    </w:p>
    <w:p w14:paraId="73458EC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bl>
      <w:tblPr>
        <w:tblW w:w="10080" w:type="dxa"/>
        <w:jc w:val="center"/>
        <w:tblLayout w:type="fixed"/>
        <w:tblCellMar>
          <w:left w:w="75" w:type="dxa"/>
          <w:right w:w="75" w:type="dxa"/>
        </w:tblCellMar>
        <w:tblLook w:val="0000" w:firstRow="0" w:lastRow="0" w:firstColumn="0" w:lastColumn="0" w:noHBand="0" w:noVBand="0"/>
      </w:tblPr>
      <w:tblGrid>
        <w:gridCol w:w="3870"/>
        <w:gridCol w:w="1620"/>
        <w:gridCol w:w="1620"/>
        <w:gridCol w:w="1440"/>
        <w:gridCol w:w="1530"/>
      </w:tblGrid>
      <w:tr w:rsidR="007E16BD" w:rsidRPr="007E16BD" w14:paraId="1BAD9EC8" w14:textId="77777777" w:rsidTr="007E16BD">
        <w:trPr>
          <w:jc w:val="center"/>
        </w:trPr>
        <w:tc>
          <w:tcPr>
            <w:tcW w:w="3870" w:type="dxa"/>
            <w:tcBorders>
              <w:top w:val="single" w:sz="6" w:space="0" w:color="auto"/>
              <w:left w:val="nil"/>
              <w:bottom w:val="single" w:sz="4" w:space="0" w:color="auto"/>
              <w:right w:val="nil"/>
            </w:tcBorders>
          </w:tcPr>
          <w:p w14:paraId="4E8244A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3240" w:type="dxa"/>
            <w:gridSpan w:val="2"/>
            <w:tcBorders>
              <w:top w:val="single" w:sz="6" w:space="0" w:color="auto"/>
              <w:left w:val="nil"/>
              <w:bottom w:val="single" w:sz="4" w:space="0" w:color="auto"/>
              <w:right w:val="nil"/>
            </w:tcBorders>
          </w:tcPr>
          <w:p w14:paraId="7690909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Mothers</w:t>
            </w:r>
          </w:p>
        </w:tc>
        <w:tc>
          <w:tcPr>
            <w:tcW w:w="2970" w:type="dxa"/>
            <w:gridSpan w:val="2"/>
            <w:tcBorders>
              <w:top w:val="single" w:sz="6" w:space="0" w:color="auto"/>
              <w:left w:val="nil"/>
              <w:bottom w:val="single" w:sz="4" w:space="0" w:color="auto"/>
              <w:right w:val="nil"/>
            </w:tcBorders>
          </w:tcPr>
          <w:p w14:paraId="230897A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Fathers</w:t>
            </w:r>
          </w:p>
        </w:tc>
      </w:tr>
      <w:tr w:rsidR="007E16BD" w:rsidRPr="007E16BD" w14:paraId="620EFD34" w14:textId="77777777" w:rsidTr="007E16BD">
        <w:trPr>
          <w:jc w:val="center"/>
        </w:trPr>
        <w:tc>
          <w:tcPr>
            <w:tcW w:w="3870" w:type="dxa"/>
            <w:tcBorders>
              <w:top w:val="single" w:sz="4" w:space="0" w:color="auto"/>
              <w:left w:val="nil"/>
            </w:tcBorders>
          </w:tcPr>
          <w:p w14:paraId="6EB1275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620" w:type="dxa"/>
            <w:tcBorders>
              <w:top w:val="single" w:sz="4" w:space="0" w:color="auto"/>
            </w:tcBorders>
          </w:tcPr>
          <w:p w14:paraId="1D3EEF6D" w14:textId="77777777" w:rsidR="007E16BD" w:rsidRPr="007E16BD" w:rsidRDefault="007E16BD" w:rsidP="007E16B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E16BD">
              <w:rPr>
                <w:rFonts w:ascii="Times New Roman" w:eastAsia="Calibri" w:hAnsi="Times New Roman" w:cs="Times New Roman"/>
                <w:sz w:val="20"/>
                <w:szCs w:val="20"/>
              </w:rPr>
              <w:t xml:space="preserve">ME Full-time take-up </w:t>
            </w:r>
          </w:p>
        </w:tc>
        <w:tc>
          <w:tcPr>
            <w:tcW w:w="1620" w:type="dxa"/>
            <w:tcBorders>
              <w:top w:val="single" w:sz="4" w:space="0" w:color="auto"/>
            </w:tcBorders>
          </w:tcPr>
          <w:p w14:paraId="1273F2B4" w14:textId="77777777" w:rsidR="007E16BD" w:rsidRPr="007E16BD" w:rsidRDefault="007E16BD" w:rsidP="007E16B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E16BD">
              <w:rPr>
                <w:rFonts w:ascii="Times New Roman" w:eastAsia="Calibri" w:hAnsi="Times New Roman" w:cs="Times New Roman"/>
                <w:sz w:val="20"/>
                <w:szCs w:val="20"/>
              </w:rPr>
              <w:t xml:space="preserve">ME Part-time take-up </w:t>
            </w:r>
          </w:p>
        </w:tc>
        <w:tc>
          <w:tcPr>
            <w:tcW w:w="1440" w:type="dxa"/>
            <w:tcBorders>
              <w:top w:val="single" w:sz="4" w:space="0" w:color="auto"/>
            </w:tcBorders>
          </w:tcPr>
          <w:p w14:paraId="0532AF86" w14:textId="77777777" w:rsidR="007E16BD" w:rsidRPr="007E16BD" w:rsidRDefault="007E16BD" w:rsidP="007E16B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E16BD">
              <w:rPr>
                <w:rFonts w:ascii="Times New Roman" w:eastAsia="Calibri" w:hAnsi="Times New Roman" w:cs="Times New Roman"/>
                <w:sz w:val="20"/>
                <w:szCs w:val="20"/>
              </w:rPr>
              <w:t xml:space="preserve">ME Full-time take-up </w:t>
            </w:r>
          </w:p>
        </w:tc>
        <w:tc>
          <w:tcPr>
            <w:tcW w:w="1530" w:type="dxa"/>
            <w:tcBorders>
              <w:top w:val="single" w:sz="4" w:space="0" w:color="auto"/>
            </w:tcBorders>
          </w:tcPr>
          <w:p w14:paraId="048449C7" w14:textId="77777777" w:rsidR="007E16BD" w:rsidRPr="007E16BD" w:rsidRDefault="007E16BD" w:rsidP="007E16B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E16BD">
              <w:rPr>
                <w:rFonts w:ascii="Times New Roman" w:eastAsia="Calibri" w:hAnsi="Times New Roman" w:cs="Times New Roman"/>
                <w:sz w:val="20"/>
                <w:szCs w:val="20"/>
              </w:rPr>
              <w:t xml:space="preserve">ME Part-time take-up </w:t>
            </w:r>
          </w:p>
        </w:tc>
      </w:tr>
      <w:tr w:rsidR="007E16BD" w:rsidRPr="007E16BD" w14:paraId="3F5916BE" w14:textId="77777777" w:rsidTr="007E16BD">
        <w:trPr>
          <w:jc w:val="center"/>
        </w:trPr>
        <w:tc>
          <w:tcPr>
            <w:tcW w:w="3870" w:type="dxa"/>
            <w:tcBorders>
              <w:left w:val="nil"/>
              <w:bottom w:val="single" w:sz="4" w:space="0" w:color="auto"/>
              <w:right w:val="nil"/>
            </w:tcBorders>
          </w:tcPr>
          <w:p w14:paraId="7414B0A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3240" w:type="dxa"/>
            <w:gridSpan w:val="2"/>
            <w:tcBorders>
              <w:left w:val="nil"/>
              <w:bottom w:val="single" w:sz="4" w:space="0" w:color="auto"/>
            </w:tcBorders>
          </w:tcPr>
          <w:p w14:paraId="58C9945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imes New Roman" w:hAnsi="Times New Roman" w:cs="Times New Roman"/>
                <w:sz w:val="20"/>
                <w:szCs w:val="20"/>
              </w:rPr>
              <w:t>(baseline: non-take up)</w:t>
            </w:r>
          </w:p>
        </w:tc>
        <w:tc>
          <w:tcPr>
            <w:tcW w:w="2970" w:type="dxa"/>
            <w:gridSpan w:val="2"/>
            <w:tcBorders>
              <w:left w:val="nil"/>
              <w:bottom w:val="single" w:sz="4" w:space="0" w:color="auto"/>
            </w:tcBorders>
          </w:tcPr>
          <w:p w14:paraId="484CA4B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imes New Roman" w:hAnsi="Times New Roman" w:cs="Times New Roman"/>
                <w:sz w:val="20"/>
                <w:szCs w:val="20"/>
              </w:rPr>
              <w:t>(baseline: non-take up)</w:t>
            </w:r>
          </w:p>
        </w:tc>
      </w:tr>
      <w:tr w:rsidR="007E16BD" w:rsidRPr="007E16BD" w14:paraId="5CB1C686" w14:textId="77777777" w:rsidTr="007E16BD">
        <w:trPr>
          <w:jc w:val="center"/>
        </w:trPr>
        <w:tc>
          <w:tcPr>
            <w:tcW w:w="3870" w:type="dxa"/>
            <w:tcBorders>
              <w:top w:val="nil"/>
              <w:left w:val="nil"/>
              <w:bottom w:val="nil"/>
              <w:right w:val="nil"/>
            </w:tcBorders>
          </w:tcPr>
          <w:p w14:paraId="57CA4B51" w14:textId="39396615"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Child’s sex</w:t>
            </w:r>
            <w:r w:rsidR="00AA7423">
              <w:rPr>
                <w:rFonts w:ascii="Times New Roman" w:eastAsiaTheme="minorEastAsia" w:hAnsi="Times New Roman" w:cs="Times New Roman"/>
                <w:sz w:val="20"/>
                <w:szCs w:val="20"/>
              </w:rPr>
              <w:t xml:space="preserve"> female</w:t>
            </w:r>
          </w:p>
        </w:tc>
        <w:tc>
          <w:tcPr>
            <w:tcW w:w="1620" w:type="dxa"/>
            <w:tcBorders>
              <w:top w:val="nil"/>
              <w:left w:val="nil"/>
              <w:bottom w:val="nil"/>
              <w:right w:val="nil"/>
            </w:tcBorders>
          </w:tcPr>
          <w:p w14:paraId="06B8498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0.022</w:t>
            </w:r>
          </w:p>
        </w:tc>
        <w:tc>
          <w:tcPr>
            <w:tcW w:w="1620" w:type="dxa"/>
            <w:tcBorders>
              <w:top w:val="nil"/>
              <w:left w:val="nil"/>
              <w:bottom w:val="nil"/>
              <w:right w:val="nil"/>
            </w:tcBorders>
          </w:tcPr>
          <w:p w14:paraId="66E9977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-0.008</w:t>
            </w:r>
          </w:p>
        </w:tc>
        <w:tc>
          <w:tcPr>
            <w:tcW w:w="1440" w:type="dxa"/>
            <w:tcBorders>
              <w:top w:val="nil"/>
              <w:left w:val="nil"/>
              <w:bottom w:val="nil"/>
              <w:right w:val="nil"/>
            </w:tcBorders>
          </w:tcPr>
          <w:p w14:paraId="2A6548E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0.026**</w:t>
            </w:r>
          </w:p>
        </w:tc>
        <w:tc>
          <w:tcPr>
            <w:tcW w:w="1530" w:type="dxa"/>
            <w:tcBorders>
              <w:top w:val="nil"/>
              <w:left w:val="nil"/>
              <w:bottom w:val="nil"/>
              <w:right w:val="nil"/>
            </w:tcBorders>
          </w:tcPr>
          <w:p w14:paraId="0AAAFCD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-0.000</w:t>
            </w:r>
          </w:p>
        </w:tc>
      </w:tr>
      <w:tr w:rsidR="007E16BD" w:rsidRPr="007E16BD" w14:paraId="7E4918D0" w14:textId="77777777" w:rsidTr="007E16BD">
        <w:trPr>
          <w:jc w:val="center"/>
        </w:trPr>
        <w:tc>
          <w:tcPr>
            <w:tcW w:w="3870" w:type="dxa"/>
            <w:tcBorders>
              <w:top w:val="nil"/>
              <w:left w:val="nil"/>
              <w:bottom w:val="nil"/>
              <w:right w:val="nil"/>
            </w:tcBorders>
          </w:tcPr>
          <w:p w14:paraId="2B19F26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1D75063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(0.022)</w:t>
            </w:r>
          </w:p>
        </w:tc>
        <w:tc>
          <w:tcPr>
            <w:tcW w:w="1620" w:type="dxa"/>
            <w:tcBorders>
              <w:top w:val="nil"/>
              <w:left w:val="nil"/>
              <w:bottom w:val="nil"/>
              <w:right w:val="nil"/>
            </w:tcBorders>
          </w:tcPr>
          <w:p w14:paraId="2D7CAA6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(0.016)</w:t>
            </w:r>
          </w:p>
        </w:tc>
        <w:tc>
          <w:tcPr>
            <w:tcW w:w="1440" w:type="dxa"/>
            <w:tcBorders>
              <w:top w:val="nil"/>
              <w:left w:val="nil"/>
              <w:bottom w:val="nil"/>
              <w:right w:val="nil"/>
            </w:tcBorders>
          </w:tcPr>
          <w:p w14:paraId="22A0ED6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(0.012)</w:t>
            </w:r>
          </w:p>
        </w:tc>
        <w:tc>
          <w:tcPr>
            <w:tcW w:w="1530" w:type="dxa"/>
            <w:tcBorders>
              <w:top w:val="nil"/>
              <w:left w:val="nil"/>
              <w:bottom w:val="nil"/>
              <w:right w:val="nil"/>
            </w:tcBorders>
          </w:tcPr>
          <w:p w14:paraId="12C0820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(0.007)</w:t>
            </w:r>
          </w:p>
        </w:tc>
      </w:tr>
      <w:tr w:rsidR="007E16BD" w:rsidRPr="007E16BD" w14:paraId="4DA1D996" w14:textId="77777777" w:rsidTr="007E16BD">
        <w:trPr>
          <w:jc w:val="center"/>
        </w:trPr>
        <w:tc>
          <w:tcPr>
            <w:tcW w:w="3870" w:type="dxa"/>
            <w:tcBorders>
              <w:top w:val="nil"/>
              <w:left w:val="nil"/>
              <w:bottom w:val="nil"/>
              <w:right w:val="nil"/>
            </w:tcBorders>
          </w:tcPr>
          <w:p w14:paraId="5549CE5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Childbirth year 2006</w:t>
            </w:r>
          </w:p>
        </w:tc>
        <w:tc>
          <w:tcPr>
            <w:tcW w:w="1620" w:type="dxa"/>
            <w:tcBorders>
              <w:top w:val="nil"/>
              <w:left w:val="nil"/>
              <w:bottom w:val="nil"/>
              <w:right w:val="nil"/>
            </w:tcBorders>
          </w:tcPr>
          <w:p w14:paraId="0B7D8CF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0.015</w:t>
            </w:r>
          </w:p>
        </w:tc>
        <w:tc>
          <w:tcPr>
            <w:tcW w:w="1620" w:type="dxa"/>
            <w:tcBorders>
              <w:top w:val="nil"/>
              <w:left w:val="nil"/>
              <w:bottom w:val="nil"/>
              <w:right w:val="nil"/>
            </w:tcBorders>
          </w:tcPr>
          <w:p w14:paraId="6A94A8E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-0.002</w:t>
            </w:r>
          </w:p>
        </w:tc>
        <w:tc>
          <w:tcPr>
            <w:tcW w:w="1440" w:type="dxa"/>
            <w:tcBorders>
              <w:top w:val="nil"/>
              <w:left w:val="nil"/>
              <w:bottom w:val="nil"/>
              <w:right w:val="nil"/>
            </w:tcBorders>
          </w:tcPr>
          <w:p w14:paraId="64209E5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-0.008</w:t>
            </w:r>
          </w:p>
        </w:tc>
        <w:tc>
          <w:tcPr>
            <w:tcW w:w="1530" w:type="dxa"/>
            <w:tcBorders>
              <w:top w:val="nil"/>
              <w:left w:val="nil"/>
              <w:bottom w:val="nil"/>
              <w:right w:val="nil"/>
            </w:tcBorders>
          </w:tcPr>
          <w:p w14:paraId="5266D26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0.010</w:t>
            </w:r>
          </w:p>
        </w:tc>
      </w:tr>
      <w:tr w:rsidR="007E16BD" w:rsidRPr="007E16BD" w14:paraId="0EC70AF3" w14:textId="77777777" w:rsidTr="007E16BD">
        <w:trPr>
          <w:jc w:val="center"/>
        </w:trPr>
        <w:tc>
          <w:tcPr>
            <w:tcW w:w="3870" w:type="dxa"/>
            <w:tcBorders>
              <w:top w:val="nil"/>
              <w:left w:val="nil"/>
              <w:bottom w:val="nil"/>
              <w:right w:val="nil"/>
            </w:tcBorders>
          </w:tcPr>
          <w:p w14:paraId="55251D1E"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0BDAE8A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(0.041)</w:t>
            </w:r>
          </w:p>
        </w:tc>
        <w:tc>
          <w:tcPr>
            <w:tcW w:w="1620" w:type="dxa"/>
            <w:tcBorders>
              <w:top w:val="nil"/>
              <w:left w:val="nil"/>
              <w:bottom w:val="nil"/>
              <w:right w:val="nil"/>
            </w:tcBorders>
          </w:tcPr>
          <w:p w14:paraId="681B556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(0.027)</w:t>
            </w:r>
          </w:p>
        </w:tc>
        <w:tc>
          <w:tcPr>
            <w:tcW w:w="1440" w:type="dxa"/>
            <w:tcBorders>
              <w:top w:val="nil"/>
              <w:left w:val="nil"/>
              <w:bottom w:val="nil"/>
              <w:right w:val="nil"/>
            </w:tcBorders>
          </w:tcPr>
          <w:p w14:paraId="7BA9613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(0.024)</w:t>
            </w:r>
          </w:p>
        </w:tc>
        <w:tc>
          <w:tcPr>
            <w:tcW w:w="1530" w:type="dxa"/>
            <w:tcBorders>
              <w:top w:val="nil"/>
              <w:left w:val="nil"/>
              <w:bottom w:val="nil"/>
              <w:right w:val="nil"/>
            </w:tcBorders>
          </w:tcPr>
          <w:p w14:paraId="2C031EF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(0.011)</w:t>
            </w:r>
          </w:p>
        </w:tc>
      </w:tr>
      <w:tr w:rsidR="007E16BD" w:rsidRPr="007E16BD" w14:paraId="375F24CB" w14:textId="77777777" w:rsidTr="007E16BD">
        <w:trPr>
          <w:jc w:val="center"/>
        </w:trPr>
        <w:tc>
          <w:tcPr>
            <w:tcW w:w="3870" w:type="dxa"/>
            <w:tcBorders>
              <w:top w:val="nil"/>
              <w:left w:val="nil"/>
              <w:bottom w:val="nil"/>
              <w:right w:val="nil"/>
            </w:tcBorders>
          </w:tcPr>
          <w:p w14:paraId="04FBC860"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Childbirth year 2007</w:t>
            </w:r>
          </w:p>
        </w:tc>
        <w:tc>
          <w:tcPr>
            <w:tcW w:w="1620" w:type="dxa"/>
            <w:tcBorders>
              <w:top w:val="nil"/>
              <w:left w:val="nil"/>
              <w:bottom w:val="nil"/>
              <w:right w:val="nil"/>
            </w:tcBorders>
          </w:tcPr>
          <w:p w14:paraId="4A42B1E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-0.004</w:t>
            </w:r>
          </w:p>
        </w:tc>
        <w:tc>
          <w:tcPr>
            <w:tcW w:w="1620" w:type="dxa"/>
            <w:tcBorders>
              <w:top w:val="nil"/>
              <w:left w:val="nil"/>
              <w:bottom w:val="nil"/>
              <w:right w:val="nil"/>
            </w:tcBorders>
          </w:tcPr>
          <w:p w14:paraId="7BB029D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-0.009</w:t>
            </w:r>
          </w:p>
        </w:tc>
        <w:tc>
          <w:tcPr>
            <w:tcW w:w="1440" w:type="dxa"/>
            <w:tcBorders>
              <w:top w:val="nil"/>
              <w:left w:val="nil"/>
              <w:bottom w:val="nil"/>
              <w:right w:val="nil"/>
            </w:tcBorders>
          </w:tcPr>
          <w:p w14:paraId="3041C9B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-0.005</w:t>
            </w:r>
          </w:p>
        </w:tc>
        <w:tc>
          <w:tcPr>
            <w:tcW w:w="1530" w:type="dxa"/>
            <w:tcBorders>
              <w:top w:val="nil"/>
              <w:left w:val="nil"/>
              <w:bottom w:val="nil"/>
              <w:right w:val="nil"/>
            </w:tcBorders>
          </w:tcPr>
          <w:p w14:paraId="66E341C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0.020*</w:t>
            </w:r>
          </w:p>
        </w:tc>
      </w:tr>
      <w:tr w:rsidR="007E16BD" w:rsidRPr="007E16BD" w14:paraId="56300B6B" w14:textId="77777777" w:rsidTr="007E16BD">
        <w:trPr>
          <w:jc w:val="center"/>
        </w:trPr>
        <w:tc>
          <w:tcPr>
            <w:tcW w:w="3870" w:type="dxa"/>
            <w:tcBorders>
              <w:top w:val="nil"/>
              <w:left w:val="nil"/>
              <w:bottom w:val="nil"/>
              <w:right w:val="nil"/>
            </w:tcBorders>
          </w:tcPr>
          <w:p w14:paraId="58134DBF"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779A759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(0.041)</w:t>
            </w:r>
          </w:p>
        </w:tc>
        <w:tc>
          <w:tcPr>
            <w:tcW w:w="1620" w:type="dxa"/>
            <w:tcBorders>
              <w:top w:val="nil"/>
              <w:left w:val="nil"/>
              <w:bottom w:val="nil"/>
              <w:right w:val="nil"/>
            </w:tcBorders>
          </w:tcPr>
          <w:p w14:paraId="7B9E46E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(0.026)</w:t>
            </w:r>
          </w:p>
        </w:tc>
        <w:tc>
          <w:tcPr>
            <w:tcW w:w="1440" w:type="dxa"/>
            <w:tcBorders>
              <w:top w:val="nil"/>
              <w:left w:val="nil"/>
              <w:bottom w:val="nil"/>
              <w:right w:val="nil"/>
            </w:tcBorders>
          </w:tcPr>
          <w:p w14:paraId="0213AB9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(0.024)</w:t>
            </w:r>
          </w:p>
        </w:tc>
        <w:tc>
          <w:tcPr>
            <w:tcW w:w="1530" w:type="dxa"/>
            <w:tcBorders>
              <w:top w:val="nil"/>
              <w:left w:val="nil"/>
              <w:bottom w:val="nil"/>
              <w:right w:val="nil"/>
            </w:tcBorders>
          </w:tcPr>
          <w:p w14:paraId="47A9BFC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(0.012)</w:t>
            </w:r>
          </w:p>
        </w:tc>
      </w:tr>
      <w:tr w:rsidR="007E16BD" w:rsidRPr="007E16BD" w14:paraId="67F186C5" w14:textId="77777777" w:rsidTr="007E16BD">
        <w:trPr>
          <w:jc w:val="center"/>
        </w:trPr>
        <w:tc>
          <w:tcPr>
            <w:tcW w:w="3870" w:type="dxa"/>
            <w:tcBorders>
              <w:top w:val="nil"/>
              <w:left w:val="nil"/>
              <w:bottom w:val="nil"/>
              <w:right w:val="nil"/>
            </w:tcBorders>
          </w:tcPr>
          <w:p w14:paraId="0C32E097"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Childbirth year 2008</w:t>
            </w:r>
          </w:p>
        </w:tc>
        <w:tc>
          <w:tcPr>
            <w:tcW w:w="1620" w:type="dxa"/>
            <w:tcBorders>
              <w:top w:val="nil"/>
              <w:left w:val="nil"/>
              <w:bottom w:val="nil"/>
              <w:right w:val="nil"/>
            </w:tcBorders>
          </w:tcPr>
          <w:p w14:paraId="16DEB6B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0.003</w:t>
            </w:r>
          </w:p>
        </w:tc>
        <w:tc>
          <w:tcPr>
            <w:tcW w:w="1620" w:type="dxa"/>
            <w:tcBorders>
              <w:top w:val="nil"/>
              <w:left w:val="nil"/>
              <w:bottom w:val="nil"/>
              <w:right w:val="nil"/>
            </w:tcBorders>
          </w:tcPr>
          <w:p w14:paraId="7914EE6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-0.024</w:t>
            </w:r>
          </w:p>
        </w:tc>
        <w:tc>
          <w:tcPr>
            <w:tcW w:w="1440" w:type="dxa"/>
            <w:tcBorders>
              <w:top w:val="nil"/>
              <w:left w:val="nil"/>
              <w:bottom w:val="nil"/>
              <w:right w:val="nil"/>
            </w:tcBorders>
          </w:tcPr>
          <w:p w14:paraId="330B211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0.016</w:t>
            </w:r>
          </w:p>
        </w:tc>
        <w:tc>
          <w:tcPr>
            <w:tcW w:w="1530" w:type="dxa"/>
            <w:tcBorders>
              <w:top w:val="nil"/>
              <w:left w:val="nil"/>
              <w:bottom w:val="nil"/>
              <w:right w:val="nil"/>
            </w:tcBorders>
          </w:tcPr>
          <w:p w14:paraId="4D022FD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0.025**</w:t>
            </w:r>
          </w:p>
        </w:tc>
      </w:tr>
      <w:tr w:rsidR="007E16BD" w:rsidRPr="007E16BD" w14:paraId="2A1ABDD2" w14:textId="77777777" w:rsidTr="007E16BD">
        <w:trPr>
          <w:jc w:val="center"/>
        </w:trPr>
        <w:tc>
          <w:tcPr>
            <w:tcW w:w="3870" w:type="dxa"/>
            <w:tcBorders>
              <w:top w:val="nil"/>
              <w:left w:val="nil"/>
              <w:bottom w:val="nil"/>
              <w:right w:val="nil"/>
            </w:tcBorders>
          </w:tcPr>
          <w:p w14:paraId="37CC1A98"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2C2509B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(0.040)</w:t>
            </w:r>
          </w:p>
        </w:tc>
        <w:tc>
          <w:tcPr>
            <w:tcW w:w="1620" w:type="dxa"/>
            <w:tcBorders>
              <w:top w:val="nil"/>
              <w:left w:val="nil"/>
              <w:bottom w:val="nil"/>
              <w:right w:val="nil"/>
            </w:tcBorders>
          </w:tcPr>
          <w:p w14:paraId="23F1A84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(0.025)</w:t>
            </w:r>
          </w:p>
        </w:tc>
        <w:tc>
          <w:tcPr>
            <w:tcW w:w="1440" w:type="dxa"/>
            <w:tcBorders>
              <w:top w:val="nil"/>
              <w:left w:val="nil"/>
              <w:bottom w:val="nil"/>
              <w:right w:val="nil"/>
            </w:tcBorders>
          </w:tcPr>
          <w:p w14:paraId="08D1E25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(0.024)</w:t>
            </w:r>
          </w:p>
        </w:tc>
        <w:tc>
          <w:tcPr>
            <w:tcW w:w="1530" w:type="dxa"/>
            <w:tcBorders>
              <w:top w:val="nil"/>
              <w:left w:val="nil"/>
              <w:bottom w:val="nil"/>
              <w:right w:val="nil"/>
            </w:tcBorders>
          </w:tcPr>
          <w:p w14:paraId="76E4298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(0.012)</w:t>
            </w:r>
          </w:p>
        </w:tc>
      </w:tr>
      <w:tr w:rsidR="007E16BD" w:rsidRPr="007E16BD" w14:paraId="1F916909" w14:textId="77777777" w:rsidTr="007E16BD">
        <w:trPr>
          <w:jc w:val="center"/>
        </w:trPr>
        <w:tc>
          <w:tcPr>
            <w:tcW w:w="3870" w:type="dxa"/>
            <w:tcBorders>
              <w:top w:val="nil"/>
              <w:left w:val="nil"/>
              <w:bottom w:val="nil"/>
              <w:right w:val="nil"/>
            </w:tcBorders>
          </w:tcPr>
          <w:p w14:paraId="5EF0F2BC"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Childbirth year 2009</w:t>
            </w:r>
          </w:p>
        </w:tc>
        <w:tc>
          <w:tcPr>
            <w:tcW w:w="1620" w:type="dxa"/>
            <w:tcBorders>
              <w:top w:val="nil"/>
              <w:left w:val="nil"/>
              <w:bottom w:val="nil"/>
              <w:right w:val="nil"/>
            </w:tcBorders>
          </w:tcPr>
          <w:p w14:paraId="5C9D012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-0.019</w:t>
            </w:r>
          </w:p>
        </w:tc>
        <w:tc>
          <w:tcPr>
            <w:tcW w:w="1620" w:type="dxa"/>
            <w:tcBorders>
              <w:top w:val="nil"/>
              <w:left w:val="nil"/>
              <w:bottom w:val="nil"/>
              <w:right w:val="nil"/>
            </w:tcBorders>
          </w:tcPr>
          <w:p w14:paraId="0E41C30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0.076**</w:t>
            </w:r>
          </w:p>
        </w:tc>
        <w:tc>
          <w:tcPr>
            <w:tcW w:w="1440" w:type="dxa"/>
            <w:tcBorders>
              <w:top w:val="nil"/>
              <w:left w:val="nil"/>
              <w:bottom w:val="nil"/>
              <w:right w:val="nil"/>
            </w:tcBorders>
          </w:tcPr>
          <w:p w14:paraId="0BE3D48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-0.007</w:t>
            </w:r>
          </w:p>
        </w:tc>
        <w:tc>
          <w:tcPr>
            <w:tcW w:w="1530" w:type="dxa"/>
            <w:tcBorders>
              <w:top w:val="nil"/>
              <w:left w:val="nil"/>
              <w:bottom w:val="nil"/>
              <w:right w:val="nil"/>
            </w:tcBorders>
          </w:tcPr>
          <w:p w14:paraId="3E5D625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0.035**</w:t>
            </w:r>
          </w:p>
        </w:tc>
      </w:tr>
      <w:tr w:rsidR="007E16BD" w:rsidRPr="007E16BD" w14:paraId="2D42EEAA" w14:textId="77777777" w:rsidTr="007E16BD">
        <w:trPr>
          <w:jc w:val="center"/>
        </w:trPr>
        <w:tc>
          <w:tcPr>
            <w:tcW w:w="3870" w:type="dxa"/>
            <w:tcBorders>
              <w:top w:val="nil"/>
              <w:left w:val="nil"/>
              <w:bottom w:val="nil"/>
              <w:right w:val="nil"/>
            </w:tcBorders>
          </w:tcPr>
          <w:p w14:paraId="28774D2C"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03D84EB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(0.041)</w:t>
            </w:r>
          </w:p>
        </w:tc>
        <w:tc>
          <w:tcPr>
            <w:tcW w:w="1620" w:type="dxa"/>
            <w:tcBorders>
              <w:top w:val="nil"/>
              <w:left w:val="nil"/>
              <w:bottom w:val="nil"/>
              <w:right w:val="nil"/>
            </w:tcBorders>
          </w:tcPr>
          <w:p w14:paraId="1C5102D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(0.031)</w:t>
            </w:r>
          </w:p>
        </w:tc>
        <w:tc>
          <w:tcPr>
            <w:tcW w:w="1440" w:type="dxa"/>
            <w:tcBorders>
              <w:top w:val="nil"/>
              <w:left w:val="nil"/>
              <w:bottom w:val="nil"/>
              <w:right w:val="nil"/>
            </w:tcBorders>
          </w:tcPr>
          <w:p w14:paraId="6AE6168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(0.023)</w:t>
            </w:r>
          </w:p>
        </w:tc>
        <w:tc>
          <w:tcPr>
            <w:tcW w:w="1530" w:type="dxa"/>
            <w:tcBorders>
              <w:top w:val="nil"/>
              <w:left w:val="nil"/>
              <w:bottom w:val="nil"/>
              <w:right w:val="nil"/>
            </w:tcBorders>
          </w:tcPr>
          <w:p w14:paraId="17FBADB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(0.014)</w:t>
            </w:r>
          </w:p>
        </w:tc>
      </w:tr>
      <w:tr w:rsidR="007E16BD" w:rsidRPr="007E16BD" w14:paraId="323F1382" w14:textId="77777777" w:rsidTr="007E16BD">
        <w:trPr>
          <w:jc w:val="center"/>
        </w:trPr>
        <w:tc>
          <w:tcPr>
            <w:tcW w:w="3870" w:type="dxa"/>
            <w:tcBorders>
              <w:top w:val="nil"/>
              <w:left w:val="nil"/>
              <w:bottom w:val="nil"/>
              <w:right w:val="nil"/>
            </w:tcBorders>
          </w:tcPr>
          <w:p w14:paraId="7BCAAC4C"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Childbirth year 2010</w:t>
            </w:r>
          </w:p>
        </w:tc>
        <w:tc>
          <w:tcPr>
            <w:tcW w:w="1620" w:type="dxa"/>
            <w:tcBorders>
              <w:top w:val="nil"/>
              <w:left w:val="nil"/>
              <w:bottom w:val="nil"/>
              <w:right w:val="nil"/>
            </w:tcBorders>
          </w:tcPr>
          <w:p w14:paraId="2940D6D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-0.003</w:t>
            </w:r>
          </w:p>
        </w:tc>
        <w:tc>
          <w:tcPr>
            <w:tcW w:w="1620" w:type="dxa"/>
            <w:tcBorders>
              <w:top w:val="nil"/>
              <w:left w:val="nil"/>
              <w:bottom w:val="nil"/>
              <w:right w:val="nil"/>
            </w:tcBorders>
          </w:tcPr>
          <w:p w14:paraId="377E0FD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0.045</w:t>
            </w:r>
          </w:p>
        </w:tc>
        <w:tc>
          <w:tcPr>
            <w:tcW w:w="1440" w:type="dxa"/>
            <w:tcBorders>
              <w:top w:val="nil"/>
              <w:left w:val="nil"/>
              <w:bottom w:val="nil"/>
              <w:right w:val="nil"/>
            </w:tcBorders>
          </w:tcPr>
          <w:p w14:paraId="7A32142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-0.039*</w:t>
            </w:r>
          </w:p>
        </w:tc>
        <w:tc>
          <w:tcPr>
            <w:tcW w:w="1530" w:type="dxa"/>
            <w:tcBorders>
              <w:top w:val="nil"/>
              <w:left w:val="nil"/>
              <w:bottom w:val="nil"/>
              <w:right w:val="nil"/>
            </w:tcBorders>
          </w:tcPr>
          <w:p w14:paraId="6E3CEC3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0.029**</w:t>
            </w:r>
          </w:p>
        </w:tc>
      </w:tr>
      <w:tr w:rsidR="007E16BD" w:rsidRPr="007E16BD" w14:paraId="65BD07D6" w14:textId="77777777" w:rsidTr="007E16BD">
        <w:trPr>
          <w:jc w:val="center"/>
        </w:trPr>
        <w:tc>
          <w:tcPr>
            <w:tcW w:w="3870" w:type="dxa"/>
            <w:tcBorders>
              <w:top w:val="nil"/>
              <w:left w:val="nil"/>
              <w:bottom w:val="nil"/>
              <w:right w:val="nil"/>
            </w:tcBorders>
          </w:tcPr>
          <w:p w14:paraId="38DC431C"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75075DB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(0.039)</w:t>
            </w:r>
          </w:p>
        </w:tc>
        <w:tc>
          <w:tcPr>
            <w:tcW w:w="1620" w:type="dxa"/>
            <w:tcBorders>
              <w:top w:val="nil"/>
              <w:left w:val="nil"/>
              <w:bottom w:val="nil"/>
              <w:right w:val="nil"/>
            </w:tcBorders>
          </w:tcPr>
          <w:p w14:paraId="36A224F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(0.028)</w:t>
            </w:r>
          </w:p>
        </w:tc>
        <w:tc>
          <w:tcPr>
            <w:tcW w:w="1440" w:type="dxa"/>
            <w:tcBorders>
              <w:top w:val="nil"/>
              <w:left w:val="nil"/>
              <w:bottom w:val="nil"/>
              <w:right w:val="nil"/>
            </w:tcBorders>
          </w:tcPr>
          <w:p w14:paraId="0570231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(0.021)</w:t>
            </w:r>
          </w:p>
        </w:tc>
        <w:tc>
          <w:tcPr>
            <w:tcW w:w="1530" w:type="dxa"/>
            <w:tcBorders>
              <w:top w:val="nil"/>
              <w:left w:val="nil"/>
              <w:bottom w:val="nil"/>
              <w:right w:val="nil"/>
            </w:tcBorders>
          </w:tcPr>
          <w:p w14:paraId="39FE242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(0.013)</w:t>
            </w:r>
          </w:p>
        </w:tc>
      </w:tr>
      <w:tr w:rsidR="007E16BD" w:rsidRPr="007E16BD" w14:paraId="078DF66F" w14:textId="77777777" w:rsidTr="007E16BD">
        <w:trPr>
          <w:jc w:val="center"/>
        </w:trPr>
        <w:tc>
          <w:tcPr>
            <w:tcW w:w="3870" w:type="dxa"/>
            <w:tcBorders>
              <w:top w:val="nil"/>
              <w:left w:val="nil"/>
              <w:bottom w:val="nil"/>
              <w:right w:val="nil"/>
            </w:tcBorders>
          </w:tcPr>
          <w:p w14:paraId="1FE294A1"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French_p1#</w:t>
            </w:r>
          </w:p>
        </w:tc>
        <w:tc>
          <w:tcPr>
            <w:tcW w:w="1620" w:type="dxa"/>
            <w:tcBorders>
              <w:top w:val="nil"/>
              <w:left w:val="nil"/>
              <w:bottom w:val="nil"/>
              <w:right w:val="nil"/>
            </w:tcBorders>
          </w:tcPr>
          <w:p w14:paraId="526CAFF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-0.052</w:t>
            </w:r>
          </w:p>
        </w:tc>
        <w:tc>
          <w:tcPr>
            <w:tcW w:w="1620" w:type="dxa"/>
            <w:tcBorders>
              <w:top w:val="nil"/>
              <w:left w:val="nil"/>
              <w:bottom w:val="nil"/>
              <w:right w:val="nil"/>
            </w:tcBorders>
          </w:tcPr>
          <w:p w14:paraId="2EA6870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-0.044</w:t>
            </w:r>
          </w:p>
        </w:tc>
        <w:tc>
          <w:tcPr>
            <w:tcW w:w="1440" w:type="dxa"/>
            <w:tcBorders>
              <w:top w:val="nil"/>
              <w:left w:val="nil"/>
              <w:bottom w:val="nil"/>
              <w:right w:val="nil"/>
            </w:tcBorders>
          </w:tcPr>
          <w:p w14:paraId="459695D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-0.019</w:t>
            </w:r>
          </w:p>
        </w:tc>
        <w:tc>
          <w:tcPr>
            <w:tcW w:w="1530" w:type="dxa"/>
            <w:tcBorders>
              <w:top w:val="nil"/>
              <w:left w:val="nil"/>
              <w:bottom w:val="nil"/>
              <w:right w:val="nil"/>
            </w:tcBorders>
          </w:tcPr>
          <w:p w14:paraId="3CFE6C4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-0.021</w:t>
            </w:r>
          </w:p>
        </w:tc>
      </w:tr>
      <w:tr w:rsidR="007E16BD" w:rsidRPr="007E16BD" w14:paraId="0E90A651" w14:textId="77777777" w:rsidTr="007E16BD">
        <w:trPr>
          <w:jc w:val="center"/>
        </w:trPr>
        <w:tc>
          <w:tcPr>
            <w:tcW w:w="3870" w:type="dxa"/>
            <w:tcBorders>
              <w:top w:val="nil"/>
              <w:left w:val="nil"/>
              <w:bottom w:val="nil"/>
              <w:right w:val="nil"/>
            </w:tcBorders>
          </w:tcPr>
          <w:p w14:paraId="6C33AABB"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1529C0C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(0.051)</w:t>
            </w:r>
          </w:p>
        </w:tc>
        <w:tc>
          <w:tcPr>
            <w:tcW w:w="1620" w:type="dxa"/>
            <w:tcBorders>
              <w:top w:val="nil"/>
              <w:left w:val="nil"/>
              <w:bottom w:val="nil"/>
              <w:right w:val="nil"/>
            </w:tcBorders>
          </w:tcPr>
          <w:p w14:paraId="7DD6052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(0.030)</w:t>
            </w:r>
          </w:p>
        </w:tc>
        <w:tc>
          <w:tcPr>
            <w:tcW w:w="1440" w:type="dxa"/>
            <w:tcBorders>
              <w:top w:val="nil"/>
              <w:left w:val="nil"/>
              <w:bottom w:val="nil"/>
              <w:right w:val="nil"/>
            </w:tcBorders>
          </w:tcPr>
          <w:p w14:paraId="168FDDF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(0.024)</w:t>
            </w:r>
          </w:p>
        </w:tc>
        <w:tc>
          <w:tcPr>
            <w:tcW w:w="1530" w:type="dxa"/>
            <w:tcBorders>
              <w:top w:val="nil"/>
              <w:left w:val="nil"/>
              <w:bottom w:val="nil"/>
              <w:right w:val="nil"/>
            </w:tcBorders>
          </w:tcPr>
          <w:p w14:paraId="2842324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(0.017)</w:t>
            </w:r>
          </w:p>
        </w:tc>
      </w:tr>
      <w:tr w:rsidR="007E16BD" w:rsidRPr="007E16BD" w14:paraId="2FBB5411" w14:textId="77777777" w:rsidTr="007E16BD">
        <w:trPr>
          <w:jc w:val="center"/>
        </w:trPr>
        <w:tc>
          <w:tcPr>
            <w:tcW w:w="3870" w:type="dxa"/>
            <w:tcBorders>
              <w:top w:val="nil"/>
              <w:left w:val="nil"/>
              <w:bottom w:val="nil"/>
              <w:right w:val="nil"/>
            </w:tcBorders>
          </w:tcPr>
          <w:p w14:paraId="5E492BF1"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Portugues_p1</w:t>
            </w:r>
          </w:p>
        </w:tc>
        <w:tc>
          <w:tcPr>
            <w:tcW w:w="1620" w:type="dxa"/>
            <w:tcBorders>
              <w:top w:val="nil"/>
              <w:left w:val="nil"/>
              <w:bottom w:val="nil"/>
              <w:right w:val="nil"/>
            </w:tcBorders>
          </w:tcPr>
          <w:p w14:paraId="3827B76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-0.119**</w:t>
            </w:r>
          </w:p>
        </w:tc>
        <w:tc>
          <w:tcPr>
            <w:tcW w:w="1620" w:type="dxa"/>
            <w:tcBorders>
              <w:top w:val="nil"/>
              <w:left w:val="nil"/>
              <w:bottom w:val="nil"/>
              <w:right w:val="nil"/>
            </w:tcBorders>
          </w:tcPr>
          <w:p w14:paraId="66B4F2F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0.001</w:t>
            </w:r>
          </w:p>
        </w:tc>
        <w:tc>
          <w:tcPr>
            <w:tcW w:w="1440" w:type="dxa"/>
            <w:tcBorders>
              <w:top w:val="nil"/>
              <w:left w:val="nil"/>
              <w:bottom w:val="nil"/>
              <w:right w:val="nil"/>
            </w:tcBorders>
          </w:tcPr>
          <w:p w14:paraId="46D9DF2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-0.018</w:t>
            </w:r>
          </w:p>
        </w:tc>
        <w:tc>
          <w:tcPr>
            <w:tcW w:w="1530" w:type="dxa"/>
            <w:tcBorders>
              <w:top w:val="nil"/>
              <w:left w:val="nil"/>
              <w:bottom w:val="nil"/>
              <w:right w:val="nil"/>
            </w:tcBorders>
          </w:tcPr>
          <w:p w14:paraId="2F5374F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-0.027*</w:t>
            </w:r>
          </w:p>
        </w:tc>
      </w:tr>
      <w:tr w:rsidR="007E16BD" w:rsidRPr="007E16BD" w14:paraId="47753990" w14:textId="77777777" w:rsidTr="007E16BD">
        <w:trPr>
          <w:jc w:val="center"/>
        </w:trPr>
        <w:tc>
          <w:tcPr>
            <w:tcW w:w="3870" w:type="dxa"/>
            <w:tcBorders>
              <w:top w:val="nil"/>
              <w:left w:val="nil"/>
              <w:bottom w:val="nil"/>
              <w:right w:val="nil"/>
            </w:tcBorders>
          </w:tcPr>
          <w:p w14:paraId="4094E153"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2A94FC2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(0.049)</w:t>
            </w:r>
          </w:p>
        </w:tc>
        <w:tc>
          <w:tcPr>
            <w:tcW w:w="1620" w:type="dxa"/>
            <w:tcBorders>
              <w:top w:val="nil"/>
              <w:left w:val="nil"/>
              <w:bottom w:val="nil"/>
              <w:right w:val="nil"/>
            </w:tcBorders>
          </w:tcPr>
          <w:p w14:paraId="309942B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(0.036)</w:t>
            </w:r>
          </w:p>
        </w:tc>
        <w:tc>
          <w:tcPr>
            <w:tcW w:w="1440" w:type="dxa"/>
            <w:tcBorders>
              <w:top w:val="nil"/>
              <w:left w:val="nil"/>
              <w:bottom w:val="nil"/>
              <w:right w:val="nil"/>
            </w:tcBorders>
          </w:tcPr>
          <w:p w14:paraId="02A0962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(0.022)</w:t>
            </w:r>
          </w:p>
        </w:tc>
        <w:tc>
          <w:tcPr>
            <w:tcW w:w="1530" w:type="dxa"/>
            <w:tcBorders>
              <w:top w:val="nil"/>
              <w:left w:val="nil"/>
              <w:bottom w:val="nil"/>
              <w:right w:val="nil"/>
            </w:tcBorders>
          </w:tcPr>
          <w:p w14:paraId="65AD612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(0.015)</w:t>
            </w:r>
          </w:p>
        </w:tc>
      </w:tr>
      <w:tr w:rsidR="007E16BD" w:rsidRPr="007E16BD" w14:paraId="240F659C" w14:textId="77777777" w:rsidTr="007E16BD">
        <w:trPr>
          <w:jc w:val="center"/>
        </w:trPr>
        <w:tc>
          <w:tcPr>
            <w:tcW w:w="3870" w:type="dxa"/>
            <w:tcBorders>
              <w:top w:val="nil"/>
              <w:left w:val="nil"/>
              <w:bottom w:val="nil"/>
              <w:right w:val="nil"/>
            </w:tcBorders>
          </w:tcPr>
          <w:p w14:paraId="772E27B8"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Other EU_p1</w:t>
            </w:r>
          </w:p>
        </w:tc>
        <w:tc>
          <w:tcPr>
            <w:tcW w:w="1620" w:type="dxa"/>
            <w:tcBorders>
              <w:top w:val="nil"/>
              <w:left w:val="nil"/>
              <w:bottom w:val="nil"/>
              <w:right w:val="nil"/>
            </w:tcBorders>
          </w:tcPr>
          <w:p w14:paraId="40B6B8F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-0.105**</w:t>
            </w:r>
          </w:p>
        </w:tc>
        <w:tc>
          <w:tcPr>
            <w:tcW w:w="1620" w:type="dxa"/>
            <w:tcBorders>
              <w:top w:val="nil"/>
              <w:left w:val="nil"/>
              <w:bottom w:val="nil"/>
              <w:right w:val="nil"/>
            </w:tcBorders>
          </w:tcPr>
          <w:p w14:paraId="3CE22CE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-0.014</w:t>
            </w:r>
          </w:p>
        </w:tc>
        <w:tc>
          <w:tcPr>
            <w:tcW w:w="1440" w:type="dxa"/>
            <w:tcBorders>
              <w:top w:val="nil"/>
              <w:left w:val="nil"/>
              <w:bottom w:val="nil"/>
              <w:right w:val="nil"/>
            </w:tcBorders>
          </w:tcPr>
          <w:p w14:paraId="4BE15F9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0.008</w:t>
            </w:r>
          </w:p>
        </w:tc>
        <w:tc>
          <w:tcPr>
            <w:tcW w:w="1530" w:type="dxa"/>
            <w:tcBorders>
              <w:top w:val="nil"/>
              <w:left w:val="nil"/>
              <w:bottom w:val="nil"/>
              <w:right w:val="nil"/>
            </w:tcBorders>
          </w:tcPr>
          <w:p w14:paraId="201D6DF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0.023</w:t>
            </w:r>
          </w:p>
        </w:tc>
      </w:tr>
      <w:tr w:rsidR="007E16BD" w:rsidRPr="007E16BD" w14:paraId="09ED6A3A" w14:textId="77777777" w:rsidTr="007E16BD">
        <w:trPr>
          <w:jc w:val="center"/>
        </w:trPr>
        <w:tc>
          <w:tcPr>
            <w:tcW w:w="3870" w:type="dxa"/>
            <w:tcBorders>
              <w:top w:val="nil"/>
              <w:left w:val="nil"/>
              <w:bottom w:val="nil"/>
              <w:right w:val="nil"/>
            </w:tcBorders>
          </w:tcPr>
          <w:p w14:paraId="7DB9C7D7"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5B348FD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(0.045)</w:t>
            </w:r>
          </w:p>
        </w:tc>
        <w:tc>
          <w:tcPr>
            <w:tcW w:w="1620" w:type="dxa"/>
            <w:tcBorders>
              <w:top w:val="nil"/>
              <w:left w:val="nil"/>
              <w:bottom w:val="nil"/>
              <w:right w:val="nil"/>
            </w:tcBorders>
          </w:tcPr>
          <w:p w14:paraId="0A7E49E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(0.028)</w:t>
            </w:r>
          </w:p>
        </w:tc>
        <w:tc>
          <w:tcPr>
            <w:tcW w:w="1440" w:type="dxa"/>
            <w:tcBorders>
              <w:top w:val="nil"/>
              <w:left w:val="nil"/>
              <w:bottom w:val="nil"/>
              <w:right w:val="nil"/>
            </w:tcBorders>
          </w:tcPr>
          <w:p w14:paraId="29E6CC6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(0.025)</w:t>
            </w:r>
          </w:p>
        </w:tc>
        <w:tc>
          <w:tcPr>
            <w:tcW w:w="1530" w:type="dxa"/>
            <w:tcBorders>
              <w:top w:val="nil"/>
              <w:left w:val="nil"/>
              <w:bottom w:val="nil"/>
              <w:right w:val="nil"/>
            </w:tcBorders>
          </w:tcPr>
          <w:p w14:paraId="163BA9C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(0.021)</w:t>
            </w:r>
          </w:p>
        </w:tc>
      </w:tr>
      <w:tr w:rsidR="007E16BD" w:rsidRPr="007E16BD" w14:paraId="6E886C9E" w14:textId="77777777" w:rsidTr="007E16BD">
        <w:trPr>
          <w:jc w:val="center"/>
        </w:trPr>
        <w:tc>
          <w:tcPr>
            <w:tcW w:w="3870" w:type="dxa"/>
            <w:tcBorders>
              <w:top w:val="nil"/>
              <w:left w:val="nil"/>
              <w:bottom w:val="nil"/>
              <w:right w:val="nil"/>
            </w:tcBorders>
          </w:tcPr>
          <w:p w14:paraId="7410DD41"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Non EU_p1</w:t>
            </w:r>
          </w:p>
        </w:tc>
        <w:tc>
          <w:tcPr>
            <w:tcW w:w="1620" w:type="dxa"/>
            <w:tcBorders>
              <w:top w:val="nil"/>
              <w:left w:val="nil"/>
              <w:bottom w:val="nil"/>
              <w:right w:val="nil"/>
            </w:tcBorders>
          </w:tcPr>
          <w:p w14:paraId="4604EA9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0.027</w:t>
            </w:r>
          </w:p>
        </w:tc>
        <w:tc>
          <w:tcPr>
            <w:tcW w:w="1620" w:type="dxa"/>
            <w:tcBorders>
              <w:top w:val="nil"/>
              <w:left w:val="nil"/>
              <w:bottom w:val="nil"/>
              <w:right w:val="nil"/>
            </w:tcBorders>
          </w:tcPr>
          <w:p w14:paraId="45A7A28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-0.020</w:t>
            </w:r>
          </w:p>
        </w:tc>
        <w:tc>
          <w:tcPr>
            <w:tcW w:w="1440" w:type="dxa"/>
            <w:tcBorders>
              <w:top w:val="nil"/>
              <w:left w:val="nil"/>
              <w:bottom w:val="nil"/>
              <w:right w:val="nil"/>
            </w:tcBorders>
          </w:tcPr>
          <w:p w14:paraId="4B1202E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0.063</w:t>
            </w:r>
          </w:p>
        </w:tc>
        <w:tc>
          <w:tcPr>
            <w:tcW w:w="1530" w:type="dxa"/>
            <w:tcBorders>
              <w:top w:val="nil"/>
              <w:left w:val="nil"/>
              <w:bottom w:val="nil"/>
              <w:right w:val="nil"/>
            </w:tcBorders>
          </w:tcPr>
          <w:p w14:paraId="0D075D0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-0.014</w:t>
            </w:r>
          </w:p>
        </w:tc>
      </w:tr>
      <w:tr w:rsidR="007E16BD" w:rsidRPr="007E16BD" w14:paraId="0DB81CC3" w14:textId="77777777" w:rsidTr="007E16BD">
        <w:trPr>
          <w:jc w:val="center"/>
        </w:trPr>
        <w:tc>
          <w:tcPr>
            <w:tcW w:w="3870" w:type="dxa"/>
            <w:tcBorders>
              <w:top w:val="nil"/>
              <w:left w:val="nil"/>
              <w:bottom w:val="nil"/>
              <w:right w:val="nil"/>
            </w:tcBorders>
          </w:tcPr>
          <w:p w14:paraId="02BBE782"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7DAD0E4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(0.062)</w:t>
            </w:r>
          </w:p>
        </w:tc>
        <w:tc>
          <w:tcPr>
            <w:tcW w:w="1620" w:type="dxa"/>
            <w:tcBorders>
              <w:top w:val="nil"/>
              <w:left w:val="nil"/>
              <w:bottom w:val="nil"/>
              <w:right w:val="nil"/>
            </w:tcBorders>
          </w:tcPr>
          <w:p w14:paraId="730AF3B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(0.051)</w:t>
            </w:r>
          </w:p>
        </w:tc>
        <w:tc>
          <w:tcPr>
            <w:tcW w:w="1440" w:type="dxa"/>
            <w:tcBorders>
              <w:top w:val="nil"/>
              <w:left w:val="nil"/>
              <w:bottom w:val="nil"/>
              <w:right w:val="nil"/>
            </w:tcBorders>
          </w:tcPr>
          <w:p w14:paraId="0634D6E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(0.048)</w:t>
            </w:r>
          </w:p>
        </w:tc>
        <w:tc>
          <w:tcPr>
            <w:tcW w:w="1530" w:type="dxa"/>
            <w:tcBorders>
              <w:top w:val="nil"/>
              <w:left w:val="nil"/>
              <w:bottom w:val="nil"/>
              <w:right w:val="nil"/>
            </w:tcBorders>
          </w:tcPr>
          <w:p w14:paraId="3425158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(0.026)</w:t>
            </w:r>
          </w:p>
        </w:tc>
      </w:tr>
      <w:tr w:rsidR="007E16BD" w:rsidRPr="007E16BD" w14:paraId="01D89FCC" w14:textId="77777777" w:rsidTr="007E16BD">
        <w:trPr>
          <w:jc w:val="center"/>
        </w:trPr>
        <w:tc>
          <w:tcPr>
            <w:tcW w:w="3870" w:type="dxa"/>
            <w:tcBorders>
              <w:top w:val="nil"/>
              <w:left w:val="nil"/>
              <w:bottom w:val="nil"/>
              <w:right w:val="nil"/>
            </w:tcBorders>
          </w:tcPr>
          <w:p w14:paraId="6B341F35"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Age at birth_p1</w:t>
            </w:r>
          </w:p>
        </w:tc>
        <w:tc>
          <w:tcPr>
            <w:tcW w:w="1620" w:type="dxa"/>
            <w:tcBorders>
              <w:top w:val="nil"/>
              <w:left w:val="nil"/>
              <w:bottom w:val="nil"/>
              <w:right w:val="nil"/>
            </w:tcBorders>
          </w:tcPr>
          <w:p w14:paraId="499E213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0.005</w:t>
            </w:r>
          </w:p>
        </w:tc>
        <w:tc>
          <w:tcPr>
            <w:tcW w:w="1620" w:type="dxa"/>
            <w:tcBorders>
              <w:top w:val="nil"/>
              <w:left w:val="nil"/>
              <w:bottom w:val="nil"/>
              <w:right w:val="nil"/>
            </w:tcBorders>
          </w:tcPr>
          <w:p w14:paraId="526C7F9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-0.002</w:t>
            </w:r>
          </w:p>
        </w:tc>
        <w:tc>
          <w:tcPr>
            <w:tcW w:w="1440" w:type="dxa"/>
            <w:tcBorders>
              <w:top w:val="nil"/>
              <w:left w:val="nil"/>
              <w:bottom w:val="nil"/>
              <w:right w:val="nil"/>
            </w:tcBorders>
          </w:tcPr>
          <w:p w14:paraId="27668F9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-0.002</w:t>
            </w:r>
          </w:p>
        </w:tc>
        <w:tc>
          <w:tcPr>
            <w:tcW w:w="1530" w:type="dxa"/>
            <w:tcBorders>
              <w:top w:val="nil"/>
              <w:left w:val="nil"/>
              <w:bottom w:val="nil"/>
              <w:right w:val="nil"/>
            </w:tcBorders>
          </w:tcPr>
          <w:p w14:paraId="249EF98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0.001</w:t>
            </w:r>
          </w:p>
        </w:tc>
      </w:tr>
      <w:tr w:rsidR="007E16BD" w:rsidRPr="007E16BD" w14:paraId="67C59AA6" w14:textId="77777777" w:rsidTr="007E16BD">
        <w:trPr>
          <w:jc w:val="center"/>
        </w:trPr>
        <w:tc>
          <w:tcPr>
            <w:tcW w:w="3870" w:type="dxa"/>
            <w:tcBorders>
              <w:top w:val="nil"/>
              <w:left w:val="nil"/>
              <w:bottom w:val="nil"/>
              <w:right w:val="nil"/>
            </w:tcBorders>
          </w:tcPr>
          <w:p w14:paraId="6E76F51A"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64A5D5C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(0.004)</w:t>
            </w:r>
          </w:p>
        </w:tc>
        <w:tc>
          <w:tcPr>
            <w:tcW w:w="1620" w:type="dxa"/>
            <w:tcBorders>
              <w:top w:val="nil"/>
              <w:left w:val="nil"/>
              <w:bottom w:val="nil"/>
              <w:right w:val="nil"/>
            </w:tcBorders>
          </w:tcPr>
          <w:p w14:paraId="4907942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(0.003)</w:t>
            </w:r>
          </w:p>
        </w:tc>
        <w:tc>
          <w:tcPr>
            <w:tcW w:w="1440" w:type="dxa"/>
            <w:tcBorders>
              <w:top w:val="nil"/>
              <w:left w:val="nil"/>
              <w:bottom w:val="nil"/>
              <w:right w:val="nil"/>
            </w:tcBorders>
          </w:tcPr>
          <w:p w14:paraId="42CB79F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(0.002)</w:t>
            </w:r>
          </w:p>
        </w:tc>
        <w:tc>
          <w:tcPr>
            <w:tcW w:w="1530" w:type="dxa"/>
            <w:tcBorders>
              <w:top w:val="nil"/>
              <w:left w:val="nil"/>
              <w:bottom w:val="nil"/>
              <w:right w:val="nil"/>
            </w:tcBorders>
          </w:tcPr>
          <w:p w14:paraId="1313558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(0.001)</w:t>
            </w:r>
          </w:p>
        </w:tc>
      </w:tr>
      <w:tr w:rsidR="007E16BD" w:rsidRPr="007E16BD" w14:paraId="6B7F3EF7" w14:textId="77777777" w:rsidTr="007E16BD">
        <w:trPr>
          <w:jc w:val="center"/>
        </w:trPr>
        <w:tc>
          <w:tcPr>
            <w:tcW w:w="3870" w:type="dxa"/>
            <w:tcBorders>
              <w:top w:val="nil"/>
              <w:left w:val="nil"/>
              <w:bottom w:val="nil"/>
              <w:right w:val="nil"/>
            </w:tcBorders>
          </w:tcPr>
          <w:p w14:paraId="22CAB463"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Work experience 6 -10 years_p1</w:t>
            </w:r>
          </w:p>
        </w:tc>
        <w:tc>
          <w:tcPr>
            <w:tcW w:w="1620" w:type="dxa"/>
            <w:tcBorders>
              <w:top w:val="nil"/>
              <w:left w:val="nil"/>
              <w:bottom w:val="nil"/>
              <w:right w:val="nil"/>
            </w:tcBorders>
          </w:tcPr>
          <w:p w14:paraId="55770AE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0.057*</w:t>
            </w:r>
          </w:p>
        </w:tc>
        <w:tc>
          <w:tcPr>
            <w:tcW w:w="1620" w:type="dxa"/>
            <w:tcBorders>
              <w:top w:val="nil"/>
              <w:left w:val="nil"/>
              <w:bottom w:val="nil"/>
              <w:right w:val="nil"/>
            </w:tcBorders>
          </w:tcPr>
          <w:p w14:paraId="52E986E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0.040*</w:t>
            </w:r>
          </w:p>
        </w:tc>
        <w:tc>
          <w:tcPr>
            <w:tcW w:w="1440" w:type="dxa"/>
            <w:tcBorders>
              <w:top w:val="nil"/>
              <w:left w:val="nil"/>
              <w:bottom w:val="nil"/>
              <w:right w:val="nil"/>
            </w:tcBorders>
          </w:tcPr>
          <w:p w14:paraId="63E8F6A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0.029**</w:t>
            </w:r>
          </w:p>
        </w:tc>
        <w:tc>
          <w:tcPr>
            <w:tcW w:w="1530" w:type="dxa"/>
            <w:tcBorders>
              <w:top w:val="nil"/>
              <w:left w:val="nil"/>
              <w:bottom w:val="nil"/>
              <w:right w:val="nil"/>
            </w:tcBorders>
          </w:tcPr>
          <w:p w14:paraId="7B4A467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0.009</w:t>
            </w:r>
          </w:p>
        </w:tc>
      </w:tr>
      <w:tr w:rsidR="007E16BD" w:rsidRPr="007E16BD" w14:paraId="20E63FC0" w14:textId="77777777" w:rsidTr="007E16BD">
        <w:trPr>
          <w:jc w:val="center"/>
        </w:trPr>
        <w:tc>
          <w:tcPr>
            <w:tcW w:w="3870" w:type="dxa"/>
            <w:tcBorders>
              <w:top w:val="nil"/>
              <w:left w:val="nil"/>
              <w:bottom w:val="nil"/>
              <w:right w:val="nil"/>
            </w:tcBorders>
          </w:tcPr>
          <w:p w14:paraId="0B9F78DA"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7FEC050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(0.032)</w:t>
            </w:r>
          </w:p>
        </w:tc>
        <w:tc>
          <w:tcPr>
            <w:tcW w:w="1620" w:type="dxa"/>
            <w:tcBorders>
              <w:top w:val="nil"/>
              <w:left w:val="nil"/>
              <w:bottom w:val="nil"/>
              <w:right w:val="nil"/>
            </w:tcBorders>
          </w:tcPr>
          <w:p w14:paraId="1C8ADD5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(0.022)</w:t>
            </w:r>
          </w:p>
        </w:tc>
        <w:tc>
          <w:tcPr>
            <w:tcW w:w="1440" w:type="dxa"/>
            <w:tcBorders>
              <w:top w:val="nil"/>
              <w:left w:val="nil"/>
              <w:bottom w:val="nil"/>
              <w:right w:val="nil"/>
            </w:tcBorders>
          </w:tcPr>
          <w:p w14:paraId="1659A11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(0.014)</w:t>
            </w:r>
          </w:p>
        </w:tc>
        <w:tc>
          <w:tcPr>
            <w:tcW w:w="1530" w:type="dxa"/>
            <w:tcBorders>
              <w:top w:val="nil"/>
              <w:left w:val="nil"/>
              <w:bottom w:val="nil"/>
              <w:right w:val="nil"/>
            </w:tcBorders>
          </w:tcPr>
          <w:p w14:paraId="078553A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(0.011)</w:t>
            </w:r>
          </w:p>
        </w:tc>
      </w:tr>
      <w:tr w:rsidR="007E16BD" w:rsidRPr="007E16BD" w14:paraId="2D7A1BF1" w14:textId="77777777" w:rsidTr="007E16BD">
        <w:trPr>
          <w:jc w:val="center"/>
        </w:trPr>
        <w:tc>
          <w:tcPr>
            <w:tcW w:w="3870" w:type="dxa"/>
            <w:tcBorders>
              <w:top w:val="nil"/>
              <w:left w:val="nil"/>
              <w:bottom w:val="nil"/>
              <w:right w:val="nil"/>
            </w:tcBorders>
          </w:tcPr>
          <w:p w14:paraId="3C2870AF"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Work experience 11 and more years _p1</w:t>
            </w:r>
          </w:p>
        </w:tc>
        <w:tc>
          <w:tcPr>
            <w:tcW w:w="1620" w:type="dxa"/>
            <w:tcBorders>
              <w:top w:val="nil"/>
              <w:left w:val="nil"/>
              <w:bottom w:val="nil"/>
              <w:right w:val="nil"/>
            </w:tcBorders>
          </w:tcPr>
          <w:p w14:paraId="7677AB6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0.041</w:t>
            </w:r>
          </w:p>
        </w:tc>
        <w:tc>
          <w:tcPr>
            <w:tcW w:w="1620" w:type="dxa"/>
            <w:tcBorders>
              <w:top w:val="nil"/>
              <w:left w:val="nil"/>
              <w:bottom w:val="nil"/>
              <w:right w:val="nil"/>
            </w:tcBorders>
          </w:tcPr>
          <w:p w14:paraId="67F8B49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0.025</w:t>
            </w:r>
          </w:p>
        </w:tc>
        <w:tc>
          <w:tcPr>
            <w:tcW w:w="1440" w:type="dxa"/>
            <w:tcBorders>
              <w:top w:val="nil"/>
              <w:left w:val="nil"/>
              <w:bottom w:val="nil"/>
              <w:right w:val="nil"/>
            </w:tcBorders>
          </w:tcPr>
          <w:p w14:paraId="4B33E03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0.065***</w:t>
            </w:r>
          </w:p>
        </w:tc>
        <w:tc>
          <w:tcPr>
            <w:tcW w:w="1530" w:type="dxa"/>
            <w:tcBorders>
              <w:top w:val="nil"/>
              <w:left w:val="nil"/>
              <w:bottom w:val="nil"/>
              <w:right w:val="nil"/>
            </w:tcBorders>
          </w:tcPr>
          <w:p w14:paraId="202E5B8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0.011</w:t>
            </w:r>
          </w:p>
        </w:tc>
      </w:tr>
      <w:tr w:rsidR="007E16BD" w:rsidRPr="007E16BD" w14:paraId="1FBD78D1" w14:textId="77777777" w:rsidTr="007E16BD">
        <w:trPr>
          <w:jc w:val="center"/>
        </w:trPr>
        <w:tc>
          <w:tcPr>
            <w:tcW w:w="3870" w:type="dxa"/>
            <w:tcBorders>
              <w:top w:val="nil"/>
              <w:left w:val="nil"/>
              <w:bottom w:val="nil"/>
              <w:right w:val="nil"/>
            </w:tcBorders>
          </w:tcPr>
          <w:p w14:paraId="408EB47B"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3DAEBAE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(0.043)</w:t>
            </w:r>
          </w:p>
        </w:tc>
        <w:tc>
          <w:tcPr>
            <w:tcW w:w="1620" w:type="dxa"/>
            <w:tcBorders>
              <w:top w:val="nil"/>
              <w:left w:val="nil"/>
              <w:bottom w:val="nil"/>
              <w:right w:val="nil"/>
            </w:tcBorders>
          </w:tcPr>
          <w:p w14:paraId="7345498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(0.028)</w:t>
            </w:r>
          </w:p>
        </w:tc>
        <w:tc>
          <w:tcPr>
            <w:tcW w:w="1440" w:type="dxa"/>
            <w:tcBorders>
              <w:top w:val="nil"/>
              <w:left w:val="nil"/>
              <w:bottom w:val="nil"/>
              <w:right w:val="nil"/>
            </w:tcBorders>
          </w:tcPr>
          <w:p w14:paraId="44225B1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(0.024)</w:t>
            </w:r>
          </w:p>
        </w:tc>
        <w:tc>
          <w:tcPr>
            <w:tcW w:w="1530" w:type="dxa"/>
            <w:tcBorders>
              <w:top w:val="nil"/>
              <w:left w:val="nil"/>
              <w:bottom w:val="nil"/>
              <w:right w:val="nil"/>
            </w:tcBorders>
          </w:tcPr>
          <w:p w14:paraId="750D713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(0.014)</w:t>
            </w:r>
          </w:p>
        </w:tc>
      </w:tr>
      <w:tr w:rsidR="007E16BD" w:rsidRPr="007E16BD" w14:paraId="622DADE6" w14:textId="77777777" w:rsidTr="007E16BD">
        <w:trPr>
          <w:jc w:val="center"/>
        </w:trPr>
        <w:tc>
          <w:tcPr>
            <w:tcW w:w="3870" w:type="dxa"/>
            <w:tcBorders>
              <w:top w:val="nil"/>
              <w:left w:val="nil"/>
              <w:bottom w:val="nil"/>
              <w:right w:val="nil"/>
            </w:tcBorders>
          </w:tcPr>
          <w:p w14:paraId="42D0ACFD"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Full-time work_p1</w:t>
            </w:r>
          </w:p>
        </w:tc>
        <w:tc>
          <w:tcPr>
            <w:tcW w:w="1620" w:type="dxa"/>
            <w:tcBorders>
              <w:top w:val="nil"/>
              <w:left w:val="nil"/>
              <w:bottom w:val="nil"/>
              <w:right w:val="nil"/>
            </w:tcBorders>
          </w:tcPr>
          <w:p w14:paraId="5A892F3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0.011</w:t>
            </w:r>
          </w:p>
        </w:tc>
        <w:tc>
          <w:tcPr>
            <w:tcW w:w="1620" w:type="dxa"/>
            <w:tcBorders>
              <w:top w:val="nil"/>
              <w:left w:val="nil"/>
              <w:bottom w:val="nil"/>
              <w:right w:val="nil"/>
            </w:tcBorders>
          </w:tcPr>
          <w:p w14:paraId="5BE4370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0.071***</w:t>
            </w:r>
          </w:p>
        </w:tc>
        <w:tc>
          <w:tcPr>
            <w:tcW w:w="1440" w:type="dxa"/>
            <w:tcBorders>
              <w:top w:val="nil"/>
              <w:left w:val="nil"/>
              <w:bottom w:val="nil"/>
              <w:right w:val="nil"/>
            </w:tcBorders>
          </w:tcPr>
          <w:p w14:paraId="5D1EF0C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0.015</w:t>
            </w:r>
          </w:p>
        </w:tc>
        <w:tc>
          <w:tcPr>
            <w:tcW w:w="1530" w:type="dxa"/>
            <w:tcBorders>
              <w:top w:val="nil"/>
              <w:left w:val="nil"/>
              <w:bottom w:val="nil"/>
              <w:right w:val="nil"/>
            </w:tcBorders>
          </w:tcPr>
          <w:p w14:paraId="07083D8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0.018*</w:t>
            </w:r>
          </w:p>
        </w:tc>
      </w:tr>
      <w:tr w:rsidR="007E16BD" w:rsidRPr="007E16BD" w14:paraId="092399F9" w14:textId="77777777" w:rsidTr="007E16BD">
        <w:trPr>
          <w:jc w:val="center"/>
        </w:trPr>
        <w:tc>
          <w:tcPr>
            <w:tcW w:w="3870" w:type="dxa"/>
            <w:tcBorders>
              <w:top w:val="nil"/>
              <w:left w:val="nil"/>
              <w:bottom w:val="nil"/>
              <w:right w:val="nil"/>
            </w:tcBorders>
          </w:tcPr>
          <w:p w14:paraId="0D75376F"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64DC5FD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(0.036)</w:t>
            </w:r>
          </w:p>
        </w:tc>
        <w:tc>
          <w:tcPr>
            <w:tcW w:w="1620" w:type="dxa"/>
            <w:tcBorders>
              <w:top w:val="nil"/>
              <w:left w:val="nil"/>
              <w:bottom w:val="nil"/>
              <w:right w:val="nil"/>
            </w:tcBorders>
          </w:tcPr>
          <w:p w14:paraId="7556602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(0.023)</w:t>
            </w:r>
          </w:p>
        </w:tc>
        <w:tc>
          <w:tcPr>
            <w:tcW w:w="1440" w:type="dxa"/>
            <w:tcBorders>
              <w:top w:val="nil"/>
              <w:left w:val="nil"/>
              <w:bottom w:val="nil"/>
              <w:right w:val="nil"/>
            </w:tcBorders>
          </w:tcPr>
          <w:p w14:paraId="0DB37AD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(0.018)</w:t>
            </w:r>
          </w:p>
        </w:tc>
        <w:tc>
          <w:tcPr>
            <w:tcW w:w="1530" w:type="dxa"/>
            <w:tcBorders>
              <w:top w:val="nil"/>
              <w:left w:val="nil"/>
              <w:bottom w:val="nil"/>
              <w:right w:val="nil"/>
            </w:tcBorders>
          </w:tcPr>
          <w:p w14:paraId="397CF08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(0.010)</w:t>
            </w:r>
          </w:p>
        </w:tc>
      </w:tr>
      <w:tr w:rsidR="007E16BD" w:rsidRPr="007E16BD" w14:paraId="3DDB4200" w14:textId="77777777" w:rsidTr="007E16BD">
        <w:trPr>
          <w:jc w:val="center"/>
        </w:trPr>
        <w:tc>
          <w:tcPr>
            <w:tcW w:w="3870" w:type="dxa"/>
            <w:tcBorders>
              <w:top w:val="nil"/>
              <w:left w:val="nil"/>
              <w:bottom w:val="nil"/>
              <w:right w:val="nil"/>
            </w:tcBorders>
          </w:tcPr>
          <w:p w14:paraId="35D6AAC4"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Hourly wage &gt; 1,25 and &lt;= 2 multiple of SSM_p1</w:t>
            </w:r>
          </w:p>
        </w:tc>
        <w:tc>
          <w:tcPr>
            <w:tcW w:w="1620" w:type="dxa"/>
            <w:tcBorders>
              <w:top w:val="nil"/>
              <w:left w:val="nil"/>
              <w:bottom w:val="nil"/>
              <w:right w:val="nil"/>
            </w:tcBorders>
          </w:tcPr>
          <w:p w14:paraId="0761FBB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-0.146***</w:t>
            </w:r>
          </w:p>
        </w:tc>
        <w:tc>
          <w:tcPr>
            <w:tcW w:w="1620" w:type="dxa"/>
            <w:tcBorders>
              <w:top w:val="nil"/>
              <w:left w:val="nil"/>
              <w:bottom w:val="nil"/>
              <w:right w:val="nil"/>
            </w:tcBorders>
          </w:tcPr>
          <w:p w14:paraId="5502858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0.118***</w:t>
            </w:r>
          </w:p>
        </w:tc>
        <w:tc>
          <w:tcPr>
            <w:tcW w:w="1440" w:type="dxa"/>
            <w:tcBorders>
              <w:top w:val="nil"/>
              <w:left w:val="nil"/>
              <w:bottom w:val="nil"/>
              <w:right w:val="nil"/>
            </w:tcBorders>
          </w:tcPr>
          <w:p w14:paraId="5CC8808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0.000</w:t>
            </w:r>
          </w:p>
        </w:tc>
        <w:tc>
          <w:tcPr>
            <w:tcW w:w="1530" w:type="dxa"/>
            <w:tcBorders>
              <w:top w:val="nil"/>
              <w:left w:val="nil"/>
              <w:bottom w:val="nil"/>
              <w:right w:val="nil"/>
            </w:tcBorders>
          </w:tcPr>
          <w:p w14:paraId="12F78CA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0.003</w:t>
            </w:r>
          </w:p>
        </w:tc>
      </w:tr>
      <w:tr w:rsidR="007E16BD" w:rsidRPr="007E16BD" w14:paraId="3174D468" w14:textId="77777777" w:rsidTr="007E16BD">
        <w:trPr>
          <w:jc w:val="center"/>
        </w:trPr>
        <w:tc>
          <w:tcPr>
            <w:tcW w:w="3870" w:type="dxa"/>
            <w:tcBorders>
              <w:top w:val="nil"/>
              <w:left w:val="nil"/>
              <w:bottom w:val="nil"/>
              <w:right w:val="nil"/>
            </w:tcBorders>
          </w:tcPr>
          <w:p w14:paraId="1F7FCC59"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04CF3DB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(0.029)</w:t>
            </w:r>
          </w:p>
        </w:tc>
        <w:tc>
          <w:tcPr>
            <w:tcW w:w="1620" w:type="dxa"/>
            <w:tcBorders>
              <w:top w:val="nil"/>
              <w:left w:val="nil"/>
              <w:bottom w:val="nil"/>
              <w:right w:val="nil"/>
            </w:tcBorders>
          </w:tcPr>
          <w:p w14:paraId="1D7F3E9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(0.020)</w:t>
            </w:r>
          </w:p>
        </w:tc>
        <w:tc>
          <w:tcPr>
            <w:tcW w:w="1440" w:type="dxa"/>
            <w:tcBorders>
              <w:top w:val="nil"/>
              <w:left w:val="nil"/>
              <w:bottom w:val="nil"/>
              <w:right w:val="nil"/>
            </w:tcBorders>
          </w:tcPr>
          <w:p w14:paraId="3592028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(0.015)</w:t>
            </w:r>
          </w:p>
        </w:tc>
        <w:tc>
          <w:tcPr>
            <w:tcW w:w="1530" w:type="dxa"/>
            <w:tcBorders>
              <w:top w:val="nil"/>
              <w:left w:val="nil"/>
              <w:bottom w:val="nil"/>
              <w:right w:val="nil"/>
            </w:tcBorders>
          </w:tcPr>
          <w:p w14:paraId="3D77A15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(0.014)</w:t>
            </w:r>
          </w:p>
        </w:tc>
      </w:tr>
      <w:tr w:rsidR="007E16BD" w:rsidRPr="007E16BD" w14:paraId="3B6132B3" w14:textId="77777777" w:rsidTr="007E16BD">
        <w:trPr>
          <w:jc w:val="center"/>
        </w:trPr>
        <w:tc>
          <w:tcPr>
            <w:tcW w:w="3870" w:type="dxa"/>
            <w:tcBorders>
              <w:top w:val="nil"/>
              <w:left w:val="nil"/>
              <w:bottom w:val="nil"/>
              <w:right w:val="nil"/>
            </w:tcBorders>
          </w:tcPr>
          <w:p w14:paraId="6A0558CB"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Hourly wage &gt; 2 and &lt;= 3 multiple of SSM_p1</w:t>
            </w:r>
          </w:p>
        </w:tc>
        <w:tc>
          <w:tcPr>
            <w:tcW w:w="1620" w:type="dxa"/>
            <w:tcBorders>
              <w:top w:val="nil"/>
              <w:left w:val="nil"/>
              <w:bottom w:val="nil"/>
              <w:right w:val="nil"/>
            </w:tcBorders>
          </w:tcPr>
          <w:p w14:paraId="6A2C5AB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-0.266***</w:t>
            </w:r>
          </w:p>
        </w:tc>
        <w:tc>
          <w:tcPr>
            <w:tcW w:w="1620" w:type="dxa"/>
            <w:tcBorders>
              <w:top w:val="nil"/>
              <w:left w:val="nil"/>
              <w:bottom w:val="nil"/>
              <w:right w:val="nil"/>
            </w:tcBorders>
          </w:tcPr>
          <w:p w14:paraId="42A1A2D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0.214***</w:t>
            </w:r>
          </w:p>
        </w:tc>
        <w:tc>
          <w:tcPr>
            <w:tcW w:w="1440" w:type="dxa"/>
            <w:tcBorders>
              <w:top w:val="nil"/>
              <w:left w:val="nil"/>
              <w:bottom w:val="nil"/>
              <w:right w:val="nil"/>
            </w:tcBorders>
          </w:tcPr>
          <w:p w14:paraId="4DF18D1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0.037*</w:t>
            </w:r>
          </w:p>
        </w:tc>
        <w:tc>
          <w:tcPr>
            <w:tcW w:w="1530" w:type="dxa"/>
            <w:tcBorders>
              <w:top w:val="nil"/>
              <w:left w:val="nil"/>
              <w:bottom w:val="nil"/>
              <w:right w:val="nil"/>
            </w:tcBorders>
          </w:tcPr>
          <w:p w14:paraId="46BF7E6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0.006</w:t>
            </w:r>
          </w:p>
        </w:tc>
      </w:tr>
      <w:tr w:rsidR="007E16BD" w:rsidRPr="007E16BD" w14:paraId="43542EC0" w14:textId="77777777" w:rsidTr="007E16BD">
        <w:trPr>
          <w:jc w:val="center"/>
        </w:trPr>
        <w:tc>
          <w:tcPr>
            <w:tcW w:w="3870" w:type="dxa"/>
            <w:tcBorders>
              <w:top w:val="nil"/>
              <w:left w:val="nil"/>
              <w:bottom w:val="nil"/>
              <w:right w:val="nil"/>
            </w:tcBorders>
          </w:tcPr>
          <w:p w14:paraId="1AE2CB7B"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09A4E7F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(0.039)</w:t>
            </w:r>
          </w:p>
        </w:tc>
        <w:tc>
          <w:tcPr>
            <w:tcW w:w="1620" w:type="dxa"/>
            <w:tcBorders>
              <w:top w:val="nil"/>
              <w:left w:val="nil"/>
              <w:bottom w:val="nil"/>
              <w:right w:val="nil"/>
            </w:tcBorders>
          </w:tcPr>
          <w:p w14:paraId="166447C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(0.028)</w:t>
            </w:r>
          </w:p>
        </w:tc>
        <w:tc>
          <w:tcPr>
            <w:tcW w:w="1440" w:type="dxa"/>
            <w:tcBorders>
              <w:top w:val="nil"/>
              <w:left w:val="nil"/>
              <w:bottom w:val="nil"/>
              <w:right w:val="nil"/>
            </w:tcBorders>
          </w:tcPr>
          <w:p w14:paraId="20233F1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(0.022)</w:t>
            </w:r>
          </w:p>
        </w:tc>
        <w:tc>
          <w:tcPr>
            <w:tcW w:w="1530" w:type="dxa"/>
            <w:tcBorders>
              <w:top w:val="nil"/>
              <w:left w:val="nil"/>
              <w:bottom w:val="nil"/>
              <w:right w:val="nil"/>
            </w:tcBorders>
          </w:tcPr>
          <w:p w14:paraId="03392BD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(0.015)</w:t>
            </w:r>
          </w:p>
        </w:tc>
      </w:tr>
      <w:tr w:rsidR="007E16BD" w:rsidRPr="007E16BD" w14:paraId="11054D47" w14:textId="77777777" w:rsidTr="007E16BD">
        <w:trPr>
          <w:jc w:val="center"/>
        </w:trPr>
        <w:tc>
          <w:tcPr>
            <w:tcW w:w="3870" w:type="dxa"/>
            <w:tcBorders>
              <w:top w:val="nil"/>
              <w:left w:val="nil"/>
              <w:bottom w:val="nil"/>
              <w:right w:val="nil"/>
            </w:tcBorders>
          </w:tcPr>
          <w:p w14:paraId="0F924C74"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Hourly wage &gt; 3 multiple of SSM_p1</w:t>
            </w:r>
          </w:p>
        </w:tc>
        <w:tc>
          <w:tcPr>
            <w:tcW w:w="1620" w:type="dxa"/>
            <w:tcBorders>
              <w:top w:val="nil"/>
              <w:left w:val="nil"/>
              <w:bottom w:val="nil"/>
              <w:right w:val="nil"/>
            </w:tcBorders>
          </w:tcPr>
          <w:p w14:paraId="7A8BBA4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-0.468***</w:t>
            </w:r>
          </w:p>
        </w:tc>
        <w:tc>
          <w:tcPr>
            <w:tcW w:w="1620" w:type="dxa"/>
            <w:tcBorders>
              <w:top w:val="nil"/>
              <w:left w:val="nil"/>
              <w:bottom w:val="nil"/>
              <w:right w:val="nil"/>
            </w:tcBorders>
          </w:tcPr>
          <w:p w14:paraId="5D773D1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0.229***</w:t>
            </w:r>
          </w:p>
        </w:tc>
        <w:tc>
          <w:tcPr>
            <w:tcW w:w="1440" w:type="dxa"/>
            <w:tcBorders>
              <w:top w:val="nil"/>
              <w:left w:val="nil"/>
              <w:bottom w:val="nil"/>
              <w:right w:val="nil"/>
            </w:tcBorders>
          </w:tcPr>
          <w:p w14:paraId="426EA36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0.073**</w:t>
            </w:r>
          </w:p>
        </w:tc>
        <w:tc>
          <w:tcPr>
            <w:tcW w:w="1530" w:type="dxa"/>
            <w:tcBorders>
              <w:top w:val="nil"/>
              <w:left w:val="nil"/>
              <w:bottom w:val="nil"/>
              <w:right w:val="nil"/>
            </w:tcBorders>
          </w:tcPr>
          <w:p w14:paraId="297F3AF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0.003</w:t>
            </w:r>
          </w:p>
        </w:tc>
      </w:tr>
      <w:tr w:rsidR="007E16BD" w:rsidRPr="007E16BD" w14:paraId="15563EF4" w14:textId="77777777" w:rsidTr="007E16BD">
        <w:trPr>
          <w:jc w:val="center"/>
        </w:trPr>
        <w:tc>
          <w:tcPr>
            <w:tcW w:w="3870" w:type="dxa"/>
            <w:tcBorders>
              <w:top w:val="nil"/>
              <w:left w:val="nil"/>
              <w:bottom w:val="nil"/>
              <w:right w:val="nil"/>
            </w:tcBorders>
          </w:tcPr>
          <w:p w14:paraId="13725DD5"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2586815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(0.046)</w:t>
            </w:r>
          </w:p>
        </w:tc>
        <w:tc>
          <w:tcPr>
            <w:tcW w:w="1620" w:type="dxa"/>
            <w:tcBorders>
              <w:top w:val="nil"/>
              <w:left w:val="nil"/>
              <w:bottom w:val="nil"/>
              <w:right w:val="nil"/>
            </w:tcBorders>
          </w:tcPr>
          <w:p w14:paraId="341C624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(0.038)</w:t>
            </w:r>
          </w:p>
        </w:tc>
        <w:tc>
          <w:tcPr>
            <w:tcW w:w="1440" w:type="dxa"/>
            <w:tcBorders>
              <w:top w:val="nil"/>
              <w:left w:val="nil"/>
              <w:bottom w:val="nil"/>
              <w:right w:val="nil"/>
            </w:tcBorders>
          </w:tcPr>
          <w:p w14:paraId="3FF269A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(0.032)</w:t>
            </w:r>
          </w:p>
        </w:tc>
        <w:tc>
          <w:tcPr>
            <w:tcW w:w="1530" w:type="dxa"/>
            <w:tcBorders>
              <w:top w:val="nil"/>
              <w:left w:val="nil"/>
              <w:bottom w:val="nil"/>
              <w:right w:val="nil"/>
            </w:tcBorders>
          </w:tcPr>
          <w:p w14:paraId="51CBDFD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(0.016)</w:t>
            </w:r>
          </w:p>
        </w:tc>
      </w:tr>
      <w:tr w:rsidR="007E16BD" w:rsidRPr="007E16BD" w14:paraId="1C92FAC0" w14:textId="77777777" w:rsidTr="007E16BD">
        <w:trPr>
          <w:jc w:val="center"/>
        </w:trPr>
        <w:tc>
          <w:tcPr>
            <w:tcW w:w="3870" w:type="dxa"/>
            <w:tcBorders>
              <w:top w:val="nil"/>
              <w:left w:val="nil"/>
              <w:bottom w:val="nil"/>
              <w:right w:val="nil"/>
            </w:tcBorders>
          </w:tcPr>
          <w:p w14:paraId="28B9CAF1"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French_p2</w:t>
            </w:r>
          </w:p>
        </w:tc>
        <w:tc>
          <w:tcPr>
            <w:tcW w:w="1620" w:type="dxa"/>
            <w:tcBorders>
              <w:top w:val="nil"/>
              <w:left w:val="nil"/>
              <w:bottom w:val="nil"/>
              <w:right w:val="nil"/>
            </w:tcBorders>
          </w:tcPr>
          <w:p w14:paraId="7AAB512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-0.059</w:t>
            </w:r>
          </w:p>
        </w:tc>
        <w:tc>
          <w:tcPr>
            <w:tcW w:w="1620" w:type="dxa"/>
            <w:tcBorders>
              <w:top w:val="nil"/>
              <w:left w:val="nil"/>
              <w:bottom w:val="nil"/>
              <w:right w:val="nil"/>
            </w:tcBorders>
          </w:tcPr>
          <w:p w14:paraId="1954F13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-0.007</w:t>
            </w:r>
          </w:p>
        </w:tc>
        <w:tc>
          <w:tcPr>
            <w:tcW w:w="1440" w:type="dxa"/>
            <w:tcBorders>
              <w:top w:val="nil"/>
              <w:left w:val="nil"/>
              <w:bottom w:val="nil"/>
              <w:right w:val="nil"/>
            </w:tcBorders>
          </w:tcPr>
          <w:p w14:paraId="6AB7106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0.046</w:t>
            </w:r>
          </w:p>
        </w:tc>
        <w:tc>
          <w:tcPr>
            <w:tcW w:w="1530" w:type="dxa"/>
            <w:tcBorders>
              <w:top w:val="nil"/>
              <w:left w:val="nil"/>
              <w:bottom w:val="nil"/>
              <w:right w:val="nil"/>
            </w:tcBorders>
          </w:tcPr>
          <w:p w14:paraId="0BFDA44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-0.027**</w:t>
            </w:r>
          </w:p>
        </w:tc>
      </w:tr>
      <w:tr w:rsidR="007E16BD" w:rsidRPr="007E16BD" w14:paraId="0A14A22E" w14:textId="77777777" w:rsidTr="007E16BD">
        <w:trPr>
          <w:jc w:val="center"/>
        </w:trPr>
        <w:tc>
          <w:tcPr>
            <w:tcW w:w="3870" w:type="dxa"/>
            <w:tcBorders>
              <w:top w:val="nil"/>
              <w:left w:val="nil"/>
              <w:bottom w:val="nil"/>
              <w:right w:val="nil"/>
            </w:tcBorders>
          </w:tcPr>
          <w:p w14:paraId="4DAA66E0"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1D39720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(0.056)</w:t>
            </w:r>
          </w:p>
        </w:tc>
        <w:tc>
          <w:tcPr>
            <w:tcW w:w="1620" w:type="dxa"/>
            <w:tcBorders>
              <w:top w:val="nil"/>
              <w:left w:val="nil"/>
              <w:bottom w:val="nil"/>
              <w:right w:val="nil"/>
            </w:tcBorders>
          </w:tcPr>
          <w:p w14:paraId="3FD8111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(0.039)</w:t>
            </w:r>
          </w:p>
        </w:tc>
        <w:tc>
          <w:tcPr>
            <w:tcW w:w="1440" w:type="dxa"/>
            <w:tcBorders>
              <w:top w:val="nil"/>
              <w:left w:val="nil"/>
              <w:bottom w:val="nil"/>
              <w:right w:val="nil"/>
            </w:tcBorders>
          </w:tcPr>
          <w:p w14:paraId="5F139E8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(0.036)</w:t>
            </w:r>
          </w:p>
        </w:tc>
        <w:tc>
          <w:tcPr>
            <w:tcW w:w="1530" w:type="dxa"/>
            <w:tcBorders>
              <w:top w:val="nil"/>
              <w:left w:val="nil"/>
              <w:bottom w:val="nil"/>
              <w:right w:val="nil"/>
            </w:tcBorders>
          </w:tcPr>
          <w:p w14:paraId="0EB67E3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(0.014)</w:t>
            </w:r>
          </w:p>
        </w:tc>
      </w:tr>
      <w:tr w:rsidR="007E16BD" w:rsidRPr="007E16BD" w14:paraId="7DABD6F4" w14:textId="77777777" w:rsidTr="007E16BD">
        <w:trPr>
          <w:jc w:val="center"/>
        </w:trPr>
        <w:tc>
          <w:tcPr>
            <w:tcW w:w="3870" w:type="dxa"/>
            <w:tcBorders>
              <w:top w:val="nil"/>
              <w:left w:val="nil"/>
              <w:bottom w:val="nil"/>
              <w:right w:val="nil"/>
            </w:tcBorders>
          </w:tcPr>
          <w:p w14:paraId="549E79E7"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Portugues_p2</w:t>
            </w:r>
          </w:p>
        </w:tc>
        <w:tc>
          <w:tcPr>
            <w:tcW w:w="1620" w:type="dxa"/>
            <w:tcBorders>
              <w:top w:val="nil"/>
              <w:left w:val="nil"/>
              <w:bottom w:val="nil"/>
              <w:right w:val="nil"/>
            </w:tcBorders>
          </w:tcPr>
          <w:p w14:paraId="5EB77FC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-0.028</w:t>
            </w:r>
          </w:p>
        </w:tc>
        <w:tc>
          <w:tcPr>
            <w:tcW w:w="1620" w:type="dxa"/>
            <w:tcBorders>
              <w:top w:val="nil"/>
              <w:left w:val="nil"/>
              <w:bottom w:val="nil"/>
              <w:right w:val="nil"/>
            </w:tcBorders>
          </w:tcPr>
          <w:p w14:paraId="40AE3F4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-0.033</w:t>
            </w:r>
          </w:p>
        </w:tc>
        <w:tc>
          <w:tcPr>
            <w:tcW w:w="1440" w:type="dxa"/>
            <w:tcBorders>
              <w:top w:val="nil"/>
              <w:left w:val="nil"/>
              <w:bottom w:val="nil"/>
              <w:right w:val="nil"/>
            </w:tcBorders>
          </w:tcPr>
          <w:p w14:paraId="77BF3B6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-0.004</w:t>
            </w:r>
          </w:p>
        </w:tc>
        <w:tc>
          <w:tcPr>
            <w:tcW w:w="1530" w:type="dxa"/>
            <w:tcBorders>
              <w:top w:val="nil"/>
              <w:left w:val="nil"/>
              <w:bottom w:val="nil"/>
              <w:right w:val="nil"/>
            </w:tcBorders>
          </w:tcPr>
          <w:p w14:paraId="7E577EE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0.007</w:t>
            </w:r>
          </w:p>
        </w:tc>
      </w:tr>
      <w:tr w:rsidR="007E16BD" w:rsidRPr="007E16BD" w14:paraId="3D6DF68D" w14:textId="77777777" w:rsidTr="007E16BD">
        <w:trPr>
          <w:jc w:val="center"/>
        </w:trPr>
        <w:tc>
          <w:tcPr>
            <w:tcW w:w="3870" w:type="dxa"/>
            <w:tcBorders>
              <w:top w:val="nil"/>
              <w:left w:val="nil"/>
              <w:bottom w:val="nil"/>
              <w:right w:val="nil"/>
            </w:tcBorders>
          </w:tcPr>
          <w:p w14:paraId="44623EA9"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080AA22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(0.048)</w:t>
            </w:r>
          </w:p>
        </w:tc>
        <w:tc>
          <w:tcPr>
            <w:tcW w:w="1620" w:type="dxa"/>
            <w:tcBorders>
              <w:top w:val="nil"/>
              <w:left w:val="nil"/>
              <w:bottom w:val="nil"/>
              <w:right w:val="nil"/>
            </w:tcBorders>
          </w:tcPr>
          <w:p w14:paraId="1AFB73F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(0.033)</w:t>
            </w:r>
          </w:p>
        </w:tc>
        <w:tc>
          <w:tcPr>
            <w:tcW w:w="1440" w:type="dxa"/>
            <w:tcBorders>
              <w:top w:val="nil"/>
              <w:left w:val="nil"/>
              <w:bottom w:val="nil"/>
              <w:right w:val="nil"/>
            </w:tcBorders>
          </w:tcPr>
          <w:p w14:paraId="3B9C43E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(0.022)</w:t>
            </w:r>
          </w:p>
        </w:tc>
        <w:tc>
          <w:tcPr>
            <w:tcW w:w="1530" w:type="dxa"/>
            <w:tcBorders>
              <w:top w:val="nil"/>
              <w:left w:val="nil"/>
              <w:bottom w:val="nil"/>
              <w:right w:val="nil"/>
            </w:tcBorders>
          </w:tcPr>
          <w:p w14:paraId="74E62D8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(0.022)</w:t>
            </w:r>
          </w:p>
        </w:tc>
      </w:tr>
      <w:tr w:rsidR="007E16BD" w:rsidRPr="007E16BD" w14:paraId="6DBA29D7" w14:textId="77777777" w:rsidTr="007E16BD">
        <w:trPr>
          <w:jc w:val="center"/>
        </w:trPr>
        <w:tc>
          <w:tcPr>
            <w:tcW w:w="3870" w:type="dxa"/>
            <w:tcBorders>
              <w:top w:val="nil"/>
              <w:left w:val="nil"/>
              <w:bottom w:val="nil"/>
              <w:right w:val="nil"/>
            </w:tcBorders>
          </w:tcPr>
          <w:p w14:paraId="3E985CF5"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Other EU_p2</w:t>
            </w:r>
          </w:p>
        </w:tc>
        <w:tc>
          <w:tcPr>
            <w:tcW w:w="1620" w:type="dxa"/>
            <w:tcBorders>
              <w:top w:val="nil"/>
              <w:left w:val="nil"/>
              <w:bottom w:val="nil"/>
              <w:right w:val="nil"/>
            </w:tcBorders>
          </w:tcPr>
          <w:p w14:paraId="763305C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0.011</w:t>
            </w:r>
          </w:p>
        </w:tc>
        <w:tc>
          <w:tcPr>
            <w:tcW w:w="1620" w:type="dxa"/>
            <w:tcBorders>
              <w:top w:val="nil"/>
              <w:left w:val="nil"/>
              <w:bottom w:val="nil"/>
              <w:right w:val="nil"/>
            </w:tcBorders>
          </w:tcPr>
          <w:p w14:paraId="1E70CCC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-0.004</w:t>
            </w:r>
          </w:p>
        </w:tc>
        <w:tc>
          <w:tcPr>
            <w:tcW w:w="1440" w:type="dxa"/>
            <w:tcBorders>
              <w:top w:val="nil"/>
              <w:left w:val="nil"/>
              <w:bottom w:val="nil"/>
              <w:right w:val="nil"/>
            </w:tcBorders>
          </w:tcPr>
          <w:p w14:paraId="686BC38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0.017</w:t>
            </w:r>
          </w:p>
        </w:tc>
        <w:tc>
          <w:tcPr>
            <w:tcW w:w="1530" w:type="dxa"/>
            <w:tcBorders>
              <w:top w:val="nil"/>
              <w:left w:val="nil"/>
              <w:bottom w:val="nil"/>
              <w:right w:val="nil"/>
            </w:tcBorders>
          </w:tcPr>
          <w:p w14:paraId="093913D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-0.022*</w:t>
            </w:r>
          </w:p>
        </w:tc>
      </w:tr>
      <w:tr w:rsidR="007E16BD" w:rsidRPr="007E16BD" w14:paraId="244DDB92" w14:textId="77777777" w:rsidTr="007E16BD">
        <w:trPr>
          <w:jc w:val="center"/>
        </w:trPr>
        <w:tc>
          <w:tcPr>
            <w:tcW w:w="3870" w:type="dxa"/>
            <w:tcBorders>
              <w:top w:val="nil"/>
              <w:left w:val="nil"/>
              <w:bottom w:val="nil"/>
              <w:right w:val="nil"/>
            </w:tcBorders>
          </w:tcPr>
          <w:p w14:paraId="19E4130C"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5DBB633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(0.043)</w:t>
            </w:r>
          </w:p>
        </w:tc>
        <w:tc>
          <w:tcPr>
            <w:tcW w:w="1620" w:type="dxa"/>
            <w:tcBorders>
              <w:top w:val="nil"/>
              <w:left w:val="nil"/>
              <w:bottom w:val="nil"/>
              <w:right w:val="nil"/>
            </w:tcBorders>
          </w:tcPr>
          <w:p w14:paraId="78DAF79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(0.031)</w:t>
            </w:r>
          </w:p>
        </w:tc>
        <w:tc>
          <w:tcPr>
            <w:tcW w:w="1440" w:type="dxa"/>
            <w:tcBorders>
              <w:top w:val="nil"/>
              <w:left w:val="nil"/>
              <w:bottom w:val="nil"/>
              <w:right w:val="nil"/>
            </w:tcBorders>
          </w:tcPr>
          <w:p w14:paraId="035A6E2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(0.025)</w:t>
            </w:r>
          </w:p>
        </w:tc>
        <w:tc>
          <w:tcPr>
            <w:tcW w:w="1530" w:type="dxa"/>
            <w:tcBorders>
              <w:top w:val="nil"/>
              <w:left w:val="nil"/>
              <w:bottom w:val="nil"/>
              <w:right w:val="nil"/>
            </w:tcBorders>
          </w:tcPr>
          <w:p w14:paraId="3F40641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(0.012)</w:t>
            </w:r>
          </w:p>
        </w:tc>
      </w:tr>
      <w:tr w:rsidR="007E16BD" w:rsidRPr="007E16BD" w14:paraId="19E30122" w14:textId="77777777" w:rsidTr="007E16BD">
        <w:trPr>
          <w:jc w:val="center"/>
        </w:trPr>
        <w:tc>
          <w:tcPr>
            <w:tcW w:w="3870" w:type="dxa"/>
            <w:tcBorders>
              <w:top w:val="nil"/>
              <w:left w:val="nil"/>
              <w:bottom w:val="nil"/>
              <w:right w:val="nil"/>
            </w:tcBorders>
          </w:tcPr>
          <w:p w14:paraId="59ED2F81"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Non EU_p2</w:t>
            </w:r>
          </w:p>
        </w:tc>
        <w:tc>
          <w:tcPr>
            <w:tcW w:w="1620" w:type="dxa"/>
            <w:tcBorders>
              <w:top w:val="nil"/>
              <w:left w:val="nil"/>
              <w:bottom w:val="nil"/>
              <w:right w:val="nil"/>
            </w:tcBorders>
          </w:tcPr>
          <w:p w14:paraId="7B443BE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-0.063</w:t>
            </w:r>
          </w:p>
        </w:tc>
        <w:tc>
          <w:tcPr>
            <w:tcW w:w="1620" w:type="dxa"/>
            <w:tcBorders>
              <w:top w:val="nil"/>
              <w:left w:val="nil"/>
              <w:bottom w:val="nil"/>
              <w:right w:val="nil"/>
            </w:tcBorders>
          </w:tcPr>
          <w:p w14:paraId="03BC120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-0.057</w:t>
            </w:r>
          </w:p>
        </w:tc>
        <w:tc>
          <w:tcPr>
            <w:tcW w:w="1440" w:type="dxa"/>
            <w:tcBorders>
              <w:top w:val="nil"/>
              <w:left w:val="nil"/>
              <w:bottom w:val="nil"/>
              <w:right w:val="nil"/>
            </w:tcBorders>
          </w:tcPr>
          <w:p w14:paraId="610C2DB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0.047</w:t>
            </w:r>
          </w:p>
        </w:tc>
        <w:tc>
          <w:tcPr>
            <w:tcW w:w="1530" w:type="dxa"/>
            <w:tcBorders>
              <w:top w:val="nil"/>
              <w:left w:val="nil"/>
              <w:bottom w:val="nil"/>
              <w:right w:val="nil"/>
            </w:tcBorders>
          </w:tcPr>
          <w:p w14:paraId="2B41E46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-0.025</w:t>
            </w:r>
          </w:p>
        </w:tc>
      </w:tr>
      <w:tr w:rsidR="007E16BD" w:rsidRPr="007E16BD" w14:paraId="32CB39FE" w14:textId="77777777" w:rsidTr="007E16BD">
        <w:trPr>
          <w:jc w:val="center"/>
        </w:trPr>
        <w:tc>
          <w:tcPr>
            <w:tcW w:w="3870" w:type="dxa"/>
            <w:tcBorders>
              <w:top w:val="nil"/>
              <w:left w:val="nil"/>
              <w:bottom w:val="nil"/>
              <w:right w:val="nil"/>
            </w:tcBorders>
          </w:tcPr>
          <w:p w14:paraId="34AF290E"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3EC6BE4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(0.072)</w:t>
            </w:r>
          </w:p>
        </w:tc>
        <w:tc>
          <w:tcPr>
            <w:tcW w:w="1620" w:type="dxa"/>
            <w:tcBorders>
              <w:top w:val="nil"/>
              <w:left w:val="nil"/>
              <w:bottom w:val="nil"/>
              <w:right w:val="nil"/>
            </w:tcBorders>
          </w:tcPr>
          <w:p w14:paraId="697F5CF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(0.045)</w:t>
            </w:r>
          </w:p>
        </w:tc>
        <w:tc>
          <w:tcPr>
            <w:tcW w:w="1440" w:type="dxa"/>
            <w:tcBorders>
              <w:top w:val="nil"/>
              <w:left w:val="nil"/>
              <w:bottom w:val="nil"/>
              <w:right w:val="nil"/>
            </w:tcBorders>
          </w:tcPr>
          <w:p w14:paraId="561F985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(0.040)</w:t>
            </w:r>
          </w:p>
        </w:tc>
        <w:tc>
          <w:tcPr>
            <w:tcW w:w="1530" w:type="dxa"/>
            <w:tcBorders>
              <w:top w:val="nil"/>
              <w:left w:val="nil"/>
              <w:bottom w:val="nil"/>
              <w:right w:val="nil"/>
            </w:tcBorders>
          </w:tcPr>
          <w:p w14:paraId="152475E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(0.019)</w:t>
            </w:r>
          </w:p>
        </w:tc>
      </w:tr>
      <w:tr w:rsidR="007E16BD" w:rsidRPr="007E16BD" w14:paraId="78D3C92F" w14:textId="77777777" w:rsidTr="007E16BD">
        <w:trPr>
          <w:jc w:val="center"/>
        </w:trPr>
        <w:tc>
          <w:tcPr>
            <w:tcW w:w="3870" w:type="dxa"/>
            <w:tcBorders>
              <w:top w:val="nil"/>
              <w:left w:val="nil"/>
              <w:bottom w:val="nil"/>
              <w:right w:val="nil"/>
            </w:tcBorders>
          </w:tcPr>
          <w:p w14:paraId="397C856A"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Age at birth_p2</w:t>
            </w:r>
          </w:p>
        </w:tc>
        <w:tc>
          <w:tcPr>
            <w:tcW w:w="1620" w:type="dxa"/>
            <w:tcBorders>
              <w:top w:val="nil"/>
              <w:left w:val="nil"/>
              <w:bottom w:val="nil"/>
              <w:right w:val="nil"/>
            </w:tcBorders>
          </w:tcPr>
          <w:p w14:paraId="7916F99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0.004</w:t>
            </w:r>
          </w:p>
        </w:tc>
        <w:tc>
          <w:tcPr>
            <w:tcW w:w="1620" w:type="dxa"/>
            <w:tcBorders>
              <w:top w:val="nil"/>
              <w:left w:val="nil"/>
              <w:bottom w:val="nil"/>
              <w:right w:val="nil"/>
            </w:tcBorders>
          </w:tcPr>
          <w:p w14:paraId="0171032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-0.002</w:t>
            </w:r>
          </w:p>
        </w:tc>
        <w:tc>
          <w:tcPr>
            <w:tcW w:w="1440" w:type="dxa"/>
            <w:tcBorders>
              <w:top w:val="nil"/>
              <w:left w:val="nil"/>
              <w:bottom w:val="nil"/>
              <w:right w:val="nil"/>
            </w:tcBorders>
          </w:tcPr>
          <w:p w14:paraId="679289C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0.004**</w:t>
            </w:r>
          </w:p>
        </w:tc>
        <w:tc>
          <w:tcPr>
            <w:tcW w:w="1530" w:type="dxa"/>
            <w:tcBorders>
              <w:top w:val="nil"/>
              <w:left w:val="nil"/>
              <w:bottom w:val="nil"/>
              <w:right w:val="nil"/>
            </w:tcBorders>
          </w:tcPr>
          <w:p w14:paraId="7BBC108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0.002</w:t>
            </w:r>
          </w:p>
        </w:tc>
      </w:tr>
      <w:tr w:rsidR="007E16BD" w:rsidRPr="007E16BD" w14:paraId="6281C654" w14:textId="77777777" w:rsidTr="007E16BD">
        <w:trPr>
          <w:jc w:val="center"/>
        </w:trPr>
        <w:tc>
          <w:tcPr>
            <w:tcW w:w="3870" w:type="dxa"/>
            <w:tcBorders>
              <w:top w:val="nil"/>
              <w:left w:val="nil"/>
              <w:bottom w:val="nil"/>
              <w:right w:val="nil"/>
            </w:tcBorders>
          </w:tcPr>
          <w:p w14:paraId="6FDA19DD"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1D1F34F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(0.003)</w:t>
            </w:r>
          </w:p>
        </w:tc>
        <w:tc>
          <w:tcPr>
            <w:tcW w:w="1620" w:type="dxa"/>
            <w:tcBorders>
              <w:top w:val="nil"/>
              <w:left w:val="nil"/>
              <w:bottom w:val="nil"/>
              <w:right w:val="nil"/>
            </w:tcBorders>
          </w:tcPr>
          <w:p w14:paraId="5140919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(0.002)</w:t>
            </w:r>
          </w:p>
        </w:tc>
        <w:tc>
          <w:tcPr>
            <w:tcW w:w="1440" w:type="dxa"/>
            <w:tcBorders>
              <w:top w:val="nil"/>
              <w:left w:val="nil"/>
              <w:bottom w:val="nil"/>
              <w:right w:val="nil"/>
            </w:tcBorders>
          </w:tcPr>
          <w:p w14:paraId="351D68B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(0.002)</w:t>
            </w:r>
          </w:p>
        </w:tc>
        <w:tc>
          <w:tcPr>
            <w:tcW w:w="1530" w:type="dxa"/>
            <w:tcBorders>
              <w:top w:val="nil"/>
              <w:left w:val="nil"/>
              <w:bottom w:val="nil"/>
              <w:right w:val="nil"/>
            </w:tcBorders>
          </w:tcPr>
          <w:p w14:paraId="444692F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(0.001)</w:t>
            </w:r>
          </w:p>
        </w:tc>
      </w:tr>
      <w:tr w:rsidR="007E16BD" w:rsidRPr="007E16BD" w14:paraId="0D65D0B5" w14:textId="77777777" w:rsidTr="007E16BD">
        <w:trPr>
          <w:jc w:val="center"/>
        </w:trPr>
        <w:tc>
          <w:tcPr>
            <w:tcW w:w="3870" w:type="dxa"/>
            <w:tcBorders>
              <w:top w:val="nil"/>
              <w:left w:val="nil"/>
              <w:bottom w:val="nil"/>
              <w:right w:val="nil"/>
            </w:tcBorders>
          </w:tcPr>
          <w:p w14:paraId="27A27D3A"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Work experience 6 -10 years_p2</w:t>
            </w:r>
          </w:p>
        </w:tc>
        <w:tc>
          <w:tcPr>
            <w:tcW w:w="1620" w:type="dxa"/>
            <w:tcBorders>
              <w:top w:val="nil"/>
              <w:left w:val="nil"/>
              <w:bottom w:val="nil"/>
              <w:right w:val="nil"/>
            </w:tcBorders>
          </w:tcPr>
          <w:p w14:paraId="1FAAE57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-0.039</w:t>
            </w:r>
          </w:p>
        </w:tc>
        <w:tc>
          <w:tcPr>
            <w:tcW w:w="1620" w:type="dxa"/>
            <w:tcBorders>
              <w:top w:val="nil"/>
              <w:left w:val="nil"/>
              <w:bottom w:val="nil"/>
              <w:right w:val="nil"/>
            </w:tcBorders>
          </w:tcPr>
          <w:p w14:paraId="7A313C4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0.037</w:t>
            </w:r>
          </w:p>
        </w:tc>
        <w:tc>
          <w:tcPr>
            <w:tcW w:w="1440" w:type="dxa"/>
            <w:tcBorders>
              <w:top w:val="nil"/>
              <w:left w:val="nil"/>
              <w:bottom w:val="nil"/>
              <w:right w:val="nil"/>
            </w:tcBorders>
          </w:tcPr>
          <w:p w14:paraId="4DE23EE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-0.031</w:t>
            </w:r>
          </w:p>
        </w:tc>
        <w:tc>
          <w:tcPr>
            <w:tcW w:w="1530" w:type="dxa"/>
            <w:tcBorders>
              <w:top w:val="nil"/>
              <w:left w:val="nil"/>
              <w:bottom w:val="nil"/>
              <w:right w:val="nil"/>
            </w:tcBorders>
          </w:tcPr>
          <w:p w14:paraId="7B94900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0.004</w:t>
            </w:r>
          </w:p>
        </w:tc>
      </w:tr>
      <w:tr w:rsidR="007E16BD" w:rsidRPr="007E16BD" w14:paraId="03B5EC09" w14:textId="77777777" w:rsidTr="007E16BD">
        <w:trPr>
          <w:jc w:val="center"/>
        </w:trPr>
        <w:tc>
          <w:tcPr>
            <w:tcW w:w="3870" w:type="dxa"/>
            <w:tcBorders>
              <w:top w:val="nil"/>
              <w:left w:val="nil"/>
              <w:bottom w:val="nil"/>
              <w:right w:val="nil"/>
            </w:tcBorders>
          </w:tcPr>
          <w:p w14:paraId="16046EEC"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43200BE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(0.033)</w:t>
            </w:r>
          </w:p>
        </w:tc>
        <w:tc>
          <w:tcPr>
            <w:tcW w:w="1620" w:type="dxa"/>
            <w:tcBorders>
              <w:top w:val="nil"/>
              <w:left w:val="nil"/>
              <w:bottom w:val="nil"/>
              <w:right w:val="nil"/>
            </w:tcBorders>
          </w:tcPr>
          <w:p w14:paraId="3F768C2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(0.024)</w:t>
            </w:r>
          </w:p>
        </w:tc>
        <w:tc>
          <w:tcPr>
            <w:tcW w:w="1440" w:type="dxa"/>
            <w:tcBorders>
              <w:top w:val="nil"/>
              <w:left w:val="nil"/>
              <w:bottom w:val="nil"/>
              <w:right w:val="nil"/>
            </w:tcBorders>
          </w:tcPr>
          <w:p w14:paraId="41EB236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(0.020)</w:t>
            </w:r>
          </w:p>
        </w:tc>
        <w:tc>
          <w:tcPr>
            <w:tcW w:w="1530" w:type="dxa"/>
            <w:tcBorders>
              <w:top w:val="nil"/>
              <w:left w:val="nil"/>
              <w:bottom w:val="nil"/>
              <w:right w:val="nil"/>
            </w:tcBorders>
          </w:tcPr>
          <w:p w14:paraId="74B94C6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(0.014)</w:t>
            </w:r>
          </w:p>
        </w:tc>
      </w:tr>
      <w:tr w:rsidR="007E16BD" w:rsidRPr="007E16BD" w14:paraId="6AB68F97" w14:textId="77777777" w:rsidTr="007E16BD">
        <w:trPr>
          <w:jc w:val="center"/>
        </w:trPr>
        <w:tc>
          <w:tcPr>
            <w:tcW w:w="3870" w:type="dxa"/>
            <w:tcBorders>
              <w:top w:val="nil"/>
              <w:left w:val="nil"/>
              <w:bottom w:val="nil"/>
              <w:right w:val="nil"/>
            </w:tcBorders>
          </w:tcPr>
          <w:p w14:paraId="752CC140"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Work experience 11 and more years _p2</w:t>
            </w:r>
          </w:p>
        </w:tc>
        <w:tc>
          <w:tcPr>
            <w:tcW w:w="1620" w:type="dxa"/>
            <w:tcBorders>
              <w:top w:val="nil"/>
              <w:left w:val="nil"/>
              <w:bottom w:val="nil"/>
              <w:right w:val="nil"/>
            </w:tcBorders>
          </w:tcPr>
          <w:p w14:paraId="50FEA5F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-0.049</w:t>
            </w:r>
          </w:p>
        </w:tc>
        <w:tc>
          <w:tcPr>
            <w:tcW w:w="1620" w:type="dxa"/>
            <w:tcBorders>
              <w:top w:val="nil"/>
              <w:left w:val="nil"/>
              <w:bottom w:val="nil"/>
              <w:right w:val="nil"/>
            </w:tcBorders>
          </w:tcPr>
          <w:p w14:paraId="5432D0E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0.032</w:t>
            </w:r>
          </w:p>
        </w:tc>
        <w:tc>
          <w:tcPr>
            <w:tcW w:w="1440" w:type="dxa"/>
            <w:tcBorders>
              <w:top w:val="nil"/>
              <w:left w:val="nil"/>
              <w:bottom w:val="nil"/>
              <w:right w:val="nil"/>
            </w:tcBorders>
          </w:tcPr>
          <w:p w14:paraId="3C85CAC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-0.031</w:t>
            </w:r>
          </w:p>
        </w:tc>
        <w:tc>
          <w:tcPr>
            <w:tcW w:w="1530" w:type="dxa"/>
            <w:tcBorders>
              <w:top w:val="nil"/>
              <w:left w:val="nil"/>
              <w:bottom w:val="nil"/>
              <w:right w:val="nil"/>
            </w:tcBorders>
          </w:tcPr>
          <w:p w14:paraId="73C1BE8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-0.013</w:t>
            </w:r>
          </w:p>
        </w:tc>
      </w:tr>
      <w:tr w:rsidR="007E16BD" w:rsidRPr="007E16BD" w14:paraId="1A25F37B" w14:textId="77777777" w:rsidTr="007E16BD">
        <w:trPr>
          <w:jc w:val="center"/>
        </w:trPr>
        <w:tc>
          <w:tcPr>
            <w:tcW w:w="3870" w:type="dxa"/>
            <w:tcBorders>
              <w:top w:val="nil"/>
              <w:left w:val="nil"/>
              <w:bottom w:val="nil"/>
              <w:right w:val="nil"/>
            </w:tcBorders>
          </w:tcPr>
          <w:p w14:paraId="78AF7230"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7DBC8F9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(0.038)</w:t>
            </w:r>
          </w:p>
        </w:tc>
        <w:tc>
          <w:tcPr>
            <w:tcW w:w="1620" w:type="dxa"/>
            <w:tcBorders>
              <w:top w:val="nil"/>
              <w:left w:val="nil"/>
              <w:bottom w:val="nil"/>
              <w:right w:val="nil"/>
            </w:tcBorders>
          </w:tcPr>
          <w:p w14:paraId="45DCE93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(0.027)</w:t>
            </w:r>
          </w:p>
        </w:tc>
        <w:tc>
          <w:tcPr>
            <w:tcW w:w="1440" w:type="dxa"/>
            <w:tcBorders>
              <w:top w:val="nil"/>
              <w:left w:val="nil"/>
              <w:bottom w:val="nil"/>
              <w:right w:val="nil"/>
            </w:tcBorders>
          </w:tcPr>
          <w:p w14:paraId="46EBFC0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(0.023)</w:t>
            </w:r>
          </w:p>
        </w:tc>
        <w:tc>
          <w:tcPr>
            <w:tcW w:w="1530" w:type="dxa"/>
            <w:tcBorders>
              <w:top w:val="nil"/>
              <w:left w:val="nil"/>
              <w:bottom w:val="nil"/>
              <w:right w:val="nil"/>
            </w:tcBorders>
          </w:tcPr>
          <w:p w14:paraId="6631A8C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(0.014)</w:t>
            </w:r>
          </w:p>
        </w:tc>
      </w:tr>
      <w:tr w:rsidR="007E16BD" w:rsidRPr="007E16BD" w14:paraId="31750584" w14:textId="77777777" w:rsidTr="007E16BD">
        <w:trPr>
          <w:jc w:val="center"/>
        </w:trPr>
        <w:tc>
          <w:tcPr>
            <w:tcW w:w="3870" w:type="dxa"/>
            <w:tcBorders>
              <w:top w:val="nil"/>
              <w:left w:val="nil"/>
              <w:bottom w:val="nil"/>
              <w:right w:val="nil"/>
            </w:tcBorders>
          </w:tcPr>
          <w:p w14:paraId="3CFA66D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Full-time work_p2</w:t>
            </w:r>
          </w:p>
        </w:tc>
        <w:tc>
          <w:tcPr>
            <w:tcW w:w="1620" w:type="dxa"/>
            <w:tcBorders>
              <w:top w:val="nil"/>
              <w:left w:val="nil"/>
              <w:bottom w:val="nil"/>
              <w:right w:val="nil"/>
            </w:tcBorders>
          </w:tcPr>
          <w:p w14:paraId="6D47FF9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0.101**</w:t>
            </w:r>
          </w:p>
        </w:tc>
        <w:tc>
          <w:tcPr>
            <w:tcW w:w="1620" w:type="dxa"/>
            <w:tcBorders>
              <w:top w:val="nil"/>
              <w:left w:val="nil"/>
              <w:bottom w:val="nil"/>
              <w:right w:val="nil"/>
            </w:tcBorders>
          </w:tcPr>
          <w:p w14:paraId="7E24907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-0.028</w:t>
            </w:r>
          </w:p>
        </w:tc>
        <w:tc>
          <w:tcPr>
            <w:tcW w:w="1440" w:type="dxa"/>
            <w:tcBorders>
              <w:top w:val="nil"/>
              <w:left w:val="nil"/>
              <w:bottom w:val="nil"/>
              <w:right w:val="nil"/>
            </w:tcBorders>
          </w:tcPr>
          <w:p w14:paraId="5BC69B4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-0.026</w:t>
            </w:r>
          </w:p>
        </w:tc>
        <w:tc>
          <w:tcPr>
            <w:tcW w:w="1530" w:type="dxa"/>
            <w:tcBorders>
              <w:top w:val="nil"/>
              <w:left w:val="nil"/>
              <w:bottom w:val="nil"/>
              <w:right w:val="nil"/>
            </w:tcBorders>
          </w:tcPr>
          <w:p w14:paraId="6D3F538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0.020</w:t>
            </w:r>
          </w:p>
        </w:tc>
      </w:tr>
      <w:tr w:rsidR="007E16BD" w:rsidRPr="007E16BD" w14:paraId="07C3872F" w14:textId="77777777" w:rsidTr="007E16BD">
        <w:trPr>
          <w:jc w:val="center"/>
        </w:trPr>
        <w:tc>
          <w:tcPr>
            <w:tcW w:w="3870" w:type="dxa"/>
            <w:tcBorders>
              <w:top w:val="nil"/>
              <w:left w:val="nil"/>
              <w:bottom w:val="nil"/>
              <w:right w:val="nil"/>
            </w:tcBorders>
          </w:tcPr>
          <w:p w14:paraId="716162E8"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401C42D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(0.052)</w:t>
            </w:r>
          </w:p>
        </w:tc>
        <w:tc>
          <w:tcPr>
            <w:tcW w:w="1620" w:type="dxa"/>
            <w:tcBorders>
              <w:top w:val="nil"/>
              <w:left w:val="nil"/>
              <w:bottom w:val="nil"/>
              <w:right w:val="nil"/>
            </w:tcBorders>
          </w:tcPr>
          <w:p w14:paraId="173CDC9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(0.042)</w:t>
            </w:r>
          </w:p>
        </w:tc>
        <w:tc>
          <w:tcPr>
            <w:tcW w:w="1440" w:type="dxa"/>
            <w:tcBorders>
              <w:top w:val="nil"/>
              <w:left w:val="nil"/>
              <w:bottom w:val="nil"/>
              <w:right w:val="nil"/>
            </w:tcBorders>
          </w:tcPr>
          <w:p w14:paraId="14E7665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(0.030)</w:t>
            </w:r>
          </w:p>
        </w:tc>
        <w:tc>
          <w:tcPr>
            <w:tcW w:w="1530" w:type="dxa"/>
            <w:tcBorders>
              <w:top w:val="nil"/>
              <w:left w:val="nil"/>
              <w:bottom w:val="nil"/>
              <w:right w:val="nil"/>
            </w:tcBorders>
          </w:tcPr>
          <w:p w14:paraId="0C4D2CF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(0.013)</w:t>
            </w:r>
          </w:p>
        </w:tc>
      </w:tr>
      <w:tr w:rsidR="007E16BD" w:rsidRPr="007E16BD" w14:paraId="20E2ADCA" w14:textId="77777777" w:rsidTr="007E16BD">
        <w:trPr>
          <w:jc w:val="center"/>
        </w:trPr>
        <w:tc>
          <w:tcPr>
            <w:tcW w:w="3870" w:type="dxa"/>
            <w:tcBorders>
              <w:top w:val="nil"/>
              <w:left w:val="nil"/>
              <w:bottom w:val="nil"/>
              <w:right w:val="nil"/>
            </w:tcBorders>
          </w:tcPr>
          <w:p w14:paraId="7325BC0F"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Hourly wage &gt; 1,25 and &lt;= 2 multiple of SSM_p2</w:t>
            </w:r>
          </w:p>
        </w:tc>
        <w:tc>
          <w:tcPr>
            <w:tcW w:w="1620" w:type="dxa"/>
            <w:tcBorders>
              <w:top w:val="nil"/>
              <w:left w:val="nil"/>
              <w:bottom w:val="nil"/>
              <w:right w:val="nil"/>
            </w:tcBorders>
          </w:tcPr>
          <w:p w14:paraId="09AC8F2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0.015</w:t>
            </w:r>
          </w:p>
        </w:tc>
        <w:tc>
          <w:tcPr>
            <w:tcW w:w="1620" w:type="dxa"/>
            <w:tcBorders>
              <w:top w:val="nil"/>
              <w:left w:val="nil"/>
              <w:bottom w:val="nil"/>
              <w:right w:val="nil"/>
            </w:tcBorders>
          </w:tcPr>
          <w:p w14:paraId="3BFD716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0.037</w:t>
            </w:r>
          </w:p>
        </w:tc>
        <w:tc>
          <w:tcPr>
            <w:tcW w:w="1440" w:type="dxa"/>
            <w:tcBorders>
              <w:top w:val="nil"/>
              <w:left w:val="nil"/>
              <w:bottom w:val="nil"/>
              <w:right w:val="nil"/>
            </w:tcBorders>
          </w:tcPr>
          <w:p w14:paraId="04F4AE9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-0.118***</w:t>
            </w:r>
          </w:p>
        </w:tc>
        <w:tc>
          <w:tcPr>
            <w:tcW w:w="1530" w:type="dxa"/>
            <w:tcBorders>
              <w:top w:val="nil"/>
              <w:left w:val="nil"/>
              <w:bottom w:val="nil"/>
              <w:right w:val="nil"/>
            </w:tcBorders>
          </w:tcPr>
          <w:p w14:paraId="39DAFB2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-0.007</w:t>
            </w:r>
          </w:p>
        </w:tc>
      </w:tr>
      <w:tr w:rsidR="007E16BD" w:rsidRPr="007E16BD" w14:paraId="634507A5" w14:textId="77777777" w:rsidTr="007E16BD">
        <w:trPr>
          <w:jc w:val="center"/>
        </w:trPr>
        <w:tc>
          <w:tcPr>
            <w:tcW w:w="3870" w:type="dxa"/>
            <w:tcBorders>
              <w:top w:val="nil"/>
              <w:left w:val="nil"/>
              <w:bottom w:val="nil"/>
              <w:right w:val="nil"/>
            </w:tcBorders>
          </w:tcPr>
          <w:p w14:paraId="3331D9F4"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1A8328A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(0.039)</w:t>
            </w:r>
          </w:p>
        </w:tc>
        <w:tc>
          <w:tcPr>
            <w:tcW w:w="1620" w:type="dxa"/>
            <w:tcBorders>
              <w:top w:val="nil"/>
              <w:left w:val="nil"/>
              <w:bottom w:val="nil"/>
              <w:right w:val="nil"/>
            </w:tcBorders>
          </w:tcPr>
          <w:p w14:paraId="34BA6AC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(0.029)</w:t>
            </w:r>
          </w:p>
        </w:tc>
        <w:tc>
          <w:tcPr>
            <w:tcW w:w="1440" w:type="dxa"/>
            <w:tcBorders>
              <w:top w:val="nil"/>
              <w:left w:val="nil"/>
              <w:bottom w:val="nil"/>
              <w:right w:val="nil"/>
            </w:tcBorders>
          </w:tcPr>
          <w:p w14:paraId="6EA00AC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(0.040)</w:t>
            </w:r>
          </w:p>
        </w:tc>
        <w:tc>
          <w:tcPr>
            <w:tcW w:w="1530" w:type="dxa"/>
            <w:tcBorders>
              <w:top w:val="nil"/>
              <w:left w:val="nil"/>
              <w:bottom w:val="nil"/>
              <w:right w:val="nil"/>
            </w:tcBorders>
          </w:tcPr>
          <w:p w14:paraId="0CCB032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(0.018)</w:t>
            </w:r>
          </w:p>
        </w:tc>
      </w:tr>
      <w:tr w:rsidR="007E16BD" w:rsidRPr="007E16BD" w14:paraId="36A9CA91" w14:textId="77777777" w:rsidTr="007E16BD">
        <w:trPr>
          <w:jc w:val="center"/>
        </w:trPr>
        <w:tc>
          <w:tcPr>
            <w:tcW w:w="3870" w:type="dxa"/>
            <w:tcBorders>
              <w:top w:val="nil"/>
              <w:left w:val="nil"/>
              <w:bottom w:val="nil"/>
              <w:right w:val="nil"/>
            </w:tcBorders>
          </w:tcPr>
          <w:p w14:paraId="6A433748"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Hourly wage &gt; 2 and &lt;= 3 multiple of SSM_p2</w:t>
            </w:r>
          </w:p>
        </w:tc>
        <w:tc>
          <w:tcPr>
            <w:tcW w:w="1620" w:type="dxa"/>
            <w:tcBorders>
              <w:top w:val="nil"/>
              <w:left w:val="nil"/>
              <w:bottom w:val="nil"/>
              <w:right w:val="nil"/>
            </w:tcBorders>
          </w:tcPr>
          <w:p w14:paraId="2FACA60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0.050</w:t>
            </w:r>
          </w:p>
        </w:tc>
        <w:tc>
          <w:tcPr>
            <w:tcW w:w="1620" w:type="dxa"/>
            <w:tcBorders>
              <w:top w:val="nil"/>
              <w:left w:val="nil"/>
              <w:bottom w:val="nil"/>
              <w:right w:val="nil"/>
            </w:tcBorders>
          </w:tcPr>
          <w:p w14:paraId="0D6AA22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0.031</w:t>
            </w:r>
          </w:p>
        </w:tc>
        <w:tc>
          <w:tcPr>
            <w:tcW w:w="1440" w:type="dxa"/>
            <w:tcBorders>
              <w:top w:val="nil"/>
              <w:left w:val="nil"/>
              <w:bottom w:val="nil"/>
              <w:right w:val="nil"/>
            </w:tcBorders>
          </w:tcPr>
          <w:p w14:paraId="4EDB87C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-0.209***</w:t>
            </w:r>
          </w:p>
        </w:tc>
        <w:tc>
          <w:tcPr>
            <w:tcW w:w="1530" w:type="dxa"/>
            <w:tcBorders>
              <w:top w:val="nil"/>
              <w:left w:val="nil"/>
              <w:bottom w:val="nil"/>
              <w:right w:val="nil"/>
            </w:tcBorders>
          </w:tcPr>
          <w:p w14:paraId="56F601A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-0.004</w:t>
            </w:r>
          </w:p>
        </w:tc>
      </w:tr>
      <w:tr w:rsidR="007E16BD" w:rsidRPr="007E16BD" w14:paraId="5AA21CE0" w14:textId="77777777" w:rsidTr="007E16BD">
        <w:trPr>
          <w:jc w:val="center"/>
        </w:trPr>
        <w:tc>
          <w:tcPr>
            <w:tcW w:w="3870" w:type="dxa"/>
            <w:tcBorders>
              <w:top w:val="nil"/>
              <w:left w:val="nil"/>
              <w:bottom w:val="nil"/>
              <w:right w:val="nil"/>
            </w:tcBorders>
          </w:tcPr>
          <w:p w14:paraId="2ACCFC49"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14F74DA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(0.048)</w:t>
            </w:r>
          </w:p>
        </w:tc>
        <w:tc>
          <w:tcPr>
            <w:tcW w:w="1620" w:type="dxa"/>
            <w:tcBorders>
              <w:top w:val="nil"/>
              <w:left w:val="nil"/>
              <w:bottom w:val="nil"/>
              <w:right w:val="nil"/>
            </w:tcBorders>
          </w:tcPr>
          <w:p w14:paraId="6E6B681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(0.031)</w:t>
            </w:r>
          </w:p>
        </w:tc>
        <w:tc>
          <w:tcPr>
            <w:tcW w:w="1440" w:type="dxa"/>
            <w:tcBorders>
              <w:top w:val="nil"/>
              <w:left w:val="nil"/>
              <w:bottom w:val="nil"/>
              <w:right w:val="nil"/>
            </w:tcBorders>
          </w:tcPr>
          <w:p w14:paraId="29854BC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(0.043)</w:t>
            </w:r>
          </w:p>
        </w:tc>
        <w:tc>
          <w:tcPr>
            <w:tcW w:w="1530" w:type="dxa"/>
            <w:tcBorders>
              <w:top w:val="nil"/>
              <w:left w:val="nil"/>
              <w:bottom w:val="nil"/>
              <w:right w:val="nil"/>
            </w:tcBorders>
          </w:tcPr>
          <w:p w14:paraId="79B973F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(0.019)</w:t>
            </w:r>
          </w:p>
        </w:tc>
      </w:tr>
      <w:tr w:rsidR="007E16BD" w:rsidRPr="007E16BD" w14:paraId="4F7A62C8" w14:textId="77777777" w:rsidTr="007E16BD">
        <w:trPr>
          <w:jc w:val="center"/>
        </w:trPr>
        <w:tc>
          <w:tcPr>
            <w:tcW w:w="3870" w:type="dxa"/>
            <w:tcBorders>
              <w:top w:val="nil"/>
              <w:left w:val="nil"/>
              <w:bottom w:val="nil"/>
              <w:right w:val="nil"/>
            </w:tcBorders>
          </w:tcPr>
          <w:p w14:paraId="183A90EC"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Hourly wage &gt; 3 multiple of SSM_p2</w:t>
            </w:r>
          </w:p>
        </w:tc>
        <w:tc>
          <w:tcPr>
            <w:tcW w:w="1620" w:type="dxa"/>
            <w:tcBorders>
              <w:top w:val="nil"/>
              <w:left w:val="nil"/>
              <w:bottom w:val="nil"/>
              <w:right w:val="nil"/>
            </w:tcBorders>
          </w:tcPr>
          <w:p w14:paraId="19D6758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0.116**</w:t>
            </w:r>
          </w:p>
        </w:tc>
        <w:tc>
          <w:tcPr>
            <w:tcW w:w="1620" w:type="dxa"/>
            <w:tcBorders>
              <w:top w:val="nil"/>
              <w:left w:val="nil"/>
              <w:bottom w:val="nil"/>
              <w:right w:val="nil"/>
            </w:tcBorders>
          </w:tcPr>
          <w:p w14:paraId="5367233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0.018</w:t>
            </w:r>
          </w:p>
        </w:tc>
        <w:tc>
          <w:tcPr>
            <w:tcW w:w="1440" w:type="dxa"/>
            <w:tcBorders>
              <w:top w:val="nil"/>
              <w:left w:val="nil"/>
              <w:bottom w:val="nil"/>
              <w:right w:val="nil"/>
            </w:tcBorders>
          </w:tcPr>
          <w:p w14:paraId="36BFD6A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-0.258***</w:t>
            </w:r>
          </w:p>
        </w:tc>
        <w:tc>
          <w:tcPr>
            <w:tcW w:w="1530" w:type="dxa"/>
            <w:tcBorders>
              <w:top w:val="nil"/>
              <w:left w:val="nil"/>
              <w:bottom w:val="nil"/>
              <w:right w:val="nil"/>
            </w:tcBorders>
          </w:tcPr>
          <w:p w14:paraId="789A389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-0.025</w:t>
            </w:r>
          </w:p>
        </w:tc>
      </w:tr>
      <w:tr w:rsidR="007E16BD" w:rsidRPr="007E16BD" w14:paraId="560F2A76" w14:textId="77777777" w:rsidTr="007E16BD">
        <w:trPr>
          <w:jc w:val="center"/>
        </w:trPr>
        <w:tc>
          <w:tcPr>
            <w:tcW w:w="3870" w:type="dxa"/>
            <w:tcBorders>
              <w:top w:val="nil"/>
              <w:left w:val="nil"/>
              <w:bottom w:val="nil"/>
              <w:right w:val="nil"/>
            </w:tcBorders>
          </w:tcPr>
          <w:p w14:paraId="252C6FCB"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34C9901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(0.050)</w:t>
            </w:r>
          </w:p>
        </w:tc>
        <w:tc>
          <w:tcPr>
            <w:tcW w:w="1620" w:type="dxa"/>
            <w:tcBorders>
              <w:top w:val="nil"/>
              <w:left w:val="nil"/>
              <w:bottom w:val="nil"/>
              <w:right w:val="nil"/>
            </w:tcBorders>
          </w:tcPr>
          <w:p w14:paraId="33AAB2C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(0.033)</w:t>
            </w:r>
          </w:p>
        </w:tc>
        <w:tc>
          <w:tcPr>
            <w:tcW w:w="1440" w:type="dxa"/>
            <w:tcBorders>
              <w:top w:val="nil"/>
              <w:left w:val="nil"/>
              <w:bottom w:val="nil"/>
              <w:right w:val="nil"/>
            </w:tcBorders>
          </w:tcPr>
          <w:p w14:paraId="36995B0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(0.041)</w:t>
            </w:r>
          </w:p>
        </w:tc>
        <w:tc>
          <w:tcPr>
            <w:tcW w:w="1530" w:type="dxa"/>
            <w:tcBorders>
              <w:top w:val="nil"/>
              <w:left w:val="nil"/>
              <w:bottom w:val="nil"/>
              <w:right w:val="nil"/>
            </w:tcBorders>
          </w:tcPr>
          <w:p w14:paraId="3444FF9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(0.018)</w:t>
            </w:r>
          </w:p>
        </w:tc>
      </w:tr>
      <w:tr w:rsidR="007E16BD" w:rsidRPr="007E16BD" w14:paraId="648EF8AA" w14:textId="77777777" w:rsidTr="007E16BD">
        <w:trPr>
          <w:jc w:val="center"/>
        </w:trPr>
        <w:tc>
          <w:tcPr>
            <w:tcW w:w="3870" w:type="dxa"/>
            <w:tcBorders>
              <w:top w:val="nil"/>
              <w:left w:val="nil"/>
              <w:bottom w:val="nil"/>
              <w:right w:val="nil"/>
            </w:tcBorders>
          </w:tcPr>
          <w:p w14:paraId="1EDCD772"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Civil servant_p1</w:t>
            </w:r>
          </w:p>
        </w:tc>
        <w:tc>
          <w:tcPr>
            <w:tcW w:w="1620" w:type="dxa"/>
            <w:tcBorders>
              <w:top w:val="nil"/>
              <w:left w:val="nil"/>
              <w:bottom w:val="nil"/>
              <w:right w:val="nil"/>
            </w:tcBorders>
          </w:tcPr>
          <w:p w14:paraId="1941FD7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0.065</w:t>
            </w:r>
          </w:p>
        </w:tc>
        <w:tc>
          <w:tcPr>
            <w:tcW w:w="1620" w:type="dxa"/>
            <w:tcBorders>
              <w:top w:val="nil"/>
              <w:left w:val="nil"/>
              <w:bottom w:val="nil"/>
              <w:right w:val="nil"/>
            </w:tcBorders>
          </w:tcPr>
          <w:p w14:paraId="13A4A76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-0.009</w:t>
            </w:r>
          </w:p>
        </w:tc>
        <w:tc>
          <w:tcPr>
            <w:tcW w:w="1440" w:type="dxa"/>
            <w:tcBorders>
              <w:top w:val="nil"/>
              <w:left w:val="nil"/>
              <w:bottom w:val="nil"/>
              <w:right w:val="nil"/>
            </w:tcBorders>
          </w:tcPr>
          <w:p w14:paraId="2EB6DB9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0.066</w:t>
            </w:r>
          </w:p>
        </w:tc>
        <w:tc>
          <w:tcPr>
            <w:tcW w:w="1530" w:type="dxa"/>
            <w:tcBorders>
              <w:top w:val="nil"/>
              <w:left w:val="nil"/>
              <w:bottom w:val="nil"/>
              <w:right w:val="nil"/>
            </w:tcBorders>
          </w:tcPr>
          <w:p w14:paraId="3813A43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0.024</w:t>
            </w:r>
          </w:p>
        </w:tc>
      </w:tr>
      <w:tr w:rsidR="007E16BD" w:rsidRPr="007E16BD" w14:paraId="46C0BE72" w14:textId="77777777" w:rsidTr="007E16BD">
        <w:trPr>
          <w:jc w:val="center"/>
        </w:trPr>
        <w:tc>
          <w:tcPr>
            <w:tcW w:w="3870" w:type="dxa"/>
            <w:tcBorders>
              <w:top w:val="nil"/>
              <w:left w:val="nil"/>
              <w:bottom w:val="nil"/>
              <w:right w:val="nil"/>
            </w:tcBorders>
          </w:tcPr>
          <w:p w14:paraId="5BE67E2D"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34837E2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(0.053)</w:t>
            </w:r>
          </w:p>
        </w:tc>
        <w:tc>
          <w:tcPr>
            <w:tcW w:w="1620" w:type="dxa"/>
            <w:tcBorders>
              <w:top w:val="nil"/>
              <w:left w:val="nil"/>
              <w:bottom w:val="nil"/>
              <w:right w:val="nil"/>
            </w:tcBorders>
          </w:tcPr>
          <w:p w14:paraId="338C91E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(0.034)</w:t>
            </w:r>
          </w:p>
        </w:tc>
        <w:tc>
          <w:tcPr>
            <w:tcW w:w="1440" w:type="dxa"/>
            <w:tcBorders>
              <w:top w:val="nil"/>
              <w:left w:val="nil"/>
              <w:bottom w:val="nil"/>
              <w:right w:val="nil"/>
            </w:tcBorders>
          </w:tcPr>
          <w:p w14:paraId="32C58FE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(0.046)</w:t>
            </w:r>
          </w:p>
        </w:tc>
        <w:tc>
          <w:tcPr>
            <w:tcW w:w="1530" w:type="dxa"/>
            <w:tcBorders>
              <w:top w:val="nil"/>
              <w:left w:val="nil"/>
              <w:bottom w:val="nil"/>
              <w:right w:val="nil"/>
            </w:tcBorders>
          </w:tcPr>
          <w:p w14:paraId="602D591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(0.021)</w:t>
            </w:r>
          </w:p>
        </w:tc>
      </w:tr>
      <w:tr w:rsidR="007E16BD" w:rsidRPr="007E16BD" w14:paraId="3811F239" w14:textId="77777777" w:rsidTr="007E16BD">
        <w:trPr>
          <w:jc w:val="center"/>
        </w:trPr>
        <w:tc>
          <w:tcPr>
            <w:tcW w:w="3870" w:type="dxa"/>
            <w:tcBorders>
              <w:top w:val="nil"/>
              <w:left w:val="nil"/>
              <w:bottom w:val="nil"/>
              <w:right w:val="nil"/>
            </w:tcBorders>
          </w:tcPr>
          <w:p w14:paraId="6B57007D"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Construction_p1</w:t>
            </w:r>
          </w:p>
        </w:tc>
        <w:tc>
          <w:tcPr>
            <w:tcW w:w="1620" w:type="dxa"/>
            <w:tcBorders>
              <w:top w:val="nil"/>
              <w:left w:val="nil"/>
              <w:bottom w:val="nil"/>
              <w:right w:val="nil"/>
            </w:tcBorders>
          </w:tcPr>
          <w:p w14:paraId="03BABCE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-0.228**</w:t>
            </w:r>
          </w:p>
        </w:tc>
        <w:tc>
          <w:tcPr>
            <w:tcW w:w="1620" w:type="dxa"/>
            <w:tcBorders>
              <w:top w:val="nil"/>
              <w:left w:val="nil"/>
              <w:bottom w:val="nil"/>
              <w:right w:val="nil"/>
            </w:tcBorders>
          </w:tcPr>
          <w:p w14:paraId="2DED258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0.035</w:t>
            </w:r>
          </w:p>
        </w:tc>
        <w:tc>
          <w:tcPr>
            <w:tcW w:w="1440" w:type="dxa"/>
            <w:tcBorders>
              <w:top w:val="nil"/>
              <w:left w:val="nil"/>
              <w:bottom w:val="nil"/>
              <w:right w:val="nil"/>
            </w:tcBorders>
          </w:tcPr>
          <w:p w14:paraId="7DC4CC4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-0.043</w:t>
            </w:r>
          </w:p>
        </w:tc>
        <w:tc>
          <w:tcPr>
            <w:tcW w:w="1530" w:type="dxa"/>
            <w:tcBorders>
              <w:top w:val="nil"/>
              <w:left w:val="nil"/>
              <w:bottom w:val="nil"/>
              <w:right w:val="nil"/>
            </w:tcBorders>
          </w:tcPr>
          <w:p w14:paraId="01DDE11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0.001</w:t>
            </w:r>
          </w:p>
        </w:tc>
      </w:tr>
      <w:tr w:rsidR="007E16BD" w:rsidRPr="007E16BD" w14:paraId="3B2E9EAA" w14:textId="77777777" w:rsidTr="007E16BD">
        <w:trPr>
          <w:jc w:val="center"/>
        </w:trPr>
        <w:tc>
          <w:tcPr>
            <w:tcW w:w="3870" w:type="dxa"/>
            <w:tcBorders>
              <w:top w:val="nil"/>
              <w:left w:val="nil"/>
              <w:bottom w:val="nil"/>
              <w:right w:val="nil"/>
            </w:tcBorders>
          </w:tcPr>
          <w:p w14:paraId="238642A3"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70B72E1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(0.098)</w:t>
            </w:r>
          </w:p>
        </w:tc>
        <w:tc>
          <w:tcPr>
            <w:tcW w:w="1620" w:type="dxa"/>
            <w:tcBorders>
              <w:top w:val="nil"/>
              <w:left w:val="nil"/>
              <w:bottom w:val="nil"/>
              <w:right w:val="nil"/>
            </w:tcBorders>
          </w:tcPr>
          <w:p w14:paraId="3E70487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(0.070)</w:t>
            </w:r>
          </w:p>
        </w:tc>
        <w:tc>
          <w:tcPr>
            <w:tcW w:w="1440" w:type="dxa"/>
            <w:tcBorders>
              <w:top w:val="nil"/>
              <w:left w:val="nil"/>
              <w:bottom w:val="nil"/>
              <w:right w:val="nil"/>
            </w:tcBorders>
          </w:tcPr>
          <w:p w14:paraId="7499509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(0.044)</w:t>
            </w:r>
          </w:p>
        </w:tc>
        <w:tc>
          <w:tcPr>
            <w:tcW w:w="1530" w:type="dxa"/>
            <w:tcBorders>
              <w:top w:val="nil"/>
              <w:left w:val="nil"/>
              <w:bottom w:val="nil"/>
              <w:right w:val="nil"/>
            </w:tcBorders>
          </w:tcPr>
          <w:p w14:paraId="38B60D7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(0.057)</w:t>
            </w:r>
          </w:p>
        </w:tc>
      </w:tr>
      <w:tr w:rsidR="007E16BD" w:rsidRPr="007E16BD" w14:paraId="077B32D4" w14:textId="77777777" w:rsidTr="007E16BD">
        <w:trPr>
          <w:jc w:val="center"/>
        </w:trPr>
        <w:tc>
          <w:tcPr>
            <w:tcW w:w="3870" w:type="dxa"/>
            <w:tcBorders>
              <w:top w:val="nil"/>
              <w:left w:val="nil"/>
              <w:bottom w:val="nil"/>
              <w:right w:val="nil"/>
            </w:tcBorders>
          </w:tcPr>
          <w:p w14:paraId="0689A7D8"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Agriculture_p1</w:t>
            </w:r>
          </w:p>
        </w:tc>
        <w:tc>
          <w:tcPr>
            <w:tcW w:w="1620" w:type="dxa"/>
            <w:tcBorders>
              <w:top w:val="nil"/>
              <w:left w:val="nil"/>
              <w:bottom w:val="nil"/>
              <w:right w:val="nil"/>
            </w:tcBorders>
          </w:tcPr>
          <w:p w14:paraId="69F8B2E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-0.056</w:t>
            </w:r>
          </w:p>
        </w:tc>
        <w:tc>
          <w:tcPr>
            <w:tcW w:w="1620" w:type="dxa"/>
            <w:tcBorders>
              <w:top w:val="nil"/>
              <w:left w:val="nil"/>
              <w:bottom w:val="nil"/>
              <w:right w:val="nil"/>
            </w:tcBorders>
          </w:tcPr>
          <w:p w14:paraId="04F432E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-0.002</w:t>
            </w:r>
          </w:p>
        </w:tc>
        <w:tc>
          <w:tcPr>
            <w:tcW w:w="1440" w:type="dxa"/>
            <w:tcBorders>
              <w:top w:val="nil"/>
              <w:left w:val="nil"/>
              <w:bottom w:val="nil"/>
              <w:right w:val="nil"/>
            </w:tcBorders>
          </w:tcPr>
          <w:p w14:paraId="2752238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-0.009</w:t>
            </w:r>
          </w:p>
        </w:tc>
        <w:tc>
          <w:tcPr>
            <w:tcW w:w="1530" w:type="dxa"/>
            <w:tcBorders>
              <w:top w:val="nil"/>
              <w:left w:val="nil"/>
              <w:bottom w:val="nil"/>
              <w:right w:val="nil"/>
            </w:tcBorders>
          </w:tcPr>
          <w:p w14:paraId="152A012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-0.060**</w:t>
            </w:r>
          </w:p>
        </w:tc>
      </w:tr>
      <w:tr w:rsidR="007E16BD" w:rsidRPr="007E16BD" w14:paraId="17D1E946" w14:textId="77777777" w:rsidTr="007E16BD">
        <w:trPr>
          <w:jc w:val="center"/>
        </w:trPr>
        <w:tc>
          <w:tcPr>
            <w:tcW w:w="3870" w:type="dxa"/>
            <w:tcBorders>
              <w:top w:val="nil"/>
              <w:left w:val="nil"/>
              <w:bottom w:val="nil"/>
              <w:right w:val="nil"/>
            </w:tcBorders>
          </w:tcPr>
          <w:p w14:paraId="1C599395"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337F872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(0.049)</w:t>
            </w:r>
          </w:p>
        </w:tc>
        <w:tc>
          <w:tcPr>
            <w:tcW w:w="1620" w:type="dxa"/>
            <w:tcBorders>
              <w:top w:val="nil"/>
              <w:left w:val="nil"/>
              <w:bottom w:val="nil"/>
              <w:right w:val="nil"/>
            </w:tcBorders>
          </w:tcPr>
          <w:p w14:paraId="3E71D79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(0.038)</w:t>
            </w:r>
          </w:p>
        </w:tc>
        <w:tc>
          <w:tcPr>
            <w:tcW w:w="1440" w:type="dxa"/>
            <w:tcBorders>
              <w:top w:val="nil"/>
              <w:left w:val="nil"/>
              <w:bottom w:val="nil"/>
              <w:right w:val="nil"/>
            </w:tcBorders>
          </w:tcPr>
          <w:p w14:paraId="30677FB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(0.028)</w:t>
            </w:r>
          </w:p>
        </w:tc>
        <w:tc>
          <w:tcPr>
            <w:tcW w:w="1530" w:type="dxa"/>
            <w:tcBorders>
              <w:top w:val="nil"/>
              <w:left w:val="nil"/>
              <w:bottom w:val="nil"/>
              <w:right w:val="nil"/>
            </w:tcBorders>
          </w:tcPr>
          <w:p w14:paraId="0D9B3F2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(0.026)</w:t>
            </w:r>
          </w:p>
        </w:tc>
      </w:tr>
      <w:tr w:rsidR="007E16BD" w:rsidRPr="007E16BD" w14:paraId="280323A1" w14:textId="77777777" w:rsidTr="007E16BD">
        <w:trPr>
          <w:jc w:val="center"/>
        </w:trPr>
        <w:tc>
          <w:tcPr>
            <w:tcW w:w="3870" w:type="dxa"/>
            <w:tcBorders>
              <w:top w:val="nil"/>
              <w:left w:val="nil"/>
              <w:bottom w:val="nil"/>
              <w:right w:val="nil"/>
            </w:tcBorders>
          </w:tcPr>
          <w:p w14:paraId="6AEEE7D0"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Transport and ICT_p1</w:t>
            </w:r>
          </w:p>
        </w:tc>
        <w:tc>
          <w:tcPr>
            <w:tcW w:w="1620" w:type="dxa"/>
            <w:tcBorders>
              <w:top w:val="nil"/>
              <w:left w:val="nil"/>
              <w:bottom w:val="nil"/>
              <w:right w:val="nil"/>
            </w:tcBorders>
          </w:tcPr>
          <w:p w14:paraId="6A3FF80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-0.059</w:t>
            </w:r>
          </w:p>
        </w:tc>
        <w:tc>
          <w:tcPr>
            <w:tcW w:w="1620" w:type="dxa"/>
            <w:tcBorders>
              <w:top w:val="nil"/>
              <w:left w:val="nil"/>
              <w:bottom w:val="nil"/>
              <w:right w:val="nil"/>
            </w:tcBorders>
          </w:tcPr>
          <w:p w14:paraId="331BA3F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-0.007</w:t>
            </w:r>
          </w:p>
        </w:tc>
        <w:tc>
          <w:tcPr>
            <w:tcW w:w="1440" w:type="dxa"/>
            <w:tcBorders>
              <w:top w:val="nil"/>
              <w:left w:val="nil"/>
              <w:bottom w:val="nil"/>
              <w:right w:val="nil"/>
            </w:tcBorders>
          </w:tcPr>
          <w:p w14:paraId="466E697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-0.036</w:t>
            </w:r>
          </w:p>
        </w:tc>
        <w:tc>
          <w:tcPr>
            <w:tcW w:w="1530" w:type="dxa"/>
            <w:tcBorders>
              <w:top w:val="nil"/>
              <w:left w:val="nil"/>
              <w:bottom w:val="nil"/>
              <w:right w:val="nil"/>
            </w:tcBorders>
          </w:tcPr>
          <w:p w14:paraId="14D0C43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-0.059**</w:t>
            </w:r>
          </w:p>
        </w:tc>
      </w:tr>
      <w:tr w:rsidR="007E16BD" w:rsidRPr="007E16BD" w14:paraId="4287ED2F" w14:textId="77777777" w:rsidTr="007E16BD">
        <w:trPr>
          <w:jc w:val="center"/>
        </w:trPr>
        <w:tc>
          <w:tcPr>
            <w:tcW w:w="3870" w:type="dxa"/>
            <w:tcBorders>
              <w:top w:val="nil"/>
              <w:left w:val="nil"/>
              <w:bottom w:val="nil"/>
              <w:right w:val="nil"/>
            </w:tcBorders>
          </w:tcPr>
          <w:p w14:paraId="1B7AA830"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4B9304F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(0.063)</w:t>
            </w:r>
          </w:p>
        </w:tc>
        <w:tc>
          <w:tcPr>
            <w:tcW w:w="1620" w:type="dxa"/>
            <w:tcBorders>
              <w:top w:val="nil"/>
              <w:left w:val="nil"/>
              <w:bottom w:val="nil"/>
              <w:right w:val="nil"/>
            </w:tcBorders>
          </w:tcPr>
          <w:p w14:paraId="6232552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(0.044)</w:t>
            </w:r>
          </w:p>
        </w:tc>
        <w:tc>
          <w:tcPr>
            <w:tcW w:w="1440" w:type="dxa"/>
            <w:tcBorders>
              <w:top w:val="nil"/>
              <w:left w:val="nil"/>
              <w:bottom w:val="nil"/>
              <w:right w:val="nil"/>
            </w:tcBorders>
          </w:tcPr>
          <w:p w14:paraId="3FFA198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(0.034)</w:t>
            </w:r>
          </w:p>
        </w:tc>
        <w:tc>
          <w:tcPr>
            <w:tcW w:w="1530" w:type="dxa"/>
            <w:tcBorders>
              <w:top w:val="nil"/>
              <w:left w:val="nil"/>
              <w:bottom w:val="nil"/>
              <w:right w:val="nil"/>
            </w:tcBorders>
          </w:tcPr>
          <w:p w14:paraId="78B13D4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(0.027)</w:t>
            </w:r>
          </w:p>
        </w:tc>
      </w:tr>
      <w:tr w:rsidR="007E16BD" w:rsidRPr="007E16BD" w14:paraId="71B98FEE" w14:textId="77777777" w:rsidTr="007E16BD">
        <w:trPr>
          <w:jc w:val="center"/>
        </w:trPr>
        <w:tc>
          <w:tcPr>
            <w:tcW w:w="3870" w:type="dxa"/>
            <w:tcBorders>
              <w:top w:val="nil"/>
              <w:left w:val="nil"/>
              <w:bottom w:val="nil"/>
              <w:right w:val="nil"/>
            </w:tcBorders>
          </w:tcPr>
          <w:p w14:paraId="73A3069A"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Restaurants and hotels_p1</w:t>
            </w:r>
          </w:p>
        </w:tc>
        <w:tc>
          <w:tcPr>
            <w:tcW w:w="1620" w:type="dxa"/>
            <w:tcBorders>
              <w:top w:val="nil"/>
              <w:left w:val="nil"/>
              <w:bottom w:val="nil"/>
              <w:right w:val="nil"/>
            </w:tcBorders>
          </w:tcPr>
          <w:p w14:paraId="50413CA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0.002</w:t>
            </w:r>
          </w:p>
        </w:tc>
        <w:tc>
          <w:tcPr>
            <w:tcW w:w="1620" w:type="dxa"/>
            <w:tcBorders>
              <w:top w:val="nil"/>
              <w:left w:val="nil"/>
              <w:bottom w:val="nil"/>
              <w:right w:val="nil"/>
            </w:tcBorders>
          </w:tcPr>
          <w:p w14:paraId="71C1A71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-0.061</w:t>
            </w:r>
          </w:p>
        </w:tc>
        <w:tc>
          <w:tcPr>
            <w:tcW w:w="1440" w:type="dxa"/>
            <w:tcBorders>
              <w:top w:val="nil"/>
              <w:left w:val="nil"/>
              <w:bottom w:val="nil"/>
              <w:right w:val="nil"/>
            </w:tcBorders>
          </w:tcPr>
          <w:p w14:paraId="2D33186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-0.016</w:t>
            </w:r>
          </w:p>
        </w:tc>
        <w:tc>
          <w:tcPr>
            <w:tcW w:w="1530" w:type="dxa"/>
            <w:tcBorders>
              <w:top w:val="nil"/>
              <w:left w:val="nil"/>
              <w:bottom w:val="nil"/>
              <w:right w:val="nil"/>
            </w:tcBorders>
          </w:tcPr>
          <w:p w14:paraId="1C3D2B7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-0.047</w:t>
            </w:r>
          </w:p>
        </w:tc>
      </w:tr>
      <w:tr w:rsidR="007E16BD" w:rsidRPr="007E16BD" w14:paraId="63E13757" w14:textId="77777777" w:rsidTr="007E16BD">
        <w:trPr>
          <w:jc w:val="center"/>
        </w:trPr>
        <w:tc>
          <w:tcPr>
            <w:tcW w:w="3870" w:type="dxa"/>
            <w:tcBorders>
              <w:top w:val="nil"/>
              <w:left w:val="nil"/>
              <w:bottom w:val="nil"/>
              <w:right w:val="nil"/>
            </w:tcBorders>
          </w:tcPr>
          <w:p w14:paraId="76D38888"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2C29B8F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(0.063)</w:t>
            </w:r>
          </w:p>
        </w:tc>
        <w:tc>
          <w:tcPr>
            <w:tcW w:w="1620" w:type="dxa"/>
            <w:tcBorders>
              <w:top w:val="nil"/>
              <w:left w:val="nil"/>
              <w:bottom w:val="nil"/>
              <w:right w:val="nil"/>
            </w:tcBorders>
          </w:tcPr>
          <w:p w14:paraId="57AA142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(0.048)</w:t>
            </w:r>
          </w:p>
        </w:tc>
        <w:tc>
          <w:tcPr>
            <w:tcW w:w="1440" w:type="dxa"/>
            <w:tcBorders>
              <w:top w:val="nil"/>
              <w:left w:val="nil"/>
              <w:bottom w:val="nil"/>
              <w:right w:val="nil"/>
            </w:tcBorders>
          </w:tcPr>
          <w:p w14:paraId="32D3108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(0.037)</w:t>
            </w:r>
          </w:p>
        </w:tc>
        <w:tc>
          <w:tcPr>
            <w:tcW w:w="1530" w:type="dxa"/>
            <w:tcBorders>
              <w:top w:val="nil"/>
              <w:left w:val="nil"/>
              <w:bottom w:val="nil"/>
              <w:right w:val="nil"/>
            </w:tcBorders>
          </w:tcPr>
          <w:p w14:paraId="662CE88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(0.036)</w:t>
            </w:r>
          </w:p>
        </w:tc>
      </w:tr>
      <w:tr w:rsidR="007E16BD" w:rsidRPr="007E16BD" w14:paraId="021AACF0" w14:textId="77777777" w:rsidTr="007E16BD">
        <w:trPr>
          <w:jc w:val="center"/>
        </w:trPr>
        <w:tc>
          <w:tcPr>
            <w:tcW w:w="3870" w:type="dxa"/>
            <w:tcBorders>
              <w:top w:val="nil"/>
              <w:left w:val="nil"/>
              <w:bottom w:val="nil"/>
              <w:right w:val="nil"/>
            </w:tcBorders>
          </w:tcPr>
          <w:p w14:paraId="5214FC91"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Finance_p1</w:t>
            </w:r>
          </w:p>
        </w:tc>
        <w:tc>
          <w:tcPr>
            <w:tcW w:w="1620" w:type="dxa"/>
            <w:tcBorders>
              <w:top w:val="nil"/>
              <w:left w:val="nil"/>
              <w:bottom w:val="nil"/>
              <w:right w:val="nil"/>
            </w:tcBorders>
          </w:tcPr>
          <w:p w14:paraId="0A2A191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0.028</w:t>
            </w:r>
          </w:p>
        </w:tc>
        <w:tc>
          <w:tcPr>
            <w:tcW w:w="1620" w:type="dxa"/>
            <w:tcBorders>
              <w:top w:val="nil"/>
              <w:left w:val="nil"/>
              <w:bottom w:val="nil"/>
              <w:right w:val="nil"/>
            </w:tcBorders>
          </w:tcPr>
          <w:p w14:paraId="0C11A66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-0.025</w:t>
            </w:r>
          </w:p>
        </w:tc>
        <w:tc>
          <w:tcPr>
            <w:tcW w:w="1440" w:type="dxa"/>
            <w:tcBorders>
              <w:top w:val="nil"/>
              <w:left w:val="nil"/>
              <w:bottom w:val="nil"/>
              <w:right w:val="nil"/>
            </w:tcBorders>
          </w:tcPr>
          <w:p w14:paraId="1C2A955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-0.014</w:t>
            </w:r>
          </w:p>
        </w:tc>
        <w:tc>
          <w:tcPr>
            <w:tcW w:w="1530" w:type="dxa"/>
            <w:tcBorders>
              <w:top w:val="nil"/>
              <w:left w:val="nil"/>
              <w:bottom w:val="nil"/>
              <w:right w:val="nil"/>
            </w:tcBorders>
          </w:tcPr>
          <w:p w14:paraId="28AFFA1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-0.060**</w:t>
            </w:r>
          </w:p>
        </w:tc>
      </w:tr>
      <w:tr w:rsidR="007E16BD" w:rsidRPr="007E16BD" w14:paraId="7AD0AF9D" w14:textId="77777777" w:rsidTr="007E16BD">
        <w:trPr>
          <w:jc w:val="center"/>
        </w:trPr>
        <w:tc>
          <w:tcPr>
            <w:tcW w:w="3870" w:type="dxa"/>
            <w:tcBorders>
              <w:top w:val="nil"/>
              <w:left w:val="nil"/>
              <w:bottom w:val="nil"/>
              <w:right w:val="nil"/>
            </w:tcBorders>
          </w:tcPr>
          <w:p w14:paraId="54691F78"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5FE925D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(0.047)</w:t>
            </w:r>
          </w:p>
        </w:tc>
        <w:tc>
          <w:tcPr>
            <w:tcW w:w="1620" w:type="dxa"/>
            <w:tcBorders>
              <w:top w:val="nil"/>
              <w:left w:val="nil"/>
              <w:bottom w:val="nil"/>
              <w:right w:val="nil"/>
            </w:tcBorders>
          </w:tcPr>
          <w:p w14:paraId="0E5DCBD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(0.035)</w:t>
            </w:r>
          </w:p>
        </w:tc>
        <w:tc>
          <w:tcPr>
            <w:tcW w:w="1440" w:type="dxa"/>
            <w:tcBorders>
              <w:top w:val="nil"/>
              <w:left w:val="nil"/>
              <w:bottom w:val="nil"/>
              <w:right w:val="nil"/>
            </w:tcBorders>
          </w:tcPr>
          <w:p w14:paraId="3F6231C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(0.031)</w:t>
            </w:r>
          </w:p>
        </w:tc>
        <w:tc>
          <w:tcPr>
            <w:tcW w:w="1530" w:type="dxa"/>
            <w:tcBorders>
              <w:top w:val="nil"/>
              <w:left w:val="nil"/>
              <w:bottom w:val="nil"/>
              <w:right w:val="nil"/>
            </w:tcBorders>
          </w:tcPr>
          <w:p w14:paraId="351B7E7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(0.025)</w:t>
            </w:r>
          </w:p>
        </w:tc>
      </w:tr>
      <w:tr w:rsidR="007E16BD" w:rsidRPr="007E16BD" w14:paraId="1661F333" w14:textId="77777777" w:rsidTr="007E16BD">
        <w:trPr>
          <w:jc w:val="center"/>
        </w:trPr>
        <w:tc>
          <w:tcPr>
            <w:tcW w:w="3870" w:type="dxa"/>
            <w:tcBorders>
              <w:top w:val="nil"/>
              <w:left w:val="nil"/>
              <w:bottom w:val="nil"/>
              <w:right w:val="nil"/>
            </w:tcBorders>
          </w:tcPr>
          <w:p w14:paraId="32EE264D"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Real estate and company services_p1</w:t>
            </w:r>
          </w:p>
        </w:tc>
        <w:tc>
          <w:tcPr>
            <w:tcW w:w="1620" w:type="dxa"/>
            <w:tcBorders>
              <w:top w:val="nil"/>
              <w:left w:val="nil"/>
              <w:bottom w:val="nil"/>
              <w:right w:val="nil"/>
            </w:tcBorders>
          </w:tcPr>
          <w:p w14:paraId="7540330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-0.071</w:t>
            </w:r>
          </w:p>
        </w:tc>
        <w:tc>
          <w:tcPr>
            <w:tcW w:w="1620" w:type="dxa"/>
            <w:tcBorders>
              <w:top w:val="nil"/>
              <w:left w:val="nil"/>
              <w:bottom w:val="nil"/>
              <w:right w:val="nil"/>
            </w:tcBorders>
          </w:tcPr>
          <w:p w14:paraId="3AF1C82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0.008</w:t>
            </w:r>
          </w:p>
        </w:tc>
        <w:tc>
          <w:tcPr>
            <w:tcW w:w="1440" w:type="dxa"/>
            <w:tcBorders>
              <w:top w:val="nil"/>
              <w:left w:val="nil"/>
              <w:bottom w:val="nil"/>
              <w:right w:val="nil"/>
            </w:tcBorders>
          </w:tcPr>
          <w:p w14:paraId="6898D79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-0.041</w:t>
            </w:r>
          </w:p>
        </w:tc>
        <w:tc>
          <w:tcPr>
            <w:tcW w:w="1530" w:type="dxa"/>
            <w:tcBorders>
              <w:top w:val="nil"/>
              <w:left w:val="nil"/>
              <w:bottom w:val="nil"/>
              <w:right w:val="nil"/>
            </w:tcBorders>
          </w:tcPr>
          <w:p w14:paraId="4A9377A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-0.058**</w:t>
            </w:r>
          </w:p>
        </w:tc>
      </w:tr>
      <w:tr w:rsidR="007E16BD" w:rsidRPr="007E16BD" w14:paraId="4AAF84D8" w14:textId="77777777" w:rsidTr="007E16BD">
        <w:trPr>
          <w:jc w:val="center"/>
        </w:trPr>
        <w:tc>
          <w:tcPr>
            <w:tcW w:w="3870" w:type="dxa"/>
            <w:tcBorders>
              <w:top w:val="nil"/>
              <w:left w:val="nil"/>
              <w:bottom w:val="nil"/>
              <w:right w:val="nil"/>
            </w:tcBorders>
          </w:tcPr>
          <w:p w14:paraId="46BBA17A"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272E96C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(0.045)</w:t>
            </w:r>
          </w:p>
        </w:tc>
        <w:tc>
          <w:tcPr>
            <w:tcW w:w="1620" w:type="dxa"/>
            <w:tcBorders>
              <w:top w:val="nil"/>
              <w:left w:val="nil"/>
              <w:bottom w:val="nil"/>
              <w:right w:val="nil"/>
            </w:tcBorders>
          </w:tcPr>
          <w:p w14:paraId="415AC80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(0.036)</w:t>
            </w:r>
          </w:p>
        </w:tc>
        <w:tc>
          <w:tcPr>
            <w:tcW w:w="1440" w:type="dxa"/>
            <w:tcBorders>
              <w:top w:val="nil"/>
              <w:left w:val="nil"/>
              <w:bottom w:val="nil"/>
              <w:right w:val="nil"/>
            </w:tcBorders>
          </w:tcPr>
          <w:p w14:paraId="52B9754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(0.025)</w:t>
            </w:r>
          </w:p>
        </w:tc>
        <w:tc>
          <w:tcPr>
            <w:tcW w:w="1530" w:type="dxa"/>
            <w:tcBorders>
              <w:top w:val="nil"/>
              <w:left w:val="nil"/>
              <w:bottom w:val="nil"/>
              <w:right w:val="nil"/>
            </w:tcBorders>
          </w:tcPr>
          <w:p w14:paraId="2FD648B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(0.025)</w:t>
            </w:r>
          </w:p>
        </w:tc>
      </w:tr>
      <w:tr w:rsidR="007E16BD" w:rsidRPr="007E16BD" w14:paraId="58B78CF7" w14:textId="77777777" w:rsidTr="007E16BD">
        <w:trPr>
          <w:jc w:val="center"/>
        </w:trPr>
        <w:tc>
          <w:tcPr>
            <w:tcW w:w="3870" w:type="dxa"/>
            <w:tcBorders>
              <w:top w:val="nil"/>
              <w:left w:val="nil"/>
              <w:bottom w:val="nil"/>
              <w:right w:val="nil"/>
            </w:tcBorders>
          </w:tcPr>
          <w:p w14:paraId="4A882471"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Public administration and defence_p1</w:t>
            </w:r>
          </w:p>
        </w:tc>
        <w:tc>
          <w:tcPr>
            <w:tcW w:w="1620" w:type="dxa"/>
            <w:tcBorders>
              <w:top w:val="nil"/>
              <w:left w:val="nil"/>
              <w:bottom w:val="nil"/>
              <w:right w:val="nil"/>
            </w:tcBorders>
          </w:tcPr>
          <w:p w14:paraId="63EAD1F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-0.141**</w:t>
            </w:r>
          </w:p>
        </w:tc>
        <w:tc>
          <w:tcPr>
            <w:tcW w:w="1620" w:type="dxa"/>
            <w:tcBorders>
              <w:top w:val="nil"/>
              <w:left w:val="nil"/>
              <w:bottom w:val="nil"/>
              <w:right w:val="nil"/>
            </w:tcBorders>
          </w:tcPr>
          <w:p w14:paraId="42853B6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0.011</w:t>
            </w:r>
          </w:p>
        </w:tc>
        <w:tc>
          <w:tcPr>
            <w:tcW w:w="1440" w:type="dxa"/>
            <w:tcBorders>
              <w:top w:val="nil"/>
              <w:left w:val="nil"/>
              <w:bottom w:val="nil"/>
              <w:right w:val="nil"/>
            </w:tcBorders>
          </w:tcPr>
          <w:p w14:paraId="0C43EBD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-0.003</w:t>
            </w:r>
          </w:p>
        </w:tc>
        <w:tc>
          <w:tcPr>
            <w:tcW w:w="1530" w:type="dxa"/>
            <w:tcBorders>
              <w:top w:val="nil"/>
              <w:left w:val="nil"/>
              <w:bottom w:val="nil"/>
              <w:right w:val="nil"/>
            </w:tcBorders>
          </w:tcPr>
          <w:p w14:paraId="24BBEE7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-0.028</w:t>
            </w:r>
          </w:p>
        </w:tc>
      </w:tr>
      <w:tr w:rsidR="007E16BD" w:rsidRPr="007E16BD" w14:paraId="132E05D5" w14:textId="77777777" w:rsidTr="007E16BD">
        <w:trPr>
          <w:jc w:val="center"/>
        </w:trPr>
        <w:tc>
          <w:tcPr>
            <w:tcW w:w="3870" w:type="dxa"/>
            <w:tcBorders>
              <w:top w:val="nil"/>
              <w:left w:val="nil"/>
              <w:bottom w:val="nil"/>
              <w:right w:val="nil"/>
            </w:tcBorders>
          </w:tcPr>
          <w:p w14:paraId="14A7BBBF"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01DA43F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(0.065)</w:t>
            </w:r>
          </w:p>
        </w:tc>
        <w:tc>
          <w:tcPr>
            <w:tcW w:w="1620" w:type="dxa"/>
            <w:tcBorders>
              <w:top w:val="nil"/>
              <w:left w:val="nil"/>
              <w:bottom w:val="nil"/>
              <w:right w:val="nil"/>
            </w:tcBorders>
          </w:tcPr>
          <w:p w14:paraId="2D6E095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(0.044)</w:t>
            </w:r>
          </w:p>
        </w:tc>
        <w:tc>
          <w:tcPr>
            <w:tcW w:w="1440" w:type="dxa"/>
            <w:tcBorders>
              <w:top w:val="nil"/>
              <w:left w:val="nil"/>
              <w:bottom w:val="nil"/>
              <w:right w:val="nil"/>
            </w:tcBorders>
          </w:tcPr>
          <w:p w14:paraId="7169015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(0.039)</w:t>
            </w:r>
          </w:p>
        </w:tc>
        <w:tc>
          <w:tcPr>
            <w:tcW w:w="1530" w:type="dxa"/>
            <w:tcBorders>
              <w:top w:val="nil"/>
              <w:left w:val="nil"/>
              <w:bottom w:val="nil"/>
              <w:right w:val="nil"/>
            </w:tcBorders>
          </w:tcPr>
          <w:p w14:paraId="6465099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(0.031)</w:t>
            </w:r>
          </w:p>
        </w:tc>
      </w:tr>
      <w:tr w:rsidR="007E16BD" w:rsidRPr="007E16BD" w14:paraId="2A63F15A" w14:textId="77777777" w:rsidTr="007E16BD">
        <w:trPr>
          <w:jc w:val="center"/>
        </w:trPr>
        <w:tc>
          <w:tcPr>
            <w:tcW w:w="3870" w:type="dxa"/>
            <w:tcBorders>
              <w:top w:val="nil"/>
              <w:left w:val="nil"/>
              <w:bottom w:val="nil"/>
              <w:right w:val="nil"/>
            </w:tcBorders>
          </w:tcPr>
          <w:p w14:paraId="67A26849"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Education, health and social services_p1</w:t>
            </w:r>
          </w:p>
        </w:tc>
        <w:tc>
          <w:tcPr>
            <w:tcW w:w="1620" w:type="dxa"/>
            <w:tcBorders>
              <w:top w:val="nil"/>
              <w:left w:val="nil"/>
              <w:bottom w:val="nil"/>
              <w:right w:val="nil"/>
            </w:tcBorders>
          </w:tcPr>
          <w:p w14:paraId="5C87A34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0.011</w:t>
            </w:r>
          </w:p>
        </w:tc>
        <w:tc>
          <w:tcPr>
            <w:tcW w:w="1620" w:type="dxa"/>
            <w:tcBorders>
              <w:top w:val="nil"/>
              <w:left w:val="nil"/>
              <w:bottom w:val="nil"/>
              <w:right w:val="nil"/>
            </w:tcBorders>
          </w:tcPr>
          <w:p w14:paraId="5A9047D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-0.070*</w:t>
            </w:r>
          </w:p>
        </w:tc>
        <w:tc>
          <w:tcPr>
            <w:tcW w:w="1440" w:type="dxa"/>
            <w:tcBorders>
              <w:top w:val="nil"/>
              <w:left w:val="nil"/>
              <w:bottom w:val="nil"/>
              <w:right w:val="nil"/>
            </w:tcBorders>
          </w:tcPr>
          <w:p w14:paraId="6C21DE6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-0.037</w:t>
            </w:r>
          </w:p>
        </w:tc>
        <w:tc>
          <w:tcPr>
            <w:tcW w:w="1530" w:type="dxa"/>
            <w:tcBorders>
              <w:top w:val="nil"/>
              <w:left w:val="nil"/>
              <w:bottom w:val="nil"/>
              <w:right w:val="nil"/>
            </w:tcBorders>
          </w:tcPr>
          <w:p w14:paraId="6A5DC53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-0.082***</w:t>
            </w:r>
          </w:p>
        </w:tc>
      </w:tr>
      <w:tr w:rsidR="007E16BD" w:rsidRPr="007E16BD" w14:paraId="3C4C9A24" w14:textId="77777777" w:rsidTr="007E16BD">
        <w:trPr>
          <w:jc w:val="center"/>
        </w:trPr>
        <w:tc>
          <w:tcPr>
            <w:tcW w:w="3870" w:type="dxa"/>
            <w:tcBorders>
              <w:top w:val="nil"/>
              <w:left w:val="nil"/>
              <w:bottom w:val="nil"/>
              <w:right w:val="nil"/>
            </w:tcBorders>
          </w:tcPr>
          <w:p w14:paraId="572ED4C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3AA589E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(0.065)</w:t>
            </w:r>
          </w:p>
        </w:tc>
        <w:tc>
          <w:tcPr>
            <w:tcW w:w="1620" w:type="dxa"/>
            <w:tcBorders>
              <w:top w:val="nil"/>
              <w:left w:val="nil"/>
              <w:bottom w:val="nil"/>
              <w:right w:val="nil"/>
            </w:tcBorders>
          </w:tcPr>
          <w:p w14:paraId="7BA8DBF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(0.042)</w:t>
            </w:r>
          </w:p>
        </w:tc>
        <w:tc>
          <w:tcPr>
            <w:tcW w:w="1440" w:type="dxa"/>
            <w:tcBorders>
              <w:top w:val="nil"/>
              <w:left w:val="nil"/>
              <w:bottom w:val="nil"/>
              <w:right w:val="nil"/>
            </w:tcBorders>
          </w:tcPr>
          <w:p w14:paraId="180BFD5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(0.037)</w:t>
            </w:r>
          </w:p>
        </w:tc>
        <w:tc>
          <w:tcPr>
            <w:tcW w:w="1530" w:type="dxa"/>
            <w:tcBorders>
              <w:top w:val="nil"/>
              <w:left w:val="nil"/>
              <w:bottom w:val="nil"/>
              <w:right w:val="nil"/>
            </w:tcBorders>
          </w:tcPr>
          <w:p w14:paraId="1F0274E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(0.026)</w:t>
            </w:r>
          </w:p>
        </w:tc>
      </w:tr>
      <w:tr w:rsidR="007E16BD" w:rsidRPr="007E16BD" w14:paraId="34039477" w14:textId="77777777" w:rsidTr="007E16BD">
        <w:trPr>
          <w:jc w:val="center"/>
        </w:trPr>
        <w:tc>
          <w:tcPr>
            <w:tcW w:w="3870" w:type="dxa"/>
            <w:tcBorders>
              <w:top w:val="nil"/>
              <w:left w:val="nil"/>
              <w:bottom w:val="nil"/>
              <w:right w:val="nil"/>
            </w:tcBorders>
          </w:tcPr>
          <w:p w14:paraId="61C21C1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lang w:val="fr-FR"/>
              </w:rPr>
              <w:t>Collective services_p1</w:t>
            </w:r>
          </w:p>
        </w:tc>
        <w:tc>
          <w:tcPr>
            <w:tcW w:w="1620" w:type="dxa"/>
            <w:tcBorders>
              <w:top w:val="nil"/>
              <w:left w:val="nil"/>
              <w:bottom w:val="nil"/>
              <w:right w:val="nil"/>
            </w:tcBorders>
          </w:tcPr>
          <w:p w14:paraId="6EBC5CF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-0.240***</w:t>
            </w:r>
          </w:p>
        </w:tc>
        <w:tc>
          <w:tcPr>
            <w:tcW w:w="1620" w:type="dxa"/>
            <w:tcBorders>
              <w:top w:val="nil"/>
              <w:left w:val="nil"/>
              <w:bottom w:val="nil"/>
              <w:right w:val="nil"/>
            </w:tcBorders>
          </w:tcPr>
          <w:p w14:paraId="4B4876C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0.108*</w:t>
            </w:r>
          </w:p>
        </w:tc>
        <w:tc>
          <w:tcPr>
            <w:tcW w:w="1440" w:type="dxa"/>
            <w:tcBorders>
              <w:top w:val="nil"/>
              <w:left w:val="nil"/>
              <w:bottom w:val="nil"/>
              <w:right w:val="nil"/>
            </w:tcBorders>
          </w:tcPr>
          <w:p w14:paraId="3601AFE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-0.010</w:t>
            </w:r>
          </w:p>
        </w:tc>
        <w:tc>
          <w:tcPr>
            <w:tcW w:w="1530" w:type="dxa"/>
            <w:tcBorders>
              <w:top w:val="nil"/>
              <w:left w:val="nil"/>
              <w:bottom w:val="nil"/>
              <w:right w:val="nil"/>
            </w:tcBorders>
          </w:tcPr>
          <w:p w14:paraId="79C5CAD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-0.043</w:t>
            </w:r>
          </w:p>
        </w:tc>
      </w:tr>
      <w:tr w:rsidR="007E16BD" w:rsidRPr="007E16BD" w14:paraId="14B1C090" w14:textId="77777777" w:rsidTr="007E16BD">
        <w:trPr>
          <w:jc w:val="center"/>
        </w:trPr>
        <w:tc>
          <w:tcPr>
            <w:tcW w:w="3870" w:type="dxa"/>
            <w:tcBorders>
              <w:top w:val="nil"/>
              <w:left w:val="nil"/>
              <w:bottom w:val="nil"/>
              <w:right w:val="nil"/>
            </w:tcBorders>
          </w:tcPr>
          <w:p w14:paraId="0863648A"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6814A44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(0.074)</w:t>
            </w:r>
          </w:p>
        </w:tc>
        <w:tc>
          <w:tcPr>
            <w:tcW w:w="1620" w:type="dxa"/>
            <w:tcBorders>
              <w:top w:val="nil"/>
              <w:left w:val="nil"/>
              <w:bottom w:val="nil"/>
              <w:right w:val="nil"/>
            </w:tcBorders>
          </w:tcPr>
          <w:p w14:paraId="7AEFF13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(0.065)</w:t>
            </w:r>
          </w:p>
        </w:tc>
        <w:tc>
          <w:tcPr>
            <w:tcW w:w="1440" w:type="dxa"/>
            <w:tcBorders>
              <w:top w:val="nil"/>
              <w:left w:val="nil"/>
              <w:bottom w:val="nil"/>
              <w:right w:val="nil"/>
            </w:tcBorders>
          </w:tcPr>
          <w:p w14:paraId="6205C39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(0.039)</w:t>
            </w:r>
          </w:p>
        </w:tc>
        <w:tc>
          <w:tcPr>
            <w:tcW w:w="1530" w:type="dxa"/>
            <w:tcBorders>
              <w:top w:val="nil"/>
              <w:left w:val="nil"/>
              <w:bottom w:val="nil"/>
              <w:right w:val="nil"/>
            </w:tcBorders>
          </w:tcPr>
          <w:p w14:paraId="122E48F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(0.033)</w:t>
            </w:r>
          </w:p>
        </w:tc>
      </w:tr>
      <w:tr w:rsidR="007E16BD" w:rsidRPr="007E16BD" w14:paraId="035FE1B0" w14:textId="77777777" w:rsidTr="007E16BD">
        <w:trPr>
          <w:jc w:val="center"/>
        </w:trPr>
        <w:tc>
          <w:tcPr>
            <w:tcW w:w="3870" w:type="dxa"/>
            <w:tcBorders>
              <w:top w:val="nil"/>
              <w:left w:val="nil"/>
              <w:bottom w:val="nil"/>
              <w:right w:val="nil"/>
            </w:tcBorders>
          </w:tcPr>
          <w:p w14:paraId="02351AD3"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10-49 employees_p1</w:t>
            </w:r>
          </w:p>
        </w:tc>
        <w:tc>
          <w:tcPr>
            <w:tcW w:w="1620" w:type="dxa"/>
            <w:tcBorders>
              <w:top w:val="nil"/>
              <w:left w:val="nil"/>
              <w:bottom w:val="nil"/>
              <w:right w:val="nil"/>
            </w:tcBorders>
          </w:tcPr>
          <w:p w14:paraId="4A52C13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0.126***</w:t>
            </w:r>
          </w:p>
        </w:tc>
        <w:tc>
          <w:tcPr>
            <w:tcW w:w="1620" w:type="dxa"/>
            <w:tcBorders>
              <w:top w:val="nil"/>
              <w:left w:val="nil"/>
              <w:bottom w:val="nil"/>
              <w:right w:val="nil"/>
            </w:tcBorders>
          </w:tcPr>
          <w:p w14:paraId="63CADCB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-0.038</w:t>
            </w:r>
          </w:p>
        </w:tc>
        <w:tc>
          <w:tcPr>
            <w:tcW w:w="1440" w:type="dxa"/>
            <w:tcBorders>
              <w:top w:val="nil"/>
              <w:left w:val="nil"/>
              <w:bottom w:val="nil"/>
              <w:right w:val="nil"/>
            </w:tcBorders>
          </w:tcPr>
          <w:p w14:paraId="7881DD0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0.018</w:t>
            </w:r>
          </w:p>
        </w:tc>
        <w:tc>
          <w:tcPr>
            <w:tcW w:w="1530" w:type="dxa"/>
            <w:tcBorders>
              <w:top w:val="nil"/>
              <w:left w:val="nil"/>
              <w:bottom w:val="nil"/>
              <w:right w:val="nil"/>
            </w:tcBorders>
          </w:tcPr>
          <w:p w14:paraId="290A18A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-0.011</w:t>
            </w:r>
          </w:p>
        </w:tc>
      </w:tr>
      <w:tr w:rsidR="007E16BD" w:rsidRPr="007E16BD" w14:paraId="31EE1411" w14:textId="77777777" w:rsidTr="007E16BD">
        <w:trPr>
          <w:jc w:val="center"/>
        </w:trPr>
        <w:tc>
          <w:tcPr>
            <w:tcW w:w="3870" w:type="dxa"/>
            <w:tcBorders>
              <w:top w:val="nil"/>
              <w:left w:val="nil"/>
              <w:bottom w:val="nil"/>
              <w:right w:val="nil"/>
            </w:tcBorders>
          </w:tcPr>
          <w:p w14:paraId="1061C075"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1120FFB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(0.044)</w:t>
            </w:r>
          </w:p>
        </w:tc>
        <w:tc>
          <w:tcPr>
            <w:tcW w:w="1620" w:type="dxa"/>
            <w:tcBorders>
              <w:top w:val="nil"/>
              <w:left w:val="nil"/>
              <w:bottom w:val="nil"/>
              <w:right w:val="nil"/>
            </w:tcBorders>
          </w:tcPr>
          <w:p w14:paraId="39FF576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(0.040)</w:t>
            </w:r>
          </w:p>
        </w:tc>
        <w:tc>
          <w:tcPr>
            <w:tcW w:w="1440" w:type="dxa"/>
            <w:tcBorders>
              <w:top w:val="nil"/>
              <w:left w:val="nil"/>
              <w:bottom w:val="nil"/>
              <w:right w:val="nil"/>
            </w:tcBorders>
          </w:tcPr>
          <w:p w14:paraId="13C8627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(0.021)</w:t>
            </w:r>
          </w:p>
        </w:tc>
        <w:tc>
          <w:tcPr>
            <w:tcW w:w="1530" w:type="dxa"/>
            <w:tcBorders>
              <w:top w:val="nil"/>
              <w:left w:val="nil"/>
              <w:bottom w:val="nil"/>
              <w:right w:val="nil"/>
            </w:tcBorders>
          </w:tcPr>
          <w:p w14:paraId="0976E9A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(0.018)</w:t>
            </w:r>
          </w:p>
        </w:tc>
      </w:tr>
      <w:tr w:rsidR="007E16BD" w:rsidRPr="007E16BD" w14:paraId="64694817" w14:textId="77777777" w:rsidTr="007E16BD">
        <w:trPr>
          <w:jc w:val="center"/>
        </w:trPr>
        <w:tc>
          <w:tcPr>
            <w:tcW w:w="3870" w:type="dxa"/>
            <w:tcBorders>
              <w:top w:val="nil"/>
              <w:left w:val="nil"/>
              <w:bottom w:val="nil"/>
              <w:right w:val="nil"/>
            </w:tcBorders>
          </w:tcPr>
          <w:p w14:paraId="1584A1B3"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50-99 employeesl_p1</w:t>
            </w:r>
          </w:p>
        </w:tc>
        <w:tc>
          <w:tcPr>
            <w:tcW w:w="1620" w:type="dxa"/>
            <w:tcBorders>
              <w:top w:val="nil"/>
              <w:left w:val="nil"/>
              <w:bottom w:val="nil"/>
              <w:right w:val="nil"/>
            </w:tcBorders>
          </w:tcPr>
          <w:p w14:paraId="1C3C1B7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0.178***</w:t>
            </w:r>
          </w:p>
        </w:tc>
        <w:tc>
          <w:tcPr>
            <w:tcW w:w="1620" w:type="dxa"/>
            <w:tcBorders>
              <w:top w:val="nil"/>
              <w:left w:val="nil"/>
              <w:bottom w:val="nil"/>
              <w:right w:val="nil"/>
            </w:tcBorders>
          </w:tcPr>
          <w:p w14:paraId="48F7142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-0.070</w:t>
            </w:r>
          </w:p>
        </w:tc>
        <w:tc>
          <w:tcPr>
            <w:tcW w:w="1440" w:type="dxa"/>
            <w:tcBorders>
              <w:top w:val="nil"/>
              <w:left w:val="nil"/>
              <w:bottom w:val="nil"/>
              <w:right w:val="nil"/>
            </w:tcBorders>
          </w:tcPr>
          <w:p w14:paraId="49CCE72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0.032</w:t>
            </w:r>
          </w:p>
        </w:tc>
        <w:tc>
          <w:tcPr>
            <w:tcW w:w="1530" w:type="dxa"/>
            <w:tcBorders>
              <w:top w:val="nil"/>
              <w:left w:val="nil"/>
              <w:bottom w:val="nil"/>
              <w:right w:val="nil"/>
            </w:tcBorders>
          </w:tcPr>
          <w:p w14:paraId="54CD560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-0.009</w:t>
            </w:r>
          </w:p>
        </w:tc>
      </w:tr>
      <w:tr w:rsidR="007E16BD" w:rsidRPr="007E16BD" w14:paraId="345E4F95" w14:textId="77777777" w:rsidTr="007E16BD">
        <w:trPr>
          <w:jc w:val="center"/>
        </w:trPr>
        <w:tc>
          <w:tcPr>
            <w:tcW w:w="3870" w:type="dxa"/>
            <w:tcBorders>
              <w:top w:val="nil"/>
              <w:left w:val="nil"/>
              <w:bottom w:val="nil"/>
              <w:right w:val="nil"/>
            </w:tcBorders>
          </w:tcPr>
          <w:p w14:paraId="35FF917E"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287D614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(0.052)</w:t>
            </w:r>
          </w:p>
        </w:tc>
        <w:tc>
          <w:tcPr>
            <w:tcW w:w="1620" w:type="dxa"/>
            <w:tcBorders>
              <w:top w:val="nil"/>
              <w:left w:val="nil"/>
              <w:bottom w:val="nil"/>
              <w:right w:val="nil"/>
            </w:tcBorders>
          </w:tcPr>
          <w:p w14:paraId="6D096D6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(0.045)</w:t>
            </w:r>
          </w:p>
        </w:tc>
        <w:tc>
          <w:tcPr>
            <w:tcW w:w="1440" w:type="dxa"/>
            <w:tcBorders>
              <w:top w:val="nil"/>
              <w:left w:val="nil"/>
              <w:bottom w:val="nil"/>
              <w:right w:val="nil"/>
            </w:tcBorders>
          </w:tcPr>
          <w:p w14:paraId="1DB60FD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(0.029)</w:t>
            </w:r>
          </w:p>
        </w:tc>
        <w:tc>
          <w:tcPr>
            <w:tcW w:w="1530" w:type="dxa"/>
            <w:tcBorders>
              <w:top w:val="nil"/>
              <w:left w:val="nil"/>
              <w:bottom w:val="nil"/>
              <w:right w:val="nil"/>
            </w:tcBorders>
          </w:tcPr>
          <w:p w14:paraId="6C8B3AD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(0.021)</w:t>
            </w:r>
          </w:p>
        </w:tc>
      </w:tr>
      <w:tr w:rsidR="007E16BD" w:rsidRPr="007E16BD" w14:paraId="34CC5A5E" w14:textId="77777777" w:rsidTr="007E16BD">
        <w:trPr>
          <w:jc w:val="center"/>
        </w:trPr>
        <w:tc>
          <w:tcPr>
            <w:tcW w:w="3870" w:type="dxa"/>
            <w:tcBorders>
              <w:top w:val="nil"/>
              <w:left w:val="nil"/>
              <w:bottom w:val="nil"/>
              <w:right w:val="nil"/>
            </w:tcBorders>
          </w:tcPr>
          <w:p w14:paraId="211FE790"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100-249 emplyees_p1</w:t>
            </w:r>
          </w:p>
        </w:tc>
        <w:tc>
          <w:tcPr>
            <w:tcW w:w="1620" w:type="dxa"/>
            <w:tcBorders>
              <w:top w:val="nil"/>
              <w:left w:val="nil"/>
              <w:bottom w:val="nil"/>
              <w:right w:val="nil"/>
            </w:tcBorders>
          </w:tcPr>
          <w:p w14:paraId="6003506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0.140***</w:t>
            </w:r>
          </w:p>
        </w:tc>
        <w:tc>
          <w:tcPr>
            <w:tcW w:w="1620" w:type="dxa"/>
            <w:tcBorders>
              <w:top w:val="nil"/>
              <w:left w:val="nil"/>
              <w:bottom w:val="nil"/>
              <w:right w:val="nil"/>
            </w:tcBorders>
          </w:tcPr>
          <w:p w14:paraId="7A2FADF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-0.092**</w:t>
            </w:r>
          </w:p>
        </w:tc>
        <w:tc>
          <w:tcPr>
            <w:tcW w:w="1440" w:type="dxa"/>
            <w:tcBorders>
              <w:top w:val="nil"/>
              <w:left w:val="nil"/>
              <w:bottom w:val="nil"/>
              <w:right w:val="nil"/>
            </w:tcBorders>
          </w:tcPr>
          <w:p w14:paraId="1231F24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0.011</w:t>
            </w:r>
          </w:p>
        </w:tc>
        <w:tc>
          <w:tcPr>
            <w:tcW w:w="1530" w:type="dxa"/>
            <w:tcBorders>
              <w:top w:val="nil"/>
              <w:left w:val="nil"/>
              <w:bottom w:val="nil"/>
              <w:right w:val="nil"/>
            </w:tcBorders>
          </w:tcPr>
          <w:p w14:paraId="2128C9A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-0.013</w:t>
            </w:r>
          </w:p>
        </w:tc>
      </w:tr>
      <w:tr w:rsidR="007E16BD" w:rsidRPr="007E16BD" w14:paraId="5153331D" w14:textId="77777777" w:rsidTr="007E16BD">
        <w:trPr>
          <w:jc w:val="center"/>
        </w:trPr>
        <w:tc>
          <w:tcPr>
            <w:tcW w:w="3870" w:type="dxa"/>
            <w:tcBorders>
              <w:top w:val="nil"/>
              <w:left w:val="nil"/>
              <w:bottom w:val="nil"/>
              <w:right w:val="nil"/>
            </w:tcBorders>
          </w:tcPr>
          <w:p w14:paraId="1EB38E0F"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695D9AF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(0.050)</w:t>
            </w:r>
          </w:p>
        </w:tc>
        <w:tc>
          <w:tcPr>
            <w:tcW w:w="1620" w:type="dxa"/>
            <w:tcBorders>
              <w:top w:val="nil"/>
              <w:left w:val="nil"/>
              <w:bottom w:val="nil"/>
              <w:right w:val="nil"/>
            </w:tcBorders>
          </w:tcPr>
          <w:p w14:paraId="470F7E9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(0.042)</w:t>
            </w:r>
          </w:p>
        </w:tc>
        <w:tc>
          <w:tcPr>
            <w:tcW w:w="1440" w:type="dxa"/>
            <w:tcBorders>
              <w:top w:val="nil"/>
              <w:left w:val="nil"/>
              <w:bottom w:val="nil"/>
              <w:right w:val="nil"/>
            </w:tcBorders>
          </w:tcPr>
          <w:p w14:paraId="3878B79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(0.023)</w:t>
            </w:r>
          </w:p>
        </w:tc>
        <w:tc>
          <w:tcPr>
            <w:tcW w:w="1530" w:type="dxa"/>
            <w:tcBorders>
              <w:top w:val="nil"/>
              <w:left w:val="nil"/>
              <w:bottom w:val="nil"/>
              <w:right w:val="nil"/>
            </w:tcBorders>
          </w:tcPr>
          <w:p w14:paraId="0A28911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(0.019)</w:t>
            </w:r>
          </w:p>
        </w:tc>
      </w:tr>
      <w:tr w:rsidR="007E16BD" w:rsidRPr="007E16BD" w14:paraId="02A695AD" w14:textId="77777777" w:rsidTr="007E16BD">
        <w:trPr>
          <w:jc w:val="center"/>
        </w:trPr>
        <w:tc>
          <w:tcPr>
            <w:tcW w:w="3870" w:type="dxa"/>
            <w:tcBorders>
              <w:top w:val="nil"/>
              <w:left w:val="nil"/>
              <w:bottom w:val="nil"/>
              <w:right w:val="nil"/>
            </w:tcBorders>
          </w:tcPr>
          <w:p w14:paraId="7FDCC0DD"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250 and more employees l_p1</w:t>
            </w:r>
          </w:p>
        </w:tc>
        <w:tc>
          <w:tcPr>
            <w:tcW w:w="1620" w:type="dxa"/>
            <w:tcBorders>
              <w:top w:val="nil"/>
              <w:left w:val="nil"/>
              <w:bottom w:val="nil"/>
              <w:right w:val="nil"/>
            </w:tcBorders>
          </w:tcPr>
          <w:p w14:paraId="52DFDC9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0.145***</w:t>
            </w:r>
          </w:p>
        </w:tc>
        <w:tc>
          <w:tcPr>
            <w:tcW w:w="1620" w:type="dxa"/>
            <w:tcBorders>
              <w:top w:val="nil"/>
              <w:left w:val="nil"/>
              <w:bottom w:val="nil"/>
              <w:right w:val="nil"/>
            </w:tcBorders>
          </w:tcPr>
          <w:p w14:paraId="711F567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-0.108***</w:t>
            </w:r>
          </w:p>
        </w:tc>
        <w:tc>
          <w:tcPr>
            <w:tcW w:w="1440" w:type="dxa"/>
            <w:tcBorders>
              <w:top w:val="nil"/>
              <w:left w:val="nil"/>
              <w:bottom w:val="nil"/>
              <w:right w:val="nil"/>
            </w:tcBorders>
          </w:tcPr>
          <w:p w14:paraId="5A44EE7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0.013</w:t>
            </w:r>
          </w:p>
        </w:tc>
        <w:tc>
          <w:tcPr>
            <w:tcW w:w="1530" w:type="dxa"/>
            <w:tcBorders>
              <w:top w:val="nil"/>
              <w:left w:val="nil"/>
              <w:bottom w:val="nil"/>
              <w:right w:val="nil"/>
            </w:tcBorders>
          </w:tcPr>
          <w:p w14:paraId="217E3AE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-0.007</w:t>
            </w:r>
          </w:p>
        </w:tc>
      </w:tr>
      <w:tr w:rsidR="007E16BD" w:rsidRPr="007E16BD" w14:paraId="2AC276C8" w14:textId="77777777" w:rsidTr="007E16BD">
        <w:trPr>
          <w:jc w:val="center"/>
        </w:trPr>
        <w:tc>
          <w:tcPr>
            <w:tcW w:w="3870" w:type="dxa"/>
            <w:tcBorders>
              <w:top w:val="nil"/>
              <w:left w:val="nil"/>
              <w:bottom w:val="nil"/>
              <w:right w:val="nil"/>
            </w:tcBorders>
          </w:tcPr>
          <w:p w14:paraId="4BC8B49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6DC4B4C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(0.045)</w:t>
            </w:r>
          </w:p>
        </w:tc>
        <w:tc>
          <w:tcPr>
            <w:tcW w:w="1620" w:type="dxa"/>
            <w:tcBorders>
              <w:top w:val="nil"/>
              <w:left w:val="nil"/>
              <w:bottom w:val="nil"/>
              <w:right w:val="nil"/>
            </w:tcBorders>
          </w:tcPr>
          <w:p w14:paraId="2E5963A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(0.040)</w:t>
            </w:r>
          </w:p>
        </w:tc>
        <w:tc>
          <w:tcPr>
            <w:tcW w:w="1440" w:type="dxa"/>
            <w:tcBorders>
              <w:top w:val="nil"/>
              <w:left w:val="nil"/>
              <w:bottom w:val="nil"/>
              <w:right w:val="nil"/>
            </w:tcBorders>
          </w:tcPr>
          <w:p w14:paraId="3650103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(0.021)</w:t>
            </w:r>
          </w:p>
        </w:tc>
        <w:tc>
          <w:tcPr>
            <w:tcW w:w="1530" w:type="dxa"/>
            <w:tcBorders>
              <w:top w:val="nil"/>
              <w:left w:val="nil"/>
              <w:bottom w:val="nil"/>
              <w:right w:val="nil"/>
            </w:tcBorders>
          </w:tcPr>
          <w:p w14:paraId="388A3FE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(0.019)</w:t>
            </w:r>
          </w:p>
        </w:tc>
      </w:tr>
      <w:tr w:rsidR="007E16BD" w:rsidRPr="007E16BD" w14:paraId="6D6DB4D0" w14:textId="77777777" w:rsidTr="007E16BD">
        <w:trPr>
          <w:jc w:val="center"/>
        </w:trPr>
        <w:tc>
          <w:tcPr>
            <w:tcW w:w="3870" w:type="dxa"/>
            <w:tcBorders>
              <w:top w:val="nil"/>
              <w:left w:val="nil"/>
              <w:bottom w:val="nil"/>
              <w:right w:val="nil"/>
            </w:tcBorders>
          </w:tcPr>
          <w:p w14:paraId="0153A5C9"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Feminization level_p1</w:t>
            </w:r>
          </w:p>
        </w:tc>
        <w:tc>
          <w:tcPr>
            <w:tcW w:w="1620" w:type="dxa"/>
            <w:tcBorders>
              <w:top w:val="nil"/>
              <w:left w:val="nil"/>
              <w:bottom w:val="nil"/>
              <w:right w:val="nil"/>
            </w:tcBorders>
          </w:tcPr>
          <w:p w14:paraId="010BBC4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0.010</w:t>
            </w:r>
          </w:p>
        </w:tc>
        <w:tc>
          <w:tcPr>
            <w:tcW w:w="1620" w:type="dxa"/>
            <w:tcBorders>
              <w:top w:val="nil"/>
              <w:left w:val="nil"/>
              <w:bottom w:val="nil"/>
              <w:right w:val="nil"/>
            </w:tcBorders>
          </w:tcPr>
          <w:p w14:paraId="3A43BD3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-0.039</w:t>
            </w:r>
          </w:p>
        </w:tc>
        <w:tc>
          <w:tcPr>
            <w:tcW w:w="1440" w:type="dxa"/>
            <w:tcBorders>
              <w:top w:val="nil"/>
              <w:left w:val="nil"/>
              <w:bottom w:val="nil"/>
              <w:right w:val="nil"/>
            </w:tcBorders>
          </w:tcPr>
          <w:p w14:paraId="53BF249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0.020</w:t>
            </w:r>
          </w:p>
        </w:tc>
        <w:tc>
          <w:tcPr>
            <w:tcW w:w="1530" w:type="dxa"/>
            <w:tcBorders>
              <w:top w:val="nil"/>
              <w:left w:val="nil"/>
              <w:bottom w:val="nil"/>
              <w:right w:val="nil"/>
            </w:tcBorders>
          </w:tcPr>
          <w:p w14:paraId="66EB56C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-0.017</w:t>
            </w:r>
          </w:p>
        </w:tc>
      </w:tr>
      <w:tr w:rsidR="007E16BD" w:rsidRPr="007E16BD" w14:paraId="22419E9D" w14:textId="77777777" w:rsidTr="007E16BD">
        <w:trPr>
          <w:jc w:val="center"/>
        </w:trPr>
        <w:tc>
          <w:tcPr>
            <w:tcW w:w="3870" w:type="dxa"/>
            <w:tcBorders>
              <w:top w:val="nil"/>
              <w:left w:val="nil"/>
              <w:bottom w:val="nil"/>
              <w:right w:val="nil"/>
            </w:tcBorders>
          </w:tcPr>
          <w:p w14:paraId="24BE6E33"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38965DE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(0.034)</w:t>
            </w:r>
          </w:p>
        </w:tc>
        <w:tc>
          <w:tcPr>
            <w:tcW w:w="1620" w:type="dxa"/>
            <w:tcBorders>
              <w:top w:val="nil"/>
              <w:left w:val="nil"/>
              <w:bottom w:val="nil"/>
              <w:right w:val="nil"/>
            </w:tcBorders>
          </w:tcPr>
          <w:p w14:paraId="7B9CB29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(0.025)</w:t>
            </w:r>
          </w:p>
        </w:tc>
        <w:tc>
          <w:tcPr>
            <w:tcW w:w="1440" w:type="dxa"/>
            <w:tcBorders>
              <w:top w:val="nil"/>
              <w:left w:val="nil"/>
              <w:bottom w:val="nil"/>
              <w:right w:val="nil"/>
            </w:tcBorders>
          </w:tcPr>
          <w:p w14:paraId="457D397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(0.019)</w:t>
            </w:r>
          </w:p>
        </w:tc>
        <w:tc>
          <w:tcPr>
            <w:tcW w:w="1530" w:type="dxa"/>
            <w:tcBorders>
              <w:top w:val="nil"/>
              <w:left w:val="nil"/>
              <w:bottom w:val="nil"/>
              <w:right w:val="nil"/>
            </w:tcBorders>
          </w:tcPr>
          <w:p w14:paraId="7012F4A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(0.012)</w:t>
            </w:r>
          </w:p>
        </w:tc>
      </w:tr>
      <w:tr w:rsidR="007E16BD" w:rsidRPr="007E16BD" w14:paraId="07819E7A" w14:textId="77777777" w:rsidTr="007E16BD">
        <w:trPr>
          <w:jc w:val="center"/>
        </w:trPr>
        <w:tc>
          <w:tcPr>
            <w:tcW w:w="3870" w:type="dxa"/>
            <w:tcBorders>
              <w:top w:val="nil"/>
              <w:left w:val="nil"/>
              <w:bottom w:val="nil"/>
              <w:right w:val="nil"/>
            </w:tcBorders>
          </w:tcPr>
          <w:p w14:paraId="4A6EB9FC"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Proportion of white-collar workers_p1</w:t>
            </w:r>
          </w:p>
        </w:tc>
        <w:tc>
          <w:tcPr>
            <w:tcW w:w="1620" w:type="dxa"/>
            <w:tcBorders>
              <w:top w:val="nil"/>
              <w:left w:val="nil"/>
              <w:bottom w:val="nil"/>
              <w:right w:val="nil"/>
            </w:tcBorders>
          </w:tcPr>
          <w:p w14:paraId="14E1E74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0.084**</w:t>
            </w:r>
          </w:p>
        </w:tc>
        <w:tc>
          <w:tcPr>
            <w:tcW w:w="1620" w:type="dxa"/>
            <w:tcBorders>
              <w:top w:val="nil"/>
              <w:left w:val="nil"/>
              <w:bottom w:val="nil"/>
              <w:right w:val="nil"/>
            </w:tcBorders>
          </w:tcPr>
          <w:p w14:paraId="3972ED8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-0.021</w:t>
            </w:r>
          </w:p>
        </w:tc>
        <w:tc>
          <w:tcPr>
            <w:tcW w:w="1440" w:type="dxa"/>
            <w:tcBorders>
              <w:top w:val="nil"/>
              <w:left w:val="nil"/>
              <w:bottom w:val="nil"/>
              <w:right w:val="nil"/>
            </w:tcBorders>
          </w:tcPr>
          <w:p w14:paraId="09103B1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0.014</w:t>
            </w:r>
          </w:p>
        </w:tc>
        <w:tc>
          <w:tcPr>
            <w:tcW w:w="1530" w:type="dxa"/>
            <w:tcBorders>
              <w:top w:val="nil"/>
              <w:left w:val="nil"/>
              <w:bottom w:val="nil"/>
              <w:right w:val="nil"/>
            </w:tcBorders>
          </w:tcPr>
          <w:p w14:paraId="4EB8181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0.019*</w:t>
            </w:r>
          </w:p>
        </w:tc>
      </w:tr>
      <w:tr w:rsidR="007E16BD" w:rsidRPr="007E16BD" w14:paraId="30B48F28" w14:textId="77777777" w:rsidTr="007E16BD">
        <w:trPr>
          <w:jc w:val="center"/>
        </w:trPr>
        <w:tc>
          <w:tcPr>
            <w:tcW w:w="3870" w:type="dxa"/>
            <w:tcBorders>
              <w:top w:val="nil"/>
              <w:left w:val="nil"/>
              <w:bottom w:val="nil"/>
              <w:right w:val="nil"/>
            </w:tcBorders>
          </w:tcPr>
          <w:p w14:paraId="12A9598F"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05DD6F0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(0.034)</w:t>
            </w:r>
          </w:p>
        </w:tc>
        <w:tc>
          <w:tcPr>
            <w:tcW w:w="1620" w:type="dxa"/>
            <w:tcBorders>
              <w:top w:val="nil"/>
              <w:left w:val="nil"/>
              <w:bottom w:val="nil"/>
              <w:right w:val="nil"/>
            </w:tcBorders>
          </w:tcPr>
          <w:p w14:paraId="1AF8721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(0.025)</w:t>
            </w:r>
          </w:p>
        </w:tc>
        <w:tc>
          <w:tcPr>
            <w:tcW w:w="1440" w:type="dxa"/>
            <w:tcBorders>
              <w:top w:val="nil"/>
              <w:left w:val="nil"/>
              <w:bottom w:val="nil"/>
              <w:right w:val="nil"/>
            </w:tcBorders>
          </w:tcPr>
          <w:p w14:paraId="483D0E4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(0.017)</w:t>
            </w:r>
          </w:p>
        </w:tc>
        <w:tc>
          <w:tcPr>
            <w:tcW w:w="1530" w:type="dxa"/>
            <w:tcBorders>
              <w:top w:val="nil"/>
              <w:left w:val="nil"/>
              <w:bottom w:val="nil"/>
              <w:right w:val="nil"/>
            </w:tcBorders>
          </w:tcPr>
          <w:p w14:paraId="6959AFA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(0.011)</w:t>
            </w:r>
          </w:p>
        </w:tc>
      </w:tr>
      <w:tr w:rsidR="007E16BD" w:rsidRPr="007E16BD" w14:paraId="7D0552D3" w14:textId="77777777" w:rsidTr="007E16BD">
        <w:trPr>
          <w:jc w:val="center"/>
        </w:trPr>
        <w:tc>
          <w:tcPr>
            <w:tcW w:w="3870" w:type="dxa"/>
            <w:tcBorders>
              <w:top w:val="nil"/>
              <w:left w:val="nil"/>
              <w:bottom w:val="nil"/>
              <w:right w:val="nil"/>
            </w:tcBorders>
          </w:tcPr>
          <w:p w14:paraId="19E4C42E"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Civil servant_p2</w:t>
            </w:r>
          </w:p>
        </w:tc>
        <w:tc>
          <w:tcPr>
            <w:tcW w:w="1620" w:type="dxa"/>
            <w:tcBorders>
              <w:top w:val="nil"/>
              <w:left w:val="nil"/>
              <w:bottom w:val="nil"/>
              <w:right w:val="nil"/>
            </w:tcBorders>
          </w:tcPr>
          <w:p w14:paraId="7846D99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0.017</w:t>
            </w:r>
          </w:p>
        </w:tc>
        <w:tc>
          <w:tcPr>
            <w:tcW w:w="1620" w:type="dxa"/>
            <w:tcBorders>
              <w:top w:val="nil"/>
              <w:left w:val="nil"/>
              <w:bottom w:val="nil"/>
              <w:right w:val="nil"/>
            </w:tcBorders>
          </w:tcPr>
          <w:p w14:paraId="5116A7F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0.008</w:t>
            </w:r>
          </w:p>
        </w:tc>
        <w:tc>
          <w:tcPr>
            <w:tcW w:w="1440" w:type="dxa"/>
            <w:tcBorders>
              <w:top w:val="nil"/>
              <w:left w:val="nil"/>
              <w:bottom w:val="nil"/>
              <w:right w:val="nil"/>
            </w:tcBorders>
          </w:tcPr>
          <w:p w14:paraId="6D36591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-0.057***</w:t>
            </w:r>
          </w:p>
        </w:tc>
        <w:tc>
          <w:tcPr>
            <w:tcW w:w="1530" w:type="dxa"/>
            <w:tcBorders>
              <w:top w:val="nil"/>
              <w:left w:val="nil"/>
              <w:bottom w:val="nil"/>
              <w:right w:val="nil"/>
            </w:tcBorders>
          </w:tcPr>
          <w:p w14:paraId="5903ACB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0.008</w:t>
            </w:r>
          </w:p>
        </w:tc>
      </w:tr>
      <w:tr w:rsidR="007E16BD" w:rsidRPr="007E16BD" w14:paraId="00846B2A" w14:textId="77777777" w:rsidTr="007E16BD">
        <w:trPr>
          <w:jc w:val="center"/>
        </w:trPr>
        <w:tc>
          <w:tcPr>
            <w:tcW w:w="3870" w:type="dxa"/>
            <w:tcBorders>
              <w:top w:val="nil"/>
              <w:left w:val="nil"/>
              <w:bottom w:val="nil"/>
              <w:right w:val="nil"/>
            </w:tcBorders>
          </w:tcPr>
          <w:p w14:paraId="504755E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5BB72C1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(0.048)</w:t>
            </w:r>
          </w:p>
        </w:tc>
        <w:tc>
          <w:tcPr>
            <w:tcW w:w="1620" w:type="dxa"/>
            <w:tcBorders>
              <w:top w:val="nil"/>
              <w:left w:val="nil"/>
              <w:bottom w:val="nil"/>
              <w:right w:val="nil"/>
            </w:tcBorders>
          </w:tcPr>
          <w:p w14:paraId="1D23A93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(0.030)</w:t>
            </w:r>
          </w:p>
        </w:tc>
        <w:tc>
          <w:tcPr>
            <w:tcW w:w="1440" w:type="dxa"/>
            <w:tcBorders>
              <w:top w:val="nil"/>
              <w:left w:val="nil"/>
              <w:bottom w:val="nil"/>
              <w:right w:val="nil"/>
            </w:tcBorders>
          </w:tcPr>
          <w:p w14:paraId="7C1FF05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(0.018)</w:t>
            </w:r>
          </w:p>
        </w:tc>
        <w:tc>
          <w:tcPr>
            <w:tcW w:w="1530" w:type="dxa"/>
            <w:tcBorders>
              <w:top w:val="nil"/>
              <w:left w:val="nil"/>
              <w:bottom w:val="nil"/>
              <w:right w:val="nil"/>
            </w:tcBorders>
          </w:tcPr>
          <w:p w14:paraId="7054CE8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(0.014)</w:t>
            </w:r>
          </w:p>
        </w:tc>
      </w:tr>
      <w:tr w:rsidR="007E16BD" w:rsidRPr="007E16BD" w14:paraId="660A22F4" w14:textId="77777777" w:rsidTr="007E16BD">
        <w:trPr>
          <w:jc w:val="center"/>
        </w:trPr>
        <w:tc>
          <w:tcPr>
            <w:tcW w:w="3870" w:type="dxa"/>
            <w:tcBorders>
              <w:top w:val="nil"/>
              <w:left w:val="nil"/>
              <w:bottom w:val="nil"/>
              <w:right w:val="nil"/>
            </w:tcBorders>
          </w:tcPr>
          <w:p w14:paraId="730FD471"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Construction_p2</w:t>
            </w:r>
          </w:p>
        </w:tc>
        <w:tc>
          <w:tcPr>
            <w:tcW w:w="1620" w:type="dxa"/>
            <w:tcBorders>
              <w:top w:val="nil"/>
              <w:left w:val="nil"/>
              <w:bottom w:val="nil"/>
              <w:right w:val="nil"/>
            </w:tcBorders>
          </w:tcPr>
          <w:p w14:paraId="4155D70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-0.032</w:t>
            </w:r>
          </w:p>
        </w:tc>
        <w:tc>
          <w:tcPr>
            <w:tcW w:w="1620" w:type="dxa"/>
            <w:tcBorders>
              <w:top w:val="nil"/>
              <w:left w:val="nil"/>
              <w:bottom w:val="nil"/>
              <w:right w:val="nil"/>
            </w:tcBorders>
          </w:tcPr>
          <w:p w14:paraId="1526329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0.012</w:t>
            </w:r>
          </w:p>
        </w:tc>
        <w:tc>
          <w:tcPr>
            <w:tcW w:w="1440" w:type="dxa"/>
            <w:tcBorders>
              <w:top w:val="nil"/>
              <w:left w:val="nil"/>
              <w:bottom w:val="nil"/>
              <w:right w:val="nil"/>
            </w:tcBorders>
          </w:tcPr>
          <w:p w14:paraId="756F433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-0.014</w:t>
            </w:r>
          </w:p>
        </w:tc>
        <w:tc>
          <w:tcPr>
            <w:tcW w:w="1530" w:type="dxa"/>
            <w:tcBorders>
              <w:top w:val="nil"/>
              <w:left w:val="nil"/>
              <w:bottom w:val="nil"/>
              <w:right w:val="nil"/>
            </w:tcBorders>
          </w:tcPr>
          <w:p w14:paraId="48725A9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-0.027</w:t>
            </w:r>
          </w:p>
        </w:tc>
      </w:tr>
      <w:tr w:rsidR="007E16BD" w:rsidRPr="007E16BD" w14:paraId="7712718C" w14:textId="77777777" w:rsidTr="007E16BD">
        <w:trPr>
          <w:jc w:val="center"/>
        </w:trPr>
        <w:tc>
          <w:tcPr>
            <w:tcW w:w="3870" w:type="dxa"/>
            <w:tcBorders>
              <w:top w:val="nil"/>
              <w:left w:val="nil"/>
              <w:bottom w:val="nil"/>
              <w:right w:val="nil"/>
            </w:tcBorders>
          </w:tcPr>
          <w:p w14:paraId="2DEBCB2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49DD48D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(0.075)</w:t>
            </w:r>
          </w:p>
        </w:tc>
        <w:tc>
          <w:tcPr>
            <w:tcW w:w="1620" w:type="dxa"/>
            <w:tcBorders>
              <w:top w:val="nil"/>
              <w:left w:val="nil"/>
              <w:bottom w:val="nil"/>
              <w:right w:val="nil"/>
            </w:tcBorders>
          </w:tcPr>
          <w:p w14:paraId="494070B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(0.051)</w:t>
            </w:r>
          </w:p>
        </w:tc>
        <w:tc>
          <w:tcPr>
            <w:tcW w:w="1440" w:type="dxa"/>
            <w:tcBorders>
              <w:top w:val="nil"/>
              <w:left w:val="nil"/>
              <w:bottom w:val="nil"/>
              <w:right w:val="nil"/>
            </w:tcBorders>
          </w:tcPr>
          <w:p w14:paraId="48310C0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(0.043)</w:t>
            </w:r>
          </w:p>
        </w:tc>
        <w:tc>
          <w:tcPr>
            <w:tcW w:w="1530" w:type="dxa"/>
            <w:tcBorders>
              <w:top w:val="nil"/>
              <w:left w:val="nil"/>
              <w:bottom w:val="nil"/>
              <w:right w:val="nil"/>
            </w:tcBorders>
          </w:tcPr>
          <w:p w14:paraId="1CA813F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(0.021)</w:t>
            </w:r>
          </w:p>
        </w:tc>
      </w:tr>
      <w:tr w:rsidR="007E16BD" w:rsidRPr="007E16BD" w14:paraId="5BAADE1A" w14:textId="77777777" w:rsidTr="007E16BD">
        <w:trPr>
          <w:jc w:val="center"/>
        </w:trPr>
        <w:tc>
          <w:tcPr>
            <w:tcW w:w="3870" w:type="dxa"/>
            <w:tcBorders>
              <w:top w:val="nil"/>
              <w:left w:val="nil"/>
              <w:bottom w:val="nil"/>
              <w:right w:val="nil"/>
            </w:tcBorders>
          </w:tcPr>
          <w:p w14:paraId="199AF602"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Agriculture_p2</w:t>
            </w:r>
          </w:p>
        </w:tc>
        <w:tc>
          <w:tcPr>
            <w:tcW w:w="1620" w:type="dxa"/>
            <w:tcBorders>
              <w:top w:val="nil"/>
              <w:left w:val="nil"/>
              <w:bottom w:val="nil"/>
              <w:right w:val="nil"/>
            </w:tcBorders>
          </w:tcPr>
          <w:p w14:paraId="68DC5EC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-0.042</w:t>
            </w:r>
          </w:p>
        </w:tc>
        <w:tc>
          <w:tcPr>
            <w:tcW w:w="1620" w:type="dxa"/>
            <w:tcBorders>
              <w:top w:val="nil"/>
              <w:left w:val="nil"/>
              <w:bottom w:val="nil"/>
              <w:right w:val="nil"/>
            </w:tcBorders>
          </w:tcPr>
          <w:p w14:paraId="692DC18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0.052</w:t>
            </w:r>
          </w:p>
        </w:tc>
        <w:tc>
          <w:tcPr>
            <w:tcW w:w="1440" w:type="dxa"/>
            <w:tcBorders>
              <w:top w:val="nil"/>
              <w:left w:val="nil"/>
              <w:bottom w:val="nil"/>
              <w:right w:val="nil"/>
            </w:tcBorders>
          </w:tcPr>
          <w:p w14:paraId="1B6636D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-0.025</w:t>
            </w:r>
          </w:p>
        </w:tc>
        <w:tc>
          <w:tcPr>
            <w:tcW w:w="1530" w:type="dxa"/>
            <w:tcBorders>
              <w:top w:val="nil"/>
              <w:left w:val="nil"/>
              <w:bottom w:val="nil"/>
              <w:right w:val="nil"/>
            </w:tcBorders>
          </w:tcPr>
          <w:p w14:paraId="3B52343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-0.021</w:t>
            </w:r>
          </w:p>
        </w:tc>
      </w:tr>
      <w:tr w:rsidR="007E16BD" w:rsidRPr="007E16BD" w14:paraId="60EC1236" w14:textId="77777777" w:rsidTr="007E16BD">
        <w:trPr>
          <w:jc w:val="center"/>
        </w:trPr>
        <w:tc>
          <w:tcPr>
            <w:tcW w:w="3870" w:type="dxa"/>
            <w:tcBorders>
              <w:top w:val="nil"/>
              <w:left w:val="nil"/>
              <w:bottom w:val="nil"/>
              <w:right w:val="nil"/>
            </w:tcBorders>
          </w:tcPr>
          <w:p w14:paraId="4517726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2F8C7C9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(0.070)</w:t>
            </w:r>
          </w:p>
        </w:tc>
        <w:tc>
          <w:tcPr>
            <w:tcW w:w="1620" w:type="dxa"/>
            <w:tcBorders>
              <w:top w:val="nil"/>
              <w:left w:val="nil"/>
              <w:bottom w:val="nil"/>
              <w:right w:val="nil"/>
            </w:tcBorders>
          </w:tcPr>
          <w:p w14:paraId="3B935B0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(0.048)</w:t>
            </w:r>
          </w:p>
        </w:tc>
        <w:tc>
          <w:tcPr>
            <w:tcW w:w="1440" w:type="dxa"/>
            <w:tcBorders>
              <w:top w:val="nil"/>
              <w:left w:val="nil"/>
              <w:bottom w:val="nil"/>
              <w:right w:val="nil"/>
            </w:tcBorders>
          </w:tcPr>
          <w:p w14:paraId="1F19118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(0.039)</w:t>
            </w:r>
          </w:p>
        </w:tc>
        <w:tc>
          <w:tcPr>
            <w:tcW w:w="1530" w:type="dxa"/>
            <w:tcBorders>
              <w:top w:val="nil"/>
              <w:left w:val="nil"/>
              <w:bottom w:val="nil"/>
              <w:right w:val="nil"/>
            </w:tcBorders>
          </w:tcPr>
          <w:p w14:paraId="1FC197D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(0.020)</w:t>
            </w:r>
          </w:p>
        </w:tc>
      </w:tr>
      <w:tr w:rsidR="007E16BD" w:rsidRPr="007E16BD" w14:paraId="4044A86C" w14:textId="77777777" w:rsidTr="007E16BD">
        <w:trPr>
          <w:jc w:val="center"/>
        </w:trPr>
        <w:tc>
          <w:tcPr>
            <w:tcW w:w="3870" w:type="dxa"/>
            <w:tcBorders>
              <w:top w:val="nil"/>
              <w:left w:val="nil"/>
              <w:bottom w:val="nil"/>
              <w:right w:val="nil"/>
            </w:tcBorders>
          </w:tcPr>
          <w:p w14:paraId="5B839767"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Transport and ICT_p2</w:t>
            </w:r>
          </w:p>
        </w:tc>
        <w:tc>
          <w:tcPr>
            <w:tcW w:w="1620" w:type="dxa"/>
            <w:tcBorders>
              <w:top w:val="nil"/>
              <w:left w:val="nil"/>
              <w:bottom w:val="nil"/>
              <w:right w:val="nil"/>
            </w:tcBorders>
          </w:tcPr>
          <w:p w14:paraId="625438E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0.024</w:t>
            </w:r>
          </w:p>
        </w:tc>
        <w:tc>
          <w:tcPr>
            <w:tcW w:w="1620" w:type="dxa"/>
            <w:tcBorders>
              <w:top w:val="nil"/>
              <w:left w:val="nil"/>
              <w:bottom w:val="nil"/>
              <w:right w:val="nil"/>
            </w:tcBorders>
          </w:tcPr>
          <w:p w14:paraId="541925F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0.017</w:t>
            </w:r>
          </w:p>
        </w:tc>
        <w:tc>
          <w:tcPr>
            <w:tcW w:w="1440" w:type="dxa"/>
            <w:tcBorders>
              <w:top w:val="nil"/>
              <w:left w:val="nil"/>
              <w:bottom w:val="nil"/>
              <w:right w:val="nil"/>
            </w:tcBorders>
          </w:tcPr>
          <w:p w14:paraId="63D1E88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-0.019</w:t>
            </w:r>
          </w:p>
        </w:tc>
        <w:tc>
          <w:tcPr>
            <w:tcW w:w="1530" w:type="dxa"/>
            <w:tcBorders>
              <w:top w:val="nil"/>
              <w:left w:val="nil"/>
              <w:bottom w:val="nil"/>
              <w:right w:val="nil"/>
            </w:tcBorders>
          </w:tcPr>
          <w:p w14:paraId="06D1F8D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0.030</w:t>
            </w:r>
          </w:p>
        </w:tc>
      </w:tr>
      <w:tr w:rsidR="007E16BD" w:rsidRPr="007E16BD" w14:paraId="081CDC9C" w14:textId="77777777" w:rsidTr="007E16BD">
        <w:trPr>
          <w:jc w:val="center"/>
        </w:trPr>
        <w:tc>
          <w:tcPr>
            <w:tcW w:w="3870" w:type="dxa"/>
            <w:tcBorders>
              <w:top w:val="nil"/>
              <w:left w:val="nil"/>
              <w:bottom w:val="nil"/>
              <w:right w:val="nil"/>
            </w:tcBorders>
          </w:tcPr>
          <w:p w14:paraId="24FE2049"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44295D5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(0.070)</w:t>
            </w:r>
          </w:p>
        </w:tc>
        <w:tc>
          <w:tcPr>
            <w:tcW w:w="1620" w:type="dxa"/>
            <w:tcBorders>
              <w:top w:val="nil"/>
              <w:left w:val="nil"/>
              <w:bottom w:val="nil"/>
              <w:right w:val="nil"/>
            </w:tcBorders>
          </w:tcPr>
          <w:p w14:paraId="01EDF39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(0.045)</w:t>
            </w:r>
          </w:p>
        </w:tc>
        <w:tc>
          <w:tcPr>
            <w:tcW w:w="1440" w:type="dxa"/>
            <w:tcBorders>
              <w:top w:val="nil"/>
              <w:left w:val="nil"/>
              <w:bottom w:val="nil"/>
              <w:right w:val="nil"/>
            </w:tcBorders>
          </w:tcPr>
          <w:p w14:paraId="20A7022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(0.041)</w:t>
            </w:r>
          </w:p>
        </w:tc>
        <w:tc>
          <w:tcPr>
            <w:tcW w:w="1530" w:type="dxa"/>
            <w:tcBorders>
              <w:top w:val="nil"/>
              <w:left w:val="nil"/>
              <w:bottom w:val="nil"/>
              <w:right w:val="nil"/>
            </w:tcBorders>
          </w:tcPr>
          <w:p w14:paraId="4209AC1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(0.024)</w:t>
            </w:r>
          </w:p>
        </w:tc>
      </w:tr>
      <w:tr w:rsidR="007E16BD" w:rsidRPr="007E16BD" w14:paraId="01312EED" w14:textId="77777777" w:rsidTr="007E16BD">
        <w:trPr>
          <w:jc w:val="center"/>
        </w:trPr>
        <w:tc>
          <w:tcPr>
            <w:tcW w:w="3870" w:type="dxa"/>
            <w:tcBorders>
              <w:top w:val="nil"/>
              <w:left w:val="nil"/>
              <w:bottom w:val="nil"/>
              <w:right w:val="nil"/>
            </w:tcBorders>
          </w:tcPr>
          <w:p w14:paraId="5647FAC0"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Restaurants and hotels_p2</w:t>
            </w:r>
          </w:p>
        </w:tc>
        <w:tc>
          <w:tcPr>
            <w:tcW w:w="1620" w:type="dxa"/>
            <w:tcBorders>
              <w:top w:val="nil"/>
              <w:left w:val="nil"/>
              <w:bottom w:val="nil"/>
              <w:right w:val="nil"/>
            </w:tcBorders>
          </w:tcPr>
          <w:p w14:paraId="226B8CC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0.027</w:t>
            </w:r>
          </w:p>
        </w:tc>
        <w:tc>
          <w:tcPr>
            <w:tcW w:w="1620" w:type="dxa"/>
            <w:tcBorders>
              <w:top w:val="nil"/>
              <w:left w:val="nil"/>
              <w:bottom w:val="nil"/>
              <w:right w:val="nil"/>
            </w:tcBorders>
          </w:tcPr>
          <w:p w14:paraId="1304F09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0.003</w:t>
            </w:r>
          </w:p>
        </w:tc>
        <w:tc>
          <w:tcPr>
            <w:tcW w:w="1440" w:type="dxa"/>
            <w:tcBorders>
              <w:top w:val="nil"/>
              <w:left w:val="nil"/>
              <w:bottom w:val="nil"/>
              <w:right w:val="nil"/>
            </w:tcBorders>
          </w:tcPr>
          <w:p w14:paraId="3F8E5DB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0.010</w:t>
            </w:r>
          </w:p>
        </w:tc>
        <w:tc>
          <w:tcPr>
            <w:tcW w:w="1530" w:type="dxa"/>
            <w:tcBorders>
              <w:top w:val="nil"/>
              <w:left w:val="nil"/>
              <w:bottom w:val="nil"/>
              <w:right w:val="nil"/>
            </w:tcBorders>
          </w:tcPr>
          <w:p w14:paraId="53AF252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0.068</w:t>
            </w:r>
          </w:p>
        </w:tc>
      </w:tr>
      <w:tr w:rsidR="007E16BD" w:rsidRPr="007E16BD" w14:paraId="689A5B05" w14:textId="77777777" w:rsidTr="007E16BD">
        <w:trPr>
          <w:jc w:val="center"/>
        </w:trPr>
        <w:tc>
          <w:tcPr>
            <w:tcW w:w="3870" w:type="dxa"/>
            <w:tcBorders>
              <w:top w:val="nil"/>
              <w:left w:val="nil"/>
              <w:bottom w:val="nil"/>
              <w:right w:val="nil"/>
            </w:tcBorders>
          </w:tcPr>
          <w:p w14:paraId="56E1E0D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327B481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(0.087)</w:t>
            </w:r>
          </w:p>
        </w:tc>
        <w:tc>
          <w:tcPr>
            <w:tcW w:w="1620" w:type="dxa"/>
            <w:tcBorders>
              <w:top w:val="nil"/>
              <w:left w:val="nil"/>
              <w:bottom w:val="nil"/>
              <w:right w:val="nil"/>
            </w:tcBorders>
          </w:tcPr>
          <w:p w14:paraId="3E88565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(0.064)</w:t>
            </w:r>
          </w:p>
        </w:tc>
        <w:tc>
          <w:tcPr>
            <w:tcW w:w="1440" w:type="dxa"/>
            <w:tcBorders>
              <w:top w:val="nil"/>
              <w:left w:val="nil"/>
              <w:bottom w:val="nil"/>
              <w:right w:val="nil"/>
            </w:tcBorders>
          </w:tcPr>
          <w:p w14:paraId="0F65413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(0.053)</w:t>
            </w:r>
          </w:p>
        </w:tc>
        <w:tc>
          <w:tcPr>
            <w:tcW w:w="1530" w:type="dxa"/>
            <w:tcBorders>
              <w:top w:val="nil"/>
              <w:left w:val="nil"/>
              <w:bottom w:val="nil"/>
              <w:right w:val="nil"/>
            </w:tcBorders>
          </w:tcPr>
          <w:p w14:paraId="3A83AD4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(0.049)</w:t>
            </w:r>
          </w:p>
        </w:tc>
      </w:tr>
      <w:tr w:rsidR="007E16BD" w:rsidRPr="007E16BD" w14:paraId="15EB4B0E" w14:textId="77777777" w:rsidTr="007E16BD">
        <w:trPr>
          <w:jc w:val="center"/>
        </w:trPr>
        <w:tc>
          <w:tcPr>
            <w:tcW w:w="3870" w:type="dxa"/>
            <w:tcBorders>
              <w:top w:val="nil"/>
              <w:left w:val="nil"/>
              <w:bottom w:val="nil"/>
              <w:right w:val="nil"/>
            </w:tcBorders>
          </w:tcPr>
          <w:p w14:paraId="04A2C8CE"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Finance_p2</w:t>
            </w:r>
          </w:p>
        </w:tc>
        <w:tc>
          <w:tcPr>
            <w:tcW w:w="1620" w:type="dxa"/>
            <w:tcBorders>
              <w:top w:val="nil"/>
              <w:left w:val="nil"/>
              <w:bottom w:val="nil"/>
              <w:right w:val="nil"/>
            </w:tcBorders>
          </w:tcPr>
          <w:p w14:paraId="73FE2F3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0.068</w:t>
            </w:r>
          </w:p>
        </w:tc>
        <w:tc>
          <w:tcPr>
            <w:tcW w:w="1620" w:type="dxa"/>
            <w:tcBorders>
              <w:top w:val="nil"/>
              <w:left w:val="nil"/>
              <w:bottom w:val="nil"/>
              <w:right w:val="nil"/>
            </w:tcBorders>
          </w:tcPr>
          <w:p w14:paraId="796673D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-0.011</w:t>
            </w:r>
          </w:p>
        </w:tc>
        <w:tc>
          <w:tcPr>
            <w:tcW w:w="1440" w:type="dxa"/>
            <w:tcBorders>
              <w:top w:val="nil"/>
              <w:left w:val="nil"/>
              <w:bottom w:val="nil"/>
              <w:right w:val="nil"/>
            </w:tcBorders>
          </w:tcPr>
          <w:p w14:paraId="6A782E0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-0.049</w:t>
            </w:r>
          </w:p>
        </w:tc>
        <w:tc>
          <w:tcPr>
            <w:tcW w:w="1530" w:type="dxa"/>
            <w:tcBorders>
              <w:top w:val="nil"/>
              <w:left w:val="nil"/>
              <w:bottom w:val="nil"/>
              <w:right w:val="nil"/>
            </w:tcBorders>
          </w:tcPr>
          <w:p w14:paraId="1F8A40F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-0.002</w:t>
            </w:r>
          </w:p>
        </w:tc>
      </w:tr>
      <w:tr w:rsidR="007E16BD" w:rsidRPr="007E16BD" w14:paraId="6652816D" w14:textId="77777777" w:rsidTr="007E16BD">
        <w:trPr>
          <w:jc w:val="center"/>
        </w:trPr>
        <w:tc>
          <w:tcPr>
            <w:tcW w:w="3870" w:type="dxa"/>
            <w:tcBorders>
              <w:top w:val="nil"/>
              <w:left w:val="nil"/>
              <w:bottom w:val="nil"/>
              <w:right w:val="nil"/>
            </w:tcBorders>
          </w:tcPr>
          <w:p w14:paraId="7EAB0D35"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0326A22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(0.071)</w:t>
            </w:r>
          </w:p>
        </w:tc>
        <w:tc>
          <w:tcPr>
            <w:tcW w:w="1620" w:type="dxa"/>
            <w:tcBorders>
              <w:top w:val="nil"/>
              <w:left w:val="nil"/>
              <w:bottom w:val="nil"/>
              <w:right w:val="nil"/>
            </w:tcBorders>
          </w:tcPr>
          <w:p w14:paraId="7C270A8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(0.044)</w:t>
            </w:r>
          </w:p>
        </w:tc>
        <w:tc>
          <w:tcPr>
            <w:tcW w:w="1440" w:type="dxa"/>
            <w:tcBorders>
              <w:top w:val="nil"/>
              <w:left w:val="nil"/>
              <w:bottom w:val="nil"/>
              <w:right w:val="nil"/>
            </w:tcBorders>
          </w:tcPr>
          <w:p w14:paraId="00CBD9E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(0.040)</w:t>
            </w:r>
          </w:p>
        </w:tc>
        <w:tc>
          <w:tcPr>
            <w:tcW w:w="1530" w:type="dxa"/>
            <w:tcBorders>
              <w:top w:val="nil"/>
              <w:left w:val="nil"/>
              <w:bottom w:val="nil"/>
              <w:right w:val="nil"/>
            </w:tcBorders>
          </w:tcPr>
          <w:p w14:paraId="2772487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(0.023)</w:t>
            </w:r>
          </w:p>
        </w:tc>
      </w:tr>
      <w:tr w:rsidR="007E16BD" w:rsidRPr="007E16BD" w14:paraId="6FFE425B" w14:textId="77777777" w:rsidTr="007E16BD">
        <w:trPr>
          <w:jc w:val="center"/>
        </w:trPr>
        <w:tc>
          <w:tcPr>
            <w:tcW w:w="3870" w:type="dxa"/>
            <w:tcBorders>
              <w:top w:val="nil"/>
              <w:left w:val="nil"/>
              <w:bottom w:val="nil"/>
              <w:right w:val="nil"/>
            </w:tcBorders>
          </w:tcPr>
          <w:p w14:paraId="063C1E89"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Real estate and company services_p2</w:t>
            </w:r>
          </w:p>
        </w:tc>
        <w:tc>
          <w:tcPr>
            <w:tcW w:w="1620" w:type="dxa"/>
            <w:tcBorders>
              <w:top w:val="nil"/>
              <w:left w:val="nil"/>
              <w:bottom w:val="nil"/>
              <w:right w:val="nil"/>
            </w:tcBorders>
          </w:tcPr>
          <w:p w14:paraId="4B6C272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-0.054</w:t>
            </w:r>
          </w:p>
        </w:tc>
        <w:tc>
          <w:tcPr>
            <w:tcW w:w="1620" w:type="dxa"/>
            <w:tcBorders>
              <w:top w:val="nil"/>
              <w:left w:val="nil"/>
              <w:bottom w:val="nil"/>
              <w:right w:val="nil"/>
            </w:tcBorders>
          </w:tcPr>
          <w:p w14:paraId="0F27555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0.021</w:t>
            </w:r>
          </w:p>
        </w:tc>
        <w:tc>
          <w:tcPr>
            <w:tcW w:w="1440" w:type="dxa"/>
            <w:tcBorders>
              <w:top w:val="nil"/>
              <w:left w:val="nil"/>
              <w:bottom w:val="nil"/>
              <w:right w:val="nil"/>
            </w:tcBorders>
          </w:tcPr>
          <w:p w14:paraId="7301D7B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-0.027</w:t>
            </w:r>
          </w:p>
        </w:tc>
        <w:tc>
          <w:tcPr>
            <w:tcW w:w="1530" w:type="dxa"/>
            <w:tcBorders>
              <w:top w:val="nil"/>
              <w:left w:val="nil"/>
              <w:bottom w:val="nil"/>
              <w:right w:val="nil"/>
            </w:tcBorders>
          </w:tcPr>
          <w:p w14:paraId="28BCD9D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0.025</w:t>
            </w:r>
          </w:p>
        </w:tc>
      </w:tr>
      <w:tr w:rsidR="007E16BD" w:rsidRPr="007E16BD" w14:paraId="5722A10E" w14:textId="77777777" w:rsidTr="007E16BD">
        <w:trPr>
          <w:jc w:val="center"/>
        </w:trPr>
        <w:tc>
          <w:tcPr>
            <w:tcW w:w="3870" w:type="dxa"/>
            <w:tcBorders>
              <w:top w:val="nil"/>
              <w:left w:val="nil"/>
              <w:bottom w:val="nil"/>
              <w:right w:val="nil"/>
            </w:tcBorders>
          </w:tcPr>
          <w:p w14:paraId="084485D0"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47CE2DA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(0.070)</w:t>
            </w:r>
          </w:p>
        </w:tc>
        <w:tc>
          <w:tcPr>
            <w:tcW w:w="1620" w:type="dxa"/>
            <w:tcBorders>
              <w:top w:val="nil"/>
              <w:left w:val="nil"/>
              <w:bottom w:val="nil"/>
              <w:right w:val="nil"/>
            </w:tcBorders>
          </w:tcPr>
          <w:p w14:paraId="4BB9C57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(0.045)</w:t>
            </w:r>
          </w:p>
        </w:tc>
        <w:tc>
          <w:tcPr>
            <w:tcW w:w="1440" w:type="dxa"/>
            <w:tcBorders>
              <w:top w:val="nil"/>
              <w:left w:val="nil"/>
              <w:bottom w:val="nil"/>
              <w:right w:val="nil"/>
            </w:tcBorders>
          </w:tcPr>
          <w:p w14:paraId="30D86A3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(0.040)</w:t>
            </w:r>
          </w:p>
        </w:tc>
        <w:tc>
          <w:tcPr>
            <w:tcW w:w="1530" w:type="dxa"/>
            <w:tcBorders>
              <w:top w:val="nil"/>
              <w:left w:val="nil"/>
              <w:bottom w:val="nil"/>
              <w:right w:val="nil"/>
            </w:tcBorders>
          </w:tcPr>
          <w:p w14:paraId="796FF54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(0.026)</w:t>
            </w:r>
          </w:p>
        </w:tc>
      </w:tr>
      <w:tr w:rsidR="007E16BD" w:rsidRPr="007E16BD" w14:paraId="15B99FBA" w14:textId="77777777" w:rsidTr="007E16BD">
        <w:trPr>
          <w:jc w:val="center"/>
        </w:trPr>
        <w:tc>
          <w:tcPr>
            <w:tcW w:w="3870" w:type="dxa"/>
            <w:tcBorders>
              <w:top w:val="nil"/>
              <w:left w:val="nil"/>
              <w:bottom w:val="nil"/>
              <w:right w:val="nil"/>
            </w:tcBorders>
          </w:tcPr>
          <w:p w14:paraId="66896954"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Public administration and defence_p2</w:t>
            </w:r>
          </w:p>
        </w:tc>
        <w:tc>
          <w:tcPr>
            <w:tcW w:w="1620" w:type="dxa"/>
            <w:tcBorders>
              <w:top w:val="nil"/>
              <w:left w:val="nil"/>
              <w:bottom w:val="nil"/>
              <w:right w:val="nil"/>
            </w:tcBorders>
          </w:tcPr>
          <w:p w14:paraId="409AB42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0.034</w:t>
            </w:r>
          </w:p>
        </w:tc>
        <w:tc>
          <w:tcPr>
            <w:tcW w:w="1620" w:type="dxa"/>
            <w:tcBorders>
              <w:top w:val="nil"/>
              <w:left w:val="nil"/>
              <w:bottom w:val="nil"/>
              <w:right w:val="nil"/>
            </w:tcBorders>
          </w:tcPr>
          <w:p w14:paraId="09FE009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0.006</w:t>
            </w:r>
          </w:p>
        </w:tc>
        <w:tc>
          <w:tcPr>
            <w:tcW w:w="1440" w:type="dxa"/>
            <w:tcBorders>
              <w:top w:val="nil"/>
              <w:left w:val="nil"/>
              <w:bottom w:val="nil"/>
              <w:right w:val="nil"/>
            </w:tcBorders>
          </w:tcPr>
          <w:p w14:paraId="7069016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-0.051</w:t>
            </w:r>
          </w:p>
        </w:tc>
        <w:tc>
          <w:tcPr>
            <w:tcW w:w="1530" w:type="dxa"/>
            <w:tcBorders>
              <w:top w:val="nil"/>
              <w:left w:val="nil"/>
              <w:bottom w:val="nil"/>
              <w:right w:val="nil"/>
            </w:tcBorders>
          </w:tcPr>
          <w:p w14:paraId="076701B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0.034</w:t>
            </w:r>
          </w:p>
        </w:tc>
      </w:tr>
      <w:tr w:rsidR="007E16BD" w:rsidRPr="007E16BD" w14:paraId="3D5C93D7" w14:textId="77777777" w:rsidTr="007E16BD">
        <w:trPr>
          <w:jc w:val="center"/>
        </w:trPr>
        <w:tc>
          <w:tcPr>
            <w:tcW w:w="3870" w:type="dxa"/>
            <w:tcBorders>
              <w:top w:val="nil"/>
              <w:left w:val="nil"/>
              <w:bottom w:val="nil"/>
              <w:right w:val="nil"/>
            </w:tcBorders>
          </w:tcPr>
          <w:p w14:paraId="0D3158AC"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3923778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(0.074)</w:t>
            </w:r>
          </w:p>
        </w:tc>
        <w:tc>
          <w:tcPr>
            <w:tcW w:w="1620" w:type="dxa"/>
            <w:tcBorders>
              <w:top w:val="nil"/>
              <w:left w:val="nil"/>
              <w:bottom w:val="nil"/>
              <w:right w:val="nil"/>
            </w:tcBorders>
          </w:tcPr>
          <w:p w14:paraId="20AC727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(0.045)</w:t>
            </w:r>
          </w:p>
        </w:tc>
        <w:tc>
          <w:tcPr>
            <w:tcW w:w="1440" w:type="dxa"/>
            <w:tcBorders>
              <w:top w:val="nil"/>
              <w:left w:val="nil"/>
              <w:bottom w:val="nil"/>
              <w:right w:val="nil"/>
            </w:tcBorders>
          </w:tcPr>
          <w:p w14:paraId="12B040E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(0.041)</w:t>
            </w:r>
          </w:p>
        </w:tc>
        <w:tc>
          <w:tcPr>
            <w:tcW w:w="1530" w:type="dxa"/>
            <w:tcBorders>
              <w:top w:val="nil"/>
              <w:left w:val="nil"/>
              <w:bottom w:val="nil"/>
              <w:right w:val="nil"/>
            </w:tcBorders>
          </w:tcPr>
          <w:p w14:paraId="0EB7D46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(0.026)</w:t>
            </w:r>
          </w:p>
        </w:tc>
      </w:tr>
      <w:tr w:rsidR="007E16BD" w:rsidRPr="007E16BD" w14:paraId="4A414530" w14:textId="77777777" w:rsidTr="007E16BD">
        <w:trPr>
          <w:jc w:val="center"/>
        </w:trPr>
        <w:tc>
          <w:tcPr>
            <w:tcW w:w="3870" w:type="dxa"/>
            <w:tcBorders>
              <w:top w:val="nil"/>
              <w:left w:val="nil"/>
              <w:bottom w:val="nil"/>
              <w:right w:val="nil"/>
            </w:tcBorders>
          </w:tcPr>
          <w:p w14:paraId="23A074D3"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Education, health and social services_p2</w:t>
            </w:r>
          </w:p>
        </w:tc>
        <w:tc>
          <w:tcPr>
            <w:tcW w:w="1620" w:type="dxa"/>
            <w:tcBorders>
              <w:top w:val="nil"/>
              <w:left w:val="nil"/>
              <w:bottom w:val="nil"/>
              <w:right w:val="nil"/>
            </w:tcBorders>
          </w:tcPr>
          <w:p w14:paraId="5DAE94B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0.006</w:t>
            </w:r>
          </w:p>
        </w:tc>
        <w:tc>
          <w:tcPr>
            <w:tcW w:w="1620" w:type="dxa"/>
            <w:tcBorders>
              <w:top w:val="nil"/>
              <w:left w:val="nil"/>
              <w:bottom w:val="nil"/>
              <w:right w:val="nil"/>
            </w:tcBorders>
          </w:tcPr>
          <w:p w14:paraId="0D8B6CE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0.022</w:t>
            </w:r>
          </w:p>
        </w:tc>
        <w:tc>
          <w:tcPr>
            <w:tcW w:w="1440" w:type="dxa"/>
            <w:tcBorders>
              <w:top w:val="nil"/>
              <w:left w:val="nil"/>
              <w:bottom w:val="nil"/>
              <w:right w:val="nil"/>
            </w:tcBorders>
          </w:tcPr>
          <w:p w14:paraId="38DD6D2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-0.026</w:t>
            </w:r>
          </w:p>
        </w:tc>
        <w:tc>
          <w:tcPr>
            <w:tcW w:w="1530" w:type="dxa"/>
            <w:tcBorders>
              <w:top w:val="nil"/>
              <w:left w:val="nil"/>
              <w:bottom w:val="nil"/>
              <w:right w:val="nil"/>
            </w:tcBorders>
          </w:tcPr>
          <w:p w14:paraId="21B224FA"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-0.021</w:t>
            </w:r>
          </w:p>
        </w:tc>
      </w:tr>
      <w:tr w:rsidR="007E16BD" w:rsidRPr="007E16BD" w14:paraId="17C0EC08" w14:textId="77777777" w:rsidTr="007E16BD">
        <w:trPr>
          <w:jc w:val="center"/>
        </w:trPr>
        <w:tc>
          <w:tcPr>
            <w:tcW w:w="3870" w:type="dxa"/>
            <w:tcBorders>
              <w:top w:val="nil"/>
              <w:left w:val="nil"/>
              <w:bottom w:val="nil"/>
              <w:right w:val="nil"/>
            </w:tcBorders>
          </w:tcPr>
          <w:p w14:paraId="45082F62"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660EA07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(0.073)</w:t>
            </w:r>
          </w:p>
        </w:tc>
        <w:tc>
          <w:tcPr>
            <w:tcW w:w="1620" w:type="dxa"/>
            <w:tcBorders>
              <w:top w:val="nil"/>
              <w:left w:val="nil"/>
              <w:bottom w:val="nil"/>
              <w:right w:val="nil"/>
            </w:tcBorders>
          </w:tcPr>
          <w:p w14:paraId="5A2FA5B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(0.048)</w:t>
            </w:r>
          </w:p>
        </w:tc>
        <w:tc>
          <w:tcPr>
            <w:tcW w:w="1440" w:type="dxa"/>
            <w:tcBorders>
              <w:top w:val="nil"/>
              <w:left w:val="nil"/>
              <w:bottom w:val="nil"/>
              <w:right w:val="nil"/>
            </w:tcBorders>
          </w:tcPr>
          <w:p w14:paraId="70F624B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(0.041)</w:t>
            </w:r>
          </w:p>
        </w:tc>
        <w:tc>
          <w:tcPr>
            <w:tcW w:w="1530" w:type="dxa"/>
            <w:tcBorders>
              <w:top w:val="nil"/>
              <w:left w:val="nil"/>
              <w:bottom w:val="nil"/>
              <w:right w:val="nil"/>
            </w:tcBorders>
          </w:tcPr>
          <w:p w14:paraId="2DEA7CC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(0.022)</w:t>
            </w:r>
          </w:p>
        </w:tc>
      </w:tr>
      <w:tr w:rsidR="007E16BD" w:rsidRPr="007E16BD" w14:paraId="7C36FED2" w14:textId="77777777" w:rsidTr="007E16BD">
        <w:trPr>
          <w:jc w:val="center"/>
        </w:trPr>
        <w:tc>
          <w:tcPr>
            <w:tcW w:w="3870" w:type="dxa"/>
            <w:tcBorders>
              <w:top w:val="nil"/>
              <w:left w:val="nil"/>
              <w:bottom w:val="nil"/>
              <w:right w:val="nil"/>
            </w:tcBorders>
          </w:tcPr>
          <w:p w14:paraId="5F2BA24E"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lang w:val="fr-FR"/>
              </w:rPr>
              <w:t>Collective services_p2</w:t>
            </w:r>
          </w:p>
        </w:tc>
        <w:tc>
          <w:tcPr>
            <w:tcW w:w="1620" w:type="dxa"/>
            <w:tcBorders>
              <w:top w:val="nil"/>
              <w:left w:val="nil"/>
              <w:bottom w:val="nil"/>
              <w:right w:val="nil"/>
            </w:tcBorders>
          </w:tcPr>
          <w:p w14:paraId="27FE7B6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0.038</w:t>
            </w:r>
          </w:p>
        </w:tc>
        <w:tc>
          <w:tcPr>
            <w:tcW w:w="1620" w:type="dxa"/>
            <w:tcBorders>
              <w:top w:val="nil"/>
              <w:left w:val="nil"/>
              <w:bottom w:val="nil"/>
              <w:right w:val="nil"/>
            </w:tcBorders>
          </w:tcPr>
          <w:p w14:paraId="68D0FBE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0.004</w:t>
            </w:r>
          </w:p>
        </w:tc>
        <w:tc>
          <w:tcPr>
            <w:tcW w:w="1440" w:type="dxa"/>
            <w:tcBorders>
              <w:top w:val="nil"/>
              <w:left w:val="nil"/>
              <w:bottom w:val="nil"/>
              <w:right w:val="nil"/>
            </w:tcBorders>
          </w:tcPr>
          <w:p w14:paraId="345DA75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-0.061</w:t>
            </w:r>
          </w:p>
        </w:tc>
        <w:tc>
          <w:tcPr>
            <w:tcW w:w="1530" w:type="dxa"/>
            <w:tcBorders>
              <w:top w:val="nil"/>
              <w:left w:val="nil"/>
              <w:bottom w:val="nil"/>
              <w:right w:val="nil"/>
            </w:tcBorders>
          </w:tcPr>
          <w:p w14:paraId="07E8775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0.011</w:t>
            </w:r>
          </w:p>
        </w:tc>
      </w:tr>
      <w:tr w:rsidR="007E16BD" w:rsidRPr="007E16BD" w14:paraId="5AF6E033" w14:textId="77777777" w:rsidTr="007E16BD">
        <w:trPr>
          <w:jc w:val="center"/>
        </w:trPr>
        <w:tc>
          <w:tcPr>
            <w:tcW w:w="3870" w:type="dxa"/>
            <w:tcBorders>
              <w:top w:val="nil"/>
              <w:left w:val="nil"/>
              <w:bottom w:val="nil"/>
              <w:right w:val="nil"/>
            </w:tcBorders>
          </w:tcPr>
          <w:p w14:paraId="64DAC3A9"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3791108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(0.133)</w:t>
            </w:r>
          </w:p>
        </w:tc>
        <w:tc>
          <w:tcPr>
            <w:tcW w:w="1620" w:type="dxa"/>
            <w:tcBorders>
              <w:top w:val="nil"/>
              <w:left w:val="nil"/>
              <w:bottom w:val="nil"/>
              <w:right w:val="nil"/>
            </w:tcBorders>
          </w:tcPr>
          <w:p w14:paraId="5333AE4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(0.087)</w:t>
            </w:r>
          </w:p>
        </w:tc>
        <w:tc>
          <w:tcPr>
            <w:tcW w:w="1440" w:type="dxa"/>
            <w:tcBorders>
              <w:top w:val="nil"/>
              <w:left w:val="nil"/>
              <w:bottom w:val="nil"/>
              <w:right w:val="nil"/>
            </w:tcBorders>
          </w:tcPr>
          <w:p w14:paraId="00B1020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(0.067)</w:t>
            </w:r>
          </w:p>
        </w:tc>
        <w:tc>
          <w:tcPr>
            <w:tcW w:w="1530" w:type="dxa"/>
            <w:tcBorders>
              <w:top w:val="nil"/>
              <w:left w:val="nil"/>
              <w:bottom w:val="nil"/>
              <w:right w:val="nil"/>
            </w:tcBorders>
          </w:tcPr>
          <w:p w14:paraId="21A8920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(0.041)</w:t>
            </w:r>
          </w:p>
        </w:tc>
      </w:tr>
      <w:tr w:rsidR="007E16BD" w:rsidRPr="007E16BD" w14:paraId="38A8B2E8" w14:textId="77777777" w:rsidTr="007E16BD">
        <w:trPr>
          <w:jc w:val="center"/>
        </w:trPr>
        <w:tc>
          <w:tcPr>
            <w:tcW w:w="3870" w:type="dxa"/>
            <w:tcBorders>
              <w:top w:val="nil"/>
              <w:left w:val="nil"/>
              <w:bottom w:val="nil"/>
              <w:right w:val="nil"/>
            </w:tcBorders>
          </w:tcPr>
          <w:p w14:paraId="4C03D8B5"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10-49 employees_p2</w:t>
            </w:r>
          </w:p>
        </w:tc>
        <w:tc>
          <w:tcPr>
            <w:tcW w:w="1620" w:type="dxa"/>
            <w:tcBorders>
              <w:top w:val="nil"/>
              <w:left w:val="nil"/>
              <w:bottom w:val="nil"/>
              <w:right w:val="nil"/>
            </w:tcBorders>
          </w:tcPr>
          <w:p w14:paraId="4A9D878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0.011</w:t>
            </w:r>
          </w:p>
        </w:tc>
        <w:tc>
          <w:tcPr>
            <w:tcW w:w="1620" w:type="dxa"/>
            <w:tcBorders>
              <w:top w:val="nil"/>
              <w:left w:val="nil"/>
              <w:bottom w:val="nil"/>
              <w:right w:val="nil"/>
            </w:tcBorders>
          </w:tcPr>
          <w:p w14:paraId="1865E00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-0.042</w:t>
            </w:r>
          </w:p>
        </w:tc>
        <w:tc>
          <w:tcPr>
            <w:tcW w:w="1440" w:type="dxa"/>
            <w:tcBorders>
              <w:top w:val="nil"/>
              <w:left w:val="nil"/>
              <w:bottom w:val="nil"/>
              <w:right w:val="nil"/>
            </w:tcBorders>
          </w:tcPr>
          <w:p w14:paraId="174F272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0.012</w:t>
            </w:r>
          </w:p>
        </w:tc>
        <w:tc>
          <w:tcPr>
            <w:tcW w:w="1530" w:type="dxa"/>
            <w:tcBorders>
              <w:top w:val="nil"/>
              <w:left w:val="nil"/>
              <w:bottom w:val="nil"/>
              <w:right w:val="nil"/>
            </w:tcBorders>
          </w:tcPr>
          <w:p w14:paraId="529EFEF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-0.050*</w:t>
            </w:r>
          </w:p>
        </w:tc>
      </w:tr>
      <w:tr w:rsidR="007E16BD" w:rsidRPr="007E16BD" w14:paraId="620F090E" w14:textId="77777777" w:rsidTr="007E16BD">
        <w:trPr>
          <w:jc w:val="center"/>
        </w:trPr>
        <w:tc>
          <w:tcPr>
            <w:tcW w:w="3870" w:type="dxa"/>
            <w:tcBorders>
              <w:top w:val="nil"/>
              <w:left w:val="nil"/>
              <w:bottom w:val="nil"/>
              <w:right w:val="nil"/>
            </w:tcBorders>
          </w:tcPr>
          <w:p w14:paraId="3AE45250"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64368D5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(0.045)</w:t>
            </w:r>
          </w:p>
        </w:tc>
        <w:tc>
          <w:tcPr>
            <w:tcW w:w="1620" w:type="dxa"/>
            <w:tcBorders>
              <w:top w:val="nil"/>
              <w:left w:val="nil"/>
              <w:bottom w:val="nil"/>
              <w:right w:val="nil"/>
            </w:tcBorders>
          </w:tcPr>
          <w:p w14:paraId="1BD9515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(0.037)</w:t>
            </w:r>
          </w:p>
        </w:tc>
        <w:tc>
          <w:tcPr>
            <w:tcW w:w="1440" w:type="dxa"/>
            <w:tcBorders>
              <w:top w:val="nil"/>
              <w:left w:val="nil"/>
              <w:bottom w:val="nil"/>
              <w:right w:val="nil"/>
            </w:tcBorders>
          </w:tcPr>
          <w:p w14:paraId="7B1277C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(0.017)</w:t>
            </w:r>
          </w:p>
        </w:tc>
        <w:tc>
          <w:tcPr>
            <w:tcW w:w="1530" w:type="dxa"/>
            <w:tcBorders>
              <w:top w:val="nil"/>
              <w:left w:val="nil"/>
              <w:bottom w:val="nil"/>
              <w:right w:val="nil"/>
            </w:tcBorders>
          </w:tcPr>
          <w:p w14:paraId="0E8A133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(0.029)</w:t>
            </w:r>
          </w:p>
        </w:tc>
      </w:tr>
      <w:tr w:rsidR="007E16BD" w:rsidRPr="007E16BD" w14:paraId="713C4A3A" w14:textId="77777777" w:rsidTr="007E16BD">
        <w:trPr>
          <w:jc w:val="center"/>
        </w:trPr>
        <w:tc>
          <w:tcPr>
            <w:tcW w:w="3870" w:type="dxa"/>
            <w:tcBorders>
              <w:top w:val="nil"/>
              <w:left w:val="nil"/>
              <w:bottom w:val="nil"/>
              <w:right w:val="nil"/>
            </w:tcBorders>
          </w:tcPr>
          <w:p w14:paraId="75DB382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50-99 employeesl_p2</w:t>
            </w:r>
          </w:p>
        </w:tc>
        <w:tc>
          <w:tcPr>
            <w:tcW w:w="1620" w:type="dxa"/>
            <w:tcBorders>
              <w:top w:val="nil"/>
              <w:left w:val="nil"/>
              <w:bottom w:val="nil"/>
              <w:right w:val="nil"/>
            </w:tcBorders>
          </w:tcPr>
          <w:p w14:paraId="7605F06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-0.088</w:t>
            </w:r>
          </w:p>
        </w:tc>
        <w:tc>
          <w:tcPr>
            <w:tcW w:w="1620" w:type="dxa"/>
            <w:tcBorders>
              <w:top w:val="nil"/>
              <w:left w:val="nil"/>
              <w:bottom w:val="nil"/>
              <w:right w:val="nil"/>
            </w:tcBorders>
          </w:tcPr>
          <w:p w14:paraId="5CE3ACB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-0.063</w:t>
            </w:r>
          </w:p>
        </w:tc>
        <w:tc>
          <w:tcPr>
            <w:tcW w:w="1440" w:type="dxa"/>
            <w:tcBorders>
              <w:top w:val="nil"/>
              <w:left w:val="nil"/>
              <w:bottom w:val="nil"/>
              <w:right w:val="nil"/>
            </w:tcBorders>
          </w:tcPr>
          <w:p w14:paraId="25654BC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0.033</w:t>
            </w:r>
          </w:p>
        </w:tc>
        <w:tc>
          <w:tcPr>
            <w:tcW w:w="1530" w:type="dxa"/>
            <w:tcBorders>
              <w:top w:val="nil"/>
              <w:left w:val="nil"/>
              <w:bottom w:val="nil"/>
              <w:right w:val="nil"/>
            </w:tcBorders>
          </w:tcPr>
          <w:p w14:paraId="3A19220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-0.046</w:t>
            </w:r>
          </w:p>
        </w:tc>
      </w:tr>
      <w:tr w:rsidR="007E16BD" w:rsidRPr="007E16BD" w14:paraId="4AAEC491" w14:textId="77777777" w:rsidTr="007E16BD">
        <w:trPr>
          <w:jc w:val="center"/>
        </w:trPr>
        <w:tc>
          <w:tcPr>
            <w:tcW w:w="3870" w:type="dxa"/>
            <w:tcBorders>
              <w:top w:val="nil"/>
              <w:left w:val="nil"/>
              <w:bottom w:val="nil"/>
              <w:right w:val="nil"/>
            </w:tcBorders>
          </w:tcPr>
          <w:p w14:paraId="30F8766D"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46E4080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(0.056)</w:t>
            </w:r>
          </w:p>
        </w:tc>
        <w:tc>
          <w:tcPr>
            <w:tcW w:w="1620" w:type="dxa"/>
            <w:tcBorders>
              <w:top w:val="nil"/>
              <w:left w:val="nil"/>
              <w:bottom w:val="nil"/>
              <w:right w:val="nil"/>
            </w:tcBorders>
          </w:tcPr>
          <w:p w14:paraId="35155CA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(0.041)</w:t>
            </w:r>
          </w:p>
        </w:tc>
        <w:tc>
          <w:tcPr>
            <w:tcW w:w="1440" w:type="dxa"/>
            <w:tcBorders>
              <w:top w:val="nil"/>
              <w:left w:val="nil"/>
              <w:bottom w:val="nil"/>
              <w:right w:val="nil"/>
            </w:tcBorders>
          </w:tcPr>
          <w:p w14:paraId="0F9101B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(0.024)</w:t>
            </w:r>
          </w:p>
        </w:tc>
        <w:tc>
          <w:tcPr>
            <w:tcW w:w="1530" w:type="dxa"/>
            <w:tcBorders>
              <w:top w:val="nil"/>
              <w:left w:val="nil"/>
              <w:bottom w:val="nil"/>
              <w:right w:val="nil"/>
            </w:tcBorders>
          </w:tcPr>
          <w:p w14:paraId="48FA703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(0.033)</w:t>
            </w:r>
          </w:p>
        </w:tc>
      </w:tr>
      <w:tr w:rsidR="007E16BD" w:rsidRPr="007E16BD" w14:paraId="6F24448D" w14:textId="77777777" w:rsidTr="007E16BD">
        <w:trPr>
          <w:jc w:val="center"/>
        </w:trPr>
        <w:tc>
          <w:tcPr>
            <w:tcW w:w="3870" w:type="dxa"/>
            <w:tcBorders>
              <w:top w:val="nil"/>
              <w:left w:val="nil"/>
              <w:bottom w:val="nil"/>
              <w:right w:val="nil"/>
            </w:tcBorders>
          </w:tcPr>
          <w:p w14:paraId="2DB7D46E"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100-249 emplyees_p2</w:t>
            </w:r>
          </w:p>
        </w:tc>
        <w:tc>
          <w:tcPr>
            <w:tcW w:w="1620" w:type="dxa"/>
            <w:tcBorders>
              <w:top w:val="nil"/>
              <w:left w:val="nil"/>
              <w:bottom w:val="nil"/>
              <w:right w:val="nil"/>
            </w:tcBorders>
          </w:tcPr>
          <w:p w14:paraId="005D4D1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-0.014</w:t>
            </w:r>
          </w:p>
        </w:tc>
        <w:tc>
          <w:tcPr>
            <w:tcW w:w="1620" w:type="dxa"/>
            <w:tcBorders>
              <w:top w:val="nil"/>
              <w:left w:val="nil"/>
              <w:bottom w:val="nil"/>
              <w:right w:val="nil"/>
            </w:tcBorders>
          </w:tcPr>
          <w:p w14:paraId="1662352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-0.012</w:t>
            </w:r>
          </w:p>
        </w:tc>
        <w:tc>
          <w:tcPr>
            <w:tcW w:w="1440" w:type="dxa"/>
            <w:tcBorders>
              <w:top w:val="nil"/>
              <w:left w:val="nil"/>
              <w:bottom w:val="nil"/>
              <w:right w:val="nil"/>
            </w:tcBorders>
          </w:tcPr>
          <w:p w14:paraId="509D166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0.075***</w:t>
            </w:r>
          </w:p>
        </w:tc>
        <w:tc>
          <w:tcPr>
            <w:tcW w:w="1530" w:type="dxa"/>
            <w:tcBorders>
              <w:top w:val="nil"/>
              <w:left w:val="nil"/>
              <w:bottom w:val="nil"/>
              <w:right w:val="nil"/>
            </w:tcBorders>
          </w:tcPr>
          <w:p w14:paraId="3571F08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-0.054*</w:t>
            </w:r>
          </w:p>
        </w:tc>
      </w:tr>
      <w:tr w:rsidR="007E16BD" w:rsidRPr="007E16BD" w14:paraId="7230493B" w14:textId="77777777" w:rsidTr="007E16BD">
        <w:trPr>
          <w:jc w:val="center"/>
        </w:trPr>
        <w:tc>
          <w:tcPr>
            <w:tcW w:w="3870" w:type="dxa"/>
            <w:tcBorders>
              <w:top w:val="nil"/>
              <w:left w:val="nil"/>
              <w:bottom w:val="nil"/>
              <w:right w:val="nil"/>
            </w:tcBorders>
          </w:tcPr>
          <w:p w14:paraId="5D66BE32"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499B706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(0.050)</w:t>
            </w:r>
          </w:p>
        </w:tc>
        <w:tc>
          <w:tcPr>
            <w:tcW w:w="1620" w:type="dxa"/>
            <w:tcBorders>
              <w:top w:val="nil"/>
              <w:left w:val="nil"/>
              <w:bottom w:val="nil"/>
              <w:right w:val="nil"/>
            </w:tcBorders>
          </w:tcPr>
          <w:p w14:paraId="6B353E3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(0.041)</w:t>
            </w:r>
          </w:p>
        </w:tc>
        <w:tc>
          <w:tcPr>
            <w:tcW w:w="1440" w:type="dxa"/>
            <w:tcBorders>
              <w:top w:val="nil"/>
              <w:left w:val="nil"/>
              <w:bottom w:val="nil"/>
              <w:right w:val="nil"/>
            </w:tcBorders>
          </w:tcPr>
          <w:p w14:paraId="74A0D9C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(0.024)</w:t>
            </w:r>
          </w:p>
        </w:tc>
        <w:tc>
          <w:tcPr>
            <w:tcW w:w="1530" w:type="dxa"/>
            <w:tcBorders>
              <w:top w:val="nil"/>
              <w:left w:val="nil"/>
              <w:bottom w:val="nil"/>
              <w:right w:val="nil"/>
            </w:tcBorders>
          </w:tcPr>
          <w:p w14:paraId="59CEEB9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(0.031)</w:t>
            </w:r>
          </w:p>
        </w:tc>
      </w:tr>
      <w:tr w:rsidR="007E16BD" w:rsidRPr="007E16BD" w14:paraId="6A7A435A" w14:textId="77777777" w:rsidTr="007E16BD">
        <w:trPr>
          <w:jc w:val="center"/>
        </w:trPr>
        <w:tc>
          <w:tcPr>
            <w:tcW w:w="3870" w:type="dxa"/>
            <w:tcBorders>
              <w:top w:val="nil"/>
              <w:left w:val="nil"/>
              <w:bottom w:val="nil"/>
              <w:right w:val="nil"/>
            </w:tcBorders>
          </w:tcPr>
          <w:p w14:paraId="41764CAD"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250 and more employees l_p2</w:t>
            </w:r>
          </w:p>
        </w:tc>
        <w:tc>
          <w:tcPr>
            <w:tcW w:w="1620" w:type="dxa"/>
            <w:tcBorders>
              <w:top w:val="nil"/>
              <w:left w:val="nil"/>
              <w:bottom w:val="nil"/>
              <w:right w:val="nil"/>
            </w:tcBorders>
          </w:tcPr>
          <w:p w14:paraId="7268669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-0.035</w:t>
            </w:r>
          </w:p>
        </w:tc>
        <w:tc>
          <w:tcPr>
            <w:tcW w:w="1620" w:type="dxa"/>
            <w:tcBorders>
              <w:top w:val="nil"/>
              <w:left w:val="nil"/>
              <w:bottom w:val="nil"/>
              <w:right w:val="nil"/>
            </w:tcBorders>
          </w:tcPr>
          <w:p w14:paraId="2A3444E3"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-0.033</w:t>
            </w:r>
          </w:p>
        </w:tc>
        <w:tc>
          <w:tcPr>
            <w:tcW w:w="1440" w:type="dxa"/>
            <w:tcBorders>
              <w:top w:val="nil"/>
              <w:left w:val="nil"/>
              <w:bottom w:val="nil"/>
              <w:right w:val="nil"/>
            </w:tcBorders>
          </w:tcPr>
          <w:p w14:paraId="32437B8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0.049**</w:t>
            </w:r>
          </w:p>
        </w:tc>
        <w:tc>
          <w:tcPr>
            <w:tcW w:w="1530" w:type="dxa"/>
            <w:tcBorders>
              <w:top w:val="nil"/>
              <w:left w:val="nil"/>
              <w:bottom w:val="nil"/>
              <w:right w:val="nil"/>
            </w:tcBorders>
          </w:tcPr>
          <w:p w14:paraId="61E6B35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-0.069**</w:t>
            </w:r>
          </w:p>
        </w:tc>
      </w:tr>
      <w:tr w:rsidR="007E16BD" w:rsidRPr="007E16BD" w14:paraId="72150537" w14:textId="77777777" w:rsidTr="007E16BD">
        <w:trPr>
          <w:jc w:val="center"/>
        </w:trPr>
        <w:tc>
          <w:tcPr>
            <w:tcW w:w="3870" w:type="dxa"/>
            <w:tcBorders>
              <w:top w:val="nil"/>
              <w:left w:val="nil"/>
              <w:bottom w:val="nil"/>
              <w:right w:val="nil"/>
            </w:tcBorders>
          </w:tcPr>
          <w:p w14:paraId="6F76C97B"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3B1C6234"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(0.047)</w:t>
            </w:r>
          </w:p>
        </w:tc>
        <w:tc>
          <w:tcPr>
            <w:tcW w:w="1620" w:type="dxa"/>
            <w:tcBorders>
              <w:top w:val="nil"/>
              <w:left w:val="nil"/>
              <w:bottom w:val="nil"/>
              <w:right w:val="nil"/>
            </w:tcBorders>
          </w:tcPr>
          <w:p w14:paraId="4AF03BBB"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(0.038)</w:t>
            </w:r>
          </w:p>
        </w:tc>
        <w:tc>
          <w:tcPr>
            <w:tcW w:w="1440" w:type="dxa"/>
            <w:tcBorders>
              <w:top w:val="nil"/>
              <w:left w:val="nil"/>
              <w:bottom w:val="nil"/>
              <w:right w:val="nil"/>
            </w:tcBorders>
          </w:tcPr>
          <w:p w14:paraId="7D3062C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(0.020)</w:t>
            </w:r>
          </w:p>
        </w:tc>
        <w:tc>
          <w:tcPr>
            <w:tcW w:w="1530" w:type="dxa"/>
            <w:tcBorders>
              <w:top w:val="nil"/>
              <w:left w:val="nil"/>
              <w:bottom w:val="nil"/>
              <w:right w:val="nil"/>
            </w:tcBorders>
          </w:tcPr>
          <w:p w14:paraId="444A511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(0.030)</w:t>
            </w:r>
          </w:p>
        </w:tc>
      </w:tr>
      <w:tr w:rsidR="007E16BD" w:rsidRPr="007E16BD" w14:paraId="2CB1CB20" w14:textId="77777777" w:rsidTr="007E16BD">
        <w:trPr>
          <w:jc w:val="center"/>
        </w:trPr>
        <w:tc>
          <w:tcPr>
            <w:tcW w:w="3870" w:type="dxa"/>
            <w:tcBorders>
              <w:top w:val="nil"/>
              <w:left w:val="nil"/>
              <w:bottom w:val="nil"/>
              <w:right w:val="nil"/>
            </w:tcBorders>
          </w:tcPr>
          <w:p w14:paraId="2B75FB7A"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Feminization level_p2</w:t>
            </w:r>
          </w:p>
        </w:tc>
        <w:tc>
          <w:tcPr>
            <w:tcW w:w="1620" w:type="dxa"/>
            <w:tcBorders>
              <w:top w:val="nil"/>
              <w:left w:val="nil"/>
              <w:bottom w:val="nil"/>
              <w:right w:val="nil"/>
            </w:tcBorders>
          </w:tcPr>
          <w:p w14:paraId="683D51C2"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-0.010</w:t>
            </w:r>
          </w:p>
        </w:tc>
        <w:tc>
          <w:tcPr>
            <w:tcW w:w="1620" w:type="dxa"/>
            <w:tcBorders>
              <w:top w:val="nil"/>
              <w:left w:val="nil"/>
              <w:bottom w:val="nil"/>
              <w:right w:val="nil"/>
            </w:tcBorders>
          </w:tcPr>
          <w:p w14:paraId="1376628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0.033</w:t>
            </w:r>
          </w:p>
        </w:tc>
        <w:tc>
          <w:tcPr>
            <w:tcW w:w="1440" w:type="dxa"/>
            <w:tcBorders>
              <w:top w:val="nil"/>
              <w:left w:val="nil"/>
              <w:bottom w:val="nil"/>
              <w:right w:val="nil"/>
            </w:tcBorders>
          </w:tcPr>
          <w:p w14:paraId="3FAEDA3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-0.005</w:t>
            </w:r>
          </w:p>
        </w:tc>
        <w:tc>
          <w:tcPr>
            <w:tcW w:w="1530" w:type="dxa"/>
            <w:tcBorders>
              <w:top w:val="nil"/>
              <w:left w:val="nil"/>
              <w:bottom w:val="nil"/>
              <w:right w:val="nil"/>
            </w:tcBorders>
          </w:tcPr>
          <w:p w14:paraId="31F55B06"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0.050**</w:t>
            </w:r>
          </w:p>
        </w:tc>
      </w:tr>
      <w:tr w:rsidR="007E16BD" w:rsidRPr="007E16BD" w14:paraId="0AC647B5" w14:textId="77777777" w:rsidTr="007E16BD">
        <w:trPr>
          <w:jc w:val="center"/>
        </w:trPr>
        <w:tc>
          <w:tcPr>
            <w:tcW w:w="3870" w:type="dxa"/>
            <w:tcBorders>
              <w:top w:val="nil"/>
              <w:left w:val="nil"/>
              <w:bottom w:val="nil"/>
              <w:right w:val="nil"/>
            </w:tcBorders>
          </w:tcPr>
          <w:p w14:paraId="3BCA4B37"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bottom w:val="nil"/>
              <w:right w:val="nil"/>
            </w:tcBorders>
          </w:tcPr>
          <w:p w14:paraId="5AB4467C"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(0.045)</w:t>
            </w:r>
          </w:p>
        </w:tc>
        <w:tc>
          <w:tcPr>
            <w:tcW w:w="1620" w:type="dxa"/>
            <w:tcBorders>
              <w:top w:val="nil"/>
              <w:left w:val="nil"/>
              <w:bottom w:val="nil"/>
              <w:right w:val="nil"/>
            </w:tcBorders>
          </w:tcPr>
          <w:p w14:paraId="5100E427"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(0.036)</w:t>
            </w:r>
          </w:p>
        </w:tc>
        <w:tc>
          <w:tcPr>
            <w:tcW w:w="1440" w:type="dxa"/>
            <w:tcBorders>
              <w:top w:val="nil"/>
              <w:left w:val="nil"/>
              <w:bottom w:val="nil"/>
              <w:right w:val="nil"/>
            </w:tcBorders>
          </w:tcPr>
          <w:p w14:paraId="2A3D959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(0.022)</w:t>
            </w:r>
          </w:p>
        </w:tc>
        <w:tc>
          <w:tcPr>
            <w:tcW w:w="1530" w:type="dxa"/>
            <w:tcBorders>
              <w:top w:val="nil"/>
              <w:left w:val="nil"/>
              <w:bottom w:val="nil"/>
              <w:right w:val="nil"/>
            </w:tcBorders>
          </w:tcPr>
          <w:p w14:paraId="17A0B18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(0.025)</w:t>
            </w:r>
          </w:p>
        </w:tc>
      </w:tr>
      <w:tr w:rsidR="007E16BD" w:rsidRPr="007E16BD" w14:paraId="0B46C1D7" w14:textId="77777777" w:rsidTr="007E16BD">
        <w:trPr>
          <w:jc w:val="center"/>
        </w:trPr>
        <w:tc>
          <w:tcPr>
            <w:tcW w:w="3870" w:type="dxa"/>
            <w:tcBorders>
              <w:top w:val="nil"/>
              <w:left w:val="nil"/>
              <w:bottom w:val="nil"/>
              <w:right w:val="nil"/>
            </w:tcBorders>
          </w:tcPr>
          <w:p w14:paraId="73B993D0"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Proportion of white-collar workers_p2</w:t>
            </w:r>
          </w:p>
        </w:tc>
        <w:tc>
          <w:tcPr>
            <w:tcW w:w="1620" w:type="dxa"/>
            <w:tcBorders>
              <w:top w:val="nil"/>
              <w:left w:val="nil"/>
              <w:bottom w:val="nil"/>
              <w:right w:val="nil"/>
            </w:tcBorders>
          </w:tcPr>
          <w:p w14:paraId="3168811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-0.047</w:t>
            </w:r>
          </w:p>
        </w:tc>
        <w:tc>
          <w:tcPr>
            <w:tcW w:w="1620" w:type="dxa"/>
            <w:tcBorders>
              <w:top w:val="nil"/>
              <w:left w:val="nil"/>
              <w:bottom w:val="nil"/>
              <w:right w:val="nil"/>
            </w:tcBorders>
          </w:tcPr>
          <w:p w14:paraId="112CD979"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0.014</w:t>
            </w:r>
          </w:p>
        </w:tc>
        <w:tc>
          <w:tcPr>
            <w:tcW w:w="1440" w:type="dxa"/>
            <w:tcBorders>
              <w:top w:val="nil"/>
              <w:left w:val="nil"/>
              <w:bottom w:val="nil"/>
              <w:right w:val="nil"/>
            </w:tcBorders>
          </w:tcPr>
          <w:p w14:paraId="009FBE71"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0.026</w:t>
            </w:r>
          </w:p>
        </w:tc>
        <w:tc>
          <w:tcPr>
            <w:tcW w:w="1530" w:type="dxa"/>
            <w:tcBorders>
              <w:top w:val="nil"/>
              <w:left w:val="nil"/>
              <w:bottom w:val="nil"/>
              <w:right w:val="nil"/>
            </w:tcBorders>
          </w:tcPr>
          <w:p w14:paraId="0B59B37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-0.003</w:t>
            </w:r>
          </w:p>
        </w:tc>
      </w:tr>
      <w:tr w:rsidR="007E16BD" w:rsidRPr="007E16BD" w14:paraId="45319B56" w14:textId="77777777" w:rsidTr="007E16BD">
        <w:trPr>
          <w:jc w:val="center"/>
        </w:trPr>
        <w:tc>
          <w:tcPr>
            <w:tcW w:w="3870" w:type="dxa"/>
            <w:tcBorders>
              <w:top w:val="nil"/>
              <w:left w:val="nil"/>
              <w:right w:val="nil"/>
            </w:tcBorders>
          </w:tcPr>
          <w:p w14:paraId="3486F969"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nil"/>
              <w:left w:val="nil"/>
              <w:right w:val="nil"/>
            </w:tcBorders>
          </w:tcPr>
          <w:p w14:paraId="391AF7FD"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(0.035)</w:t>
            </w:r>
          </w:p>
        </w:tc>
        <w:tc>
          <w:tcPr>
            <w:tcW w:w="1620" w:type="dxa"/>
            <w:tcBorders>
              <w:top w:val="nil"/>
              <w:left w:val="nil"/>
              <w:right w:val="nil"/>
            </w:tcBorders>
          </w:tcPr>
          <w:p w14:paraId="5AA8880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(0.024)</w:t>
            </w:r>
          </w:p>
        </w:tc>
        <w:tc>
          <w:tcPr>
            <w:tcW w:w="1440" w:type="dxa"/>
            <w:tcBorders>
              <w:top w:val="nil"/>
              <w:left w:val="nil"/>
              <w:right w:val="nil"/>
            </w:tcBorders>
          </w:tcPr>
          <w:p w14:paraId="0E765D7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(0.018)</w:t>
            </w:r>
          </w:p>
        </w:tc>
        <w:tc>
          <w:tcPr>
            <w:tcW w:w="1530" w:type="dxa"/>
            <w:tcBorders>
              <w:top w:val="nil"/>
              <w:left w:val="nil"/>
              <w:right w:val="nil"/>
            </w:tcBorders>
          </w:tcPr>
          <w:p w14:paraId="6DED570E"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(0.012)</w:t>
            </w:r>
          </w:p>
        </w:tc>
      </w:tr>
      <w:tr w:rsidR="007E16BD" w:rsidRPr="007E16BD" w14:paraId="696A55D9" w14:textId="77777777" w:rsidTr="007E16BD">
        <w:trPr>
          <w:jc w:val="center"/>
        </w:trPr>
        <w:tc>
          <w:tcPr>
            <w:tcW w:w="3870" w:type="dxa"/>
            <w:tcBorders>
              <w:top w:val="nil"/>
              <w:left w:val="nil"/>
              <w:bottom w:val="single" w:sz="4" w:space="0" w:color="auto"/>
              <w:right w:val="nil"/>
            </w:tcBorders>
          </w:tcPr>
          <w:p w14:paraId="1B2117C6"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Observations</w:t>
            </w:r>
          </w:p>
        </w:tc>
        <w:tc>
          <w:tcPr>
            <w:tcW w:w="1620" w:type="dxa"/>
            <w:tcBorders>
              <w:top w:val="nil"/>
              <w:left w:val="nil"/>
              <w:bottom w:val="single" w:sz="4" w:space="0" w:color="auto"/>
              <w:right w:val="nil"/>
            </w:tcBorders>
          </w:tcPr>
          <w:p w14:paraId="5F99BF20"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1,993</w:t>
            </w:r>
          </w:p>
        </w:tc>
        <w:tc>
          <w:tcPr>
            <w:tcW w:w="1620" w:type="dxa"/>
            <w:tcBorders>
              <w:top w:val="nil"/>
              <w:left w:val="nil"/>
              <w:bottom w:val="single" w:sz="4" w:space="0" w:color="auto"/>
              <w:right w:val="nil"/>
            </w:tcBorders>
          </w:tcPr>
          <w:p w14:paraId="2846114F"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1,993</w:t>
            </w:r>
          </w:p>
        </w:tc>
        <w:tc>
          <w:tcPr>
            <w:tcW w:w="1440" w:type="dxa"/>
            <w:tcBorders>
              <w:top w:val="nil"/>
              <w:left w:val="nil"/>
              <w:bottom w:val="single" w:sz="4" w:space="0" w:color="auto"/>
              <w:right w:val="nil"/>
            </w:tcBorders>
          </w:tcPr>
          <w:p w14:paraId="2312BFA5"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1,987</w:t>
            </w:r>
          </w:p>
        </w:tc>
        <w:tc>
          <w:tcPr>
            <w:tcW w:w="1530" w:type="dxa"/>
            <w:tcBorders>
              <w:top w:val="nil"/>
              <w:left w:val="nil"/>
              <w:bottom w:val="single" w:sz="4" w:space="0" w:color="auto"/>
              <w:right w:val="nil"/>
            </w:tcBorders>
          </w:tcPr>
          <w:p w14:paraId="214EDC68" w14:textId="77777777" w:rsidR="007E16BD" w:rsidRPr="007E16BD" w:rsidRDefault="007E16BD" w:rsidP="007E16BD">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1,987</w:t>
            </w:r>
          </w:p>
        </w:tc>
      </w:tr>
    </w:tbl>
    <w:p w14:paraId="2F6C5E65"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lastRenderedPageBreak/>
        <w:t>Source: IGSS 2005-2015</w:t>
      </w:r>
    </w:p>
    <w:p w14:paraId="6B6E0621"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 xml:space="preserve">Notes: # </w:t>
      </w:r>
      <w:r w:rsidRPr="007E16BD">
        <w:rPr>
          <w:rFonts w:ascii="Times New Roman" w:eastAsiaTheme="minorEastAsia" w:hAnsi="Times New Roman" w:cs="Times New Roman"/>
          <w:i/>
          <w:sz w:val="20"/>
          <w:szCs w:val="20"/>
        </w:rPr>
        <w:t>p1 indicates parent 1, i.e. mother; p2 indicates parent 2, i.e. father</w:t>
      </w:r>
    </w:p>
    <w:p w14:paraId="76EE1E17" w14:textId="77777777" w:rsidR="007E16BD" w:rsidRPr="007E16BD" w:rsidRDefault="007E16BD" w:rsidP="007E16BD">
      <w:pPr>
        <w:widowControl w:val="0"/>
        <w:autoSpaceDE w:val="0"/>
        <w:autoSpaceDN w:val="0"/>
        <w:adjustRightInd w:val="0"/>
        <w:spacing w:after="0" w:line="240" w:lineRule="auto"/>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Standard errors in parentheses *** p&lt;0.01, ** p&lt;0.05, * p&lt;0.1</w:t>
      </w:r>
    </w:p>
    <w:p w14:paraId="2A1738F2" w14:textId="57F0523C" w:rsidR="007E16BD" w:rsidRDefault="007E16BD" w:rsidP="009E2AFE">
      <w:pPr>
        <w:widowControl w:val="0"/>
        <w:autoSpaceDE w:val="0"/>
        <w:autoSpaceDN w:val="0"/>
        <w:adjustRightInd w:val="0"/>
        <w:spacing w:after="0" w:line="240" w:lineRule="auto"/>
        <w:rPr>
          <w:rFonts w:ascii="Times New Roman" w:eastAsiaTheme="minorEastAsia" w:hAnsi="Times New Roman" w:cs="Times New Roman"/>
          <w:sz w:val="24"/>
          <w:szCs w:val="24"/>
        </w:rPr>
      </w:pPr>
    </w:p>
    <w:p w14:paraId="398FBC16" w14:textId="77777777" w:rsidR="007E16BD" w:rsidRDefault="007E16BD" w:rsidP="009E2AFE">
      <w:pPr>
        <w:widowControl w:val="0"/>
        <w:autoSpaceDE w:val="0"/>
        <w:autoSpaceDN w:val="0"/>
        <w:adjustRightInd w:val="0"/>
        <w:spacing w:after="0" w:line="240" w:lineRule="auto"/>
        <w:rPr>
          <w:rFonts w:ascii="Times New Roman" w:eastAsiaTheme="minorEastAsia" w:hAnsi="Times New Roman" w:cs="Times New Roman"/>
          <w:sz w:val="24"/>
          <w:szCs w:val="24"/>
        </w:rPr>
      </w:pPr>
    </w:p>
    <w:p w14:paraId="512F6DA5" w14:textId="7B6CF322"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4"/>
          <w:szCs w:val="24"/>
        </w:rPr>
      </w:pPr>
      <w:r w:rsidRPr="009E2AFE">
        <w:rPr>
          <w:rFonts w:ascii="Times New Roman" w:eastAsiaTheme="minorEastAsia" w:hAnsi="Times New Roman" w:cs="Times New Roman"/>
          <w:sz w:val="24"/>
          <w:szCs w:val="24"/>
        </w:rPr>
        <w:t xml:space="preserve">Table </w:t>
      </w:r>
      <w:r w:rsidR="007E16BD">
        <w:rPr>
          <w:rFonts w:ascii="Times New Roman" w:eastAsiaTheme="minorEastAsia" w:hAnsi="Times New Roman" w:cs="Times New Roman"/>
          <w:sz w:val="24"/>
          <w:szCs w:val="24"/>
        </w:rPr>
        <w:t>5</w:t>
      </w:r>
      <w:r w:rsidRPr="009E2AFE">
        <w:rPr>
          <w:rFonts w:ascii="Times New Roman" w:eastAsiaTheme="minorEastAsia" w:hAnsi="Times New Roman" w:cs="Times New Roman"/>
          <w:sz w:val="24"/>
          <w:szCs w:val="24"/>
        </w:rPr>
        <w:t>: Logistic regression analyses: effect of selected variables on general parental leave take-up (extensive margin). Dependent variable: Take-up, non-take-up (reference categories). Mothers and Fathers separately.</w:t>
      </w:r>
    </w:p>
    <w:p w14:paraId="238E3360"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4"/>
          <w:szCs w:val="24"/>
        </w:rPr>
      </w:pPr>
    </w:p>
    <w:tbl>
      <w:tblPr>
        <w:tblW w:w="3750" w:type="pct"/>
        <w:jc w:val="center"/>
        <w:tblLayout w:type="fixed"/>
        <w:tblCellMar>
          <w:left w:w="75" w:type="dxa"/>
          <w:right w:w="75" w:type="dxa"/>
        </w:tblCellMar>
        <w:tblLook w:val="0000" w:firstRow="0" w:lastRow="0" w:firstColumn="0" w:lastColumn="0" w:noHBand="0" w:noVBand="0"/>
      </w:tblPr>
      <w:tblGrid>
        <w:gridCol w:w="5335"/>
        <w:gridCol w:w="2329"/>
        <w:gridCol w:w="2056"/>
      </w:tblGrid>
      <w:tr w:rsidR="009E2AFE" w:rsidRPr="009E2AFE" w14:paraId="5FB55E73" w14:textId="77777777" w:rsidTr="009E2AFE">
        <w:trPr>
          <w:jc w:val="center"/>
        </w:trPr>
        <w:tc>
          <w:tcPr>
            <w:tcW w:w="5137" w:type="dxa"/>
            <w:tcBorders>
              <w:top w:val="single" w:sz="6" w:space="0" w:color="auto"/>
              <w:left w:val="nil"/>
              <w:bottom w:val="nil"/>
              <w:right w:val="nil"/>
            </w:tcBorders>
          </w:tcPr>
          <w:p w14:paraId="2155BAF3"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single" w:sz="6" w:space="0" w:color="auto"/>
              <w:left w:val="nil"/>
              <w:bottom w:val="nil"/>
              <w:right w:val="nil"/>
            </w:tcBorders>
          </w:tcPr>
          <w:p w14:paraId="70F1C44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980" w:type="dxa"/>
            <w:tcBorders>
              <w:top w:val="single" w:sz="6" w:space="0" w:color="auto"/>
              <w:left w:val="nil"/>
              <w:bottom w:val="nil"/>
              <w:right w:val="nil"/>
            </w:tcBorders>
          </w:tcPr>
          <w:p w14:paraId="0603ED5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r>
      <w:tr w:rsidR="009E2AFE" w:rsidRPr="009E2AFE" w14:paraId="69B4AC6A" w14:textId="77777777" w:rsidTr="009E2AFE">
        <w:trPr>
          <w:jc w:val="center"/>
        </w:trPr>
        <w:tc>
          <w:tcPr>
            <w:tcW w:w="5137" w:type="dxa"/>
            <w:tcBorders>
              <w:top w:val="nil"/>
              <w:left w:val="nil"/>
              <w:bottom w:val="single" w:sz="6" w:space="0" w:color="auto"/>
              <w:right w:val="nil"/>
            </w:tcBorders>
          </w:tcPr>
          <w:p w14:paraId="4BF549ED"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Variables</w:t>
            </w:r>
          </w:p>
        </w:tc>
        <w:tc>
          <w:tcPr>
            <w:tcW w:w="2243" w:type="dxa"/>
            <w:tcBorders>
              <w:top w:val="nil"/>
              <w:left w:val="nil"/>
              <w:bottom w:val="single" w:sz="6" w:space="0" w:color="auto"/>
              <w:right w:val="nil"/>
            </w:tcBorders>
          </w:tcPr>
          <w:p w14:paraId="1C21F55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 xml:space="preserve">Mothers </w:t>
            </w:r>
          </w:p>
        </w:tc>
        <w:tc>
          <w:tcPr>
            <w:tcW w:w="1980" w:type="dxa"/>
            <w:tcBorders>
              <w:top w:val="nil"/>
              <w:left w:val="nil"/>
              <w:bottom w:val="single" w:sz="6" w:space="0" w:color="auto"/>
              <w:right w:val="nil"/>
            </w:tcBorders>
          </w:tcPr>
          <w:p w14:paraId="5DCF030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Fathers</w:t>
            </w:r>
          </w:p>
        </w:tc>
      </w:tr>
      <w:tr w:rsidR="009E2AFE" w:rsidRPr="009E2AFE" w14:paraId="6025D7AE" w14:textId="77777777" w:rsidTr="007E16BD">
        <w:trPr>
          <w:jc w:val="center"/>
        </w:trPr>
        <w:tc>
          <w:tcPr>
            <w:tcW w:w="5137" w:type="dxa"/>
            <w:tcBorders>
              <w:top w:val="nil"/>
              <w:left w:val="nil"/>
              <w:bottom w:val="single" w:sz="4" w:space="0" w:color="auto"/>
              <w:right w:val="nil"/>
            </w:tcBorders>
          </w:tcPr>
          <w:p w14:paraId="53473C2B"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single" w:sz="4" w:space="0" w:color="auto"/>
              <w:right w:val="nil"/>
            </w:tcBorders>
          </w:tcPr>
          <w:p w14:paraId="6EDC196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Logistic coefficient B</w:t>
            </w:r>
          </w:p>
        </w:tc>
        <w:tc>
          <w:tcPr>
            <w:tcW w:w="1980" w:type="dxa"/>
            <w:tcBorders>
              <w:top w:val="nil"/>
              <w:left w:val="nil"/>
              <w:bottom w:val="single" w:sz="4" w:space="0" w:color="auto"/>
              <w:right w:val="nil"/>
            </w:tcBorders>
          </w:tcPr>
          <w:p w14:paraId="0CC7982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Logistic coefficient B</w:t>
            </w:r>
          </w:p>
        </w:tc>
      </w:tr>
      <w:tr w:rsidR="009E2AFE" w:rsidRPr="009E2AFE" w14:paraId="0ACAB6CA" w14:textId="77777777" w:rsidTr="007E16BD">
        <w:trPr>
          <w:jc w:val="center"/>
        </w:trPr>
        <w:tc>
          <w:tcPr>
            <w:tcW w:w="5137" w:type="dxa"/>
            <w:tcBorders>
              <w:top w:val="single" w:sz="4" w:space="0" w:color="auto"/>
              <w:left w:val="nil"/>
              <w:bottom w:val="nil"/>
              <w:right w:val="nil"/>
            </w:tcBorders>
          </w:tcPr>
          <w:p w14:paraId="26D0062E" w14:textId="2E2337E9"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Child’s sex</w:t>
            </w:r>
            <w:r w:rsidR="00AA7423">
              <w:rPr>
                <w:rFonts w:ascii="Times New Roman" w:eastAsiaTheme="minorEastAsia" w:hAnsi="Times New Roman" w:cs="Times New Roman"/>
                <w:sz w:val="20"/>
                <w:szCs w:val="20"/>
              </w:rPr>
              <w:t xml:space="preserve"> female</w:t>
            </w:r>
          </w:p>
        </w:tc>
        <w:tc>
          <w:tcPr>
            <w:tcW w:w="2243" w:type="dxa"/>
            <w:tcBorders>
              <w:top w:val="single" w:sz="4" w:space="0" w:color="auto"/>
              <w:left w:val="nil"/>
              <w:bottom w:val="nil"/>
              <w:right w:val="nil"/>
            </w:tcBorders>
          </w:tcPr>
          <w:p w14:paraId="1589CFA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0.082</w:t>
            </w:r>
          </w:p>
        </w:tc>
        <w:tc>
          <w:tcPr>
            <w:tcW w:w="1980" w:type="dxa"/>
            <w:tcBorders>
              <w:top w:val="single" w:sz="4" w:space="0" w:color="auto"/>
              <w:left w:val="nil"/>
              <w:bottom w:val="nil"/>
              <w:right w:val="nil"/>
            </w:tcBorders>
          </w:tcPr>
          <w:p w14:paraId="62EF20D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0.195</w:t>
            </w:r>
          </w:p>
        </w:tc>
      </w:tr>
      <w:tr w:rsidR="009E2AFE" w:rsidRPr="009E2AFE" w14:paraId="0274F666" w14:textId="77777777" w:rsidTr="009E2AFE">
        <w:trPr>
          <w:jc w:val="center"/>
        </w:trPr>
        <w:tc>
          <w:tcPr>
            <w:tcW w:w="5137" w:type="dxa"/>
            <w:tcBorders>
              <w:top w:val="nil"/>
              <w:left w:val="nil"/>
              <w:bottom w:val="nil"/>
              <w:right w:val="nil"/>
            </w:tcBorders>
          </w:tcPr>
          <w:p w14:paraId="1DD31417"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45B66C6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(0.119)</w:t>
            </w:r>
          </w:p>
        </w:tc>
        <w:tc>
          <w:tcPr>
            <w:tcW w:w="1980" w:type="dxa"/>
            <w:tcBorders>
              <w:top w:val="nil"/>
              <w:left w:val="nil"/>
              <w:bottom w:val="nil"/>
              <w:right w:val="nil"/>
            </w:tcBorders>
          </w:tcPr>
          <w:p w14:paraId="02689DA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(0.123)</w:t>
            </w:r>
          </w:p>
        </w:tc>
      </w:tr>
      <w:tr w:rsidR="009E2AFE" w:rsidRPr="009E2AFE" w14:paraId="7896FF36" w14:textId="77777777" w:rsidTr="009E2AFE">
        <w:trPr>
          <w:jc w:val="center"/>
        </w:trPr>
        <w:tc>
          <w:tcPr>
            <w:tcW w:w="5137" w:type="dxa"/>
            <w:tcBorders>
              <w:top w:val="nil"/>
              <w:left w:val="nil"/>
              <w:bottom w:val="nil"/>
              <w:right w:val="nil"/>
            </w:tcBorders>
          </w:tcPr>
          <w:p w14:paraId="5C1D5BA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Childbirth year 2006</w:t>
            </w:r>
          </w:p>
        </w:tc>
        <w:tc>
          <w:tcPr>
            <w:tcW w:w="2243" w:type="dxa"/>
            <w:tcBorders>
              <w:top w:val="nil"/>
              <w:left w:val="nil"/>
              <w:bottom w:val="nil"/>
              <w:right w:val="nil"/>
            </w:tcBorders>
          </w:tcPr>
          <w:p w14:paraId="6D521A2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0.066</w:t>
            </w:r>
          </w:p>
        </w:tc>
        <w:tc>
          <w:tcPr>
            <w:tcW w:w="1980" w:type="dxa"/>
            <w:tcBorders>
              <w:top w:val="nil"/>
              <w:left w:val="nil"/>
              <w:bottom w:val="nil"/>
              <w:right w:val="nil"/>
            </w:tcBorders>
          </w:tcPr>
          <w:p w14:paraId="01C1884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0.042</w:t>
            </w:r>
          </w:p>
        </w:tc>
      </w:tr>
      <w:tr w:rsidR="009E2AFE" w:rsidRPr="009E2AFE" w14:paraId="1129E91E" w14:textId="77777777" w:rsidTr="009E2AFE">
        <w:trPr>
          <w:jc w:val="center"/>
        </w:trPr>
        <w:tc>
          <w:tcPr>
            <w:tcW w:w="5137" w:type="dxa"/>
            <w:tcBorders>
              <w:top w:val="nil"/>
              <w:left w:val="nil"/>
              <w:bottom w:val="nil"/>
              <w:right w:val="nil"/>
            </w:tcBorders>
          </w:tcPr>
          <w:p w14:paraId="53C9A385"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7992FB4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(0.220)</w:t>
            </w:r>
          </w:p>
        </w:tc>
        <w:tc>
          <w:tcPr>
            <w:tcW w:w="1980" w:type="dxa"/>
            <w:tcBorders>
              <w:top w:val="nil"/>
              <w:left w:val="nil"/>
              <w:bottom w:val="nil"/>
              <w:right w:val="nil"/>
            </w:tcBorders>
          </w:tcPr>
          <w:p w14:paraId="16BDF9E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(0.238)</w:t>
            </w:r>
          </w:p>
        </w:tc>
      </w:tr>
      <w:tr w:rsidR="009E2AFE" w:rsidRPr="009E2AFE" w14:paraId="775119DB" w14:textId="77777777" w:rsidTr="009E2AFE">
        <w:trPr>
          <w:jc w:val="center"/>
        </w:trPr>
        <w:tc>
          <w:tcPr>
            <w:tcW w:w="5137" w:type="dxa"/>
            <w:tcBorders>
              <w:top w:val="nil"/>
              <w:left w:val="nil"/>
              <w:bottom w:val="nil"/>
              <w:right w:val="nil"/>
            </w:tcBorders>
          </w:tcPr>
          <w:p w14:paraId="0FE0EC95"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Childbirth year 2007</w:t>
            </w:r>
          </w:p>
        </w:tc>
        <w:tc>
          <w:tcPr>
            <w:tcW w:w="2243" w:type="dxa"/>
            <w:tcBorders>
              <w:top w:val="nil"/>
              <w:left w:val="nil"/>
              <w:bottom w:val="nil"/>
              <w:right w:val="nil"/>
            </w:tcBorders>
          </w:tcPr>
          <w:p w14:paraId="42E0CAF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-0.084</w:t>
            </w:r>
          </w:p>
        </w:tc>
        <w:tc>
          <w:tcPr>
            <w:tcW w:w="1980" w:type="dxa"/>
            <w:tcBorders>
              <w:top w:val="nil"/>
              <w:left w:val="nil"/>
              <w:bottom w:val="nil"/>
              <w:right w:val="nil"/>
            </w:tcBorders>
          </w:tcPr>
          <w:p w14:paraId="44D6964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0.184</w:t>
            </w:r>
          </w:p>
        </w:tc>
      </w:tr>
      <w:tr w:rsidR="009E2AFE" w:rsidRPr="009E2AFE" w14:paraId="70BC553E" w14:textId="77777777" w:rsidTr="009E2AFE">
        <w:trPr>
          <w:jc w:val="center"/>
        </w:trPr>
        <w:tc>
          <w:tcPr>
            <w:tcW w:w="5137" w:type="dxa"/>
            <w:tcBorders>
              <w:top w:val="nil"/>
              <w:left w:val="nil"/>
              <w:bottom w:val="nil"/>
              <w:right w:val="nil"/>
            </w:tcBorders>
          </w:tcPr>
          <w:p w14:paraId="7D59D97F"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7AF9CF8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(0.213)</w:t>
            </w:r>
          </w:p>
        </w:tc>
        <w:tc>
          <w:tcPr>
            <w:tcW w:w="1980" w:type="dxa"/>
            <w:tcBorders>
              <w:top w:val="nil"/>
              <w:left w:val="nil"/>
              <w:bottom w:val="nil"/>
              <w:right w:val="nil"/>
            </w:tcBorders>
          </w:tcPr>
          <w:p w14:paraId="5C9C3C2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(0.232)</w:t>
            </w:r>
          </w:p>
        </w:tc>
      </w:tr>
      <w:tr w:rsidR="009E2AFE" w:rsidRPr="009E2AFE" w14:paraId="38ED2761" w14:textId="77777777" w:rsidTr="009E2AFE">
        <w:trPr>
          <w:jc w:val="center"/>
        </w:trPr>
        <w:tc>
          <w:tcPr>
            <w:tcW w:w="5137" w:type="dxa"/>
            <w:tcBorders>
              <w:top w:val="nil"/>
              <w:left w:val="nil"/>
              <w:bottom w:val="nil"/>
              <w:right w:val="nil"/>
            </w:tcBorders>
          </w:tcPr>
          <w:p w14:paraId="041F2AC1"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Childbirth year 2008</w:t>
            </w:r>
          </w:p>
        </w:tc>
        <w:tc>
          <w:tcPr>
            <w:tcW w:w="2243" w:type="dxa"/>
            <w:tcBorders>
              <w:top w:val="nil"/>
              <w:left w:val="nil"/>
              <w:bottom w:val="nil"/>
              <w:right w:val="nil"/>
            </w:tcBorders>
          </w:tcPr>
          <w:p w14:paraId="3AB7F21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-0.136</w:t>
            </w:r>
          </w:p>
        </w:tc>
        <w:tc>
          <w:tcPr>
            <w:tcW w:w="1980" w:type="dxa"/>
            <w:tcBorders>
              <w:top w:val="nil"/>
              <w:left w:val="nil"/>
              <w:bottom w:val="nil"/>
              <w:right w:val="nil"/>
            </w:tcBorders>
          </w:tcPr>
          <w:p w14:paraId="3DCE931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0.376*</w:t>
            </w:r>
          </w:p>
        </w:tc>
      </w:tr>
      <w:tr w:rsidR="009E2AFE" w:rsidRPr="009E2AFE" w14:paraId="1C5DC1D8" w14:textId="77777777" w:rsidTr="009E2AFE">
        <w:trPr>
          <w:jc w:val="center"/>
        </w:trPr>
        <w:tc>
          <w:tcPr>
            <w:tcW w:w="5137" w:type="dxa"/>
            <w:tcBorders>
              <w:top w:val="nil"/>
              <w:left w:val="nil"/>
              <w:bottom w:val="nil"/>
              <w:right w:val="nil"/>
            </w:tcBorders>
          </w:tcPr>
          <w:p w14:paraId="7D0C882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64D0512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(0.209)</w:t>
            </w:r>
          </w:p>
        </w:tc>
        <w:tc>
          <w:tcPr>
            <w:tcW w:w="1980" w:type="dxa"/>
            <w:tcBorders>
              <w:top w:val="nil"/>
              <w:left w:val="nil"/>
              <w:bottom w:val="nil"/>
              <w:right w:val="nil"/>
            </w:tcBorders>
          </w:tcPr>
          <w:p w14:paraId="26C6314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(0.223)</w:t>
            </w:r>
          </w:p>
        </w:tc>
      </w:tr>
      <w:tr w:rsidR="009E2AFE" w:rsidRPr="009E2AFE" w14:paraId="585FE707" w14:textId="77777777" w:rsidTr="009E2AFE">
        <w:trPr>
          <w:jc w:val="center"/>
        </w:trPr>
        <w:tc>
          <w:tcPr>
            <w:tcW w:w="5137" w:type="dxa"/>
            <w:tcBorders>
              <w:top w:val="nil"/>
              <w:left w:val="nil"/>
              <w:bottom w:val="nil"/>
              <w:right w:val="nil"/>
            </w:tcBorders>
          </w:tcPr>
          <w:p w14:paraId="53E24CC4"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Childbirth year 2009</w:t>
            </w:r>
          </w:p>
        </w:tc>
        <w:tc>
          <w:tcPr>
            <w:tcW w:w="2243" w:type="dxa"/>
            <w:tcBorders>
              <w:top w:val="nil"/>
              <w:left w:val="nil"/>
              <w:bottom w:val="nil"/>
              <w:right w:val="nil"/>
            </w:tcBorders>
          </w:tcPr>
          <w:p w14:paraId="2BA7D81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0.391*</w:t>
            </w:r>
          </w:p>
        </w:tc>
        <w:tc>
          <w:tcPr>
            <w:tcW w:w="1980" w:type="dxa"/>
            <w:tcBorders>
              <w:top w:val="nil"/>
              <w:left w:val="nil"/>
              <w:bottom w:val="nil"/>
              <w:right w:val="nil"/>
            </w:tcBorders>
          </w:tcPr>
          <w:p w14:paraId="611AB35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0.305</w:t>
            </w:r>
          </w:p>
        </w:tc>
      </w:tr>
      <w:tr w:rsidR="009E2AFE" w:rsidRPr="009E2AFE" w14:paraId="75598CA6" w14:textId="77777777" w:rsidTr="009E2AFE">
        <w:trPr>
          <w:jc w:val="center"/>
        </w:trPr>
        <w:tc>
          <w:tcPr>
            <w:tcW w:w="5137" w:type="dxa"/>
            <w:tcBorders>
              <w:top w:val="nil"/>
              <w:left w:val="nil"/>
              <w:bottom w:val="nil"/>
              <w:right w:val="nil"/>
            </w:tcBorders>
          </w:tcPr>
          <w:p w14:paraId="722ED520"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09B327D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(0.220)</w:t>
            </w:r>
          </w:p>
        </w:tc>
        <w:tc>
          <w:tcPr>
            <w:tcW w:w="1980" w:type="dxa"/>
            <w:tcBorders>
              <w:top w:val="nil"/>
              <w:left w:val="nil"/>
              <w:bottom w:val="nil"/>
              <w:right w:val="nil"/>
            </w:tcBorders>
          </w:tcPr>
          <w:p w14:paraId="390AFB5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(0.225)</w:t>
            </w:r>
          </w:p>
        </w:tc>
      </w:tr>
      <w:tr w:rsidR="009E2AFE" w:rsidRPr="009E2AFE" w14:paraId="24BAC87E" w14:textId="77777777" w:rsidTr="009E2AFE">
        <w:trPr>
          <w:jc w:val="center"/>
        </w:trPr>
        <w:tc>
          <w:tcPr>
            <w:tcW w:w="5137" w:type="dxa"/>
            <w:tcBorders>
              <w:top w:val="nil"/>
              <w:left w:val="nil"/>
              <w:bottom w:val="nil"/>
              <w:right w:val="nil"/>
            </w:tcBorders>
          </w:tcPr>
          <w:p w14:paraId="0775BE2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Childbirth year 2010</w:t>
            </w:r>
          </w:p>
        </w:tc>
        <w:tc>
          <w:tcPr>
            <w:tcW w:w="2243" w:type="dxa"/>
            <w:tcBorders>
              <w:top w:val="nil"/>
              <w:left w:val="nil"/>
              <w:bottom w:val="nil"/>
              <w:right w:val="nil"/>
            </w:tcBorders>
          </w:tcPr>
          <w:p w14:paraId="4B0CD62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0.273</w:t>
            </w:r>
          </w:p>
        </w:tc>
        <w:tc>
          <w:tcPr>
            <w:tcW w:w="1980" w:type="dxa"/>
            <w:tcBorders>
              <w:top w:val="nil"/>
              <w:left w:val="nil"/>
              <w:bottom w:val="nil"/>
              <w:right w:val="nil"/>
            </w:tcBorders>
          </w:tcPr>
          <w:p w14:paraId="467F826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-0.038</w:t>
            </w:r>
          </w:p>
        </w:tc>
      </w:tr>
      <w:tr w:rsidR="009E2AFE" w:rsidRPr="009E2AFE" w14:paraId="4D325E88" w14:textId="77777777" w:rsidTr="009E2AFE">
        <w:trPr>
          <w:jc w:val="center"/>
        </w:trPr>
        <w:tc>
          <w:tcPr>
            <w:tcW w:w="5137" w:type="dxa"/>
            <w:tcBorders>
              <w:top w:val="nil"/>
              <w:left w:val="nil"/>
              <w:bottom w:val="nil"/>
              <w:right w:val="nil"/>
            </w:tcBorders>
          </w:tcPr>
          <w:p w14:paraId="2CAA5527"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1D9188A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(0.211)</w:t>
            </w:r>
          </w:p>
        </w:tc>
        <w:tc>
          <w:tcPr>
            <w:tcW w:w="1980" w:type="dxa"/>
            <w:tcBorders>
              <w:top w:val="nil"/>
              <w:left w:val="nil"/>
              <w:bottom w:val="nil"/>
              <w:right w:val="nil"/>
            </w:tcBorders>
          </w:tcPr>
          <w:p w14:paraId="7334D73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(0.229)</w:t>
            </w:r>
          </w:p>
        </w:tc>
      </w:tr>
      <w:tr w:rsidR="009E2AFE" w:rsidRPr="009E2AFE" w14:paraId="78A2BE53" w14:textId="77777777" w:rsidTr="009E2AFE">
        <w:trPr>
          <w:jc w:val="center"/>
        </w:trPr>
        <w:tc>
          <w:tcPr>
            <w:tcW w:w="5137" w:type="dxa"/>
            <w:tcBorders>
              <w:top w:val="nil"/>
              <w:left w:val="nil"/>
              <w:bottom w:val="nil"/>
              <w:right w:val="nil"/>
            </w:tcBorders>
          </w:tcPr>
          <w:p w14:paraId="20616EBC"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French_p1#</w:t>
            </w:r>
          </w:p>
        </w:tc>
        <w:tc>
          <w:tcPr>
            <w:tcW w:w="2243" w:type="dxa"/>
            <w:tcBorders>
              <w:top w:val="nil"/>
              <w:left w:val="nil"/>
              <w:bottom w:val="nil"/>
              <w:right w:val="nil"/>
            </w:tcBorders>
          </w:tcPr>
          <w:p w14:paraId="54E1E84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-0.635**</w:t>
            </w:r>
          </w:p>
        </w:tc>
        <w:tc>
          <w:tcPr>
            <w:tcW w:w="1980" w:type="dxa"/>
            <w:tcBorders>
              <w:top w:val="nil"/>
              <w:left w:val="nil"/>
              <w:bottom w:val="nil"/>
              <w:right w:val="nil"/>
            </w:tcBorders>
          </w:tcPr>
          <w:p w14:paraId="7998DEA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-0.350</w:t>
            </w:r>
          </w:p>
        </w:tc>
      </w:tr>
      <w:tr w:rsidR="009E2AFE" w:rsidRPr="009E2AFE" w14:paraId="7ABB989F" w14:textId="77777777" w:rsidTr="009E2AFE">
        <w:trPr>
          <w:jc w:val="center"/>
        </w:trPr>
        <w:tc>
          <w:tcPr>
            <w:tcW w:w="5137" w:type="dxa"/>
            <w:tcBorders>
              <w:top w:val="nil"/>
              <w:left w:val="nil"/>
              <w:bottom w:val="nil"/>
              <w:right w:val="nil"/>
            </w:tcBorders>
          </w:tcPr>
          <w:p w14:paraId="166C7A8E"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5AA64B9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(0.271)</w:t>
            </w:r>
          </w:p>
        </w:tc>
        <w:tc>
          <w:tcPr>
            <w:tcW w:w="1980" w:type="dxa"/>
            <w:tcBorders>
              <w:top w:val="nil"/>
              <w:left w:val="nil"/>
              <w:bottom w:val="nil"/>
              <w:right w:val="nil"/>
            </w:tcBorders>
          </w:tcPr>
          <w:p w14:paraId="38ADB31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(0.295)</w:t>
            </w:r>
          </w:p>
        </w:tc>
      </w:tr>
      <w:tr w:rsidR="009E2AFE" w:rsidRPr="009E2AFE" w14:paraId="505E8BB8" w14:textId="77777777" w:rsidTr="009E2AFE">
        <w:trPr>
          <w:jc w:val="center"/>
        </w:trPr>
        <w:tc>
          <w:tcPr>
            <w:tcW w:w="5137" w:type="dxa"/>
            <w:tcBorders>
              <w:top w:val="nil"/>
              <w:left w:val="nil"/>
              <w:bottom w:val="nil"/>
              <w:right w:val="nil"/>
            </w:tcBorders>
          </w:tcPr>
          <w:p w14:paraId="09DAF8DC"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Portugues_p1</w:t>
            </w:r>
          </w:p>
        </w:tc>
        <w:tc>
          <w:tcPr>
            <w:tcW w:w="2243" w:type="dxa"/>
            <w:tcBorders>
              <w:top w:val="nil"/>
              <w:left w:val="nil"/>
              <w:bottom w:val="nil"/>
              <w:right w:val="nil"/>
            </w:tcBorders>
          </w:tcPr>
          <w:p w14:paraId="3089D56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-0.719***</w:t>
            </w:r>
          </w:p>
        </w:tc>
        <w:tc>
          <w:tcPr>
            <w:tcW w:w="1980" w:type="dxa"/>
            <w:tcBorders>
              <w:top w:val="nil"/>
              <w:left w:val="nil"/>
              <w:bottom w:val="nil"/>
              <w:right w:val="nil"/>
            </w:tcBorders>
          </w:tcPr>
          <w:p w14:paraId="32CBD2B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-0.402</w:t>
            </w:r>
          </w:p>
        </w:tc>
      </w:tr>
      <w:tr w:rsidR="009E2AFE" w:rsidRPr="009E2AFE" w14:paraId="077C2248" w14:textId="77777777" w:rsidTr="009E2AFE">
        <w:trPr>
          <w:jc w:val="center"/>
        </w:trPr>
        <w:tc>
          <w:tcPr>
            <w:tcW w:w="5137" w:type="dxa"/>
            <w:tcBorders>
              <w:top w:val="nil"/>
              <w:left w:val="nil"/>
              <w:bottom w:val="nil"/>
              <w:right w:val="nil"/>
            </w:tcBorders>
          </w:tcPr>
          <w:p w14:paraId="5622ED41"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14F4C78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(0.246)</w:t>
            </w:r>
          </w:p>
        </w:tc>
        <w:tc>
          <w:tcPr>
            <w:tcW w:w="1980" w:type="dxa"/>
            <w:tcBorders>
              <w:top w:val="nil"/>
              <w:left w:val="nil"/>
              <w:bottom w:val="nil"/>
              <w:right w:val="nil"/>
            </w:tcBorders>
          </w:tcPr>
          <w:p w14:paraId="0D977BF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(0.261)</w:t>
            </w:r>
          </w:p>
        </w:tc>
      </w:tr>
      <w:tr w:rsidR="009E2AFE" w:rsidRPr="009E2AFE" w14:paraId="3851B326" w14:textId="77777777" w:rsidTr="009E2AFE">
        <w:trPr>
          <w:jc w:val="center"/>
        </w:trPr>
        <w:tc>
          <w:tcPr>
            <w:tcW w:w="5137" w:type="dxa"/>
            <w:tcBorders>
              <w:top w:val="nil"/>
              <w:left w:val="nil"/>
              <w:bottom w:val="nil"/>
              <w:right w:val="nil"/>
            </w:tcBorders>
          </w:tcPr>
          <w:p w14:paraId="403BCC51"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Other EU_p1</w:t>
            </w:r>
          </w:p>
        </w:tc>
        <w:tc>
          <w:tcPr>
            <w:tcW w:w="2243" w:type="dxa"/>
            <w:tcBorders>
              <w:top w:val="nil"/>
              <w:left w:val="nil"/>
              <w:bottom w:val="nil"/>
              <w:right w:val="nil"/>
            </w:tcBorders>
          </w:tcPr>
          <w:p w14:paraId="511A270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-0.716***</w:t>
            </w:r>
          </w:p>
        </w:tc>
        <w:tc>
          <w:tcPr>
            <w:tcW w:w="1980" w:type="dxa"/>
            <w:tcBorders>
              <w:top w:val="nil"/>
              <w:left w:val="nil"/>
              <w:bottom w:val="nil"/>
              <w:right w:val="nil"/>
            </w:tcBorders>
          </w:tcPr>
          <w:p w14:paraId="7358FF9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0.243</w:t>
            </w:r>
          </w:p>
        </w:tc>
      </w:tr>
      <w:tr w:rsidR="009E2AFE" w:rsidRPr="009E2AFE" w14:paraId="16712C83" w14:textId="77777777" w:rsidTr="009E2AFE">
        <w:trPr>
          <w:jc w:val="center"/>
        </w:trPr>
        <w:tc>
          <w:tcPr>
            <w:tcW w:w="5137" w:type="dxa"/>
            <w:tcBorders>
              <w:top w:val="nil"/>
              <w:left w:val="nil"/>
              <w:bottom w:val="nil"/>
              <w:right w:val="nil"/>
            </w:tcBorders>
          </w:tcPr>
          <w:p w14:paraId="31527F50"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44EAF6F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(0.238)</w:t>
            </w:r>
          </w:p>
        </w:tc>
        <w:tc>
          <w:tcPr>
            <w:tcW w:w="1980" w:type="dxa"/>
            <w:tcBorders>
              <w:top w:val="nil"/>
              <w:left w:val="nil"/>
              <w:bottom w:val="nil"/>
              <w:right w:val="nil"/>
            </w:tcBorders>
          </w:tcPr>
          <w:p w14:paraId="0511C9A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(0.226)</w:t>
            </w:r>
          </w:p>
        </w:tc>
      </w:tr>
      <w:tr w:rsidR="009E2AFE" w:rsidRPr="009E2AFE" w14:paraId="7AAAD9C7" w14:textId="77777777" w:rsidTr="009E2AFE">
        <w:trPr>
          <w:jc w:val="center"/>
        </w:trPr>
        <w:tc>
          <w:tcPr>
            <w:tcW w:w="5137" w:type="dxa"/>
            <w:tcBorders>
              <w:top w:val="nil"/>
              <w:left w:val="nil"/>
              <w:bottom w:val="nil"/>
              <w:right w:val="nil"/>
            </w:tcBorders>
          </w:tcPr>
          <w:p w14:paraId="0EC55D35"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Non EU_p1</w:t>
            </w:r>
          </w:p>
        </w:tc>
        <w:tc>
          <w:tcPr>
            <w:tcW w:w="2243" w:type="dxa"/>
            <w:tcBorders>
              <w:top w:val="nil"/>
              <w:left w:val="nil"/>
              <w:bottom w:val="nil"/>
              <w:right w:val="nil"/>
            </w:tcBorders>
          </w:tcPr>
          <w:p w14:paraId="449575E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0.086</w:t>
            </w:r>
          </w:p>
        </w:tc>
        <w:tc>
          <w:tcPr>
            <w:tcW w:w="1980" w:type="dxa"/>
            <w:tcBorders>
              <w:top w:val="nil"/>
              <w:left w:val="nil"/>
              <w:bottom w:val="nil"/>
              <w:right w:val="nil"/>
            </w:tcBorders>
          </w:tcPr>
          <w:p w14:paraId="34D8C28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0.373</w:t>
            </w:r>
          </w:p>
        </w:tc>
      </w:tr>
      <w:tr w:rsidR="009E2AFE" w:rsidRPr="009E2AFE" w14:paraId="23D5EA3C" w14:textId="77777777" w:rsidTr="009E2AFE">
        <w:trPr>
          <w:jc w:val="center"/>
        </w:trPr>
        <w:tc>
          <w:tcPr>
            <w:tcW w:w="5137" w:type="dxa"/>
            <w:tcBorders>
              <w:top w:val="nil"/>
              <w:left w:val="nil"/>
              <w:bottom w:val="nil"/>
              <w:right w:val="nil"/>
            </w:tcBorders>
          </w:tcPr>
          <w:p w14:paraId="07719E5C"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2CD4D4A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(0.362)</w:t>
            </w:r>
          </w:p>
        </w:tc>
        <w:tc>
          <w:tcPr>
            <w:tcW w:w="1980" w:type="dxa"/>
            <w:tcBorders>
              <w:top w:val="nil"/>
              <w:left w:val="nil"/>
              <w:bottom w:val="nil"/>
              <w:right w:val="nil"/>
            </w:tcBorders>
          </w:tcPr>
          <w:p w14:paraId="7BEF3BC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(0.345)</w:t>
            </w:r>
          </w:p>
        </w:tc>
      </w:tr>
      <w:tr w:rsidR="009E2AFE" w:rsidRPr="009E2AFE" w14:paraId="585BC390" w14:textId="77777777" w:rsidTr="009E2AFE">
        <w:trPr>
          <w:jc w:val="center"/>
        </w:trPr>
        <w:tc>
          <w:tcPr>
            <w:tcW w:w="5137" w:type="dxa"/>
            <w:tcBorders>
              <w:top w:val="nil"/>
              <w:left w:val="nil"/>
              <w:bottom w:val="nil"/>
              <w:right w:val="nil"/>
            </w:tcBorders>
          </w:tcPr>
          <w:p w14:paraId="6087D3A4"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Age at birth_p1</w:t>
            </w:r>
          </w:p>
        </w:tc>
        <w:tc>
          <w:tcPr>
            <w:tcW w:w="2243" w:type="dxa"/>
            <w:tcBorders>
              <w:top w:val="nil"/>
              <w:left w:val="nil"/>
              <w:bottom w:val="nil"/>
              <w:right w:val="nil"/>
            </w:tcBorders>
          </w:tcPr>
          <w:p w14:paraId="55CF1E3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0.022</w:t>
            </w:r>
          </w:p>
        </w:tc>
        <w:tc>
          <w:tcPr>
            <w:tcW w:w="1980" w:type="dxa"/>
            <w:tcBorders>
              <w:top w:val="nil"/>
              <w:left w:val="nil"/>
              <w:bottom w:val="nil"/>
              <w:right w:val="nil"/>
            </w:tcBorders>
          </w:tcPr>
          <w:p w14:paraId="05C7AD9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-0.005</w:t>
            </w:r>
          </w:p>
        </w:tc>
      </w:tr>
      <w:tr w:rsidR="009E2AFE" w:rsidRPr="009E2AFE" w14:paraId="28D84AEE" w14:textId="77777777" w:rsidTr="009E2AFE">
        <w:trPr>
          <w:jc w:val="center"/>
        </w:trPr>
        <w:tc>
          <w:tcPr>
            <w:tcW w:w="5137" w:type="dxa"/>
            <w:tcBorders>
              <w:top w:val="nil"/>
              <w:left w:val="nil"/>
              <w:bottom w:val="nil"/>
              <w:right w:val="nil"/>
            </w:tcBorders>
          </w:tcPr>
          <w:p w14:paraId="536A4440"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2EC93C6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(0.021)</w:t>
            </w:r>
          </w:p>
        </w:tc>
        <w:tc>
          <w:tcPr>
            <w:tcW w:w="1980" w:type="dxa"/>
            <w:tcBorders>
              <w:top w:val="nil"/>
              <w:left w:val="nil"/>
              <w:bottom w:val="nil"/>
              <w:right w:val="nil"/>
            </w:tcBorders>
          </w:tcPr>
          <w:p w14:paraId="791EACC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(0.022)</w:t>
            </w:r>
          </w:p>
        </w:tc>
      </w:tr>
      <w:tr w:rsidR="009E2AFE" w:rsidRPr="009E2AFE" w14:paraId="4AC2C787" w14:textId="77777777" w:rsidTr="009E2AFE">
        <w:trPr>
          <w:jc w:val="center"/>
        </w:trPr>
        <w:tc>
          <w:tcPr>
            <w:tcW w:w="5137" w:type="dxa"/>
            <w:tcBorders>
              <w:top w:val="nil"/>
              <w:left w:val="nil"/>
              <w:bottom w:val="nil"/>
              <w:right w:val="nil"/>
            </w:tcBorders>
          </w:tcPr>
          <w:p w14:paraId="0CBF5C1D"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Work experience 6 -10 years_p1</w:t>
            </w:r>
          </w:p>
        </w:tc>
        <w:tc>
          <w:tcPr>
            <w:tcW w:w="2243" w:type="dxa"/>
            <w:tcBorders>
              <w:top w:val="nil"/>
              <w:left w:val="nil"/>
              <w:bottom w:val="nil"/>
              <w:right w:val="nil"/>
            </w:tcBorders>
          </w:tcPr>
          <w:p w14:paraId="243D7B3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0.613***</w:t>
            </w:r>
          </w:p>
        </w:tc>
        <w:tc>
          <w:tcPr>
            <w:tcW w:w="1980" w:type="dxa"/>
            <w:tcBorders>
              <w:top w:val="nil"/>
              <w:left w:val="nil"/>
              <w:bottom w:val="nil"/>
              <w:right w:val="nil"/>
            </w:tcBorders>
          </w:tcPr>
          <w:p w14:paraId="65AD773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0.383**</w:t>
            </w:r>
          </w:p>
        </w:tc>
      </w:tr>
      <w:tr w:rsidR="009E2AFE" w:rsidRPr="009E2AFE" w14:paraId="1161772F" w14:textId="77777777" w:rsidTr="009E2AFE">
        <w:trPr>
          <w:jc w:val="center"/>
        </w:trPr>
        <w:tc>
          <w:tcPr>
            <w:tcW w:w="5137" w:type="dxa"/>
            <w:tcBorders>
              <w:top w:val="nil"/>
              <w:left w:val="nil"/>
              <w:bottom w:val="nil"/>
              <w:right w:val="nil"/>
            </w:tcBorders>
          </w:tcPr>
          <w:p w14:paraId="2D6D6461"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58B0AB0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(0.164)</w:t>
            </w:r>
          </w:p>
        </w:tc>
        <w:tc>
          <w:tcPr>
            <w:tcW w:w="1980" w:type="dxa"/>
            <w:tcBorders>
              <w:top w:val="nil"/>
              <w:left w:val="nil"/>
              <w:bottom w:val="nil"/>
              <w:right w:val="nil"/>
            </w:tcBorders>
          </w:tcPr>
          <w:p w14:paraId="0C9D80C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(0.180)</w:t>
            </w:r>
          </w:p>
        </w:tc>
      </w:tr>
      <w:tr w:rsidR="009E2AFE" w:rsidRPr="009E2AFE" w14:paraId="0F2C5056" w14:textId="77777777" w:rsidTr="009E2AFE">
        <w:trPr>
          <w:jc w:val="center"/>
        </w:trPr>
        <w:tc>
          <w:tcPr>
            <w:tcW w:w="5137" w:type="dxa"/>
            <w:tcBorders>
              <w:top w:val="nil"/>
              <w:left w:val="nil"/>
              <w:bottom w:val="nil"/>
              <w:right w:val="nil"/>
            </w:tcBorders>
          </w:tcPr>
          <w:p w14:paraId="6325FE5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Work experience 11 and more years _p1</w:t>
            </w:r>
          </w:p>
        </w:tc>
        <w:tc>
          <w:tcPr>
            <w:tcW w:w="2243" w:type="dxa"/>
            <w:tcBorders>
              <w:top w:val="nil"/>
              <w:left w:val="nil"/>
              <w:bottom w:val="nil"/>
              <w:right w:val="nil"/>
            </w:tcBorders>
          </w:tcPr>
          <w:p w14:paraId="439B5F9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0.381*</w:t>
            </w:r>
          </w:p>
        </w:tc>
        <w:tc>
          <w:tcPr>
            <w:tcW w:w="1980" w:type="dxa"/>
            <w:tcBorders>
              <w:top w:val="nil"/>
              <w:left w:val="nil"/>
              <w:bottom w:val="nil"/>
              <w:right w:val="nil"/>
            </w:tcBorders>
          </w:tcPr>
          <w:p w14:paraId="3AB00E9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0.628***</w:t>
            </w:r>
          </w:p>
        </w:tc>
      </w:tr>
      <w:tr w:rsidR="009E2AFE" w:rsidRPr="009E2AFE" w14:paraId="537B640D" w14:textId="77777777" w:rsidTr="009E2AFE">
        <w:trPr>
          <w:jc w:val="center"/>
        </w:trPr>
        <w:tc>
          <w:tcPr>
            <w:tcW w:w="5137" w:type="dxa"/>
            <w:tcBorders>
              <w:top w:val="nil"/>
              <w:left w:val="nil"/>
              <w:bottom w:val="nil"/>
              <w:right w:val="nil"/>
            </w:tcBorders>
          </w:tcPr>
          <w:p w14:paraId="32129D6E"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0F2E428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(0.220)</w:t>
            </w:r>
          </w:p>
        </w:tc>
        <w:tc>
          <w:tcPr>
            <w:tcW w:w="1980" w:type="dxa"/>
            <w:tcBorders>
              <w:top w:val="nil"/>
              <w:left w:val="nil"/>
              <w:bottom w:val="nil"/>
              <w:right w:val="nil"/>
            </w:tcBorders>
          </w:tcPr>
          <w:p w14:paraId="7CBC00E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(0.231)</w:t>
            </w:r>
          </w:p>
        </w:tc>
      </w:tr>
      <w:tr w:rsidR="009E2AFE" w:rsidRPr="009E2AFE" w14:paraId="2F52E009" w14:textId="77777777" w:rsidTr="009E2AFE">
        <w:trPr>
          <w:jc w:val="center"/>
        </w:trPr>
        <w:tc>
          <w:tcPr>
            <w:tcW w:w="5137" w:type="dxa"/>
            <w:tcBorders>
              <w:top w:val="nil"/>
              <w:left w:val="nil"/>
              <w:bottom w:val="nil"/>
              <w:right w:val="nil"/>
            </w:tcBorders>
          </w:tcPr>
          <w:p w14:paraId="3FBA212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Full-time work_p1</w:t>
            </w:r>
          </w:p>
        </w:tc>
        <w:tc>
          <w:tcPr>
            <w:tcW w:w="2243" w:type="dxa"/>
            <w:tcBorders>
              <w:top w:val="nil"/>
              <w:left w:val="nil"/>
              <w:bottom w:val="nil"/>
              <w:right w:val="nil"/>
            </w:tcBorders>
          </w:tcPr>
          <w:p w14:paraId="629704F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0.457***</w:t>
            </w:r>
          </w:p>
        </w:tc>
        <w:tc>
          <w:tcPr>
            <w:tcW w:w="1980" w:type="dxa"/>
            <w:tcBorders>
              <w:top w:val="nil"/>
              <w:left w:val="nil"/>
              <w:bottom w:val="nil"/>
              <w:right w:val="nil"/>
            </w:tcBorders>
          </w:tcPr>
          <w:p w14:paraId="56A5BD1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0.312</w:t>
            </w:r>
          </w:p>
        </w:tc>
      </w:tr>
      <w:tr w:rsidR="009E2AFE" w:rsidRPr="009E2AFE" w14:paraId="34BEB09B" w14:textId="77777777" w:rsidTr="009E2AFE">
        <w:trPr>
          <w:jc w:val="center"/>
        </w:trPr>
        <w:tc>
          <w:tcPr>
            <w:tcW w:w="5137" w:type="dxa"/>
            <w:tcBorders>
              <w:top w:val="nil"/>
              <w:left w:val="nil"/>
              <w:bottom w:val="nil"/>
              <w:right w:val="nil"/>
            </w:tcBorders>
          </w:tcPr>
          <w:p w14:paraId="19698F37"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01A7F19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(0.170)</w:t>
            </w:r>
          </w:p>
        </w:tc>
        <w:tc>
          <w:tcPr>
            <w:tcW w:w="1980" w:type="dxa"/>
            <w:tcBorders>
              <w:top w:val="nil"/>
              <w:left w:val="nil"/>
              <w:bottom w:val="nil"/>
              <w:right w:val="nil"/>
            </w:tcBorders>
          </w:tcPr>
          <w:p w14:paraId="22EB378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(0.209)</w:t>
            </w:r>
          </w:p>
        </w:tc>
      </w:tr>
      <w:tr w:rsidR="009E2AFE" w:rsidRPr="009E2AFE" w14:paraId="0911D9DE" w14:textId="77777777" w:rsidTr="009E2AFE">
        <w:trPr>
          <w:jc w:val="center"/>
        </w:trPr>
        <w:tc>
          <w:tcPr>
            <w:tcW w:w="5137" w:type="dxa"/>
            <w:tcBorders>
              <w:top w:val="nil"/>
              <w:left w:val="nil"/>
              <w:bottom w:val="nil"/>
              <w:right w:val="nil"/>
            </w:tcBorders>
          </w:tcPr>
          <w:p w14:paraId="1289F8E0"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lastRenderedPageBreak/>
              <w:t>Hourly wage &gt; 1,25 and &lt;= 2 multiple of SSM_p1</w:t>
            </w:r>
          </w:p>
        </w:tc>
        <w:tc>
          <w:tcPr>
            <w:tcW w:w="2243" w:type="dxa"/>
            <w:tcBorders>
              <w:top w:val="nil"/>
              <w:left w:val="nil"/>
              <w:bottom w:val="nil"/>
              <w:right w:val="nil"/>
            </w:tcBorders>
          </w:tcPr>
          <w:p w14:paraId="521D5AF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-0.144</w:t>
            </w:r>
          </w:p>
        </w:tc>
        <w:tc>
          <w:tcPr>
            <w:tcW w:w="1980" w:type="dxa"/>
            <w:tcBorders>
              <w:top w:val="nil"/>
              <w:left w:val="nil"/>
              <w:bottom w:val="nil"/>
              <w:right w:val="nil"/>
            </w:tcBorders>
          </w:tcPr>
          <w:p w14:paraId="4B369C2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-0.019</w:t>
            </w:r>
          </w:p>
        </w:tc>
      </w:tr>
      <w:tr w:rsidR="009E2AFE" w:rsidRPr="009E2AFE" w14:paraId="42238148" w14:textId="77777777" w:rsidTr="009E2AFE">
        <w:trPr>
          <w:jc w:val="center"/>
        </w:trPr>
        <w:tc>
          <w:tcPr>
            <w:tcW w:w="5137" w:type="dxa"/>
            <w:tcBorders>
              <w:top w:val="nil"/>
              <w:left w:val="nil"/>
              <w:bottom w:val="nil"/>
              <w:right w:val="nil"/>
            </w:tcBorders>
          </w:tcPr>
          <w:p w14:paraId="0CDFCEA0"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010693B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(0.184)</w:t>
            </w:r>
          </w:p>
        </w:tc>
        <w:tc>
          <w:tcPr>
            <w:tcW w:w="1980" w:type="dxa"/>
            <w:tcBorders>
              <w:top w:val="nil"/>
              <w:left w:val="nil"/>
              <w:bottom w:val="nil"/>
              <w:right w:val="nil"/>
            </w:tcBorders>
          </w:tcPr>
          <w:p w14:paraId="745D80C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(0.200)</w:t>
            </w:r>
          </w:p>
        </w:tc>
      </w:tr>
      <w:tr w:rsidR="009E2AFE" w:rsidRPr="009E2AFE" w14:paraId="01BAA2B9" w14:textId="77777777" w:rsidTr="009E2AFE">
        <w:trPr>
          <w:jc w:val="center"/>
        </w:trPr>
        <w:tc>
          <w:tcPr>
            <w:tcW w:w="5137" w:type="dxa"/>
            <w:tcBorders>
              <w:top w:val="nil"/>
              <w:left w:val="nil"/>
              <w:bottom w:val="nil"/>
              <w:right w:val="nil"/>
            </w:tcBorders>
          </w:tcPr>
          <w:p w14:paraId="672384BD"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Hourly wage &gt; 2 and &lt;= 3 multiple of SSM_p1</w:t>
            </w:r>
          </w:p>
        </w:tc>
        <w:tc>
          <w:tcPr>
            <w:tcW w:w="2243" w:type="dxa"/>
            <w:tcBorders>
              <w:top w:val="nil"/>
              <w:left w:val="nil"/>
              <w:bottom w:val="nil"/>
              <w:right w:val="nil"/>
            </w:tcBorders>
          </w:tcPr>
          <w:p w14:paraId="58A841D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-0.303</w:t>
            </w:r>
          </w:p>
        </w:tc>
        <w:tc>
          <w:tcPr>
            <w:tcW w:w="1980" w:type="dxa"/>
            <w:tcBorders>
              <w:top w:val="nil"/>
              <w:left w:val="nil"/>
              <w:bottom w:val="nil"/>
              <w:right w:val="nil"/>
            </w:tcBorders>
          </w:tcPr>
          <w:p w14:paraId="49F2C69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0.297</w:t>
            </w:r>
          </w:p>
        </w:tc>
      </w:tr>
      <w:tr w:rsidR="009E2AFE" w:rsidRPr="009E2AFE" w14:paraId="47AD91B9" w14:textId="77777777" w:rsidTr="009E2AFE">
        <w:trPr>
          <w:jc w:val="center"/>
        </w:trPr>
        <w:tc>
          <w:tcPr>
            <w:tcW w:w="5137" w:type="dxa"/>
            <w:tcBorders>
              <w:top w:val="nil"/>
              <w:left w:val="nil"/>
              <w:bottom w:val="nil"/>
              <w:right w:val="nil"/>
            </w:tcBorders>
          </w:tcPr>
          <w:p w14:paraId="70014854"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7C40B66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(0.247)</w:t>
            </w:r>
          </w:p>
        </w:tc>
        <w:tc>
          <w:tcPr>
            <w:tcW w:w="1980" w:type="dxa"/>
            <w:tcBorders>
              <w:top w:val="nil"/>
              <w:left w:val="nil"/>
              <w:bottom w:val="nil"/>
              <w:right w:val="nil"/>
            </w:tcBorders>
          </w:tcPr>
          <w:p w14:paraId="59A26FF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(0.233)</w:t>
            </w:r>
          </w:p>
        </w:tc>
      </w:tr>
      <w:tr w:rsidR="009E2AFE" w:rsidRPr="009E2AFE" w14:paraId="625D2D9F" w14:textId="77777777" w:rsidTr="009E2AFE">
        <w:trPr>
          <w:jc w:val="center"/>
        </w:trPr>
        <w:tc>
          <w:tcPr>
            <w:tcW w:w="5137" w:type="dxa"/>
            <w:tcBorders>
              <w:top w:val="nil"/>
              <w:left w:val="nil"/>
              <w:bottom w:val="nil"/>
              <w:right w:val="nil"/>
            </w:tcBorders>
          </w:tcPr>
          <w:p w14:paraId="68BC34E1"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Hourly wage &gt; 3 multiple of SSM_p1</w:t>
            </w:r>
          </w:p>
        </w:tc>
        <w:tc>
          <w:tcPr>
            <w:tcW w:w="2243" w:type="dxa"/>
            <w:tcBorders>
              <w:top w:val="nil"/>
              <w:left w:val="nil"/>
              <w:bottom w:val="nil"/>
              <w:right w:val="nil"/>
            </w:tcBorders>
          </w:tcPr>
          <w:p w14:paraId="1745914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-1.325***</w:t>
            </w:r>
          </w:p>
        </w:tc>
        <w:tc>
          <w:tcPr>
            <w:tcW w:w="1980" w:type="dxa"/>
            <w:tcBorders>
              <w:top w:val="nil"/>
              <w:left w:val="nil"/>
              <w:bottom w:val="nil"/>
              <w:right w:val="nil"/>
            </w:tcBorders>
          </w:tcPr>
          <w:p w14:paraId="62E4109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0.468*</w:t>
            </w:r>
          </w:p>
        </w:tc>
      </w:tr>
      <w:tr w:rsidR="009E2AFE" w:rsidRPr="009E2AFE" w14:paraId="4B057CDA" w14:textId="77777777" w:rsidTr="009E2AFE">
        <w:trPr>
          <w:jc w:val="center"/>
        </w:trPr>
        <w:tc>
          <w:tcPr>
            <w:tcW w:w="5137" w:type="dxa"/>
            <w:tcBorders>
              <w:top w:val="nil"/>
              <w:left w:val="nil"/>
              <w:bottom w:val="nil"/>
              <w:right w:val="nil"/>
            </w:tcBorders>
          </w:tcPr>
          <w:p w14:paraId="2BAC1284"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034F1F0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(0.285)</w:t>
            </w:r>
          </w:p>
        </w:tc>
        <w:tc>
          <w:tcPr>
            <w:tcW w:w="1980" w:type="dxa"/>
            <w:tcBorders>
              <w:top w:val="nil"/>
              <w:left w:val="nil"/>
              <w:bottom w:val="nil"/>
              <w:right w:val="nil"/>
            </w:tcBorders>
          </w:tcPr>
          <w:p w14:paraId="0D67326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(0.270)</w:t>
            </w:r>
          </w:p>
        </w:tc>
      </w:tr>
      <w:tr w:rsidR="009E2AFE" w:rsidRPr="009E2AFE" w14:paraId="0F56D311" w14:textId="77777777" w:rsidTr="009E2AFE">
        <w:trPr>
          <w:jc w:val="center"/>
        </w:trPr>
        <w:tc>
          <w:tcPr>
            <w:tcW w:w="5137" w:type="dxa"/>
            <w:tcBorders>
              <w:top w:val="nil"/>
              <w:left w:val="nil"/>
              <w:bottom w:val="nil"/>
              <w:right w:val="nil"/>
            </w:tcBorders>
          </w:tcPr>
          <w:p w14:paraId="2C93831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French_p2</w:t>
            </w:r>
          </w:p>
        </w:tc>
        <w:tc>
          <w:tcPr>
            <w:tcW w:w="2243" w:type="dxa"/>
            <w:tcBorders>
              <w:top w:val="nil"/>
              <w:left w:val="nil"/>
              <w:bottom w:val="nil"/>
              <w:right w:val="nil"/>
            </w:tcBorders>
          </w:tcPr>
          <w:p w14:paraId="32192FF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-0.421</w:t>
            </w:r>
          </w:p>
        </w:tc>
        <w:tc>
          <w:tcPr>
            <w:tcW w:w="1980" w:type="dxa"/>
            <w:tcBorders>
              <w:top w:val="nil"/>
              <w:left w:val="nil"/>
              <w:bottom w:val="nil"/>
              <w:right w:val="nil"/>
            </w:tcBorders>
          </w:tcPr>
          <w:p w14:paraId="0B53224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0.039</w:t>
            </w:r>
          </w:p>
        </w:tc>
      </w:tr>
      <w:tr w:rsidR="009E2AFE" w:rsidRPr="009E2AFE" w14:paraId="77E93672" w14:textId="77777777" w:rsidTr="009E2AFE">
        <w:trPr>
          <w:jc w:val="center"/>
        </w:trPr>
        <w:tc>
          <w:tcPr>
            <w:tcW w:w="5137" w:type="dxa"/>
            <w:tcBorders>
              <w:top w:val="nil"/>
              <w:left w:val="nil"/>
              <w:bottom w:val="nil"/>
              <w:right w:val="nil"/>
            </w:tcBorders>
          </w:tcPr>
          <w:p w14:paraId="10EBDB6A"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434D39B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(0.282)</w:t>
            </w:r>
          </w:p>
        </w:tc>
        <w:tc>
          <w:tcPr>
            <w:tcW w:w="1980" w:type="dxa"/>
            <w:tcBorders>
              <w:top w:val="nil"/>
              <w:left w:val="nil"/>
              <w:bottom w:val="nil"/>
              <w:right w:val="nil"/>
            </w:tcBorders>
          </w:tcPr>
          <w:p w14:paraId="04ACE56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(0.296)</w:t>
            </w:r>
          </w:p>
        </w:tc>
      </w:tr>
      <w:tr w:rsidR="009E2AFE" w:rsidRPr="009E2AFE" w14:paraId="0F0EB989" w14:textId="77777777" w:rsidTr="009E2AFE">
        <w:trPr>
          <w:jc w:val="center"/>
        </w:trPr>
        <w:tc>
          <w:tcPr>
            <w:tcW w:w="5137" w:type="dxa"/>
            <w:tcBorders>
              <w:top w:val="nil"/>
              <w:left w:val="nil"/>
              <w:bottom w:val="nil"/>
              <w:right w:val="nil"/>
            </w:tcBorders>
          </w:tcPr>
          <w:p w14:paraId="48DA9CB0"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Portugues_p2</w:t>
            </w:r>
          </w:p>
        </w:tc>
        <w:tc>
          <w:tcPr>
            <w:tcW w:w="2243" w:type="dxa"/>
            <w:tcBorders>
              <w:top w:val="nil"/>
              <w:left w:val="nil"/>
              <w:bottom w:val="nil"/>
              <w:right w:val="nil"/>
            </w:tcBorders>
          </w:tcPr>
          <w:p w14:paraId="05B9EDB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-0.399</w:t>
            </w:r>
          </w:p>
        </w:tc>
        <w:tc>
          <w:tcPr>
            <w:tcW w:w="1980" w:type="dxa"/>
            <w:tcBorders>
              <w:top w:val="nil"/>
              <w:left w:val="nil"/>
              <w:bottom w:val="nil"/>
              <w:right w:val="nil"/>
            </w:tcBorders>
          </w:tcPr>
          <w:p w14:paraId="48E1874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-0.001</w:t>
            </w:r>
          </w:p>
        </w:tc>
      </w:tr>
      <w:tr w:rsidR="009E2AFE" w:rsidRPr="009E2AFE" w14:paraId="30A6B90E" w14:textId="77777777" w:rsidTr="009E2AFE">
        <w:trPr>
          <w:jc w:val="center"/>
        </w:trPr>
        <w:tc>
          <w:tcPr>
            <w:tcW w:w="5137" w:type="dxa"/>
            <w:tcBorders>
              <w:top w:val="nil"/>
              <w:left w:val="nil"/>
              <w:bottom w:val="nil"/>
              <w:right w:val="nil"/>
            </w:tcBorders>
          </w:tcPr>
          <w:p w14:paraId="42F065FB"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1B85244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(0.247)</w:t>
            </w:r>
          </w:p>
        </w:tc>
        <w:tc>
          <w:tcPr>
            <w:tcW w:w="1980" w:type="dxa"/>
            <w:tcBorders>
              <w:top w:val="nil"/>
              <w:left w:val="nil"/>
              <w:bottom w:val="nil"/>
              <w:right w:val="nil"/>
            </w:tcBorders>
          </w:tcPr>
          <w:p w14:paraId="5DCD865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(0.260)</w:t>
            </w:r>
          </w:p>
        </w:tc>
      </w:tr>
      <w:tr w:rsidR="009E2AFE" w:rsidRPr="009E2AFE" w14:paraId="1569491D" w14:textId="77777777" w:rsidTr="009E2AFE">
        <w:trPr>
          <w:jc w:val="center"/>
        </w:trPr>
        <w:tc>
          <w:tcPr>
            <w:tcW w:w="5137" w:type="dxa"/>
            <w:tcBorders>
              <w:top w:val="nil"/>
              <w:left w:val="nil"/>
              <w:bottom w:val="nil"/>
              <w:right w:val="nil"/>
            </w:tcBorders>
          </w:tcPr>
          <w:p w14:paraId="07160995"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Other EU_p2</w:t>
            </w:r>
          </w:p>
        </w:tc>
        <w:tc>
          <w:tcPr>
            <w:tcW w:w="2243" w:type="dxa"/>
            <w:tcBorders>
              <w:top w:val="nil"/>
              <w:left w:val="nil"/>
              <w:bottom w:val="nil"/>
              <w:right w:val="nil"/>
            </w:tcBorders>
          </w:tcPr>
          <w:p w14:paraId="737A552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0.049</w:t>
            </w:r>
          </w:p>
        </w:tc>
        <w:tc>
          <w:tcPr>
            <w:tcW w:w="1980" w:type="dxa"/>
            <w:tcBorders>
              <w:top w:val="nil"/>
              <w:left w:val="nil"/>
              <w:bottom w:val="nil"/>
              <w:right w:val="nil"/>
            </w:tcBorders>
          </w:tcPr>
          <w:p w14:paraId="3721593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-0.084</w:t>
            </w:r>
          </w:p>
        </w:tc>
      </w:tr>
      <w:tr w:rsidR="009E2AFE" w:rsidRPr="009E2AFE" w14:paraId="70C71C11" w14:textId="77777777" w:rsidTr="009E2AFE">
        <w:trPr>
          <w:jc w:val="center"/>
        </w:trPr>
        <w:tc>
          <w:tcPr>
            <w:tcW w:w="5137" w:type="dxa"/>
            <w:tcBorders>
              <w:top w:val="nil"/>
              <w:left w:val="nil"/>
              <w:bottom w:val="nil"/>
              <w:right w:val="nil"/>
            </w:tcBorders>
          </w:tcPr>
          <w:p w14:paraId="032689BF"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787F1E4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(0.256)</w:t>
            </w:r>
          </w:p>
        </w:tc>
        <w:tc>
          <w:tcPr>
            <w:tcW w:w="1980" w:type="dxa"/>
            <w:tcBorders>
              <w:top w:val="nil"/>
              <w:left w:val="nil"/>
              <w:bottom w:val="nil"/>
              <w:right w:val="nil"/>
            </w:tcBorders>
          </w:tcPr>
          <w:p w14:paraId="3FBA7FD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(0.238)</w:t>
            </w:r>
          </w:p>
        </w:tc>
      </w:tr>
      <w:tr w:rsidR="009E2AFE" w:rsidRPr="009E2AFE" w14:paraId="64796B8A" w14:textId="77777777" w:rsidTr="009E2AFE">
        <w:trPr>
          <w:jc w:val="center"/>
        </w:trPr>
        <w:tc>
          <w:tcPr>
            <w:tcW w:w="5137" w:type="dxa"/>
            <w:tcBorders>
              <w:top w:val="nil"/>
              <w:left w:val="nil"/>
              <w:bottom w:val="nil"/>
              <w:right w:val="nil"/>
            </w:tcBorders>
          </w:tcPr>
          <w:p w14:paraId="218CA486"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Non EU_p2</w:t>
            </w:r>
          </w:p>
        </w:tc>
        <w:tc>
          <w:tcPr>
            <w:tcW w:w="2243" w:type="dxa"/>
            <w:tcBorders>
              <w:top w:val="nil"/>
              <w:left w:val="nil"/>
              <w:bottom w:val="nil"/>
              <w:right w:val="nil"/>
            </w:tcBorders>
          </w:tcPr>
          <w:p w14:paraId="2B90755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-0.693**</w:t>
            </w:r>
          </w:p>
        </w:tc>
        <w:tc>
          <w:tcPr>
            <w:tcW w:w="1980" w:type="dxa"/>
            <w:tcBorders>
              <w:top w:val="nil"/>
              <w:left w:val="nil"/>
              <w:bottom w:val="nil"/>
              <w:right w:val="nil"/>
            </w:tcBorders>
          </w:tcPr>
          <w:p w14:paraId="5FF210B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0.203</w:t>
            </w:r>
          </w:p>
        </w:tc>
      </w:tr>
      <w:tr w:rsidR="009E2AFE" w:rsidRPr="009E2AFE" w14:paraId="03D0BC0E" w14:textId="77777777" w:rsidTr="009E2AFE">
        <w:trPr>
          <w:jc w:val="center"/>
        </w:trPr>
        <w:tc>
          <w:tcPr>
            <w:tcW w:w="5137" w:type="dxa"/>
            <w:tcBorders>
              <w:top w:val="nil"/>
              <w:left w:val="nil"/>
              <w:bottom w:val="nil"/>
              <w:right w:val="nil"/>
            </w:tcBorders>
          </w:tcPr>
          <w:p w14:paraId="211F8C83"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525E4F5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(0.336)</w:t>
            </w:r>
          </w:p>
        </w:tc>
        <w:tc>
          <w:tcPr>
            <w:tcW w:w="1980" w:type="dxa"/>
            <w:tcBorders>
              <w:top w:val="nil"/>
              <w:left w:val="nil"/>
              <w:bottom w:val="nil"/>
              <w:right w:val="nil"/>
            </w:tcBorders>
          </w:tcPr>
          <w:p w14:paraId="0716769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(0.340)</w:t>
            </w:r>
          </w:p>
        </w:tc>
      </w:tr>
      <w:tr w:rsidR="009E2AFE" w:rsidRPr="009E2AFE" w14:paraId="057AC142" w14:textId="77777777" w:rsidTr="009E2AFE">
        <w:trPr>
          <w:jc w:val="center"/>
        </w:trPr>
        <w:tc>
          <w:tcPr>
            <w:tcW w:w="5137" w:type="dxa"/>
            <w:tcBorders>
              <w:top w:val="nil"/>
              <w:left w:val="nil"/>
              <w:bottom w:val="nil"/>
              <w:right w:val="nil"/>
            </w:tcBorders>
          </w:tcPr>
          <w:p w14:paraId="79CB0AD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Age at birth_p2</w:t>
            </w:r>
          </w:p>
        </w:tc>
        <w:tc>
          <w:tcPr>
            <w:tcW w:w="2243" w:type="dxa"/>
            <w:tcBorders>
              <w:top w:val="nil"/>
              <w:left w:val="nil"/>
              <w:bottom w:val="nil"/>
              <w:right w:val="nil"/>
            </w:tcBorders>
          </w:tcPr>
          <w:p w14:paraId="7D6C15A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0.011</w:t>
            </w:r>
          </w:p>
        </w:tc>
        <w:tc>
          <w:tcPr>
            <w:tcW w:w="1980" w:type="dxa"/>
            <w:tcBorders>
              <w:top w:val="nil"/>
              <w:left w:val="nil"/>
              <w:bottom w:val="nil"/>
              <w:right w:val="nil"/>
            </w:tcBorders>
          </w:tcPr>
          <w:p w14:paraId="3687740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0.044**</w:t>
            </w:r>
          </w:p>
        </w:tc>
      </w:tr>
      <w:tr w:rsidR="009E2AFE" w:rsidRPr="009E2AFE" w14:paraId="03001E92" w14:textId="77777777" w:rsidTr="009E2AFE">
        <w:trPr>
          <w:jc w:val="center"/>
        </w:trPr>
        <w:tc>
          <w:tcPr>
            <w:tcW w:w="5137" w:type="dxa"/>
            <w:tcBorders>
              <w:top w:val="nil"/>
              <w:left w:val="nil"/>
              <w:bottom w:val="nil"/>
              <w:right w:val="nil"/>
            </w:tcBorders>
          </w:tcPr>
          <w:p w14:paraId="5154A17F"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36C4588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(0.017)</w:t>
            </w:r>
          </w:p>
        </w:tc>
        <w:tc>
          <w:tcPr>
            <w:tcW w:w="1980" w:type="dxa"/>
            <w:tcBorders>
              <w:top w:val="nil"/>
              <w:left w:val="nil"/>
              <w:bottom w:val="nil"/>
              <w:right w:val="nil"/>
            </w:tcBorders>
          </w:tcPr>
          <w:p w14:paraId="2585399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(0.018)</w:t>
            </w:r>
          </w:p>
        </w:tc>
      </w:tr>
      <w:tr w:rsidR="009E2AFE" w:rsidRPr="009E2AFE" w14:paraId="4C8759BF" w14:textId="77777777" w:rsidTr="009E2AFE">
        <w:trPr>
          <w:jc w:val="center"/>
        </w:trPr>
        <w:tc>
          <w:tcPr>
            <w:tcW w:w="5137" w:type="dxa"/>
            <w:tcBorders>
              <w:top w:val="nil"/>
              <w:left w:val="nil"/>
              <w:bottom w:val="nil"/>
              <w:right w:val="nil"/>
            </w:tcBorders>
          </w:tcPr>
          <w:p w14:paraId="36A1750C"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Work experience 6 -10 years_p2</w:t>
            </w:r>
          </w:p>
        </w:tc>
        <w:tc>
          <w:tcPr>
            <w:tcW w:w="2243" w:type="dxa"/>
            <w:tcBorders>
              <w:top w:val="nil"/>
              <w:left w:val="nil"/>
              <w:bottom w:val="nil"/>
              <w:right w:val="nil"/>
            </w:tcBorders>
          </w:tcPr>
          <w:p w14:paraId="6B14151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-0.019</w:t>
            </w:r>
          </w:p>
        </w:tc>
        <w:tc>
          <w:tcPr>
            <w:tcW w:w="1980" w:type="dxa"/>
            <w:tcBorders>
              <w:top w:val="nil"/>
              <w:left w:val="nil"/>
              <w:bottom w:val="nil"/>
              <w:right w:val="nil"/>
            </w:tcBorders>
          </w:tcPr>
          <w:p w14:paraId="7C79177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-0.194</w:t>
            </w:r>
          </w:p>
        </w:tc>
      </w:tr>
      <w:tr w:rsidR="009E2AFE" w:rsidRPr="009E2AFE" w14:paraId="051ACA71" w14:textId="77777777" w:rsidTr="009E2AFE">
        <w:trPr>
          <w:jc w:val="center"/>
        </w:trPr>
        <w:tc>
          <w:tcPr>
            <w:tcW w:w="5137" w:type="dxa"/>
            <w:tcBorders>
              <w:top w:val="nil"/>
              <w:left w:val="nil"/>
              <w:bottom w:val="nil"/>
              <w:right w:val="nil"/>
            </w:tcBorders>
          </w:tcPr>
          <w:p w14:paraId="7F8AE2E7"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0E2FB50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(0.170)</w:t>
            </w:r>
          </w:p>
        </w:tc>
        <w:tc>
          <w:tcPr>
            <w:tcW w:w="1980" w:type="dxa"/>
            <w:tcBorders>
              <w:top w:val="nil"/>
              <w:left w:val="nil"/>
              <w:bottom w:val="nil"/>
              <w:right w:val="nil"/>
            </w:tcBorders>
          </w:tcPr>
          <w:p w14:paraId="5741746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(0.189)</w:t>
            </w:r>
          </w:p>
        </w:tc>
      </w:tr>
      <w:tr w:rsidR="009E2AFE" w:rsidRPr="009E2AFE" w14:paraId="0AA9F2C2" w14:textId="77777777" w:rsidTr="009E2AFE">
        <w:trPr>
          <w:jc w:val="center"/>
        </w:trPr>
        <w:tc>
          <w:tcPr>
            <w:tcW w:w="5137" w:type="dxa"/>
            <w:tcBorders>
              <w:top w:val="nil"/>
              <w:left w:val="nil"/>
              <w:bottom w:val="nil"/>
              <w:right w:val="nil"/>
            </w:tcBorders>
          </w:tcPr>
          <w:p w14:paraId="6FD507AC"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Work experience 11 and more years _p2</w:t>
            </w:r>
          </w:p>
        </w:tc>
        <w:tc>
          <w:tcPr>
            <w:tcW w:w="2243" w:type="dxa"/>
            <w:tcBorders>
              <w:top w:val="nil"/>
              <w:left w:val="nil"/>
              <w:bottom w:val="nil"/>
              <w:right w:val="nil"/>
            </w:tcBorders>
          </w:tcPr>
          <w:p w14:paraId="5A943B4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-0.103</w:t>
            </w:r>
          </w:p>
        </w:tc>
        <w:tc>
          <w:tcPr>
            <w:tcW w:w="1980" w:type="dxa"/>
            <w:tcBorders>
              <w:top w:val="nil"/>
              <w:left w:val="nil"/>
              <w:bottom w:val="nil"/>
              <w:right w:val="nil"/>
            </w:tcBorders>
          </w:tcPr>
          <w:p w14:paraId="03B3254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-0.363*</w:t>
            </w:r>
          </w:p>
        </w:tc>
      </w:tr>
      <w:tr w:rsidR="009E2AFE" w:rsidRPr="009E2AFE" w14:paraId="75E1943F" w14:textId="77777777" w:rsidTr="009E2AFE">
        <w:trPr>
          <w:jc w:val="center"/>
        </w:trPr>
        <w:tc>
          <w:tcPr>
            <w:tcW w:w="5137" w:type="dxa"/>
            <w:tcBorders>
              <w:top w:val="nil"/>
              <w:left w:val="nil"/>
              <w:bottom w:val="nil"/>
              <w:right w:val="nil"/>
            </w:tcBorders>
          </w:tcPr>
          <w:p w14:paraId="34D2A76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106D440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(0.202)</w:t>
            </w:r>
          </w:p>
        </w:tc>
        <w:tc>
          <w:tcPr>
            <w:tcW w:w="1980" w:type="dxa"/>
            <w:tcBorders>
              <w:top w:val="nil"/>
              <w:left w:val="nil"/>
              <w:bottom w:val="nil"/>
              <w:right w:val="nil"/>
            </w:tcBorders>
          </w:tcPr>
          <w:p w14:paraId="4AD8AFE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(0.210)</w:t>
            </w:r>
          </w:p>
        </w:tc>
      </w:tr>
      <w:tr w:rsidR="009E2AFE" w:rsidRPr="009E2AFE" w14:paraId="42D05114" w14:textId="77777777" w:rsidTr="009E2AFE">
        <w:trPr>
          <w:jc w:val="center"/>
        </w:trPr>
        <w:tc>
          <w:tcPr>
            <w:tcW w:w="5137" w:type="dxa"/>
            <w:tcBorders>
              <w:top w:val="nil"/>
              <w:left w:val="nil"/>
              <w:bottom w:val="nil"/>
              <w:right w:val="nil"/>
            </w:tcBorders>
          </w:tcPr>
          <w:p w14:paraId="6A0138D5"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Full-time work_p2</w:t>
            </w:r>
          </w:p>
        </w:tc>
        <w:tc>
          <w:tcPr>
            <w:tcW w:w="2243" w:type="dxa"/>
            <w:tcBorders>
              <w:top w:val="nil"/>
              <w:left w:val="nil"/>
              <w:bottom w:val="nil"/>
              <w:right w:val="nil"/>
            </w:tcBorders>
          </w:tcPr>
          <w:p w14:paraId="4BEE3EA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0.433*</w:t>
            </w:r>
          </w:p>
        </w:tc>
        <w:tc>
          <w:tcPr>
            <w:tcW w:w="1980" w:type="dxa"/>
            <w:tcBorders>
              <w:top w:val="nil"/>
              <w:left w:val="nil"/>
              <w:bottom w:val="nil"/>
              <w:right w:val="nil"/>
            </w:tcBorders>
          </w:tcPr>
          <w:p w14:paraId="0DE5C55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-0.024</w:t>
            </w:r>
          </w:p>
        </w:tc>
      </w:tr>
      <w:tr w:rsidR="009E2AFE" w:rsidRPr="009E2AFE" w14:paraId="4A10279A" w14:textId="77777777" w:rsidTr="009E2AFE">
        <w:trPr>
          <w:jc w:val="center"/>
        </w:trPr>
        <w:tc>
          <w:tcPr>
            <w:tcW w:w="5137" w:type="dxa"/>
            <w:tcBorders>
              <w:top w:val="nil"/>
              <w:left w:val="nil"/>
              <w:bottom w:val="nil"/>
              <w:right w:val="nil"/>
            </w:tcBorders>
          </w:tcPr>
          <w:p w14:paraId="4CC34821"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7AB2E7F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(0.223)</w:t>
            </w:r>
          </w:p>
        </w:tc>
        <w:tc>
          <w:tcPr>
            <w:tcW w:w="1980" w:type="dxa"/>
            <w:tcBorders>
              <w:top w:val="nil"/>
              <w:left w:val="nil"/>
              <w:bottom w:val="nil"/>
              <w:right w:val="nil"/>
            </w:tcBorders>
          </w:tcPr>
          <w:p w14:paraId="3C7AB21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(0.271)</w:t>
            </w:r>
          </w:p>
        </w:tc>
      </w:tr>
      <w:tr w:rsidR="009E2AFE" w:rsidRPr="009E2AFE" w14:paraId="33BE7F8C" w14:textId="77777777" w:rsidTr="009E2AFE">
        <w:trPr>
          <w:jc w:val="center"/>
        </w:trPr>
        <w:tc>
          <w:tcPr>
            <w:tcW w:w="5137" w:type="dxa"/>
            <w:tcBorders>
              <w:top w:val="nil"/>
              <w:left w:val="nil"/>
              <w:bottom w:val="nil"/>
              <w:right w:val="nil"/>
            </w:tcBorders>
          </w:tcPr>
          <w:p w14:paraId="68CC1EB4"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Hourly wage &gt; 1,25 and &lt;= 2 multiple of SSM_p2</w:t>
            </w:r>
          </w:p>
        </w:tc>
        <w:tc>
          <w:tcPr>
            <w:tcW w:w="2243" w:type="dxa"/>
            <w:tcBorders>
              <w:top w:val="nil"/>
              <w:left w:val="nil"/>
              <w:bottom w:val="nil"/>
              <w:right w:val="nil"/>
            </w:tcBorders>
          </w:tcPr>
          <w:p w14:paraId="79C2BE7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0.289</w:t>
            </w:r>
          </w:p>
        </w:tc>
        <w:tc>
          <w:tcPr>
            <w:tcW w:w="1980" w:type="dxa"/>
            <w:tcBorders>
              <w:top w:val="nil"/>
              <w:left w:val="nil"/>
              <w:bottom w:val="nil"/>
              <w:right w:val="nil"/>
            </w:tcBorders>
          </w:tcPr>
          <w:p w14:paraId="3F12150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-0.632***</w:t>
            </w:r>
          </w:p>
        </w:tc>
      </w:tr>
      <w:tr w:rsidR="009E2AFE" w:rsidRPr="009E2AFE" w14:paraId="2DAA99D2" w14:textId="77777777" w:rsidTr="009E2AFE">
        <w:trPr>
          <w:jc w:val="center"/>
        </w:trPr>
        <w:tc>
          <w:tcPr>
            <w:tcW w:w="5137" w:type="dxa"/>
            <w:tcBorders>
              <w:top w:val="nil"/>
              <w:left w:val="nil"/>
              <w:bottom w:val="nil"/>
              <w:right w:val="nil"/>
            </w:tcBorders>
          </w:tcPr>
          <w:p w14:paraId="2E2FDFF3"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7DAF28B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(0.179)</w:t>
            </w:r>
          </w:p>
        </w:tc>
        <w:tc>
          <w:tcPr>
            <w:tcW w:w="1980" w:type="dxa"/>
            <w:tcBorders>
              <w:top w:val="nil"/>
              <w:left w:val="nil"/>
              <w:bottom w:val="nil"/>
              <w:right w:val="nil"/>
            </w:tcBorders>
          </w:tcPr>
          <w:p w14:paraId="43B9101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(0.197)</w:t>
            </w:r>
          </w:p>
        </w:tc>
      </w:tr>
      <w:tr w:rsidR="009E2AFE" w:rsidRPr="009E2AFE" w14:paraId="03669B79" w14:textId="77777777" w:rsidTr="009E2AFE">
        <w:trPr>
          <w:jc w:val="center"/>
        </w:trPr>
        <w:tc>
          <w:tcPr>
            <w:tcW w:w="5137" w:type="dxa"/>
            <w:tcBorders>
              <w:top w:val="nil"/>
              <w:left w:val="nil"/>
              <w:bottom w:val="nil"/>
              <w:right w:val="nil"/>
            </w:tcBorders>
          </w:tcPr>
          <w:p w14:paraId="04DBDCDE"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Hourly wage &gt; 2 and &lt;= 3 multiple of SSM_p2</w:t>
            </w:r>
          </w:p>
        </w:tc>
        <w:tc>
          <w:tcPr>
            <w:tcW w:w="2243" w:type="dxa"/>
            <w:tcBorders>
              <w:top w:val="nil"/>
              <w:left w:val="nil"/>
              <w:bottom w:val="nil"/>
              <w:right w:val="nil"/>
            </w:tcBorders>
          </w:tcPr>
          <w:p w14:paraId="01B4E06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0.442*</w:t>
            </w:r>
          </w:p>
        </w:tc>
        <w:tc>
          <w:tcPr>
            <w:tcW w:w="1980" w:type="dxa"/>
            <w:tcBorders>
              <w:top w:val="nil"/>
              <w:left w:val="nil"/>
              <w:bottom w:val="nil"/>
              <w:right w:val="nil"/>
            </w:tcBorders>
          </w:tcPr>
          <w:p w14:paraId="1310B7C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-1.188***</w:t>
            </w:r>
          </w:p>
        </w:tc>
      </w:tr>
      <w:tr w:rsidR="009E2AFE" w:rsidRPr="009E2AFE" w14:paraId="3EEDF5E6" w14:textId="77777777" w:rsidTr="009E2AFE">
        <w:trPr>
          <w:jc w:val="center"/>
        </w:trPr>
        <w:tc>
          <w:tcPr>
            <w:tcW w:w="5137" w:type="dxa"/>
            <w:tcBorders>
              <w:top w:val="nil"/>
              <w:left w:val="nil"/>
              <w:bottom w:val="nil"/>
              <w:right w:val="nil"/>
            </w:tcBorders>
          </w:tcPr>
          <w:p w14:paraId="12671D1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18D3D4A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(0.233)</w:t>
            </w:r>
          </w:p>
        </w:tc>
        <w:tc>
          <w:tcPr>
            <w:tcW w:w="1980" w:type="dxa"/>
            <w:tcBorders>
              <w:top w:val="nil"/>
              <w:left w:val="nil"/>
              <w:bottom w:val="nil"/>
              <w:right w:val="nil"/>
            </w:tcBorders>
          </w:tcPr>
          <w:p w14:paraId="119291B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(0.239)</w:t>
            </w:r>
          </w:p>
        </w:tc>
      </w:tr>
      <w:tr w:rsidR="009E2AFE" w:rsidRPr="009E2AFE" w14:paraId="7324390B" w14:textId="77777777" w:rsidTr="009E2AFE">
        <w:trPr>
          <w:jc w:val="center"/>
        </w:trPr>
        <w:tc>
          <w:tcPr>
            <w:tcW w:w="5137" w:type="dxa"/>
            <w:tcBorders>
              <w:top w:val="nil"/>
              <w:left w:val="nil"/>
              <w:bottom w:val="nil"/>
              <w:right w:val="nil"/>
            </w:tcBorders>
          </w:tcPr>
          <w:p w14:paraId="49FF442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Hourly wage &gt; 3 multiple of SSM_p2</w:t>
            </w:r>
          </w:p>
        </w:tc>
        <w:tc>
          <w:tcPr>
            <w:tcW w:w="2243" w:type="dxa"/>
            <w:tcBorders>
              <w:top w:val="nil"/>
              <w:left w:val="nil"/>
              <w:bottom w:val="nil"/>
              <w:right w:val="nil"/>
            </w:tcBorders>
          </w:tcPr>
          <w:p w14:paraId="60E696E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0.792***</w:t>
            </w:r>
          </w:p>
        </w:tc>
        <w:tc>
          <w:tcPr>
            <w:tcW w:w="1980" w:type="dxa"/>
            <w:tcBorders>
              <w:top w:val="nil"/>
              <w:left w:val="nil"/>
              <w:bottom w:val="nil"/>
              <w:right w:val="nil"/>
            </w:tcBorders>
          </w:tcPr>
          <w:p w14:paraId="093937F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-2.056***</w:t>
            </w:r>
          </w:p>
        </w:tc>
      </w:tr>
      <w:tr w:rsidR="009E2AFE" w:rsidRPr="009E2AFE" w14:paraId="4E732D31" w14:textId="77777777" w:rsidTr="009E2AFE">
        <w:trPr>
          <w:jc w:val="center"/>
        </w:trPr>
        <w:tc>
          <w:tcPr>
            <w:tcW w:w="5137" w:type="dxa"/>
            <w:tcBorders>
              <w:top w:val="nil"/>
              <w:left w:val="nil"/>
              <w:bottom w:val="nil"/>
              <w:right w:val="nil"/>
            </w:tcBorders>
          </w:tcPr>
          <w:p w14:paraId="4FAD5E0C"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48FDC05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(0.268)</w:t>
            </w:r>
          </w:p>
        </w:tc>
        <w:tc>
          <w:tcPr>
            <w:tcW w:w="1980" w:type="dxa"/>
            <w:tcBorders>
              <w:top w:val="nil"/>
              <w:left w:val="nil"/>
              <w:bottom w:val="nil"/>
              <w:right w:val="nil"/>
            </w:tcBorders>
          </w:tcPr>
          <w:p w14:paraId="49C966A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(0.274)</w:t>
            </w:r>
          </w:p>
        </w:tc>
      </w:tr>
      <w:tr w:rsidR="009E2AFE" w:rsidRPr="009E2AFE" w14:paraId="4635D0D2" w14:textId="77777777" w:rsidTr="009E2AFE">
        <w:trPr>
          <w:jc w:val="center"/>
        </w:trPr>
        <w:tc>
          <w:tcPr>
            <w:tcW w:w="5137" w:type="dxa"/>
            <w:tcBorders>
              <w:top w:val="nil"/>
              <w:left w:val="nil"/>
              <w:bottom w:val="nil"/>
              <w:right w:val="nil"/>
            </w:tcBorders>
          </w:tcPr>
          <w:p w14:paraId="3399908F"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Civil servant_p1</w:t>
            </w:r>
          </w:p>
        </w:tc>
        <w:tc>
          <w:tcPr>
            <w:tcW w:w="2243" w:type="dxa"/>
            <w:tcBorders>
              <w:top w:val="nil"/>
              <w:left w:val="nil"/>
              <w:bottom w:val="nil"/>
              <w:right w:val="nil"/>
            </w:tcBorders>
          </w:tcPr>
          <w:p w14:paraId="254B9D0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0.381</w:t>
            </w:r>
          </w:p>
        </w:tc>
        <w:tc>
          <w:tcPr>
            <w:tcW w:w="1980" w:type="dxa"/>
            <w:tcBorders>
              <w:top w:val="nil"/>
              <w:left w:val="nil"/>
              <w:bottom w:val="nil"/>
              <w:right w:val="nil"/>
            </w:tcBorders>
          </w:tcPr>
          <w:p w14:paraId="60D4290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0.610**</w:t>
            </w:r>
          </w:p>
        </w:tc>
      </w:tr>
      <w:tr w:rsidR="009E2AFE" w:rsidRPr="009E2AFE" w14:paraId="372785C9" w14:textId="77777777" w:rsidTr="009E2AFE">
        <w:trPr>
          <w:jc w:val="center"/>
        </w:trPr>
        <w:tc>
          <w:tcPr>
            <w:tcW w:w="5137" w:type="dxa"/>
            <w:tcBorders>
              <w:top w:val="nil"/>
              <w:left w:val="nil"/>
              <w:bottom w:val="nil"/>
              <w:right w:val="nil"/>
            </w:tcBorders>
          </w:tcPr>
          <w:p w14:paraId="1998F0BE"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1B58647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(0.333)</w:t>
            </w:r>
          </w:p>
        </w:tc>
        <w:tc>
          <w:tcPr>
            <w:tcW w:w="1980" w:type="dxa"/>
            <w:tcBorders>
              <w:top w:val="nil"/>
              <w:left w:val="nil"/>
              <w:bottom w:val="nil"/>
              <w:right w:val="nil"/>
            </w:tcBorders>
          </w:tcPr>
          <w:p w14:paraId="29121E7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(0.284)</w:t>
            </w:r>
          </w:p>
        </w:tc>
      </w:tr>
      <w:tr w:rsidR="009E2AFE" w:rsidRPr="009E2AFE" w14:paraId="27B3B81F" w14:textId="77777777" w:rsidTr="009E2AFE">
        <w:trPr>
          <w:jc w:val="center"/>
        </w:trPr>
        <w:tc>
          <w:tcPr>
            <w:tcW w:w="5137" w:type="dxa"/>
            <w:tcBorders>
              <w:top w:val="nil"/>
              <w:left w:val="nil"/>
              <w:bottom w:val="nil"/>
              <w:right w:val="nil"/>
            </w:tcBorders>
          </w:tcPr>
          <w:p w14:paraId="02443F9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Construction_p1</w:t>
            </w:r>
          </w:p>
        </w:tc>
        <w:tc>
          <w:tcPr>
            <w:tcW w:w="2243" w:type="dxa"/>
            <w:tcBorders>
              <w:top w:val="nil"/>
              <w:left w:val="nil"/>
              <w:bottom w:val="nil"/>
              <w:right w:val="nil"/>
            </w:tcBorders>
          </w:tcPr>
          <w:p w14:paraId="0F48805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-0.628</w:t>
            </w:r>
          </w:p>
        </w:tc>
        <w:tc>
          <w:tcPr>
            <w:tcW w:w="1980" w:type="dxa"/>
            <w:tcBorders>
              <w:top w:val="nil"/>
              <w:left w:val="nil"/>
              <w:bottom w:val="nil"/>
              <w:right w:val="nil"/>
            </w:tcBorders>
          </w:tcPr>
          <w:p w14:paraId="6B6F4B9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0.096</w:t>
            </w:r>
          </w:p>
        </w:tc>
      </w:tr>
      <w:tr w:rsidR="009E2AFE" w:rsidRPr="009E2AFE" w14:paraId="146C7CAE" w14:textId="77777777" w:rsidTr="009E2AFE">
        <w:trPr>
          <w:jc w:val="center"/>
        </w:trPr>
        <w:tc>
          <w:tcPr>
            <w:tcW w:w="5137" w:type="dxa"/>
            <w:tcBorders>
              <w:top w:val="nil"/>
              <w:left w:val="nil"/>
              <w:bottom w:val="nil"/>
              <w:right w:val="nil"/>
            </w:tcBorders>
          </w:tcPr>
          <w:p w14:paraId="34AB5634"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2C16D3A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(0.420)</w:t>
            </w:r>
          </w:p>
        </w:tc>
        <w:tc>
          <w:tcPr>
            <w:tcW w:w="1980" w:type="dxa"/>
            <w:tcBorders>
              <w:top w:val="nil"/>
              <w:left w:val="nil"/>
              <w:bottom w:val="nil"/>
              <w:right w:val="nil"/>
            </w:tcBorders>
          </w:tcPr>
          <w:p w14:paraId="02C32B9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(0.487)</w:t>
            </w:r>
          </w:p>
        </w:tc>
      </w:tr>
      <w:tr w:rsidR="009E2AFE" w:rsidRPr="009E2AFE" w14:paraId="7C9439E4" w14:textId="77777777" w:rsidTr="009E2AFE">
        <w:trPr>
          <w:jc w:val="center"/>
        </w:trPr>
        <w:tc>
          <w:tcPr>
            <w:tcW w:w="5137" w:type="dxa"/>
            <w:tcBorders>
              <w:top w:val="nil"/>
              <w:left w:val="nil"/>
              <w:bottom w:val="nil"/>
              <w:right w:val="nil"/>
            </w:tcBorders>
          </w:tcPr>
          <w:p w14:paraId="20F7C880"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Agriculture_p1</w:t>
            </w:r>
          </w:p>
        </w:tc>
        <w:tc>
          <w:tcPr>
            <w:tcW w:w="2243" w:type="dxa"/>
            <w:tcBorders>
              <w:top w:val="nil"/>
              <w:left w:val="nil"/>
              <w:bottom w:val="nil"/>
              <w:right w:val="nil"/>
            </w:tcBorders>
          </w:tcPr>
          <w:p w14:paraId="5CD3A43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-0.035</w:t>
            </w:r>
          </w:p>
        </w:tc>
        <w:tc>
          <w:tcPr>
            <w:tcW w:w="1980" w:type="dxa"/>
            <w:tcBorders>
              <w:top w:val="nil"/>
              <w:left w:val="nil"/>
              <w:bottom w:val="nil"/>
              <w:right w:val="nil"/>
            </w:tcBorders>
          </w:tcPr>
          <w:p w14:paraId="3E4F203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-0.617</w:t>
            </w:r>
          </w:p>
        </w:tc>
      </w:tr>
      <w:tr w:rsidR="009E2AFE" w:rsidRPr="009E2AFE" w14:paraId="26642B81" w14:textId="77777777" w:rsidTr="009E2AFE">
        <w:trPr>
          <w:jc w:val="center"/>
        </w:trPr>
        <w:tc>
          <w:tcPr>
            <w:tcW w:w="5137" w:type="dxa"/>
            <w:tcBorders>
              <w:top w:val="nil"/>
              <w:left w:val="nil"/>
              <w:bottom w:val="nil"/>
              <w:right w:val="nil"/>
            </w:tcBorders>
          </w:tcPr>
          <w:p w14:paraId="5D7DE473"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41B1FD1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(0.343)</w:t>
            </w:r>
          </w:p>
        </w:tc>
        <w:tc>
          <w:tcPr>
            <w:tcW w:w="1980" w:type="dxa"/>
            <w:tcBorders>
              <w:top w:val="nil"/>
              <w:left w:val="nil"/>
              <w:bottom w:val="nil"/>
              <w:right w:val="nil"/>
            </w:tcBorders>
          </w:tcPr>
          <w:p w14:paraId="6447827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(0.446)</w:t>
            </w:r>
          </w:p>
        </w:tc>
      </w:tr>
      <w:tr w:rsidR="009E2AFE" w:rsidRPr="009E2AFE" w14:paraId="6C2F40B4" w14:textId="77777777" w:rsidTr="009E2AFE">
        <w:trPr>
          <w:jc w:val="center"/>
        </w:trPr>
        <w:tc>
          <w:tcPr>
            <w:tcW w:w="5137" w:type="dxa"/>
            <w:tcBorders>
              <w:top w:val="nil"/>
              <w:left w:val="nil"/>
              <w:bottom w:val="nil"/>
              <w:right w:val="nil"/>
            </w:tcBorders>
          </w:tcPr>
          <w:p w14:paraId="6BE5B067"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Transport and ICT_p1</w:t>
            </w:r>
          </w:p>
        </w:tc>
        <w:tc>
          <w:tcPr>
            <w:tcW w:w="2243" w:type="dxa"/>
            <w:tcBorders>
              <w:top w:val="nil"/>
              <w:left w:val="nil"/>
              <w:bottom w:val="nil"/>
              <w:right w:val="nil"/>
            </w:tcBorders>
          </w:tcPr>
          <w:p w14:paraId="65AD56A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-0.065</w:t>
            </w:r>
          </w:p>
        </w:tc>
        <w:tc>
          <w:tcPr>
            <w:tcW w:w="1980" w:type="dxa"/>
            <w:tcBorders>
              <w:top w:val="nil"/>
              <w:left w:val="nil"/>
              <w:bottom w:val="nil"/>
              <w:right w:val="nil"/>
            </w:tcBorders>
          </w:tcPr>
          <w:p w14:paraId="45E1380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-0.284</w:t>
            </w:r>
          </w:p>
        </w:tc>
      </w:tr>
      <w:tr w:rsidR="009E2AFE" w:rsidRPr="009E2AFE" w14:paraId="5E0308FB" w14:textId="77777777" w:rsidTr="009E2AFE">
        <w:trPr>
          <w:jc w:val="center"/>
        </w:trPr>
        <w:tc>
          <w:tcPr>
            <w:tcW w:w="5137" w:type="dxa"/>
            <w:tcBorders>
              <w:top w:val="nil"/>
              <w:left w:val="nil"/>
              <w:bottom w:val="nil"/>
              <w:right w:val="nil"/>
            </w:tcBorders>
          </w:tcPr>
          <w:p w14:paraId="6BD22343"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779FB48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(0.344)</w:t>
            </w:r>
          </w:p>
        </w:tc>
        <w:tc>
          <w:tcPr>
            <w:tcW w:w="1980" w:type="dxa"/>
            <w:tcBorders>
              <w:top w:val="nil"/>
              <w:left w:val="nil"/>
              <w:bottom w:val="nil"/>
              <w:right w:val="nil"/>
            </w:tcBorders>
          </w:tcPr>
          <w:p w14:paraId="44DC99B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(0.359)</w:t>
            </w:r>
          </w:p>
        </w:tc>
      </w:tr>
      <w:tr w:rsidR="009E2AFE" w:rsidRPr="009E2AFE" w14:paraId="1FD15E5F" w14:textId="77777777" w:rsidTr="009E2AFE">
        <w:trPr>
          <w:jc w:val="center"/>
        </w:trPr>
        <w:tc>
          <w:tcPr>
            <w:tcW w:w="5137" w:type="dxa"/>
            <w:tcBorders>
              <w:top w:val="nil"/>
              <w:left w:val="nil"/>
              <w:bottom w:val="nil"/>
              <w:right w:val="nil"/>
            </w:tcBorders>
          </w:tcPr>
          <w:p w14:paraId="357C61CC"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Restaurants and hotels_p1</w:t>
            </w:r>
          </w:p>
        </w:tc>
        <w:tc>
          <w:tcPr>
            <w:tcW w:w="2243" w:type="dxa"/>
            <w:tcBorders>
              <w:top w:val="nil"/>
              <w:left w:val="nil"/>
              <w:bottom w:val="nil"/>
              <w:right w:val="nil"/>
            </w:tcBorders>
          </w:tcPr>
          <w:p w14:paraId="7FC0961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0.019</w:t>
            </w:r>
          </w:p>
        </w:tc>
        <w:tc>
          <w:tcPr>
            <w:tcW w:w="1980" w:type="dxa"/>
            <w:tcBorders>
              <w:top w:val="nil"/>
              <w:left w:val="nil"/>
              <w:bottom w:val="nil"/>
              <w:right w:val="nil"/>
            </w:tcBorders>
          </w:tcPr>
          <w:p w14:paraId="1A49E48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-0.012</w:t>
            </w:r>
          </w:p>
        </w:tc>
      </w:tr>
      <w:tr w:rsidR="009E2AFE" w:rsidRPr="009E2AFE" w14:paraId="7DFC7FCA" w14:textId="77777777" w:rsidTr="009E2AFE">
        <w:trPr>
          <w:jc w:val="center"/>
        </w:trPr>
        <w:tc>
          <w:tcPr>
            <w:tcW w:w="5137" w:type="dxa"/>
            <w:tcBorders>
              <w:top w:val="nil"/>
              <w:left w:val="nil"/>
              <w:bottom w:val="nil"/>
              <w:right w:val="nil"/>
            </w:tcBorders>
          </w:tcPr>
          <w:p w14:paraId="3E1E2CFE"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26B0D4E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(0.281)</w:t>
            </w:r>
          </w:p>
        </w:tc>
        <w:tc>
          <w:tcPr>
            <w:tcW w:w="1980" w:type="dxa"/>
            <w:tcBorders>
              <w:top w:val="nil"/>
              <w:left w:val="nil"/>
              <w:bottom w:val="nil"/>
              <w:right w:val="nil"/>
            </w:tcBorders>
          </w:tcPr>
          <w:p w14:paraId="68E395F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(0.337)</w:t>
            </w:r>
          </w:p>
        </w:tc>
      </w:tr>
      <w:tr w:rsidR="009E2AFE" w:rsidRPr="009E2AFE" w14:paraId="1F0A417C" w14:textId="77777777" w:rsidTr="009E2AFE">
        <w:trPr>
          <w:jc w:val="center"/>
        </w:trPr>
        <w:tc>
          <w:tcPr>
            <w:tcW w:w="5137" w:type="dxa"/>
            <w:tcBorders>
              <w:top w:val="nil"/>
              <w:left w:val="nil"/>
              <w:bottom w:val="nil"/>
              <w:right w:val="nil"/>
            </w:tcBorders>
          </w:tcPr>
          <w:p w14:paraId="5ABF5387"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Finance_p1</w:t>
            </w:r>
          </w:p>
        </w:tc>
        <w:tc>
          <w:tcPr>
            <w:tcW w:w="2243" w:type="dxa"/>
            <w:tcBorders>
              <w:top w:val="nil"/>
              <w:left w:val="nil"/>
              <w:bottom w:val="nil"/>
              <w:right w:val="nil"/>
            </w:tcBorders>
          </w:tcPr>
          <w:p w14:paraId="78F458A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0.370</w:t>
            </w:r>
          </w:p>
        </w:tc>
        <w:tc>
          <w:tcPr>
            <w:tcW w:w="1980" w:type="dxa"/>
            <w:tcBorders>
              <w:top w:val="nil"/>
              <w:left w:val="nil"/>
              <w:bottom w:val="nil"/>
              <w:right w:val="nil"/>
            </w:tcBorders>
          </w:tcPr>
          <w:p w14:paraId="50F9ED1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-0.116</w:t>
            </w:r>
          </w:p>
        </w:tc>
      </w:tr>
      <w:tr w:rsidR="009E2AFE" w:rsidRPr="009E2AFE" w14:paraId="4D206B5D" w14:textId="77777777" w:rsidTr="009E2AFE">
        <w:trPr>
          <w:jc w:val="center"/>
        </w:trPr>
        <w:tc>
          <w:tcPr>
            <w:tcW w:w="5137" w:type="dxa"/>
            <w:tcBorders>
              <w:top w:val="nil"/>
              <w:left w:val="nil"/>
              <w:bottom w:val="nil"/>
              <w:right w:val="nil"/>
            </w:tcBorders>
          </w:tcPr>
          <w:p w14:paraId="677F049E"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0EE101A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(0.307)</w:t>
            </w:r>
          </w:p>
        </w:tc>
        <w:tc>
          <w:tcPr>
            <w:tcW w:w="1980" w:type="dxa"/>
            <w:tcBorders>
              <w:top w:val="nil"/>
              <w:left w:val="nil"/>
              <w:bottom w:val="nil"/>
              <w:right w:val="nil"/>
            </w:tcBorders>
          </w:tcPr>
          <w:p w14:paraId="690A59B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(0.304)</w:t>
            </w:r>
          </w:p>
        </w:tc>
      </w:tr>
      <w:tr w:rsidR="009E2AFE" w:rsidRPr="009E2AFE" w14:paraId="67998E5B" w14:textId="77777777" w:rsidTr="009E2AFE">
        <w:trPr>
          <w:jc w:val="center"/>
        </w:trPr>
        <w:tc>
          <w:tcPr>
            <w:tcW w:w="5137" w:type="dxa"/>
            <w:tcBorders>
              <w:top w:val="nil"/>
              <w:left w:val="nil"/>
              <w:bottom w:val="nil"/>
              <w:right w:val="nil"/>
            </w:tcBorders>
          </w:tcPr>
          <w:p w14:paraId="6FC3BD3A"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lastRenderedPageBreak/>
              <w:t>Real estate and company services_p1</w:t>
            </w:r>
          </w:p>
        </w:tc>
        <w:tc>
          <w:tcPr>
            <w:tcW w:w="2243" w:type="dxa"/>
            <w:tcBorders>
              <w:top w:val="nil"/>
              <w:left w:val="nil"/>
              <w:bottom w:val="nil"/>
              <w:right w:val="nil"/>
            </w:tcBorders>
          </w:tcPr>
          <w:p w14:paraId="433F503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-0.009</w:t>
            </w:r>
          </w:p>
        </w:tc>
        <w:tc>
          <w:tcPr>
            <w:tcW w:w="1980" w:type="dxa"/>
            <w:tcBorders>
              <w:top w:val="nil"/>
              <w:left w:val="nil"/>
              <w:bottom w:val="nil"/>
              <w:right w:val="nil"/>
            </w:tcBorders>
          </w:tcPr>
          <w:p w14:paraId="6EF5D28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-0.321</w:t>
            </w:r>
          </w:p>
        </w:tc>
      </w:tr>
      <w:tr w:rsidR="009E2AFE" w:rsidRPr="009E2AFE" w14:paraId="4043674A" w14:textId="77777777" w:rsidTr="009E2AFE">
        <w:trPr>
          <w:jc w:val="center"/>
        </w:trPr>
        <w:tc>
          <w:tcPr>
            <w:tcW w:w="5137" w:type="dxa"/>
            <w:tcBorders>
              <w:top w:val="nil"/>
              <w:left w:val="nil"/>
              <w:bottom w:val="nil"/>
              <w:right w:val="nil"/>
            </w:tcBorders>
          </w:tcPr>
          <w:p w14:paraId="08F71DB1"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0B3AC09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(0.224)</w:t>
            </w:r>
          </w:p>
        </w:tc>
        <w:tc>
          <w:tcPr>
            <w:tcW w:w="1980" w:type="dxa"/>
            <w:tcBorders>
              <w:top w:val="nil"/>
              <w:left w:val="nil"/>
              <w:bottom w:val="nil"/>
              <w:right w:val="nil"/>
            </w:tcBorders>
          </w:tcPr>
          <w:p w14:paraId="67FBC1B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(0.257)</w:t>
            </w:r>
          </w:p>
        </w:tc>
      </w:tr>
      <w:tr w:rsidR="009E2AFE" w:rsidRPr="009E2AFE" w14:paraId="56E0B8F1" w14:textId="77777777" w:rsidTr="009E2AFE">
        <w:trPr>
          <w:jc w:val="center"/>
        </w:trPr>
        <w:tc>
          <w:tcPr>
            <w:tcW w:w="5137" w:type="dxa"/>
            <w:tcBorders>
              <w:top w:val="nil"/>
              <w:left w:val="nil"/>
              <w:bottom w:val="nil"/>
              <w:right w:val="nil"/>
            </w:tcBorders>
          </w:tcPr>
          <w:p w14:paraId="74DE6B9B"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Public administration and defence_p1</w:t>
            </w:r>
          </w:p>
        </w:tc>
        <w:tc>
          <w:tcPr>
            <w:tcW w:w="2243" w:type="dxa"/>
            <w:tcBorders>
              <w:top w:val="nil"/>
              <w:left w:val="nil"/>
              <w:bottom w:val="nil"/>
              <w:right w:val="nil"/>
            </w:tcBorders>
          </w:tcPr>
          <w:p w14:paraId="13D2FE7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-0.413</w:t>
            </w:r>
          </w:p>
        </w:tc>
        <w:tc>
          <w:tcPr>
            <w:tcW w:w="1980" w:type="dxa"/>
            <w:tcBorders>
              <w:top w:val="nil"/>
              <w:left w:val="nil"/>
              <w:bottom w:val="nil"/>
              <w:right w:val="nil"/>
            </w:tcBorders>
          </w:tcPr>
          <w:p w14:paraId="2078D71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0.341</w:t>
            </w:r>
          </w:p>
        </w:tc>
      </w:tr>
      <w:tr w:rsidR="009E2AFE" w:rsidRPr="009E2AFE" w14:paraId="45C38418" w14:textId="77777777" w:rsidTr="009E2AFE">
        <w:trPr>
          <w:jc w:val="center"/>
        </w:trPr>
        <w:tc>
          <w:tcPr>
            <w:tcW w:w="5137" w:type="dxa"/>
            <w:tcBorders>
              <w:top w:val="nil"/>
              <w:left w:val="nil"/>
              <w:bottom w:val="nil"/>
              <w:right w:val="nil"/>
            </w:tcBorders>
          </w:tcPr>
          <w:p w14:paraId="0623CDBF"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2698C3D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(0.359)</w:t>
            </w:r>
          </w:p>
        </w:tc>
        <w:tc>
          <w:tcPr>
            <w:tcW w:w="1980" w:type="dxa"/>
            <w:tcBorders>
              <w:top w:val="nil"/>
              <w:left w:val="nil"/>
              <w:bottom w:val="nil"/>
              <w:right w:val="nil"/>
            </w:tcBorders>
          </w:tcPr>
          <w:p w14:paraId="4D9E1CC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(0.340)</w:t>
            </w:r>
          </w:p>
        </w:tc>
      </w:tr>
      <w:tr w:rsidR="009E2AFE" w:rsidRPr="009E2AFE" w14:paraId="2A873061" w14:textId="77777777" w:rsidTr="009E2AFE">
        <w:trPr>
          <w:jc w:val="center"/>
        </w:trPr>
        <w:tc>
          <w:tcPr>
            <w:tcW w:w="5137" w:type="dxa"/>
            <w:tcBorders>
              <w:top w:val="nil"/>
              <w:left w:val="nil"/>
              <w:bottom w:val="nil"/>
              <w:right w:val="nil"/>
            </w:tcBorders>
          </w:tcPr>
          <w:p w14:paraId="78AF593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Education, health and social services_p1</w:t>
            </w:r>
          </w:p>
        </w:tc>
        <w:tc>
          <w:tcPr>
            <w:tcW w:w="2243" w:type="dxa"/>
            <w:tcBorders>
              <w:top w:val="nil"/>
              <w:left w:val="nil"/>
              <w:bottom w:val="nil"/>
              <w:right w:val="nil"/>
            </w:tcBorders>
          </w:tcPr>
          <w:p w14:paraId="79FEA4A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0.365</w:t>
            </w:r>
          </w:p>
        </w:tc>
        <w:tc>
          <w:tcPr>
            <w:tcW w:w="1980" w:type="dxa"/>
            <w:tcBorders>
              <w:top w:val="nil"/>
              <w:left w:val="nil"/>
              <w:bottom w:val="nil"/>
              <w:right w:val="nil"/>
            </w:tcBorders>
          </w:tcPr>
          <w:p w14:paraId="38FF059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0.445*</w:t>
            </w:r>
          </w:p>
        </w:tc>
      </w:tr>
      <w:tr w:rsidR="009E2AFE" w:rsidRPr="009E2AFE" w14:paraId="65345331" w14:textId="77777777" w:rsidTr="009E2AFE">
        <w:trPr>
          <w:jc w:val="center"/>
        </w:trPr>
        <w:tc>
          <w:tcPr>
            <w:tcW w:w="5137" w:type="dxa"/>
            <w:tcBorders>
              <w:top w:val="nil"/>
              <w:left w:val="nil"/>
              <w:bottom w:val="nil"/>
              <w:right w:val="nil"/>
            </w:tcBorders>
          </w:tcPr>
          <w:p w14:paraId="1F57B2A3"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026CCFF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(0.274)</w:t>
            </w:r>
          </w:p>
        </w:tc>
        <w:tc>
          <w:tcPr>
            <w:tcW w:w="1980" w:type="dxa"/>
            <w:tcBorders>
              <w:top w:val="nil"/>
              <w:left w:val="nil"/>
              <w:bottom w:val="nil"/>
              <w:right w:val="nil"/>
            </w:tcBorders>
          </w:tcPr>
          <w:p w14:paraId="2371F0E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(0.259)</w:t>
            </w:r>
          </w:p>
        </w:tc>
      </w:tr>
      <w:tr w:rsidR="009E2AFE" w:rsidRPr="009E2AFE" w14:paraId="43485CAB" w14:textId="77777777" w:rsidTr="009E2AFE">
        <w:trPr>
          <w:jc w:val="center"/>
        </w:trPr>
        <w:tc>
          <w:tcPr>
            <w:tcW w:w="5137" w:type="dxa"/>
            <w:tcBorders>
              <w:top w:val="nil"/>
              <w:left w:val="nil"/>
              <w:bottom w:val="nil"/>
              <w:right w:val="nil"/>
            </w:tcBorders>
          </w:tcPr>
          <w:p w14:paraId="23687E42"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lang w:val="fr-FR"/>
              </w:rPr>
              <w:t>Collective services_p1</w:t>
            </w:r>
          </w:p>
        </w:tc>
        <w:tc>
          <w:tcPr>
            <w:tcW w:w="2243" w:type="dxa"/>
            <w:tcBorders>
              <w:top w:val="nil"/>
              <w:left w:val="nil"/>
              <w:bottom w:val="nil"/>
              <w:right w:val="nil"/>
            </w:tcBorders>
          </w:tcPr>
          <w:p w14:paraId="7AC05C5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-0.395</w:t>
            </w:r>
          </w:p>
        </w:tc>
        <w:tc>
          <w:tcPr>
            <w:tcW w:w="1980" w:type="dxa"/>
            <w:tcBorders>
              <w:top w:val="nil"/>
              <w:left w:val="nil"/>
              <w:bottom w:val="nil"/>
              <w:right w:val="nil"/>
            </w:tcBorders>
          </w:tcPr>
          <w:p w14:paraId="40A2DEC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0.094</w:t>
            </w:r>
          </w:p>
        </w:tc>
      </w:tr>
      <w:tr w:rsidR="009E2AFE" w:rsidRPr="009E2AFE" w14:paraId="4237FDA0" w14:textId="77777777" w:rsidTr="009E2AFE">
        <w:trPr>
          <w:jc w:val="center"/>
        </w:trPr>
        <w:tc>
          <w:tcPr>
            <w:tcW w:w="5137" w:type="dxa"/>
            <w:tcBorders>
              <w:top w:val="nil"/>
              <w:left w:val="nil"/>
              <w:bottom w:val="nil"/>
              <w:right w:val="nil"/>
            </w:tcBorders>
          </w:tcPr>
          <w:p w14:paraId="4A17DBB2"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105411C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(0.319)</w:t>
            </w:r>
          </w:p>
        </w:tc>
        <w:tc>
          <w:tcPr>
            <w:tcW w:w="1980" w:type="dxa"/>
            <w:tcBorders>
              <w:top w:val="nil"/>
              <w:left w:val="nil"/>
              <w:bottom w:val="nil"/>
              <w:right w:val="nil"/>
            </w:tcBorders>
          </w:tcPr>
          <w:p w14:paraId="043A0E0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(0.360)</w:t>
            </w:r>
          </w:p>
        </w:tc>
      </w:tr>
      <w:tr w:rsidR="009E2AFE" w:rsidRPr="009E2AFE" w14:paraId="037C49FF" w14:textId="77777777" w:rsidTr="009E2AFE">
        <w:trPr>
          <w:jc w:val="center"/>
        </w:trPr>
        <w:tc>
          <w:tcPr>
            <w:tcW w:w="5137" w:type="dxa"/>
            <w:tcBorders>
              <w:top w:val="nil"/>
              <w:left w:val="nil"/>
              <w:bottom w:val="nil"/>
              <w:right w:val="nil"/>
            </w:tcBorders>
          </w:tcPr>
          <w:p w14:paraId="7909C4FA"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10-49 employees_p1</w:t>
            </w:r>
          </w:p>
        </w:tc>
        <w:tc>
          <w:tcPr>
            <w:tcW w:w="2243" w:type="dxa"/>
            <w:tcBorders>
              <w:top w:val="nil"/>
              <w:left w:val="nil"/>
              <w:bottom w:val="nil"/>
              <w:right w:val="nil"/>
            </w:tcBorders>
          </w:tcPr>
          <w:p w14:paraId="06D6B39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0.583***</w:t>
            </w:r>
          </w:p>
        </w:tc>
        <w:tc>
          <w:tcPr>
            <w:tcW w:w="1980" w:type="dxa"/>
            <w:tcBorders>
              <w:top w:val="nil"/>
              <w:left w:val="nil"/>
              <w:bottom w:val="nil"/>
              <w:right w:val="nil"/>
            </w:tcBorders>
          </w:tcPr>
          <w:p w14:paraId="75B3882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0.057</w:t>
            </w:r>
          </w:p>
        </w:tc>
      </w:tr>
      <w:tr w:rsidR="009E2AFE" w:rsidRPr="009E2AFE" w14:paraId="7B80706B" w14:textId="77777777" w:rsidTr="009E2AFE">
        <w:trPr>
          <w:jc w:val="center"/>
        </w:trPr>
        <w:tc>
          <w:tcPr>
            <w:tcW w:w="5137" w:type="dxa"/>
            <w:tcBorders>
              <w:top w:val="nil"/>
              <w:left w:val="nil"/>
              <w:bottom w:val="nil"/>
              <w:right w:val="nil"/>
            </w:tcBorders>
          </w:tcPr>
          <w:p w14:paraId="522F63B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7F1190D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(0.208)</w:t>
            </w:r>
          </w:p>
        </w:tc>
        <w:tc>
          <w:tcPr>
            <w:tcW w:w="1980" w:type="dxa"/>
            <w:tcBorders>
              <w:top w:val="nil"/>
              <w:left w:val="nil"/>
              <w:bottom w:val="nil"/>
              <w:right w:val="nil"/>
            </w:tcBorders>
          </w:tcPr>
          <w:p w14:paraId="5FEF544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(0.235)</w:t>
            </w:r>
          </w:p>
        </w:tc>
      </w:tr>
      <w:tr w:rsidR="009E2AFE" w:rsidRPr="009E2AFE" w14:paraId="63F068D7" w14:textId="77777777" w:rsidTr="009E2AFE">
        <w:trPr>
          <w:jc w:val="center"/>
        </w:trPr>
        <w:tc>
          <w:tcPr>
            <w:tcW w:w="5137" w:type="dxa"/>
            <w:tcBorders>
              <w:top w:val="nil"/>
              <w:left w:val="nil"/>
              <w:bottom w:val="nil"/>
              <w:right w:val="nil"/>
            </w:tcBorders>
          </w:tcPr>
          <w:p w14:paraId="0965B02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50-99 employeesl_p1</w:t>
            </w:r>
          </w:p>
        </w:tc>
        <w:tc>
          <w:tcPr>
            <w:tcW w:w="2243" w:type="dxa"/>
            <w:tcBorders>
              <w:top w:val="nil"/>
              <w:left w:val="nil"/>
              <w:bottom w:val="nil"/>
              <w:right w:val="nil"/>
            </w:tcBorders>
          </w:tcPr>
          <w:p w14:paraId="1D23CEF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0.742***</w:t>
            </w:r>
          </w:p>
        </w:tc>
        <w:tc>
          <w:tcPr>
            <w:tcW w:w="1980" w:type="dxa"/>
            <w:tcBorders>
              <w:top w:val="nil"/>
              <w:left w:val="nil"/>
              <w:bottom w:val="nil"/>
              <w:right w:val="nil"/>
            </w:tcBorders>
          </w:tcPr>
          <w:p w14:paraId="01C7AAC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0.190</w:t>
            </w:r>
          </w:p>
        </w:tc>
      </w:tr>
      <w:tr w:rsidR="009E2AFE" w:rsidRPr="009E2AFE" w14:paraId="720CD38C" w14:textId="77777777" w:rsidTr="009E2AFE">
        <w:trPr>
          <w:jc w:val="center"/>
        </w:trPr>
        <w:tc>
          <w:tcPr>
            <w:tcW w:w="5137" w:type="dxa"/>
            <w:tcBorders>
              <w:top w:val="nil"/>
              <w:left w:val="nil"/>
              <w:bottom w:val="nil"/>
              <w:right w:val="nil"/>
            </w:tcBorders>
          </w:tcPr>
          <w:p w14:paraId="18F2EF4E"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3AD33CB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(0.272)</w:t>
            </w:r>
          </w:p>
        </w:tc>
        <w:tc>
          <w:tcPr>
            <w:tcW w:w="1980" w:type="dxa"/>
            <w:tcBorders>
              <w:top w:val="nil"/>
              <w:left w:val="nil"/>
              <w:bottom w:val="nil"/>
              <w:right w:val="nil"/>
            </w:tcBorders>
          </w:tcPr>
          <w:p w14:paraId="54CDB10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(0.288)</w:t>
            </w:r>
          </w:p>
        </w:tc>
      </w:tr>
      <w:tr w:rsidR="009E2AFE" w:rsidRPr="009E2AFE" w14:paraId="2ABCF899" w14:textId="77777777" w:rsidTr="009E2AFE">
        <w:trPr>
          <w:jc w:val="center"/>
        </w:trPr>
        <w:tc>
          <w:tcPr>
            <w:tcW w:w="5137" w:type="dxa"/>
            <w:tcBorders>
              <w:top w:val="nil"/>
              <w:left w:val="nil"/>
              <w:bottom w:val="nil"/>
              <w:right w:val="nil"/>
            </w:tcBorders>
          </w:tcPr>
          <w:p w14:paraId="711C8DAE"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100-249 emplyees_p1</w:t>
            </w:r>
          </w:p>
        </w:tc>
        <w:tc>
          <w:tcPr>
            <w:tcW w:w="2243" w:type="dxa"/>
            <w:tcBorders>
              <w:top w:val="nil"/>
              <w:left w:val="nil"/>
              <w:bottom w:val="nil"/>
              <w:right w:val="nil"/>
            </w:tcBorders>
          </w:tcPr>
          <w:p w14:paraId="6F7434B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0.309</w:t>
            </w:r>
          </w:p>
        </w:tc>
        <w:tc>
          <w:tcPr>
            <w:tcW w:w="1980" w:type="dxa"/>
            <w:tcBorders>
              <w:top w:val="nil"/>
              <w:left w:val="nil"/>
              <w:bottom w:val="nil"/>
              <w:right w:val="nil"/>
            </w:tcBorders>
          </w:tcPr>
          <w:p w14:paraId="5817F91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-0.042</w:t>
            </w:r>
          </w:p>
        </w:tc>
      </w:tr>
      <w:tr w:rsidR="009E2AFE" w:rsidRPr="009E2AFE" w14:paraId="18C08811" w14:textId="77777777" w:rsidTr="009E2AFE">
        <w:trPr>
          <w:jc w:val="center"/>
        </w:trPr>
        <w:tc>
          <w:tcPr>
            <w:tcW w:w="5137" w:type="dxa"/>
            <w:tcBorders>
              <w:top w:val="nil"/>
              <w:left w:val="nil"/>
              <w:bottom w:val="nil"/>
              <w:right w:val="nil"/>
            </w:tcBorders>
          </w:tcPr>
          <w:p w14:paraId="2E99D35C"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5E4E38B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(0.244)</w:t>
            </w:r>
          </w:p>
        </w:tc>
        <w:tc>
          <w:tcPr>
            <w:tcW w:w="1980" w:type="dxa"/>
            <w:tcBorders>
              <w:top w:val="nil"/>
              <w:left w:val="nil"/>
              <w:bottom w:val="nil"/>
              <w:right w:val="nil"/>
            </w:tcBorders>
          </w:tcPr>
          <w:p w14:paraId="79E31C4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(0.266)</w:t>
            </w:r>
          </w:p>
        </w:tc>
      </w:tr>
      <w:tr w:rsidR="009E2AFE" w:rsidRPr="009E2AFE" w14:paraId="78F264D8" w14:textId="77777777" w:rsidTr="009E2AFE">
        <w:trPr>
          <w:jc w:val="center"/>
        </w:trPr>
        <w:tc>
          <w:tcPr>
            <w:tcW w:w="5137" w:type="dxa"/>
            <w:tcBorders>
              <w:top w:val="nil"/>
              <w:left w:val="nil"/>
              <w:bottom w:val="nil"/>
              <w:right w:val="nil"/>
            </w:tcBorders>
          </w:tcPr>
          <w:p w14:paraId="2D30B78A"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250 and more employees l_p1</w:t>
            </w:r>
          </w:p>
        </w:tc>
        <w:tc>
          <w:tcPr>
            <w:tcW w:w="2243" w:type="dxa"/>
            <w:tcBorders>
              <w:top w:val="nil"/>
              <w:left w:val="nil"/>
              <w:bottom w:val="nil"/>
              <w:right w:val="nil"/>
            </w:tcBorders>
          </w:tcPr>
          <w:p w14:paraId="40FDE7E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0.254</w:t>
            </w:r>
          </w:p>
        </w:tc>
        <w:tc>
          <w:tcPr>
            <w:tcW w:w="1980" w:type="dxa"/>
            <w:tcBorders>
              <w:top w:val="nil"/>
              <w:left w:val="nil"/>
              <w:bottom w:val="nil"/>
              <w:right w:val="nil"/>
            </w:tcBorders>
          </w:tcPr>
          <w:p w14:paraId="67B72AD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0.075</w:t>
            </w:r>
          </w:p>
        </w:tc>
      </w:tr>
      <w:tr w:rsidR="009E2AFE" w:rsidRPr="009E2AFE" w14:paraId="3C6C14B2" w14:textId="77777777" w:rsidTr="009E2AFE">
        <w:trPr>
          <w:jc w:val="center"/>
        </w:trPr>
        <w:tc>
          <w:tcPr>
            <w:tcW w:w="5137" w:type="dxa"/>
            <w:tcBorders>
              <w:top w:val="nil"/>
              <w:left w:val="nil"/>
              <w:bottom w:val="nil"/>
              <w:right w:val="nil"/>
            </w:tcBorders>
          </w:tcPr>
          <w:p w14:paraId="0613B945"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3DB736D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(0.209)</w:t>
            </w:r>
          </w:p>
        </w:tc>
        <w:tc>
          <w:tcPr>
            <w:tcW w:w="1980" w:type="dxa"/>
            <w:tcBorders>
              <w:top w:val="nil"/>
              <w:left w:val="nil"/>
              <w:bottom w:val="nil"/>
              <w:right w:val="nil"/>
            </w:tcBorders>
          </w:tcPr>
          <w:p w14:paraId="38C0182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(0.240)</w:t>
            </w:r>
          </w:p>
        </w:tc>
      </w:tr>
      <w:tr w:rsidR="009E2AFE" w:rsidRPr="009E2AFE" w14:paraId="18291B0E" w14:textId="77777777" w:rsidTr="009E2AFE">
        <w:trPr>
          <w:jc w:val="center"/>
        </w:trPr>
        <w:tc>
          <w:tcPr>
            <w:tcW w:w="5137" w:type="dxa"/>
            <w:tcBorders>
              <w:top w:val="nil"/>
              <w:left w:val="nil"/>
              <w:bottom w:val="nil"/>
              <w:right w:val="nil"/>
            </w:tcBorders>
          </w:tcPr>
          <w:p w14:paraId="1962B9CC"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Feminization level_p1</w:t>
            </w:r>
          </w:p>
        </w:tc>
        <w:tc>
          <w:tcPr>
            <w:tcW w:w="2243" w:type="dxa"/>
            <w:tcBorders>
              <w:top w:val="nil"/>
              <w:left w:val="nil"/>
              <w:bottom w:val="nil"/>
              <w:right w:val="nil"/>
            </w:tcBorders>
          </w:tcPr>
          <w:p w14:paraId="7B7E855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-0.171</w:t>
            </w:r>
          </w:p>
        </w:tc>
        <w:tc>
          <w:tcPr>
            <w:tcW w:w="1980" w:type="dxa"/>
            <w:tcBorders>
              <w:top w:val="nil"/>
              <w:left w:val="nil"/>
              <w:bottom w:val="nil"/>
              <w:right w:val="nil"/>
            </w:tcBorders>
          </w:tcPr>
          <w:p w14:paraId="3FCF8B8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0.014</w:t>
            </w:r>
          </w:p>
        </w:tc>
      </w:tr>
      <w:tr w:rsidR="009E2AFE" w:rsidRPr="009E2AFE" w14:paraId="7FA585BE" w14:textId="77777777" w:rsidTr="009E2AFE">
        <w:trPr>
          <w:jc w:val="center"/>
        </w:trPr>
        <w:tc>
          <w:tcPr>
            <w:tcW w:w="5137" w:type="dxa"/>
            <w:tcBorders>
              <w:top w:val="nil"/>
              <w:left w:val="nil"/>
              <w:bottom w:val="nil"/>
              <w:right w:val="nil"/>
            </w:tcBorders>
          </w:tcPr>
          <w:p w14:paraId="7BFFAD77"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1AAEB61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(0.180)</w:t>
            </w:r>
          </w:p>
        </w:tc>
        <w:tc>
          <w:tcPr>
            <w:tcW w:w="1980" w:type="dxa"/>
            <w:tcBorders>
              <w:top w:val="nil"/>
              <w:left w:val="nil"/>
              <w:bottom w:val="nil"/>
              <w:right w:val="nil"/>
            </w:tcBorders>
          </w:tcPr>
          <w:p w14:paraId="3B8BDCE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(0.191)</w:t>
            </w:r>
          </w:p>
        </w:tc>
      </w:tr>
      <w:tr w:rsidR="009E2AFE" w:rsidRPr="009E2AFE" w14:paraId="09387DA4" w14:textId="77777777" w:rsidTr="009E2AFE">
        <w:trPr>
          <w:jc w:val="center"/>
        </w:trPr>
        <w:tc>
          <w:tcPr>
            <w:tcW w:w="5137" w:type="dxa"/>
            <w:tcBorders>
              <w:top w:val="nil"/>
              <w:left w:val="nil"/>
              <w:bottom w:val="nil"/>
              <w:right w:val="nil"/>
            </w:tcBorders>
          </w:tcPr>
          <w:p w14:paraId="0C08BA5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Proportion of white-collar workers_p1</w:t>
            </w:r>
          </w:p>
        </w:tc>
        <w:tc>
          <w:tcPr>
            <w:tcW w:w="2243" w:type="dxa"/>
            <w:tcBorders>
              <w:top w:val="nil"/>
              <w:left w:val="nil"/>
              <w:bottom w:val="nil"/>
              <w:right w:val="nil"/>
            </w:tcBorders>
          </w:tcPr>
          <w:p w14:paraId="45E1803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0.376**</w:t>
            </w:r>
          </w:p>
        </w:tc>
        <w:tc>
          <w:tcPr>
            <w:tcW w:w="1980" w:type="dxa"/>
            <w:tcBorders>
              <w:top w:val="nil"/>
              <w:left w:val="nil"/>
              <w:bottom w:val="nil"/>
              <w:right w:val="nil"/>
            </w:tcBorders>
          </w:tcPr>
          <w:p w14:paraId="7701557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0.278</w:t>
            </w:r>
          </w:p>
        </w:tc>
      </w:tr>
      <w:tr w:rsidR="009E2AFE" w:rsidRPr="009E2AFE" w14:paraId="497686D3" w14:textId="77777777" w:rsidTr="009E2AFE">
        <w:trPr>
          <w:jc w:val="center"/>
        </w:trPr>
        <w:tc>
          <w:tcPr>
            <w:tcW w:w="5137" w:type="dxa"/>
            <w:tcBorders>
              <w:top w:val="nil"/>
              <w:left w:val="nil"/>
              <w:bottom w:val="nil"/>
              <w:right w:val="nil"/>
            </w:tcBorders>
          </w:tcPr>
          <w:p w14:paraId="5738B41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356213C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(0.174)</w:t>
            </w:r>
          </w:p>
        </w:tc>
        <w:tc>
          <w:tcPr>
            <w:tcW w:w="1980" w:type="dxa"/>
            <w:tcBorders>
              <w:top w:val="nil"/>
              <w:left w:val="nil"/>
              <w:bottom w:val="nil"/>
              <w:right w:val="nil"/>
            </w:tcBorders>
          </w:tcPr>
          <w:p w14:paraId="0E9D73F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(0.183)</w:t>
            </w:r>
          </w:p>
        </w:tc>
      </w:tr>
      <w:tr w:rsidR="009E2AFE" w:rsidRPr="009E2AFE" w14:paraId="1A396A68" w14:textId="77777777" w:rsidTr="009E2AFE">
        <w:trPr>
          <w:jc w:val="center"/>
        </w:trPr>
        <w:tc>
          <w:tcPr>
            <w:tcW w:w="5137" w:type="dxa"/>
            <w:tcBorders>
              <w:top w:val="nil"/>
              <w:left w:val="nil"/>
              <w:bottom w:val="nil"/>
              <w:right w:val="nil"/>
            </w:tcBorders>
          </w:tcPr>
          <w:p w14:paraId="631F1A0D"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Civil servant_p2</w:t>
            </w:r>
          </w:p>
        </w:tc>
        <w:tc>
          <w:tcPr>
            <w:tcW w:w="2243" w:type="dxa"/>
            <w:tcBorders>
              <w:top w:val="nil"/>
              <w:left w:val="nil"/>
              <w:bottom w:val="nil"/>
              <w:right w:val="nil"/>
            </w:tcBorders>
          </w:tcPr>
          <w:p w14:paraId="3B3756E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0.146</w:t>
            </w:r>
          </w:p>
        </w:tc>
        <w:tc>
          <w:tcPr>
            <w:tcW w:w="1980" w:type="dxa"/>
            <w:tcBorders>
              <w:top w:val="nil"/>
              <w:left w:val="nil"/>
              <w:bottom w:val="nil"/>
              <w:right w:val="nil"/>
            </w:tcBorders>
          </w:tcPr>
          <w:p w14:paraId="550E21F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-0.248</w:t>
            </w:r>
          </w:p>
        </w:tc>
      </w:tr>
      <w:tr w:rsidR="009E2AFE" w:rsidRPr="009E2AFE" w14:paraId="59351681" w14:textId="77777777" w:rsidTr="009E2AFE">
        <w:trPr>
          <w:jc w:val="center"/>
        </w:trPr>
        <w:tc>
          <w:tcPr>
            <w:tcW w:w="5137" w:type="dxa"/>
            <w:tcBorders>
              <w:top w:val="nil"/>
              <w:left w:val="nil"/>
              <w:bottom w:val="nil"/>
              <w:right w:val="nil"/>
            </w:tcBorders>
          </w:tcPr>
          <w:p w14:paraId="27B3C650"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36CBBD2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(0.291)</w:t>
            </w:r>
          </w:p>
        </w:tc>
        <w:tc>
          <w:tcPr>
            <w:tcW w:w="1980" w:type="dxa"/>
            <w:tcBorders>
              <w:top w:val="nil"/>
              <w:left w:val="nil"/>
              <w:bottom w:val="nil"/>
              <w:right w:val="nil"/>
            </w:tcBorders>
          </w:tcPr>
          <w:p w14:paraId="412590E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(0.238)</w:t>
            </w:r>
          </w:p>
        </w:tc>
      </w:tr>
      <w:tr w:rsidR="009E2AFE" w:rsidRPr="009E2AFE" w14:paraId="705EA2E4" w14:textId="77777777" w:rsidTr="009E2AFE">
        <w:trPr>
          <w:jc w:val="center"/>
        </w:trPr>
        <w:tc>
          <w:tcPr>
            <w:tcW w:w="5137" w:type="dxa"/>
            <w:tcBorders>
              <w:top w:val="nil"/>
              <w:left w:val="nil"/>
              <w:bottom w:val="nil"/>
              <w:right w:val="nil"/>
            </w:tcBorders>
          </w:tcPr>
          <w:p w14:paraId="64AD473A"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Construction_p2</w:t>
            </w:r>
          </w:p>
        </w:tc>
        <w:tc>
          <w:tcPr>
            <w:tcW w:w="2243" w:type="dxa"/>
            <w:tcBorders>
              <w:top w:val="nil"/>
              <w:left w:val="nil"/>
              <w:bottom w:val="nil"/>
              <w:right w:val="nil"/>
            </w:tcBorders>
          </w:tcPr>
          <w:p w14:paraId="6692594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-0.154</w:t>
            </w:r>
          </w:p>
        </w:tc>
        <w:tc>
          <w:tcPr>
            <w:tcW w:w="1980" w:type="dxa"/>
            <w:tcBorders>
              <w:top w:val="nil"/>
              <w:left w:val="nil"/>
              <w:bottom w:val="nil"/>
              <w:right w:val="nil"/>
            </w:tcBorders>
          </w:tcPr>
          <w:p w14:paraId="1777F78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0.097</w:t>
            </w:r>
          </w:p>
        </w:tc>
      </w:tr>
      <w:tr w:rsidR="009E2AFE" w:rsidRPr="009E2AFE" w14:paraId="74E6CCC9" w14:textId="77777777" w:rsidTr="009E2AFE">
        <w:trPr>
          <w:jc w:val="center"/>
        </w:trPr>
        <w:tc>
          <w:tcPr>
            <w:tcW w:w="5137" w:type="dxa"/>
            <w:tcBorders>
              <w:top w:val="nil"/>
              <w:left w:val="nil"/>
              <w:bottom w:val="nil"/>
              <w:right w:val="nil"/>
            </w:tcBorders>
          </w:tcPr>
          <w:p w14:paraId="799C0A46"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72430C9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(0.235)</w:t>
            </w:r>
          </w:p>
        </w:tc>
        <w:tc>
          <w:tcPr>
            <w:tcW w:w="1980" w:type="dxa"/>
            <w:tcBorders>
              <w:top w:val="nil"/>
              <w:left w:val="nil"/>
              <w:bottom w:val="nil"/>
              <w:right w:val="nil"/>
            </w:tcBorders>
          </w:tcPr>
          <w:p w14:paraId="11473C7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(0.276)</w:t>
            </w:r>
          </w:p>
        </w:tc>
      </w:tr>
      <w:tr w:rsidR="009E2AFE" w:rsidRPr="009E2AFE" w14:paraId="15AF321D" w14:textId="77777777" w:rsidTr="009E2AFE">
        <w:trPr>
          <w:jc w:val="center"/>
        </w:trPr>
        <w:tc>
          <w:tcPr>
            <w:tcW w:w="5137" w:type="dxa"/>
            <w:tcBorders>
              <w:top w:val="nil"/>
              <w:left w:val="nil"/>
              <w:bottom w:val="nil"/>
              <w:right w:val="nil"/>
            </w:tcBorders>
          </w:tcPr>
          <w:p w14:paraId="554B2006"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Agriculture_p2</w:t>
            </w:r>
          </w:p>
        </w:tc>
        <w:tc>
          <w:tcPr>
            <w:tcW w:w="2243" w:type="dxa"/>
            <w:tcBorders>
              <w:top w:val="nil"/>
              <w:left w:val="nil"/>
              <w:bottom w:val="nil"/>
              <w:right w:val="nil"/>
            </w:tcBorders>
          </w:tcPr>
          <w:p w14:paraId="3E185A5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0.119</w:t>
            </w:r>
          </w:p>
        </w:tc>
        <w:tc>
          <w:tcPr>
            <w:tcW w:w="1980" w:type="dxa"/>
            <w:tcBorders>
              <w:top w:val="nil"/>
              <w:left w:val="nil"/>
              <w:bottom w:val="nil"/>
              <w:right w:val="nil"/>
            </w:tcBorders>
          </w:tcPr>
          <w:p w14:paraId="474DFB5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0.021</w:t>
            </w:r>
          </w:p>
        </w:tc>
      </w:tr>
      <w:tr w:rsidR="009E2AFE" w:rsidRPr="009E2AFE" w14:paraId="5EAB4CDD" w14:textId="77777777" w:rsidTr="009E2AFE">
        <w:trPr>
          <w:jc w:val="center"/>
        </w:trPr>
        <w:tc>
          <w:tcPr>
            <w:tcW w:w="5137" w:type="dxa"/>
            <w:tcBorders>
              <w:top w:val="nil"/>
              <w:left w:val="nil"/>
              <w:bottom w:val="nil"/>
              <w:right w:val="nil"/>
            </w:tcBorders>
          </w:tcPr>
          <w:p w14:paraId="7D22344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243CC5B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(0.278)</w:t>
            </w:r>
          </w:p>
        </w:tc>
        <w:tc>
          <w:tcPr>
            <w:tcW w:w="1980" w:type="dxa"/>
            <w:tcBorders>
              <w:top w:val="nil"/>
              <w:left w:val="nil"/>
              <w:bottom w:val="nil"/>
              <w:right w:val="nil"/>
            </w:tcBorders>
          </w:tcPr>
          <w:p w14:paraId="4A7AA8D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(0.306)</w:t>
            </w:r>
          </w:p>
        </w:tc>
      </w:tr>
      <w:tr w:rsidR="009E2AFE" w:rsidRPr="009E2AFE" w14:paraId="32E74254" w14:textId="77777777" w:rsidTr="009E2AFE">
        <w:trPr>
          <w:jc w:val="center"/>
        </w:trPr>
        <w:tc>
          <w:tcPr>
            <w:tcW w:w="5137" w:type="dxa"/>
            <w:tcBorders>
              <w:top w:val="nil"/>
              <w:left w:val="nil"/>
              <w:bottom w:val="nil"/>
              <w:right w:val="nil"/>
            </w:tcBorders>
          </w:tcPr>
          <w:p w14:paraId="6CB0AC8C"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Transport and ICT_p2</w:t>
            </w:r>
          </w:p>
        </w:tc>
        <w:tc>
          <w:tcPr>
            <w:tcW w:w="2243" w:type="dxa"/>
            <w:tcBorders>
              <w:top w:val="nil"/>
              <w:left w:val="nil"/>
              <w:bottom w:val="nil"/>
              <w:right w:val="nil"/>
            </w:tcBorders>
          </w:tcPr>
          <w:p w14:paraId="50D8772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0.194</w:t>
            </w:r>
          </w:p>
        </w:tc>
        <w:tc>
          <w:tcPr>
            <w:tcW w:w="1980" w:type="dxa"/>
            <w:tcBorders>
              <w:top w:val="nil"/>
              <w:left w:val="nil"/>
              <w:bottom w:val="nil"/>
              <w:right w:val="nil"/>
            </w:tcBorders>
          </w:tcPr>
          <w:p w14:paraId="1B5F525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0.464*</w:t>
            </w:r>
          </w:p>
        </w:tc>
      </w:tr>
      <w:tr w:rsidR="009E2AFE" w:rsidRPr="009E2AFE" w14:paraId="081868F7" w14:textId="77777777" w:rsidTr="009E2AFE">
        <w:trPr>
          <w:jc w:val="center"/>
        </w:trPr>
        <w:tc>
          <w:tcPr>
            <w:tcW w:w="5137" w:type="dxa"/>
            <w:tcBorders>
              <w:top w:val="nil"/>
              <w:left w:val="nil"/>
              <w:bottom w:val="nil"/>
              <w:right w:val="nil"/>
            </w:tcBorders>
          </w:tcPr>
          <w:p w14:paraId="6CE85F1D"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2995CA2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(0.268)</w:t>
            </w:r>
          </w:p>
        </w:tc>
        <w:tc>
          <w:tcPr>
            <w:tcW w:w="1980" w:type="dxa"/>
            <w:tcBorders>
              <w:top w:val="nil"/>
              <w:left w:val="nil"/>
              <w:bottom w:val="nil"/>
              <w:right w:val="nil"/>
            </w:tcBorders>
          </w:tcPr>
          <w:p w14:paraId="727831B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(0.270)</w:t>
            </w:r>
          </w:p>
        </w:tc>
      </w:tr>
      <w:tr w:rsidR="009E2AFE" w:rsidRPr="009E2AFE" w14:paraId="4DBC49CF" w14:textId="77777777" w:rsidTr="009E2AFE">
        <w:trPr>
          <w:jc w:val="center"/>
        </w:trPr>
        <w:tc>
          <w:tcPr>
            <w:tcW w:w="5137" w:type="dxa"/>
            <w:tcBorders>
              <w:top w:val="nil"/>
              <w:left w:val="nil"/>
              <w:bottom w:val="nil"/>
              <w:right w:val="nil"/>
            </w:tcBorders>
          </w:tcPr>
          <w:p w14:paraId="2B7F8ECB"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Restaurants and hotels_p2</w:t>
            </w:r>
          </w:p>
        </w:tc>
        <w:tc>
          <w:tcPr>
            <w:tcW w:w="2243" w:type="dxa"/>
            <w:tcBorders>
              <w:top w:val="nil"/>
              <w:left w:val="nil"/>
              <w:bottom w:val="nil"/>
              <w:right w:val="nil"/>
            </w:tcBorders>
          </w:tcPr>
          <w:p w14:paraId="5795CB0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0.137</w:t>
            </w:r>
          </w:p>
        </w:tc>
        <w:tc>
          <w:tcPr>
            <w:tcW w:w="1980" w:type="dxa"/>
            <w:tcBorders>
              <w:top w:val="nil"/>
              <w:left w:val="nil"/>
              <w:bottom w:val="nil"/>
              <w:right w:val="nil"/>
            </w:tcBorders>
          </w:tcPr>
          <w:p w14:paraId="289A97B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0.842**</w:t>
            </w:r>
          </w:p>
        </w:tc>
      </w:tr>
      <w:tr w:rsidR="009E2AFE" w:rsidRPr="009E2AFE" w14:paraId="57E377C3" w14:textId="77777777" w:rsidTr="009E2AFE">
        <w:trPr>
          <w:jc w:val="center"/>
        </w:trPr>
        <w:tc>
          <w:tcPr>
            <w:tcW w:w="5137" w:type="dxa"/>
            <w:tcBorders>
              <w:top w:val="nil"/>
              <w:left w:val="nil"/>
              <w:bottom w:val="nil"/>
              <w:right w:val="nil"/>
            </w:tcBorders>
          </w:tcPr>
          <w:p w14:paraId="4B6878B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01EC019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(0.351)</w:t>
            </w:r>
          </w:p>
        </w:tc>
        <w:tc>
          <w:tcPr>
            <w:tcW w:w="1980" w:type="dxa"/>
            <w:tcBorders>
              <w:top w:val="nil"/>
              <w:left w:val="nil"/>
              <w:bottom w:val="nil"/>
              <w:right w:val="nil"/>
            </w:tcBorders>
          </w:tcPr>
          <w:p w14:paraId="5606A48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(0.347)</w:t>
            </w:r>
          </w:p>
        </w:tc>
      </w:tr>
      <w:tr w:rsidR="009E2AFE" w:rsidRPr="009E2AFE" w14:paraId="40CA1541" w14:textId="77777777" w:rsidTr="009E2AFE">
        <w:trPr>
          <w:jc w:val="center"/>
        </w:trPr>
        <w:tc>
          <w:tcPr>
            <w:tcW w:w="5137" w:type="dxa"/>
            <w:tcBorders>
              <w:top w:val="nil"/>
              <w:left w:val="nil"/>
              <w:bottom w:val="nil"/>
              <w:right w:val="nil"/>
            </w:tcBorders>
          </w:tcPr>
          <w:p w14:paraId="4C7649B5"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Finance_p2</w:t>
            </w:r>
          </w:p>
        </w:tc>
        <w:tc>
          <w:tcPr>
            <w:tcW w:w="2243" w:type="dxa"/>
            <w:tcBorders>
              <w:top w:val="nil"/>
              <w:left w:val="nil"/>
              <w:bottom w:val="nil"/>
              <w:right w:val="nil"/>
            </w:tcBorders>
          </w:tcPr>
          <w:p w14:paraId="70F684B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0.298</w:t>
            </w:r>
          </w:p>
        </w:tc>
        <w:tc>
          <w:tcPr>
            <w:tcW w:w="1980" w:type="dxa"/>
            <w:tcBorders>
              <w:top w:val="nil"/>
              <w:left w:val="nil"/>
              <w:bottom w:val="nil"/>
              <w:right w:val="nil"/>
            </w:tcBorders>
          </w:tcPr>
          <w:p w14:paraId="3C4F144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-0.067</w:t>
            </w:r>
          </w:p>
        </w:tc>
      </w:tr>
      <w:tr w:rsidR="009E2AFE" w:rsidRPr="009E2AFE" w14:paraId="4C5E71C1" w14:textId="77777777" w:rsidTr="009E2AFE">
        <w:trPr>
          <w:jc w:val="center"/>
        </w:trPr>
        <w:tc>
          <w:tcPr>
            <w:tcW w:w="5137" w:type="dxa"/>
            <w:tcBorders>
              <w:top w:val="nil"/>
              <w:left w:val="nil"/>
              <w:bottom w:val="nil"/>
              <w:right w:val="nil"/>
            </w:tcBorders>
          </w:tcPr>
          <w:p w14:paraId="239E2533"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0505CD0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(0.310)</w:t>
            </w:r>
          </w:p>
        </w:tc>
        <w:tc>
          <w:tcPr>
            <w:tcW w:w="1980" w:type="dxa"/>
            <w:tcBorders>
              <w:top w:val="nil"/>
              <w:left w:val="nil"/>
              <w:bottom w:val="nil"/>
              <w:right w:val="nil"/>
            </w:tcBorders>
          </w:tcPr>
          <w:p w14:paraId="4A98360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(0.320)</w:t>
            </w:r>
          </w:p>
        </w:tc>
      </w:tr>
      <w:tr w:rsidR="009E2AFE" w:rsidRPr="009E2AFE" w14:paraId="0C9A01B0" w14:textId="77777777" w:rsidTr="009E2AFE">
        <w:trPr>
          <w:jc w:val="center"/>
        </w:trPr>
        <w:tc>
          <w:tcPr>
            <w:tcW w:w="5137" w:type="dxa"/>
            <w:tcBorders>
              <w:top w:val="nil"/>
              <w:left w:val="nil"/>
              <w:bottom w:val="nil"/>
              <w:right w:val="nil"/>
            </w:tcBorders>
          </w:tcPr>
          <w:p w14:paraId="5E3EDB91"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Real estate and company services_p2</w:t>
            </w:r>
          </w:p>
        </w:tc>
        <w:tc>
          <w:tcPr>
            <w:tcW w:w="2243" w:type="dxa"/>
            <w:tcBorders>
              <w:top w:val="nil"/>
              <w:left w:val="nil"/>
              <w:bottom w:val="nil"/>
              <w:right w:val="nil"/>
            </w:tcBorders>
          </w:tcPr>
          <w:p w14:paraId="2C7A3D7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-0.236</w:t>
            </w:r>
          </w:p>
        </w:tc>
        <w:tc>
          <w:tcPr>
            <w:tcW w:w="1980" w:type="dxa"/>
            <w:tcBorders>
              <w:top w:val="nil"/>
              <w:left w:val="nil"/>
              <w:bottom w:val="nil"/>
              <w:right w:val="nil"/>
            </w:tcBorders>
          </w:tcPr>
          <w:p w14:paraId="6893E3E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0.420</w:t>
            </w:r>
          </w:p>
        </w:tc>
      </w:tr>
      <w:tr w:rsidR="009E2AFE" w:rsidRPr="009E2AFE" w14:paraId="3E3B7594" w14:textId="77777777" w:rsidTr="009E2AFE">
        <w:trPr>
          <w:jc w:val="center"/>
        </w:trPr>
        <w:tc>
          <w:tcPr>
            <w:tcW w:w="5137" w:type="dxa"/>
            <w:tcBorders>
              <w:top w:val="nil"/>
              <w:left w:val="nil"/>
              <w:bottom w:val="nil"/>
              <w:right w:val="nil"/>
            </w:tcBorders>
          </w:tcPr>
          <w:p w14:paraId="0B3F7357"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1C387F2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(0.254)</w:t>
            </w:r>
          </w:p>
        </w:tc>
        <w:tc>
          <w:tcPr>
            <w:tcW w:w="1980" w:type="dxa"/>
            <w:tcBorders>
              <w:top w:val="nil"/>
              <w:left w:val="nil"/>
              <w:bottom w:val="nil"/>
              <w:right w:val="nil"/>
            </w:tcBorders>
          </w:tcPr>
          <w:p w14:paraId="3E7233D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(0.277)</w:t>
            </w:r>
          </w:p>
        </w:tc>
      </w:tr>
      <w:tr w:rsidR="009E2AFE" w:rsidRPr="009E2AFE" w14:paraId="78387419" w14:textId="77777777" w:rsidTr="009E2AFE">
        <w:trPr>
          <w:jc w:val="center"/>
        </w:trPr>
        <w:tc>
          <w:tcPr>
            <w:tcW w:w="5137" w:type="dxa"/>
            <w:tcBorders>
              <w:top w:val="nil"/>
              <w:left w:val="nil"/>
              <w:bottom w:val="nil"/>
              <w:right w:val="nil"/>
            </w:tcBorders>
          </w:tcPr>
          <w:p w14:paraId="0A1A8AA2"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Public administration and defence_p2</w:t>
            </w:r>
          </w:p>
        </w:tc>
        <w:tc>
          <w:tcPr>
            <w:tcW w:w="2243" w:type="dxa"/>
            <w:tcBorders>
              <w:top w:val="nil"/>
              <w:left w:val="nil"/>
              <w:bottom w:val="nil"/>
              <w:right w:val="nil"/>
            </w:tcBorders>
          </w:tcPr>
          <w:p w14:paraId="3745107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0.204</w:t>
            </w:r>
          </w:p>
        </w:tc>
        <w:tc>
          <w:tcPr>
            <w:tcW w:w="1980" w:type="dxa"/>
            <w:tcBorders>
              <w:top w:val="nil"/>
              <w:left w:val="nil"/>
              <w:bottom w:val="nil"/>
              <w:right w:val="nil"/>
            </w:tcBorders>
          </w:tcPr>
          <w:p w14:paraId="6F96689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0.356</w:t>
            </w:r>
          </w:p>
        </w:tc>
      </w:tr>
      <w:tr w:rsidR="009E2AFE" w:rsidRPr="009E2AFE" w14:paraId="5AFF2E23" w14:textId="77777777" w:rsidTr="009E2AFE">
        <w:trPr>
          <w:jc w:val="center"/>
        </w:trPr>
        <w:tc>
          <w:tcPr>
            <w:tcW w:w="5137" w:type="dxa"/>
            <w:tcBorders>
              <w:top w:val="nil"/>
              <w:left w:val="nil"/>
              <w:bottom w:val="nil"/>
              <w:right w:val="nil"/>
            </w:tcBorders>
          </w:tcPr>
          <w:p w14:paraId="28CAE94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0B642EE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(0.337)</w:t>
            </w:r>
          </w:p>
        </w:tc>
        <w:tc>
          <w:tcPr>
            <w:tcW w:w="1980" w:type="dxa"/>
            <w:tcBorders>
              <w:top w:val="nil"/>
              <w:left w:val="nil"/>
              <w:bottom w:val="nil"/>
              <w:right w:val="nil"/>
            </w:tcBorders>
          </w:tcPr>
          <w:p w14:paraId="1D68DD5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(0.305)</w:t>
            </w:r>
          </w:p>
        </w:tc>
      </w:tr>
      <w:tr w:rsidR="009E2AFE" w:rsidRPr="009E2AFE" w14:paraId="14332366" w14:textId="77777777" w:rsidTr="009E2AFE">
        <w:trPr>
          <w:jc w:val="center"/>
        </w:trPr>
        <w:tc>
          <w:tcPr>
            <w:tcW w:w="5137" w:type="dxa"/>
            <w:tcBorders>
              <w:top w:val="nil"/>
              <w:left w:val="nil"/>
              <w:bottom w:val="nil"/>
              <w:right w:val="nil"/>
            </w:tcBorders>
          </w:tcPr>
          <w:p w14:paraId="0A99DA05"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Education, health and social services_p2</w:t>
            </w:r>
          </w:p>
        </w:tc>
        <w:tc>
          <w:tcPr>
            <w:tcW w:w="2243" w:type="dxa"/>
            <w:tcBorders>
              <w:top w:val="nil"/>
              <w:left w:val="nil"/>
              <w:bottom w:val="nil"/>
              <w:right w:val="nil"/>
            </w:tcBorders>
          </w:tcPr>
          <w:p w14:paraId="4B4DBB7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-0.047</w:t>
            </w:r>
          </w:p>
        </w:tc>
        <w:tc>
          <w:tcPr>
            <w:tcW w:w="1980" w:type="dxa"/>
            <w:tcBorders>
              <w:top w:val="nil"/>
              <w:left w:val="nil"/>
              <w:bottom w:val="nil"/>
              <w:right w:val="nil"/>
            </w:tcBorders>
          </w:tcPr>
          <w:p w14:paraId="001DD9A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0.323</w:t>
            </w:r>
          </w:p>
        </w:tc>
      </w:tr>
      <w:tr w:rsidR="009E2AFE" w:rsidRPr="009E2AFE" w14:paraId="29E81AD8" w14:textId="77777777" w:rsidTr="009E2AFE">
        <w:trPr>
          <w:jc w:val="center"/>
        </w:trPr>
        <w:tc>
          <w:tcPr>
            <w:tcW w:w="5137" w:type="dxa"/>
            <w:tcBorders>
              <w:top w:val="nil"/>
              <w:left w:val="nil"/>
              <w:bottom w:val="nil"/>
              <w:right w:val="nil"/>
            </w:tcBorders>
          </w:tcPr>
          <w:p w14:paraId="08E1CA17"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5912818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(0.372)</w:t>
            </w:r>
          </w:p>
        </w:tc>
        <w:tc>
          <w:tcPr>
            <w:tcW w:w="1980" w:type="dxa"/>
            <w:tcBorders>
              <w:top w:val="nil"/>
              <w:left w:val="nil"/>
              <w:bottom w:val="nil"/>
              <w:right w:val="nil"/>
            </w:tcBorders>
          </w:tcPr>
          <w:p w14:paraId="35FF9AF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(0.342)</w:t>
            </w:r>
          </w:p>
        </w:tc>
      </w:tr>
      <w:tr w:rsidR="009E2AFE" w:rsidRPr="009E2AFE" w14:paraId="7ABC54DF" w14:textId="77777777" w:rsidTr="009E2AFE">
        <w:trPr>
          <w:jc w:val="center"/>
        </w:trPr>
        <w:tc>
          <w:tcPr>
            <w:tcW w:w="5137" w:type="dxa"/>
            <w:tcBorders>
              <w:top w:val="nil"/>
              <w:left w:val="nil"/>
              <w:bottom w:val="nil"/>
              <w:right w:val="nil"/>
            </w:tcBorders>
          </w:tcPr>
          <w:p w14:paraId="485A9DA5"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lang w:val="fr-FR"/>
              </w:rPr>
              <w:t>Collective services_p2</w:t>
            </w:r>
          </w:p>
        </w:tc>
        <w:tc>
          <w:tcPr>
            <w:tcW w:w="2243" w:type="dxa"/>
            <w:tcBorders>
              <w:top w:val="nil"/>
              <w:left w:val="nil"/>
              <w:bottom w:val="nil"/>
              <w:right w:val="nil"/>
            </w:tcBorders>
          </w:tcPr>
          <w:p w14:paraId="575EA03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0.179</w:t>
            </w:r>
          </w:p>
        </w:tc>
        <w:tc>
          <w:tcPr>
            <w:tcW w:w="1980" w:type="dxa"/>
            <w:tcBorders>
              <w:top w:val="nil"/>
              <w:left w:val="nil"/>
              <w:bottom w:val="nil"/>
              <w:right w:val="nil"/>
            </w:tcBorders>
          </w:tcPr>
          <w:p w14:paraId="6435B06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0.237</w:t>
            </w:r>
          </w:p>
        </w:tc>
      </w:tr>
      <w:tr w:rsidR="009E2AFE" w:rsidRPr="009E2AFE" w14:paraId="61A232D0" w14:textId="77777777" w:rsidTr="009E2AFE">
        <w:trPr>
          <w:jc w:val="center"/>
        </w:trPr>
        <w:tc>
          <w:tcPr>
            <w:tcW w:w="5137" w:type="dxa"/>
            <w:tcBorders>
              <w:top w:val="nil"/>
              <w:left w:val="nil"/>
              <w:bottom w:val="nil"/>
              <w:right w:val="nil"/>
            </w:tcBorders>
          </w:tcPr>
          <w:p w14:paraId="2610F4D6"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738D791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(0.732)</w:t>
            </w:r>
          </w:p>
        </w:tc>
        <w:tc>
          <w:tcPr>
            <w:tcW w:w="1980" w:type="dxa"/>
            <w:tcBorders>
              <w:top w:val="nil"/>
              <w:left w:val="nil"/>
              <w:bottom w:val="nil"/>
              <w:right w:val="nil"/>
            </w:tcBorders>
          </w:tcPr>
          <w:p w14:paraId="156BBF9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(0.673)</w:t>
            </w:r>
          </w:p>
        </w:tc>
      </w:tr>
      <w:tr w:rsidR="009E2AFE" w:rsidRPr="009E2AFE" w14:paraId="1EA89E33" w14:textId="77777777" w:rsidTr="009E2AFE">
        <w:trPr>
          <w:jc w:val="center"/>
        </w:trPr>
        <w:tc>
          <w:tcPr>
            <w:tcW w:w="5137" w:type="dxa"/>
            <w:tcBorders>
              <w:top w:val="nil"/>
              <w:left w:val="nil"/>
              <w:bottom w:val="nil"/>
              <w:right w:val="nil"/>
            </w:tcBorders>
          </w:tcPr>
          <w:p w14:paraId="2684346C"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lastRenderedPageBreak/>
              <w:t>10-49 employees_p2</w:t>
            </w:r>
          </w:p>
        </w:tc>
        <w:tc>
          <w:tcPr>
            <w:tcW w:w="2243" w:type="dxa"/>
            <w:tcBorders>
              <w:top w:val="nil"/>
              <w:left w:val="nil"/>
              <w:bottom w:val="nil"/>
              <w:right w:val="nil"/>
            </w:tcBorders>
          </w:tcPr>
          <w:p w14:paraId="38DBEB6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-0.219</w:t>
            </w:r>
          </w:p>
        </w:tc>
        <w:tc>
          <w:tcPr>
            <w:tcW w:w="1980" w:type="dxa"/>
            <w:tcBorders>
              <w:top w:val="nil"/>
              <w:left w:val="nil"/>
              <w:bottom w:val="nil"/>
              <w:right w:val="nil"/>
            </w:tcBorders>
          </w:tcPr>
          <w:p w14:paraId="67E3866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-0.170</w:t>
            </w:r>
          </w:p>
        </w:tc>
      </w:tr>
      <w:tr w:rsidR="009E2AFE" w:rsidRPr="009E2AFE" w14:paraId="25031BB4" w14:textId="77777777" w:rsidTr="009E2AFE">
        <w:trPr>
          <w:jc w:val="center"/>
        </w:trPr>
        <w:tc>
          <w:tcPr>
            <w:tcW w:w="5137" w:type="dxa"/>
            <w:tcBorders>
              <w:top w:val="nil"/>
              <w:left w:val="nil"/>
              <w:bottom w:val="nil"/>
              <w:right w:val="nil"/>
            </w:tcBorders>
          </w:tcPr>
          <w:p w14:paraId="45C9D083"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6A50FE1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(0.243)</w:t>
            </w:r>
          </w:p>
        </w:tc>
        <w:tc>
          <w:tcPr>
            <w:tcW w:w="1980" w:type="dxa"/>
            <w:tcBorders>
              <w:top w:val="nil"/>
              <w:left w:val="nil"/>
              <w:bottom w:val="nil"/>
              <w:right w:val="nil"/>
            </w:tcBorders>
          </w:tcPr>
          <w:p w14:paraId="4030A3A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(0.253)</w:t>
            </w:r>
          </w:p>
        </w:tc>
      </w:tr>
      <w:tr w:rsidR="009E2AFE" w:rsidRPr="009E2AFE" w14:paraId="6ABF017F" w14:textId="77777777" w:rsidTr="009E2AFE">
        <w:trPr>
          <w:jc w:val="center"/>
        </w:trPr>
        <w:tc>
          <w:tcPr>
            <w:tcW w:w="5137" w:type="dxa"/>
            <w:tcBorders>
              <w:top w:val="nil"/>
              <w:left w:val="nil"/>
              <w:bottom w:val="nil"/>
              <w:right w:val="nil"/>
            </w:tcBorders>
          </w:tcPr>
          <w:p w14:paraId="034AA0A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50-99 employeesl_p2</w:t>
            </w:r>
          </w:p>
        </w:tc>
        <w:tc>
          <w:tcPr>
            <w:tcW w:w="2243" w:type="dxa"/>
            <w:tcBorders>
              <w:top w:val="nil"/>
              <w:left w:val="nil"/>
              <w:bottom w:val="nil"/>
              <w:right w:val="nil"/>
            </w:tcBorders>
          </w:tcPr>
          <w:p w14:paraId="610225D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-0.882***</w:t>
            </w:r>
          </w:p>
        </w:tc>
        <w:tc>
          <w:tcPr>
            <w:tcW w:w="1980" w:type="dxa"/>
            <w:tcBorders>
              <w:top w:val="nil"/>
              <w:left w:val="nil"/>
              <w:bottom w:val="nil"/>
              <w:right w:val="nil"/>
            </w:tcBorders>
          </w:tcPr>
          <w:p w14:paraId="2A71CC8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0.059</w:t>
            </w:r>
          </w:p>
        </w:tc>
      </w:tr>
      <w:tr w:rsidR="009E2AFE" w:rsidRPr="009E2AFE" w14:paraId="0238C825" w14:textId="77777777" w:rsidTr="009E2AFE">
        <w:trPr>
          <w:jc w:val="center"/>
        </w:trPr>
        <w:tc>
          <w:tcPr>
            <w:tcW w:w="5137" w:type="dxa"/>
            <w:tcBorders>
              <w:top w:val="nil"/>
              <w:left w:val="nil"/>
              <w:bottom w:val="nil"/>
              <w:right w:val="nil"/>
            </w:tcBorders>
          </w:tcPr>
          <w:p w14:paraId="3CA94B6A"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45BEF90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(0.282)</w:t>
            </w:r>
          </w:p>
        </w:tc>
        <w:tc>
          <w:tcPr>
            <w:tcW w:w="1980" w:type="dxa"/>
            <w:tcBorders>
              <w:top w:val="nil"/>
              <w:left w:val="nil"/>
              <w:bottom w:val="nil"/>
              <w:right w:val="nil"/>
            </w:tcBorders>
          </w:tcPr>
          <w:p w14:paraId="4A643B0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(0.304)</w:t>
            </w:r>
          </w:p>
        </w:tc>
      </w:tr>
      <w:tr w:rsidR="009E2AFE" w:rsidRPr="009E2AFE" w14:paraId="44DE1772" w14:textId="77777777" w:rsidTr="009E2AFE">
        <w:trPr>
          <w:jc w:val="center"/>
        </w:trPr>
        <w:tc>
          <w:tcPr>
            <w:tcW w:w="5137" w:type="dxa"/>
            <w:tcBorders>
              <w:top w:val="nil"/>
              <w:left w:val="nil"/>
              <w:bottom w:val="nil"/>
              <w:right w:val="nil"/>
            </w:tcBorders>
          </w:tcPr>
          <w:p w14:paraId="5762F60D"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100-249 emplyees_p2</w:t>
            </w:r>
          </w:p>
        </w:tc>
        <w:tc>
          <w:tcPr>
            <w:tcW w:w="2243" w:type="dxa"/>
            <w:tcBorders>
              <w:top w:val="nil"/>
              <w:left w:val="nil"/>
              <w:bottom w:val="nil"/>
              <w:right w:val="nil"/>
            </w:tcBorders>
          </w:tcPr>
          <w:p w14:paraId="0A863CE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-0.182</w:t>
            </w:r>
          </w:p>
        </w:tc>
        <w:tc>
          <w:tcPr>
            <w:tcW w:w="1980" w:type="dxa"/>
            <w:tcBorders>
              <w:top w:val="nil"/>
              <w:left w:val="nil"/>
              <w:bottom w:val="nil"/>
              <w:right w:val="nil"/>
            </w:tcBorders>
          </w:tcPr>
          <w:p w14:paraId="5ADBFF4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0.328</w:t>
            </w:r>
          </w:p>
        </w:tc>
      </w:tr>
      <w:tr w:rsidR="009E2AFE" w:rsidRPr="009E2AFE" w14:paraId="2FD0526E" w14:textId="77777777" w:rsidTr="009E2AFE">
        <w:trPr>
          <w:jc w:val="center"/>
        </w:trPr>
        <w:tc>
          <w:tcPr>
            <w:tcW w:w="5137" w:type="dxa"/>
            <w:tcBorders>
              <w:top w:val="nil"/>
              <w:left w:val="nil"/>
              <w:bottom w:val="nil"/>
              <w:right w:val="nil"/>
            </w:tcBorders>
          </w:tcPr>
          <w:p w14:paraId="17364E87"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196F49E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(0.267)</w:t>
            </w:r>
          </w:p>
        </w:tc>
        <w:tc>
          <w:tcPr>
            <w:tcW w:w="1980" w:type="dxa"/>
            <w:tcBorders>
              <w:top w:val="nil"/>
              <w:left w:val="nil"/>
              <w:bottom w:val="nil"/>
              <w:right w:val="nil"/>
            </w:tcBorders>
          </w:tcPr>
          <w:p w14:paraId="5D736AA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(0.270)</w:t>
            </w:r>
          </w:p>
        </w:tc>
      </w:tr>
      <w:tr w:rsidR="009E2AFE" w:rsidRPr="009E2AFE" w14:paraId="424BD45B" w14:textId="77777777" w:rsidTr="009E2AFE">
        <w:trPr>
          <w:jc w:val="center"/>
        </w:trPr>
        <w:tc>
          <w:tcPr>
            <w:tcW w:w="5137" w:type="dxa"/>
            <w:tcBorders>
              <w:top w:val="nil"/>
              <w:left w:val="nil"/>
              <w:bottom w:val="nil"/>
              <w:right w:val="nil"/>
            </w:tcBorders>
          </w:tcPr>
          <w:p w14:paraId="65F708CC"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250 and more employees l_p2</w:t>
            </w:r>
          </w:p>
        </w:tc>
        <w:tc>
          <w:tcPr>
            <w:tcW w:w="2243" w:type="dxa"/>
            <w:tcBorders>
              <w:top w:val="nil"/>
              <w:left w:val="nil"/>
              <w:bottom w:val="nil"/>
              <w:right w:val="nil"/>
            </w:tcBorders>
          </w:tcPr>
          <w:p w14:paraId="511954D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-0.462*</w:t>
            </w:r>
          </w:p>
        </w:tc>
        <w:tc>
          <w:tcPr>
            <w:tcW w:w="1980" w:type="dxa"/>
            <w:tcBorders>
              <w:top w:val="nil"/>
              <w:left w:val="nil"/>
              <w:bottom w:val="nil"/>
              <w:right w:val="nil"/>
            </w:tcBorders>
          </w:tcPr>
          <w:p w14:paraId="53D8E16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-0.085</w:t>
            </w:r>
          </w:p>
        </w:tc>
      </w:tr>
      <w:tr w:rsidR="009E2AFE" w:rsidRPr="009E2AFE" w14:paraId="31BC8CB4" w14:textId="77777777" w:rsidTr="009E2AFE">
        <w:trPr>
          <w:jc w:val="center"/>
        </w:trPr>
        <w:tc>
          <w:tcPr>
            <w:tcW w:w="5137" w:type="dxa"/>
            <w:tcBorders>
              <w:top w:val="nil"/>
              <w:left w:val="nil"/>
              <w:bottom w:val="nil"/>
              <w:right w:val="nil"/>
            </w:tcBorders>
          </w:tcPr>
          <w:p w14:paraId="721E79C7"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1632B58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(0.255)</w:t>
            </w:r>
          </w:p>
        </w:tc>
        <w:tc>
          <w:tcPr>
            <w:tcW w:w="1980" w:type="dxa"/>
            <w:tcBorders>
              <w:top w:val="nil"/>
              <w:left w:val="nil"/>
              <w:bottom w:val="nil"/>
              <w:right w:val="nil"/>
            </w:tcBorders>
          </w:tcPr>
          <w:p w14:paraId="326A43E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(0.262)</w:t>
            </w:r>
          </w:p>
        </w:tc>
      </w:tr>
      <w:tr w:rsidR="009E2AFE" w:rsidRPr="009E2AFE" w14:paraId="56CCD17C" w14:textId="77777777" w:rsidTr="009E2AFE">
        <w:trPr>
          <w:jc w:val="center"/>
        </w:trPr>
        <w:tc>
          <w:tcPr>
            <w:tcW w:w="5137" w:type="dxa"/>
            <w:tcBorders>
              <w:top w:val="nil"/>
              <w:left w:val="nil"/>
              <w:bottom w:val="nil"/>
              <w:right w:val="nil"/>
            </w:tcBorders>
          </w:tcPr>
          <w:p w14:paraId="296E924F"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Feminization level_p2</w:t>
            </w:r>
          </w:p>
        </w:tc>
        <w:tc>
          <w:tcPr>
            <w:tcW w:w="2243" w:type="dxa"/>
            <w:tcBorders>
              <w:top w:val="nil"/>
              <w:left w:val="nil"/>
              <w:bottom w:val="nil"/>
              <w:right w:val="nil"/>
            </w:tcBorders>
          </w:tcPr>
          <w:p w14:paraId="11EFAE0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0.141</w:t>
            </w:r>
          </w:p>
        </w:tc>
        <w:tc>
          <w:tcPr>
            <w:tcW w:w="1980" w:type="dxa"/>
            <w:tcBorders>
              <w:top w:val="nil"/>
              <w:left w:val="nil"/>
              <w:bottom w:val="nil"/>
              <w:right w:val="nil"/>
            </w:tcBorders>
          </w:tcPr>
          <w:p w14:paraId="32F4076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0.407*</w:t>
            </w:r>
          </w:p>
        </w:tc>
      </w:tr>
      <w:tr w:rsidR="009E2AFE" w:rsidRPr="009E2AFE" w14:paraId="4AF50601" w14:textId="77777777" w:rsidTr="009E2AFE">
        <w:trPr>
          <w:jc w:val="center"/>
        </w:trPr>
        <w:tc>
          <w:tcPr>
            <w:tcW w:w="5137" w:type="dxa"/>
            <w:tcBorders>
              <w:top w:val="nil"/>
              <w:left w:val="nil"/>
              <w:bottom w:val="nil"/>
              <w:right w:val="nil"/>
            </w:tcBorders>
          </w:tcPr>
          <w:p w14:paraId="0A8D5E70"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6C6CA0B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(0.234)</w:t>
            </w:r>
          </w:p>
        </w:tc>
        <w:tc>
          <w:tcPr>
            <w:tcW w:w="1980" w:type="dxa"/>
            <w:tcBorders>
              <w:top w:val="nil"/>
              <w:left w:val="nil"/>
              <w:bottom w:val="nil"/>
              <w:right w:val="nil"/>
            </w:tcBorders>
          </w:tcPr>
          <w:p w14:paraId="1E5F596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(0.225)</w:t>
            </w:r>
          </w:p>
        </w:tc>
      </w:tr>
      <w:tr w:rsidR="009E2AFE" w:rsidRPr="009E2AFE" w14:paraId="221992C9" w14:textId="77777777" w:rsidTr="009E2AFE">
        <w:trPr>
          <w:jc w:val="center"/>
        </w:trPr>
        <w:tc>
          <w:tcPr>
            <w:tcW w:w="5137" w:type="dxa"/>
            <w:tcBorders>
              <w:top w:val="nil"/>
              <w:left w:val="nil"/>
              <w:bottom w:val="nil"/>
              <w:right w:val="nil"/>
            </w:tcBorders>
          </w:tcPr>
          <w:p w14:paraId="34F42271"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Proportion of white-collar workers_p2</w:t>
            </w:r>
          </w:p>
        </w:tc>
        <w:tc>
          <w:tcPr>
            <w:tcW w:w="2243" w:type="dxa"/>
            <w:tcBorders>
              <w:top w:val="nil"/>
              <w:left w:val="nil"/>
              <w:bottom w:val="nil"/>
              <w:right w:val="nil"/>
            </w:tcBorders>
          </w:tcPr>
          <w:p w14:paraId="14DA06D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-0.196</w:t>
            </w:r>
          </w:p>
        </w:tc>
        <w:tc>
          <w:tcPr>
            <w:tcW w:w="1980" w:type="dxa"/>
            <w:tcBorders>
              <w:top w:val="nil"/>
              <w:left w:val="nil"/>
              <w:bottom w:val="nil"/>
              <w:right w:val="nil"/>
            </w:tcBorders>
          </w:tcPr>
          <w:p w14:paraId="0B4646D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0.153</w:t>
            </w:r>
          </w:p>
        </w:tc>
      </w:tr>
      <w:tr w:rsidR="009E2AFE" w:rsidRPr="009E2AFE" w14:paraId="719CF6BE" w14:textId="77777777" w:rsidTr="009E2AFE">
        <w:trPr>
          <w:jc w:val="center"/>
        </w:trPr>
        <w:tc>
          <w:tcPr>
            <w:tcW w:w="5137" w:type="dxa"/>
            <w:tcBorders>
              <w:top w:val="nil"/>
              <w:left w:val="nil"/>
              <w:bottom w:val="nil"/>
              <w:right w:val="nil"/>
            </w:tcBorders>
          </w:tcPr>
          <w:p w14:paraId="4A20DE3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69F9E2D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(0.191)</w:t>
            </w:r>
          </w:p>
        </w:tc>
        <w:tc>
          <w:tcPr>
            <w:tcW w:w="1980" w:type="dxa"/>
            <w:tcBorders>
              <w:top w:val="nil"/>
              <w:left w:val="nil"/>
              <w:bottom w:val="nil"/>
              <w:right w:val="nil"/>
            </w:tcBorders>
          </w:tcPr>
          <w:p w14:paraId="327FF31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(0.187)</w:t>
            </w:r>
          </w:p>
        </w:tc>
      </w:tr>
      <w:tr w:rsidR="009E2AFE" w:rsidRPr="009E2AFE" w14:paraId="4422D1D6" w14:textId="77777777" w:rsidTr="009E2AFE">
        <w:trPr>
          <w:jc w:val="center"/>
        </w:trPr>
        <w:tc>
          <w:tcPr>
            <w:tcW w:w="5137" w:type="dxa"/>
            <w:tcBorders>
              <w:top w:val="nil"/>
              <w:left w:val="nil"/>
              <w:bottom w:val="nil"/>
              <w:right w:val="nil"/>
            </w:tcBorders>
          </w:tcPr>
          <w:p w14:paraId="2DB2C4DF"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Constant</w:t>
            </w:r>
          </w:p>
        </w:tc>
        <w:tc>
          <w:tcPr>
            <w:tcW w:w="2243" w:type="dxa"/>
            <w:tcBorders>
              <w:top w:val="nil"/>
              <w:left w:val="nil"/>
              <w:bottom w:val="nil"/>
              <w:right w:val="nil"/>
            </w:tcBorders>
          </w:tcPr>
          <w:p w14:paraId="3E375D9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-0.473</w:t>
            </w:r>
          </w:p>
        </w:tc>
        <w:tc>
          <w:tcPr>
            <w:tcW w:w="1980" w:type="dxa"/>
            <w:tcBorders>
              <w:top w:val="nil"/>
              <w:left w:val="nil"/>
              <w:bottom w:val="nil"/>
              <w:right w:val="nil"/>
            </w:tcBorders>
          </w:tcPr>
          <w:p w14:paraId="6D0DC3F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-3.131***</w:t>
            </w:r>
          </w:p>
        </w:tc>
      </w:tr>
      <w:tr w:rsidR="009E2AFE" w:rsidRPr="009E2AFE" w14:paraId="547C0D84" w14:textId="77777777" w:rsidTr="009E2AFE">
        <w:trPr>
          <w:jc w:val="center"/>
        </w:trPr>
        <w:tc>
          <w:tcPr>
            <w:tcW w:w="5137" w:type="dxa"/>
            <w:tcBorders>
              <w:top w:val="nil"/>
              <w:left w:val="nil"/>
              <w:bottom w:val="nil"/>
              <w:right w:val="nil"/>
            </w:tcBorders>
          </w:tcPr>
          <w:p w14:paraId="06D8DE21"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48CE543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(0.680)</w:t>
            </w:r>
          </w:p>
        </w:tc>
        <w:tc>
          <w:tcPr>
            <w:tcW w:w="1980" w:type="dxa"/>
            <w:tcBorders>
              <w:top w:val="nil"/>
              <w:left w:val="nil"/>
              <w:bottom w:val="nil"/>
              <w:right w:val="nil"/>
            </w:tcBorders>
          </w:tcPr>
          <w:p w14:paraId="2E8236C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(0.746)</w:t>
            </w:r>
          </w:p>
        </w:tc>
      </w:tr>
      <w:tr w:rsidR="009E2AFE" w:rsidRPr="009E2AFE" w14:paraId="2E97E904" w14:textId="77777777" w:rsidTr="009E2AFE">
        <w:trPr>
          <w:jc w:val="center"/>
        </w:trPr>
        <w:tc>
          <w:tcPr>
            <w:tcW w:w="5137" w:type="dxa"/>
            <w:tcBorders>
              <w:top w:val="nil"/>
              <w:left w:val="nil"/>
              <w:bottom w:val="nil"/>
              <w:right w:val="nil"/>
            </w:tcBorders>
          </w:tcPr>
          <w:p w14:paraId="361F54A6"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43" w:type="dxa"/>
            <w:tcBorders>
              <w:top w:val="nil"/>
              <w:left w:val="nil"/>
              <w:bottom w:val="nil"/>
              <w:right w:val="nil"/>
            </w:tcBorders>
          </w:tcPr>
          <w:p w14:paraId="6AFF3A0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980" w:type="dxa"/>
            <w:tcBorders>
              <w:top w:val="nil"/>
              <w:left w:val="nil"/>
              <w:bottom w:val="nil"/>
              <w:right w:val="nil"/>
            </w:tcBorders>
          </w:tcPr>
          <w:p w14:paraId="5C61CA3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r>
      <w:tr w:rsidR="009E2AFE" w:rsidRPr="009E2AFE" w14:paraId="5BA2B8BB" w14:textId="77777777" w:rsidTr="009E2AFE">
        <w:trPr>
          <w:jc w:val="center"/>
        </w:trPr>
        <w:tc>
          <w:tcPr>
            <w:tcW w:w="5137" w:type="dxa"/>
            <w:tcBorders>
              <w:top w:val="nil"/>
              <w:left w:val="nil"/>
              <w:bottom w:val="nil"/>
              <w:right w:val="nil"/>
            </w:tcBorders>
          </w:tcPr>
          <w:p w14:paraId="14D2FF0B"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Observations</w:t>
            </w:r>
          </w:p>
        </w:tc>
        <w:tc>
          <w:tcPr>
            <w:tcW w:w="2243" w:type="dxa"/>
            <w:tcBorders>
              <w:top w:val="nil"/>
              <w:left w:val="nil"/>
              <w:bottom w:val="nil"/>
              <w:right w:val="nil"/>
            </w:tcBorders>
          </w:tcPr>
          <w:p w14:paraId="7D8F127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1,993</w:t>
            </w:r>
          </w:p>
        </w:tc>
        <w:tc>
          <w:tcPr>
            <w:tcW w:w="1980" w:type="dxa"/>
            <w:tcBorders>
              <w:top w:val="nil"/>
              <w:left w:val="nil"/>
              <w:bottom w:val="nil"/>
              <w:right w:val="nil"/>
            </w:tcBorders>
          </w:tcPr>
          <w:p w14:paraId="74C5999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1,987</w:t>
            </w:r>
          </w:p>
        </w:tc>
      </w:tr>
      <w:tr w:rsidR="009E2AFE" w:rsidRPr="009E2AFE" w14:paraId="0FE9FDAE" w14:textId="77777777" w:rsidTr="009E2AFE">
        <w:trPr>
          <w:jc w:val="center"/>
        </w:trPr>
        <w:tc>
          <w:tcPr>
            <w:tcW w:w="5137" w:type="dxa"/>
            <w:tcBorders>
              <w:top w:val="nil"/>
              <w:left w:val="nil"/>
              <w:bottom w:val="nil"/>
              <w:right w:val="nil"/>
            </w:tcBorders>
          </w:tcPr>
          <w:p w14:paraId="0C95CDA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roofErr w:type="spellStart"/>
            <w:r w:rsidRPr="009E2AFE">
              <w:rPr>
                <w:rFonts w:ascii="Times New Roman" w:eastAsiaTheme="minorEastAsia" w:hAnsi="Times New Roman" w:cs="Times New Roman"/>
                <w:sz w:val="20"/>
                <w:szCs w:val="20"/>
              </w:rPr>
              <w:t>ll</w:t>
            </w:r>
            <w:proofErr w:type="spellEnd"/>
          </w:p>
        </w:tc>
        <w:tc>
          <w:tcPr>
            <w:tcW w:w="2243" w:type="dxa"/>
            <w:tcBorders>
              <w:top w:val="nil"/>
              <w:left w:val="nil"/>
              <w:bottom w:val="nil"/>
              <w:right w:val="nil"/>
            </w:tcBorders>
          </w:tcPr>
          <w:p w14:paraId="69FF52D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-912.1</w:t>
            </w:r>
          </w:p>
        </w:tc>
        <w:tc>
          <w:tcPr>
            <w:tcW w:w="1980" w:type="dxa"/>
            <w:tcBorders>
              <w:top w:val="nil"/>
              <w:left w:val="nil"/>
              <w:bottom w:val="nil"/>
              <w:right w:val="nil"/>
            </w:tcBorders>
          </w:tcPr>
          <w:p w14:paraId="0319CD6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-876.3</w:t>
            </w:r>
          </w:p>
        </w:tc>
      </w:tr>
      <w:tr w:rsidR="009E2AFE" w:rsidRPr="009E2AFE" w14:paraId="0B4094A2" w14:textId="77777777" w:rsidTr="009E2AFE">
        <w:trPr>
          <w:jc w:val="center"/>
        </w:trPr>
        <w:tc>
          <w:tcPr>
            <w:tcW w:w="5137" w:type="dxa"/>
            <w:tcBorders>
              <w:top w:val="nil"/>
              <w:left w:val="nil"/>
              <w:bottom w:val="nil"/>
              <w:right w:val="nil"/>
            </w:tcBorders>
          </w:tcPr>
          <w:p w14:paraId="1EB5A91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chi2</w:t>
            </w:r>
          </w:p>
        </w:tc>
        <w:tc>
          <w:tcPr>
            <w:tcW w:w="2243" w:type="dxa"/>
            <w:tcBorders>
              <w:top w:val="nil"/>
              <w:left w:val="nil"/>
              <w:bottom w:val="nil"/>
              <w:right w:val="nil"/>
            </w:tcBorders>
          </w:tcPr>
          <w:p w14:paraId="3A24E6F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292.6</w:t>
            </w:r>
          </w:p>
        </w:tc>
        <w:tc>
          <w:tcPr>
            <w:tcW w:w="1980" w:type="dxa"/>
            <w:tcBorders>
              <w:top w:val="nil"/>
              <w:left w:val="nil"/>
              <w:bottom w:val="nil"/>
              <w:right w:val="nil"/>
            </w:tcBorders>
          </w:tcPr>
          <w:p w14:paraId="34BE7FF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229.3</w:t>
            </w:r>
          </w:p>
        </w:tc>
      </w:tr>
      <w:tr w:rsidR="009E2AFE" w:rsidRPr="009E2AFE" w14:paraId="448DE507" w14:textId="77777777" w:rsidTr="009E2AFE">
        <w:trPr>
          <w:jc w:val="center"/>
        </w:trPr>
        <w:tc>
          <w:tcPr>
            <w:tcW w:w="5137" w:type="dxa"/>
            <w:tcBorders>
              <w:top w:val="nil"/>
              <w:left w:val="nil"/>
              <w:right w:val="nil"/>
            </w:tcBorders>
          </w:tcPr>
          <w:p w14:paraId="4792B32A"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p</w:t>
            </w:r>
          </w:p>
        </w:tc>
        <w:tc>
          <w:tcPr>
            <w:tcW w:w="2243" w:type="dxa"/>
            <w:tcBorders>
              <w:top w:val="nil"/>
              <w:left w:val="nil"/>
              <w:right w:val="nil"/>
            </w:tcBorders>
          </w:tcPr>
          <w:p w14:paraId="61F0217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w:t>
            </w:r>
          </w:p>
        </w:tc>
        <w:tc>
          <w:tcPr>
            <w:tcW w:w="1980" w:type="dxa"/>
            <w:tcBorders>
              <w:top w:val="nil"/>
              <w:left w:val="nil"/>
              <w:right w:val="nil"/>
            </w:tcBorders>
          </w:tcPr>
          <w:p w14:paraId="54405F1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w:t>
            </w:r>
          </w:p>
        </w:tc>
      </w:tr>
      <w:tr w:rsidR="009E2AFE" w:rsidRPr="009E2AFE" w14:paraId="6F9610C0" w14:textId="77777777" w:rsidTr="009E2AFE">
        <w:trPr>
          <w:jc w:val="center"/>
        </w:trPr>
        <w:tc>
          <w:tcPr>
            <w:tcW w:w="5137" w:type="dxa"/>
            <w:tcBorders>
              <w:top w:val="nil"/>
              <w:left w:val="nil"/>
              <w:bottom w:val="single" w:sz="4" w:space="0" w:color="auto"/>
              <w:right w:val="nil"/>
            </w:tcBorders>
          </w:tcPr>
          <w:p w14:paraId="1298234C"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r2_p</w:t>
            </w:r>
          </w:p>
        </w:tc>
        <w:tc>
          <w:tcPr>
            <w:tcW w:w="2243" w:type="dxa"/>
            <w:tcBorders>
              <w:top w:val="nil"/>
              <w:left w:val="nil"/>
              <w:bottom w:val="single" w:sz="4" w:space="0" w:color="auto"/>
              <w:right w:val="nil"/>
            </w:tcBorders>
          </w:tcPr>
          <w:p w14:paraId="718EE7B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0.138</w:t>
            </w:r>
          </w:p>
        </w:tc>
        <w:tc>
          <w:tcPr>
            <w:tcW w:w="1980" w:type="dxa"/>
            <w:tcBorders>
              <w:top w:val="nil"/>
              <w:left w:val="nil"/>
              <w:bottom w:val="single" w:sz="4" w:space="0" w:color="auto"/>
              <w:right w:val="nil"/>
            </w:tcBorders>
          </w:tcPr>
          <w:p w14:paraId="125C077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0.116</w:t>
            </w:r>
          </w:p>
        </w:tc>
      </w:tr>
    </w:tbl>
    <w:p w14:paraId="6B0D9760"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Source: IGSS 2005-2015</w:t>
      </w:r>
    </w:p>
    <w:p w14:paraId="03752102"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 xml:space="preserve">Notes: # </w:t>
      </w:r>
      <w:r w:rsidRPr="009E2AFE">
        <w:rPr>
          <w:rFonts w:ascii="Times New Roman" w:eastAsiaTheme="minorEastAsia" w:hAnsi="Times New Roman" w:cs="Times New Roman"/>
          <w:i/>
          <w:sz w:val="20"/>
          <w:szCs w:val="20"/>
        </w:rPr>
        <w:t>p1 indicates parent 1, i.e. mother; p2 indicates parent 2, i.e. father</w:t>
      </w:r>
    </w:p>
    <w:p w14:paraId="3F800931"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Standard errors in parentheses *** p&lt;0.01, ** p&lt;0.05, * p&lt;0.1</w:t>
      </w:r>
    </w:p>
    <w:p w14:paraId="2DED70D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p w14:paraId="090FED3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p w14:paraId="430BEE0F" w14:textId="2A463930" w:rsid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4"/>
          <w:szCs w:val="24"/>
        </w:rPr>
      </w:pPr>
      <w:r w:rsidRPr="009E2AFE">
        <w:rPr>
          <w:rFonts w:ascii="Times New Roman" w:eastAsiaTheme="minorEastAsia" w:hAnsi="Times New Roman" w:cs="Times New Roman"/>
          <w:sz w:val="24"/>
          <w:szCs w:val="24"/>
        </w:rPr>
        <w:t xml:space="preserve">Table </w:t>
      </w:r>
      <w:r w:rsidR="007E16BD">
        <w:rPr>
          <w:rFonts w:ascii="Times New Roman" w:eastAsiaTheme="minorEastAsia" w:hAnsi="Times New Roman" w:cs="Times New Roman"/>
          <w:sz w:val="24"/>
          <w:szCs w:val="24"/>
        </w:rPr>
        <w:t>6</w:t>
      </w:r>
      <w:r w:rsidRPr="009E2AFE">
        <w:rPr>
          <w:rFonts w:ascii="Times New Roman" w:eastAsiaTheme="minorEastAsia" w:hAnsi="Times New Roman" w:cs="Times New Roman"/>
          <w:sz w:val="24"/>
          <w:szCs w:val="24"/>
        </w:rPr>
        <w:t>: Multinomial regression analyses: effect of independent variables on intensity of parental leave. Dependent variable: fulltime leave, part-time leave, non-take-up (reference categories). Mothers and Fathers separately.</w:t>
      </w:r>
    </w:p>
    <w:p w14:paraId="3BB88D31"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4"/>
          <w:szCs w:val="24"/>
        </w:rPr>
      </w:pPr>
    </w:p>
    <w:tbl>
      <w:tblPr>
        <w:tblW w:w="9363" w:type="dxa"/>
        <w:jc w:val="center"/>
        <w:tblLayout w:type="fixed"/>
        <w:tblCellMar>
          <w:left w:w="75" w:type="dxa"/>
          <w:right w:w="75" w:type="dxa"/>
        </w:tblCellMar>
        <w:tblLook w:val="0000" w:firstRow="0" w:lastRow="0" w:firstColumn="0" w:lastColumn="0" w:noHBand="0" w:noVBand="0"/>
      </w:tblPr>
      <w:tblGrid>
        <w:gridCol w:w="4220"/>
        <w:gridCol w:w="170"/>
        <w:gridCol w:w="1092"/>
        <w:gridCol w:w="1092"/>
        <w:gridCol w:w="605"/>
        <w:gridCol w:w="1092"/>
        <w:gridCol w:w="1092"/>
      </w:tblGrid>
      <w:tr w:rsidR="009E2AFE" w:rsidRPr="009E2AFE" w14:paraId="52970F7E" w14:textId="77777777" w:rsidTr="007E16BD">
        <w:trPr>
          <w:jc w:val="center"/>
        </w:trPr>
        <w:tc>
          <w:tcPr>
            <w:tcW w:w="4220" w:type="dxa"/>
            <w:tcBorders>
              <w:top w:val="single" w:sz="6" w:space="0" w:color="auto"/>
              <w:left w:val="nil"/>
              <w:bottom w:val="single" w:sz="4" w:space="0" w:color="auto"/>
              <w:right w:val="nil"/>
            </w:tcBorders>
          </w:tcPr>
          <w:p w14:paraId="320D5F2D"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single" w:sz="6" w:space="0" w:color="auto"/>
              <w:left w:val="nil"/>
              <w:bottom w:val="single" w:sz="4" w:space="0" w:color="auto"/>
              <w:right w:val="nil"/>
            </w:tcBorders>
          </w:tcPr>
          <w:p w14:paraId="46091B0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single" w:sz="6" w:space="0" w:color="auto"/>
              <w:left w:val="nil"/>
              <w:bottom w:val="single" w:sz="4" w:space="0" w:color="auto"/>
              <w:right w:val="nil"/>
            </w:tcBorders>
          </w:tcPr>
          <w:p w14:paraId="665F125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 xml:space="preserve">  Mothers</w:t>
            </w:r>
          </w:p>
        </w:tc>
        <w:tc>
          <w:tcPr>
            <w:tcW w:w="1092" w:type="dxa"/>
            <w:tcBorders>
              <w:top w:val="single" w:sz="6" w:space="0" w:color="auto"/>
              <w:left w:val="nil"/>
              <w:bottom w:val="single" w:sz="4" w:space="0" w:color="auto"/>
              <w:right w:val="nil"/>
            </w:tcBorders>
          </w:tcPr>
          <w:p w14:paraId="685081C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605" w:type="dxa"/>
            <w:tcBorders>
              <w:top w:val="single" w:sz="6" w:space="0" w:color="auto"/>
              <w:left w:val="nil"/>
              <w:bottom w:val="single" w:sz="4" w:space="0" w:color="auto"/>
              <w:right w:val="nil"/>
            </w:tcBorders>
          </w:tcPr>
          <w:p w14:paraId="738FA32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single" w:sz="6" w:space="0" w:color="auto"/>
              <w:left w:val="nil"/>
              <w:bottom w:val="single" w:sz="4" w:space="0" w:color="auto"/>
              <w:right w:val="nil"/>
            </w:tcBorders>
          </w:tcPr>
          <w:p w14:paraId="6872222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Fathers</w:t>
            </w:r>
          </w:p>
        </w:tc>
        <w:tc>
          <w:tcPr>
            <w:tcW w:w="1092" w:type="dxa"/>
            <w:tcBorders>
              <w:top w:val="single" w:sz="6" w:space="0" w:color="auto"/>
              <w:left w:val="nil"/>
              <w:bottom w:val="single" w:sz="4" w:space="0" w:color="auto"/>
              <w:right w:val="nil"/>
            </w:tcBorders>
          </w:tcPr>
          <w:p w14:paraId="7D94DAB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r>
      <w:tr w:rsidR="009E2AFE" w:rsidRPr="009E2AFE" w14:paraId="235ED3E7" w14:textId="77777777" w:rsidTr="007E16BD">
        <w:trPr>
          <w:jc w:val="center"/>
        </w:trPr>
        <w:tc>
          <w:tcPr>
            <w:tcW w:w="4220" w:type="dxa"/>
            <w:tcBorders>
              <w:top w:val="single" w:sz="4" w:space="0" w:color="auto"/>
              <w:left w:val="nil"/>
              <w:right w:val="nil"/>
            </w:tcBorders>
          </w:tcPr>
          <w:p w14:paraId="29D273FA"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Independent Variables</w:t>
            </w:r>
          </w:p>
        </w:tc>
        <w:tc>
          <w:tcPr>
            <w:tcW w:w="170" w:type="dxa"/>
            <w:tcBorders>
              <w:top w:val="single" w:sz="4" w:space="0" w:color="auto"/>
              <w:left w:val="nil"/>
              <w:right w:val="nil"/>
            </w:tcBorders>
          </w:tcPr>
          <w:p w14:paraId="09B80DF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single" w:sz="4" w:space="0" w:color="auto"/>
              <w:left w:val="nil"/>
              <w:right w:val="nil"/>
            </w:tcBorders>
          </w:tcPr>
          <w:p w14:paraId="74FDB0B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Full-time take-up</w:t>
            </w:r>
          </w:p>
        </w:tc>
        <w:tc>
          <w:tcPr>
            <w:tcW w:w="1092" w:type="dxa"/>
            <w:tcBorders>
              <w:top w:val="single" w:sz="4" w:space="0" w:color="auto"/>
              <w:left w:val="nil"/>
              <w:right w:val="nil"/>
            </w:tcBorders>
          </w:tcPr>
          <w:p w14:paraId="437289A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Part-time take-up</w:t>
            </w:r>
          </w:p>
        </w:tc>
        <w:tc>
          <w:tcPr>
            <w:tcW w:w="605" w:type="dxa"/>
            <w:tcBorders>
              <w:top w:val="single" w:sz="4" w:space="0" w:color="auto"/>
              <w:left w:val="nil"/>
              <w:right w:val="nil"/>
            </w:tcBorders>
          </w:tcPr>
          <w:p w14:paraId="1C184FB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single" w:sz="4" w:space="0" w:color="auto"/>
              <w:left w:val="nil"/>
              <w:right w:val="nil"/>
            </w:tcBorders>
          </w:tcPr>
          <w:p w14:paraId="6BB8181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Full-time take-up</w:t>
            </w:r>
          </w:p>
        </w:tc>
        <w:tc>
          <w:tcPr>
            <w:tcW w:w="1092" w:type="dxa"/>
            <w:tcBorders>
              <w:top w:val="single" w:sz="4" w:space="0" w:color="auto"/>
              <w:left w:val="nil"/>
              <w:right w:val="nil"/>
            </w:tcBorders>
          </w:tcPr>
          <w:p w14:paraId="1080418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Part-time take-up</w:t>
            </w:r>
          </w:p>
        </w:tc>
      </w:tr>
      <w:tr w:rsidR="007E16BD" w:rsidRPr="009E2AFE" w14:paraId="434AF7ED" w14:textId="77777777" w:rsidTr="007E16BD">
        <w:trPr>
          <w:jc w:val="center"/>
        </w:trPr>
        <w:tc>
          <w:tcPr>
            <w:tcW w:w="4220" w:type="dxa"/>
            <w:tcBorders>
              <w:left w:val="nil"/>
              <w:bottom w:val="single" w:sz="4" w:space="0" w:color="auto"/>
              <w:right w:val="nil"/>
            </w:tcBorders>
          </w:tcPr>
          <w:p w14:paraId="2DEB38C1" w14:textId="77777777" w:rsidR="007E16BD" w:rsidRPr="009E2AFE" w:rsidRDefault="007E16BD"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left w:val="nil"/>
              <w:bottom w:val="single" w:sz="4" w:space="0" w:color="auto"/>
              <w:right w:val="nil"/>
            </w:tcBorders>
          </w:tcPr>
          <w:p w14:paraId="33ED0783" w14:textId="77777777" w:rsidR="007E16BD" w:rsidRPr="009E2AFE" w:rsidRDefault="007E16BD"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2184" w:type="dxa"/>
            <w:gridSpan w:val="2"/>
            <w:tcBorders>
              <w:left w:val="nil"/>
              <w:bottom w:val="single" w:sz="4" w:space="0" w:color="auto"/>
              <w:right w:val="nil"/>
            </w:tcBorders>
          </w:tcPr>
          <w:p w14:paraId="2746020C" w14:textId="7C064C66" w:rsidR="007E16BD" w:rsidRPr="009E2AFE" w:rsidRDefault="007E16BD"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(baseline: non-take up)</w:t>
            </w:r>
          </w:p>
        </w:tc>
        <w:tc>
          <w:tcPr>
            <w:tcW w:w="605" w:type="dxa"/>
            <w:tcBorders>
              <w:left w:val="nil"/>
              <w:bottom w:val="single" w:sz="4" w:space="0" w:color="auto"/>
              <w:right w:val="nil"/>
            </w:tcBorders>
          </w:tcPr>
          <w:p w14:paraId="43C95333" w14:textId="77777777" w:rsidR="007E16BD" w:rsidRPr="009E2AFE" w:rsidRDefault="007E16BD"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2184" w:type="dxa"/>
            <w:gridSpan w:val="2"/>
            <w:tcBorders>
              <w:left w:val="nil"/>
              <w:bottom w:val="single" w:sz="4" w:space="0" w:color="auto"/>
              <w:right w:val="nil"/>
            </w:tcBorders>
          </w:tcPr>
          <w:p w14:paraId="1D899CA4" w14:textId="66572F87" w:rsidR="007E16BD" w:rsidRPr="009E2AFE" w:rsidRDefault="007E16BD"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7E16BD">
              <w:rPr>
                <w:rFonts w:ascii="Times New Roman" w:eastAsiaTheme="minorEastAsia" w:hAnsi="Times New Roman" w:cs="Times New Roman"/>
                <w:sz w:val="20"/>
                <w:szCs w:val="20"/>
              </w:rPr>
              <w:t>(baseline: non-take up)</w:t>
            </w:r>
          </w:p>
        </w:tc>
      </w:tr>
      <w:tr w:rsidR="007E16BD" w:rsidRPr="009E2AFE" w14:paraId="7D00DBC5" w14:textId="77777777" w:rsidTr="007E16BD">
        <w:trPr>
          <w:jc w:val="center"/>
        </w:trPr>
        <w:tc>
          <w:tcPr>
            <w:tcW w:w="4220" w:type="dxa"/>
            <w:tcBorders>
              <w:top w:val="nil"/>
              <w:left w:val="nil"/>
              <w:bottom w:val="single" w:sz="4" w:space="0" w:color="auto"/>
              <w:right w:val="nil"/>
            </w:tcBorders>
          </w:tcPr>
          <w:p w14:paraId="07F40210" w14:textId="77777777" w:rsidR="007E16BD" w:rsidRPr="009E2AFE" w:rsidRDefault="007E16BD"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single" w:sz="4" w:space="0" w:color="auto"/>
              <w:right w:val="nil"/>
            </w:tcBorders>
          </w:tcPr>
          <w:p w14:paraId="36FFDBAE" w14:textId="77777777" w:rsidR="007E16BD" w:rsidRPr="009E2AFE" w:rsidRDefault="007E16BD"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2184" w:type="dxa"/>
            <w:gridSpan w:val="2"/>
            <w:tcBorders>
              <w:top w:val="nil"/>
              <w:left w:val="nil"/>
              <w:bottom w:val="single" w:sz="4" w:space="0" w:color="auto"/>
              <w:right w:val="nil"/>
            </w:tcBorders>
          </w:tcPr>
          <w:p w14:paraId="38B367BB" w14:textId="6EFA5873" w:rsidR="007E16BD" w:rsidRPr="009E2AFE" w:rsidRDefault="007E16BD"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Logistic coefficient B</w:t>
            </w:r>
          </w:p>
        </w:tc>
        <w:tc>
          <w:tcPr>
            <w:tcW w:w="605" w:type="dxa"/>
            <w:tcBorders>
              <w:top w:val="nil"/>
              <w:left w:val="nil"/>
              <w:bottom w:val="single" w:sz="4" w:space="0" w:color="auto"/>
              <w:right w:val="nil"/>
            </w:tcBorders>
          </w:tcPr>
          <w:p w14:paraId="559F42C1" w14:textId="77777777" w:rsidR="007E16BD" w:rsidRPr="009E2AFE" w:rsidRDefault="007E16BD"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2184" w:type="dxa"/>
            <w:gridSpan w:val="2"/>
            <w:tcBorders>
              <w:top w:val="nil"/>
              <w:left w:val="nil"/>
              <w:bottom w:val="single" w:sz="4" w:space="0" w:color="auto"/>
              <w:right w:val="nil"/>
            </w:tcBorders>
          </w:tcPr>
          <w:p w14:paraId="3A662E09" w14:textId="681D76F5" w:rsidR="007E16BD" w:rsidRPr="009E2AFE" w:rsidRDefault="007E16BD"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Logistic coefficient B</w:t>
            </w:r>
          </w:p>
        </w:tc>
      </w:tr>
      <w:tr w:rsidR="009E2AFE" w:rsidRPr="009E2AFE" w14:paraId="0D4EB5FC" w14:textId="77777777" w:rsidTr="00C70A69">
        <w:trPr>
          <w:jc w:val="center"/>
        </w:trPr>
        <w:tc>
          <w:tcPr>
            <w:tcW w:w="4220" w:type="dxa"/>
            <w:tcBorders>
              <w:top w:val="nil"/>
              <w:left w:val="nil"/>
              <w:bottom w:val="nil"/>
              <w:right w:val="nil"/>
            </w:tcBorders>
          </w:tcPr>
          <w:p w14:paraId="676B8A6D" w14:textId="55FB8226"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Child’s sex</w:t>
            </w:r>
            <w:r w:rsidR="00AA7423">
              <w:rPr>
                <w:rFonts w:ascii="Times New Roman" w:eastAsiaTheme="minorEastAsia" w:hAnsi="Times New Roman" w:cs="Times New Roman"/>
                <w:sz w:val="20"/>
                <w:szCs w:val="20"/>
              </w:rPr>
              <w:t xml:space="preserve"> female</w:t>
            </w:r>
          </w:p>
        </w:tc>
        <w:tc>
          <w:tcPr>
            <w:tcW w:w="170" w:type="dxa"/>
            <w:tcBorders>
              <w:top w:val="nil"/>
              <w:left w:val="nil"/>
              <w:bottom w:val="nil"/>
              <w:right w:val="nil"/>
            </w:tcBorders>
          </w:tcPr>
          <w:p w14:paraId="23AA68B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B80FF2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0.102</w:t>
            </w:r>
          </w:p>
        </w:tc>
        <w:tc>
          <w:tcPr>
            <w:tcW w:w="1092" w:type="dxa"/>
            <w:tcBorders>
              <w:top w:val="nil"/>
              <w:left w:val="nil"/>
              <w:bottom w:val="nil"/>
              <w:right w:val="nil"/>
            </w:tcBorders>
          </w:tcPr>
          <w:p w14:paraId="7EC8D1C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0.016</w:t>
            </w:r>
          </w:p>
        </w:tc>
        <w:tc>
          <w:tcPr>
            <w:tcW w:w="605" w:type="dxa"/>
            <w:tcBorders>
              <w:top w:val="nil"/>
              <w:left w:val="nil"/>
              <w:bottom w:val="nil"/>
              <w:right w:val="nil"/>
            </w:tcBorders>
          </w:tcPr>
          <w:p w14:paraId="7925C1D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88A7EF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0.320**</w:t>
            </w:r>
          </w:p>
        </w:tc>
        <w:tc>
          <w:tcPr>
            <w:tcW w:w="1092" w:type="dxa"/>
            <w:tcBorders>
              <w:top w:val="nil"/>
              <w:left w:val="nil"/>
              <w:bottom w:val="nil"/>
              <w:right w:val="nil"/>
            </w:tcBorders>
          </w:tcPr>
          <w:p w14:paraId="3435C18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0.026</w:t>
            </w:r>
          </w:p>
        </w:tc>
      </w:tr>
      <w:tr w:rsidR="009E2AFE" w:rsidRPr="009E2AFE" w14:paraId="31ECAAE4" w14:textId="77777777" w:rsidTr="00C70A69">
        <w:trPr>
          <w:jc w:val="center"/>
        </w:trPr>
        <w:tc>
          <w:tcPr>
            <w:tcW w:w="4220" w:type="dxa"/>
            <w:tcBorders>
              <w:top w:val="nil"/>
              <w:left w:val="nil"/>
              <w:bottom w:val="nil"/>
              <w:right w:val="nil"/>
            </w:tcBorders>
          </w:tcPr>
          <w:p w14:paraId="1FA838C6"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1396CE9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B7F1A7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(0.122)</w:t>
            </w:r>
          </w:p>
        </w:tc>
        <w:tc>
          <w:tcPr>
            <w:tcW w:w="1092" w:type="dxa"/>
            <w:tcBorders>
              <w:top w:val="nil"/>
              <w:left w:val="nil"/>
              <w:bottom w:val="nil"/>
              <w:right w:val="nil"/>
            </w:tcBorders>
          </w:tcPr>
          <w:p w14:paraId="762825B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(0.157)</w:t>
            </w:r>
          </w:p>
        </w:tc>
        <w:tc>
          <w:tcPr>
            <w:tcW w:w="605" w:type="dxa"/>
            <w:tcBorders>
              <w:top w:val="nil"/>
              <w:left w:val="nil"/>
              <w:bottom w:val="nil"/>
              <w:right w:val="nil"/>
            </w:tcBorders>
          </w:tcPr>
          <w:p w14:paraId="7D3CDF4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34ED7B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(0.153)</w:t>
            </w:r>
          </w:p>
        </w:tc>
        <w:tc>
          <w:tcPr>
            <w:tcW w:w="1092" w:type="dxa"/>
            <w:tcBorders>
              <w:top w:val="nil"/>
              <w:left w:val="nil"/>
              <w:bottom w:val="nil"/>
              <w:right w:val="nil"/>
            </w:tcBorders>
          </w:tcPr>
          <w:p w14:paraId="22B5C25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(0.181)</w:t>
            </w:r>
          </w:p>
        </w:tc>
      </w:tr>
      <w:tr w:rsidR="009E2AFE" w:rsidRPr="009E2AFE" w14:paraId="1D1360A3" w14:textId="77777777" w:rsidTr="00C70A69">
        <w:trPr>
          <w:jc w:val="center"/>
        </w:trPr>
        <w:tc>
          <w:tcPr>
            <w:tcW w:w="4220" w:type="dxa"/>
            <w:tcBorders>
              <w:top w:val="nil"/>
              <w:left w:val="nil"/>
              <w:bottom w:val="nil"/>
              <w:right w:val="nil"/>
            </w:tcBorders>
          </w:tcPr>
          <w:p w14:paraId="5F64C445"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Childbirth year 2006</w:t>
            </w:r>
          </w:p>
        </w:tc>
        <w:tc>
          <w:tcPr>
            <w:tcW w:w="170" w:type="dxa"/>
            <w:tcBorders>
              <w:top w:val="nil"/>
              <w:left w:val="nil"/>
              <w:bottom w:val="nil"/>
              <w:right w:val="nil"/>
            </w:tcBorders>
          </w:tcPr>
          <w:p w14:paraId="37CA63E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A688BA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0.084</w:t>
            </w:r>
          </w:p>
        </w:tc>
        <w:tc>
          <w:tcPr>
            <w:tcW w:w="1092" w:type="dxa"/>
            <w:tcBorders>
              <w:top w:val="nil"/>
              <w:left w:val="nil"/>
              <w:bottom w:val="nil"/>
              <w:right w:val="nil"/>
            </w:tcBorders>
          </w:tcPr>
          <w:p w14:paraId="47C1AE7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0.044</w:t>
            </w:r>
          </w:p>
        </w:tc>
        <w:tc>
          <w:tcPr>
            <w:tcW w:w="605" w:type="dxa"/>
            <w:tcBorders>
              <w:top w:val="nil"/>
              <w:left w:val="nil"/>
              <w:bottom w:val="nil"/>
              <w:right w:val="nil"/>
            </w:tcBorders>
          </w:tcPr>
          <w:p w14:paraId="6C4E617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5FF184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-0.086</w:t>
            </w:r>
          </w:p>
        </w:tc>
        <w:tc>
          <w:tcPr>
            <w:tcW w:w="1092" w:type="dxa"/>
            <w:tcBorders>
              <w:top w:val="nil"/>
              <w:left w:val="nil"/>
              <w:bottom w:val="nil"/>
              <w:right w:val="nil"/>
            </w:tcBorders>
          </w:tcPr>
          <w:p w14:paraId="76545A2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0.357</w:t>
            </w:r>
          </w:p>
        </w:tc>
      </w:tr>
      <w:tr w:rsidR="009E2AFE" w:rsidRPr="009E2AFE" w14:paraId="641B4EA0" w14:textId="77777777" w:rsidTr="00C70A69">
        <w:trPr>
          <w:jc w:val="center"/>
        </w:trPr>
        <w:tc>
          <w:tcPr>
            <w:tcW w:w="4220" w:type="dxa"/>
            <w:tcBorders>
              <w:top w:val="nil"/>
              <w:left w:val="nil"/>
              <w:bottom w:val="nil"/>
              <w:right w:val="nil"/>
            </w:tcBorders>
          </w:tcPr>
          <w:p w14:paraId="0B6F185F"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4006AF1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B787A4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(0.226)</w:t>
            </w:r>
          </w:p>
        </w:tc>
        <w:tc>
          <w:tcPr>
            <w:tcW w:w="1092" w:type="dxa"/>
            <w:tcBorders>
              <w:top w:val="nil"/>
              <w:left w:val="nil"/>
              <w:bottom w:val="nil"/>
              <w:right w:val="nil"/>
            </w:tcBorders>
          </w:tcPr>
          <w:p w14:paraId="37F8872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(0.292)</w:t>
            </w:r>
          </w:p>
        </w:tc>
        <w:tc>
          <w:tcPr>
            <w:tcW w:w="605" w:type="dxa"/>
            <w:tcBorders>
              <w:top w:val="nil"/>
              <w:left w:val="nil"/>
              <w:bottom w:val="nil"/>
              <w:right w:val="nil"/>
            </w:tcBorders>
          </w:tcPr>
          <w:p w14:paraId="5464EEC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F2A2B4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(0.283)</w:t>
            </w:r>
          </w:p>
        </w:tc>
        <w:tc>
          <w:tcPr>
            <w:tcW w:w="1092" w:type="dxa"/>
            <w:tcBorders>
              <w:top w:val="nil"/>
              <w:left w:val="nil"/>
              <w:bottom w:val="nil"/>
              <w:right w:val="nil"/>
            </w:tcBorders>
          </w:tcPr>
          <w:p w14:paraId="4FCC1A5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(0.402)</w:t>
            </w:r>
          </w:p>
        </w:tc>
      </w:tr>
      <w:tr w:rsidR="009E2AFE" w:rsidRPr="009E2AFE" w14:paraId="4CF00184" w14:textId="77777777" w:rsidTr="00C70A69">
        <w:trPr>
          <w:jc w:val="center"/>
        </w:trPr>
        <w:tc>
          <w:tcPr>
            <w:tcW w:w="4220" w:type="dxa"/>
            <w:tcBorders>
              <w:top w:val="nil"/>
              <w:left w:val="nil"/>
              <w:bottom w:val="nil"/>
              <w:right w:val="nil"/>
            </w:tcBorders>
          </w:tcPr>
          <w:p w14:paraId="06A433DC"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Childbirth year 2007</w:t>
            </w:r>
          </w:p>
        </w:tc>
        <w:tc>
          <w:tcPr>
            <w:tcW w:w="170" w:type="dxa"/>
            <w:tcBorders>
              <w:top w:val="nil"/>
              <w:left w:val="nil"/>
              <w:bottom w:val="nil"/>
              <w:right w:val="nil"/>
            </w:tcBorders>
          </w:tcPr>
          <w:p w14:paraId="6466295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E4C746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-0.068</w:t>
            </w:r>
          </w:p>
        </w:tc>
        <w:tc>
          <w:tcPr>
            <w:tcW w:w="1092" w:type="dxa"/>
            <w:tcBorders>
              <w:top w:val="nil"/>
              <w:left w:val="nil"/>
              <w:bottom w:val="nil"/>
              <w:right w:val="nil"/>
            </w:tcBorders>
          </w:tcPr>
          <w:p w14:paraId="1619603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-0.133</w:t>
            </w:r>
          </w:p>
        </w:tc>
        <w:tc>
          <w:tcPr>
            <w:tcW w:w="605" w:type="dxa"/>
            <w:tcBorders>
              <w:top w:val="nil"/>
              <w:left w:val="nil"/>
              <w:bottom w:val="nil"/>
              <w:right w:val="nil"/>
            </w:tcBorders>
          </w:tcPr>
          <w:p w14:paraId="668BFF0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3C4B25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-0.038</w:t>
            </w:r>
          </w:p>
        </w:tc>
        <w:tc>
          <w:tcPr>
            <w:tcW w:w="1092" w:type="dxa"/>
            <w:tcBorders>
              <w:top w:val="nil"/>
              <w:left w:val="nil"/>
              <w:bottom w:val="nil"/>
              <w:right w:val="nil"/>
            </w:tcBorders>
          </w:tcPr>
          <w:p w14:paraId="4BF9E5C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0.636</w:t>
            </w:r>
          </w:p>
        </w:tc>
      </w:tr>
      <w:tr w:rsidR="009E2AFE" w:rsidRPr="009E2AFE" w14:paraId="1B57451D" w14:textId="77777777" w:rsidTr="00C70A69">
        <w:trPr>
          <w:jc w:val="center"/>
        </w:trPr>
        <w:tc>
          <w:tcPr>
            <w:tcW w:w="4220" w:type="dxa"/>
            <w:tcBorders>
              <w:top w:val="nil"/>
              <w:left w:val="nil"/>
              <w:bottom w:val="nil"/>
              <w:right w:val="nil"/>
            </w:tcBorders>
          </w:tcPr>
          <w:p w14:paraId="2E770E14"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2863E90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BEFDAF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(0.219)</w:t>
            </w:r>
          </w:p>
        </w:tc>
        <w:tc>
          <w:tcPr>
            <w:tcW w:w="1092" w:type="dxa"/>
            <w:tcBorders>
              <w:top w:val="nil"/>
              <w:left w:val="nil"/>
              <w:bottom w:val="nil"/>
              <w:right w:val="nil"/>
            </w:tcBorders>
          </w:tcPr>
          <w:p w14:paraId="5BAFB6E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(0.287)</w:t>
            </w:r>
          </w:p>
        </w:tc>
        <w:tc>
          <w:tcPr>
            <w:tcW w:w="605" w:type="dxa"/>
            <w:tcBorders>
              <w:top w:val="nil"/>
              <w:left w:val="nil"/>
              <w:bottom w:val="nil"/>
              <w:right w:val="nil"/>
            </w:tcBorders>
          </w:tcPr>
          <w:p w14:paraId="7F099EB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F1A3BD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(0.277)</w:t>
            </w:r>
          </w:p>
        </w:tc>
        <w:tc>
          <w:tcPr>
            <w:tcW w:w="1092" w:type="dxa"/>
            <w:tcBorders>
              <w:top w:val="nil"/>
              <w:left w:val="nil"/>
              <w:bottom w:val="nil"/>
              <w:right w:val="nil"/>
            </w:tcBorders>
          </w:tcPr>
          <w:p w14:paraId="1C76F9B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(0.387)</w:t>
            </w:r>
          </w:p>
        </w:tc>
      </w:tr>
      <w:tr w:rsidR="009E2AFE" w:rsidRPr="009E2AFE" w14:paraId="5E7C8933" w14:textId="77777777" w:rsidTr="00C70A69">
        <w:trPr>
          <w:jc w:val="center"/>
        </w:trPr>
        <w:tc>
          <w:tcPr>
            <w:tcW w:w="4220" w:type="dxa"/>
            <w:tcBorders>
              <w:top w:val="nil"/>
              <w:left w:val="nil"/>
              <w:bottom w:val="nil"/>
              <w:right w:val="nil"/>
            </w:tcBorders>
          </w:tcPr>
          <w:p w14:paraId="7E033CA1"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lastRenderedPageBreak/>
              <w:t>Childbirth year 2008</w:t>
            </w:r>
          </w:p>
        </w:tc>
        <w:tc>
          <w:tcPr>
            <w:tcW w:w="170" w:type="dxa"/>
            <w:tcBorders>
              <w:top w:val="nil"/>
              <w:left w:val="nil"/>
              <w:bottom w:val="nil"/>
              <w:right w:val="nil"/>
            </w:tcBorders>
          </w:tcPr>
          <w:p w14:paraId="5D39D72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F01191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-0.092</w:t>
            </w:r>
          </w:p>
        </w:tc>
        <w:tc>
          <w:tcPr>
            <w:tcW w:w="1092" w:type="dxa"/>
            <w:tcBorders>
              <w:top w:val="nil"/>
              <w:left w:val="nil"/>
              <w:bottom w:val="nil"/>
              <w:right w:val="nil"/>
            </w:tcBorders>
          </w:tcPr>
          <w:p w14:paraId="382C5A3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-0.302</w:t>
            </w:r>
          </w:p>
        </w:tc>
        <w:tc>
          <w:tcPr>
            <w:tcW w:w="605" w:type="dxa"/>
            <w:tcBorders>
              <w:top w:val="nil"/>
              <w:left w:val="nil"/>
              <w:bottom w:val="nil"/>
              <w:right w:val="nil"/>
            </w:tcBorders>
          </w:tcPr>
          <w:p w14:paraId="188E38D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3284F4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0.202</w:t>
            </w:r>
          </w:p>
        </w:tc>
        <w:tc>
          <w:tcPr>
            <w:tcW w:w="1092" w:type="dxa"/>
            <w:tcBorders>
              <w:top w:val="nil"/>
              <w:left w:val="nil"/>
              <w:bottom w:val="nil"/>
              <w:right w:val="nil"/>
            </w:tcBorders>
          </w:tcPr>
          <w:p w14:paraId="5C770EB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0.757**</w:t>
            </w:r>
          </w:p>
        </w:tc>
      </w:tr>
      <w:tr w:rsidR="009E2AFE" w:rsidRPr="009E2AFE" w14:paraId="569E554C" w14:textId="77777777" w:rsidTr="00C70A69">
        <w:trPr>
          <w:jc w:val="center"/>
        </w:trPr>
        <w:tc>
          <w:tcPr>
            <w:tcW w:w="4220" w:type="dxa"/>
            <w:tcBorders>
              <w:top w:val="nil"/>
              <w:left w:val="nil"/>
              <w:bottom w:val="nil"/>
              <w:right w:val="nil"/>
            </w:tcBorders>
          </w:tcPr>
          <w:p w14:paraId="6AA859FE"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579157C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DE0C2A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(0.214)</w:t>
            </w:r>
          </w:p>
        </w:tc>
        <w:tc>
          <w:tcPr>
            <w:tcW w:w="1092" w:type="dxa"/>
            <w:tcBorders>
              <w:top w:val="nil"/>
              <w:left w:val="nil"/>
              <w:bottom w:val="nil"/>
              <w:right w:val="nil"/>
            </w:tcBorders>
          </w:tcPr>
          <w:p w14:paraId="329899A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(0.288)</w:t>
            </w:r>
          </w:p>
        </w:tc>
        <w:tc>
          <w:tcPr>
            <w:tcW w:w="605" w:type="dxa"/>
            <w:tcBorders>
              <w:top w:val="nil"/>
              <w:left w:val="nil"/>
              <w:bottom w:val="nil"/>
              <w:right w:val="nil"/>
            </w:tcBorders>
          </w:tcPr>
          <w:p w14:paraId="234C320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D28088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(0.261)</w:t>
            </w:r>
          </w:p>
        </w:tc>
        <w:tc>
          <w:tcPr>
            <w:tcW w:w="1092" w:type="dxa"/>
            <w:tcBorders>
              <w:top w:val="nil"/>
              <w:left w:val="nil"/>
              <w:bottom w:val="nil"/>
              <w:right w:val="nil"/>
            </w:tcBorders>
          </w:tcPr>
          <w:p w14:paraId="43DB7ED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(0.379)</w:t>
            </w:r>
          </w:p>
        </w:tc>
      </w:tr>
      <w:tr w:rsidR="009E2AFE" w:rsidRPr="009E2AFE" w14:paraId="2DBF8763" w14:textId="77777777" w:rsidTr="00C70A69">
        <w:trPr>
          <w:jc w:val="center"/>
        </w:trPr>
        <w:tc>
          <w:tcPr>
            <w:tcW w:w="4220" w:type="dxa"/>
            <w:tcBorders>
              <w:top w:val="nil"/>
              <w:left w:val="nil"/>
              <w:bottom w:val="nil"/>
              <w:right w:val="nil"/>
            </w:tcBorders>
          </w:tcPr>
          <w:p w14:paraId="133B383A"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Childbirth year 2009</w:t>
            </w:r>
          </w:p>
        </w:tc>
        <w:tc>
          <w:tcPr>
            <w:tcW w:w="170" w:type="dxa"/>
            <w:tcBorders>
              <w:top w:val="nil"/>
              <w:left w:val="nil"/>
              <w:bottom w:val="nil"/>
              <w:right w:val="nil"/>
            </w:tcBorders>
          </w:tcPr>
          <w:p w14:paraId="61E8C6F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A25A68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0.283</w:t>
            </w:r>
          </w:p>
        </w:tc>
        <w:tc>
          <w:tcPr>
            <w:tcW w:w="1092" w:type="dxa"/>
            <w:tcBorders>
              <w:top w:val="nil"/>
              <w:left w:val="nil"/>
              <w:bottom w:val="nil"/>
              <w:right w:val="nil"/>
            </w:tcBorders>
          </w:tcPr>
          <w:p w14:paraId="5173719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0.768***</w:t>
            </w:r>
          </w:p>
        </w:tc>
        <w:tc>
          <w:tcPr>
            <w:tcW w:w="605" w:type="dxa"/>
            <w:tcBorders>
              <w:top w:val="nil"/>
              <w:left w:val="nil"/>
              <w:bottom w:val="nil"/>
              <w:right w:val="nil"/>
            </w:tcBorders>
          </w:tcPr>
          <w:p w14:paraId="54D9D68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407814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-0.037</w:t>
            </w:r>
          </w:p>
        </w:tc>
        <w:tc>
          <w:tcPr>
            <w:tcW w:w="1092" w:type="dxa"/>
            <w:tcBorders>
              <w:top w:val="nil"/>
              <w:left w:val="nil"/>
              <w:bottom w:val="nil"/>
              <w:right w:val="nil"/>
            </w:tcBorders>
          </w:tcPr>
          <w:p w14:paraId="6EF7A69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0.942**</w:t>
            </w:r>
          </w:p>
        </w:tc>
      </w:tr>
      <w:tr w:rsidR="009E2AFE" w:rsidRPr="009E2AFE" w14:paraId="33C7AFD8" w14:textId="77777777" w:rsidTr="00C70A69">
        <w:trPr>
          <w:jc w:val="center"/>
        </w:trPr>
        <w:tc>
          <w:tcPr>
            <w:tcW w:w="4220" w:type="dxa"/>
            <w:tcBorders>
              <w:top w:val="nil"/>
              <w:left w:val="nil"/>
              <w:bottom w:val="nil"/>
              <w:right w:val="nil"/>
            </w:tcBorders>
          </w:tcPr>
          <w:p w14:paraId="27B9BD34"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1B9C3E5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4118B1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(0.226)</w:t>
            </w:r>
          </w:p>
        </w:tc>
        <w:tc>
          <w:tcPr>
            <w:tcW w:w="1092" w:type="dxa"/>
            <w:tcBorders>
              <w:top w:val="nil"/>
              <w:left w:val="nil"/>
              <w:bottom w:val="nil"/>
              <w:right w:val="nil"/>
            </w:tcBorders>
          </w:tcPr>
          <w:p w14:paraId="4012D81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(0.287)</w:t>
            </w:r>
          </w:p>
        </w:tc>
        <w:tc>
          <w:tcPr>
            <w:tcW w:w="605" w:type="dxa"/>
            <w:tcBorders>
              <w:top w:val="nil"/>
              <w:left w:val="nil"/>
              <w:bottom w:val="nil"/>
              <w:right w:val="nil"/>
            </w:tcBorders>
          </w:tcPr>
          <w:p w14:paraId="2DF99EB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C498AB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(0.268)</w:t>
            </w:r>
          </w:p>
        </w:tc>
        <w:tc>
          <w:tcPr>
            <w:tcW w:w="1092" w:type="dxa"/>
            <w:tcBorders>
              <w:top w:val="nil"/>
              <w:left w:val="nil"/>
              <w:bottom w:val="nil"/>
              <w:right w:val="nil"/>
            </w:tcBorders>
          </w:tcPr>
          <w:p w14:paraId="0C5BAB4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(0.379)</w:t>
            </w:r>
          </w:p>
        </w:tc>
      </w:tr>
      <w:tr w:rsidR="009E2AFE" w:rsidRPr="009E2AFE" w14:paraId="1F9186B4" w14:textId="77777777" w:rsidTr="00C70A69">
        <w:trPr>
          <w:jc w:val="center"/>
        </w:trPr>
        <w:tc>
          <w:tcPr>
            <w:tcW w:w="4220" w:type="dxa"/>
            <w:tcBorders>
              <w:top w:val="nil"/>
              <w:left w:val="nil"/>
              <w:bottom w:val="nil"/>
              <w:right w:val="nil"/>
            </w:tcBorders>
          </w:tcPr>
          <w:p w14:paraId="0EB1C983"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Childbirth year 2010</w:t>
            </w:r>
          </w:p>
        </w:tc>
        <w:tc>
          <w:tcPr>
            <w:tcW w:w="170" w:type="dxa"/>
            <w:tcBorders>
              <w:top w:val="nil"/>
              <w:left w:val="nil"/>
              <w:bottom w:val="nil"/>
              <w:right w:val="nil"/>
            </w:tcBorders>
          </w:tcPr>
          <w:p w14:paraId="558C6A7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6DD938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0.214</w:t>
            </w:r>
          </w:p>
        </w:tc>
        <w:tc>
          <w:tcPr>
            <w:tcW w:w="1092" w:type="dxa"/>
            <w:tcBorders>
              <w:top w:val="nil"/>
              <w:left w:val="nil"/>
              <w:bottom w:val="nil"/>
              <w:right w:val="nil"/>
            </w:tcBorders>
          </w:tcPr>
          <w:p w14:paraId="7D71674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0.512*</w:t>
            </w:r>
          </w:p>
        </w:tc>
        <w:tc>
          <w:tcPr>
            <w:tcW w:w="605" w:type="dxa"/>
            <w:tcBorders>
              <w:top w:val="nil"/>
              <w:left w:val="nil"/>
              <w:bottom w:val="nil"/>
              <w:right w:val="nil"/>
            </w:tcBorders>
          </w:tcPr>
          <w:p w14:paraId="0293E25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E5EEB7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-0.519*</w:t>
            </w:r>
          </w:p>
        </w:tc>
        <w:tc>
          <w:tcPr>
            <w:tcW w:w="1092" w:type="dxa"/>
            <w:tcBorders>
              <w:top w:val="nil"/>
              <w:left w:val="nil"/>
              <w:bottom w:val="nil"/>
              <w:right w:val="nil"/>
            </w:tcBorders>
          </w:tcPr>
          <w:p w14:paraId="1A7BEF2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0.785**</w:t>
            </w:r>
          </w:p>
        </w:tc>
      </w:tr>
      <w:tr w:rsidR="009E2AFE" w:rsidRPr="009E2AFE" w14:paraId="68C9CD0D" w14:textId="77777777" w:rsidTr="00C70A69">
        <w:trPr>
          <w:jc w:val="center"/>
        </w:trPr>
        <w:tc>
          <w:tcPr>
            <w:tcW w:w="4220" w:type="dxa"/>
            <w:tcBorders>
              <w:top w:val="nil"/>
              <w:left w:val="nil"/>
              <w:bottom w:val="nil"/>
              <w:right w:val="nil"/>
            </w:tcBorders>
          </w:tcPr>
          <w:p w14:paraId="2CE96655"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1107948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ADA147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(0.217)</w:t>
            </w:r>
          </w:p>
        </w:tc>
        <w:tc>
          <w:tcPr>
            <w:tcW w:w="1092" w:type="dxa"/>
            <w:tcBorders>
              <w:top w:val="nil"/>
              <w:left w:val="nil"/>
              <w:bottom w:val="nil"/>
              <w:right w:val="nil"/>
            </w:tcBorders>
          </w:tcPr>
          <w:p w14:paraId="4B4F60F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(0.278)</w:t>
            </w:r>
          </w:p>
        </w:tc>
        <w:tc>
          <w:tcPr>
            <w:tcW w:w="605" w:type="dxa"/>
            <w:tcBorders>
              <w:top w:val="nil"/>
              <w:left w:val="nil"/>
              <w:bottom w:val="nil"/>
              <w:right w:val="nil"/>
            </w:tcBorders>
          </w:tcPr>
          <w:p w14:paraId="3F47877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624F91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(0.283)</w:t>
            </w:r>
          </w:p>
        </w:tc>
        <w:tc>
          <w:tcPr>
            <w:tcW w:w="1092" w:type="dxa"/>
            <w:tcBorders>
              <w:top w:val="nil"/>
              <w:left w:val="nil"/>
              <w:bottom w:val="nil"/>
              <w:right w:val="nil"/>
            </w:tcBorders>
          </w:tcPr>
          <w:p w14:paraId="4374897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(0.374)</w:t>
            </w:r>
          </w:p>
        </w:tc>
      </w:tr>
      <w:tr w:rsidR="009E2AFE" w:rsidRPr="009E2AFE" w14:paraId="0EB21863" w14:textId="77777777" w:rsidTr="00C70A69">
        <w:trPr>
          <w:jc w:val="center"/>
        </w:trPr>
        <w:tc>
          <w:tcPr>
            <w:tcW w:w="4220" w:type="dxa"/>
            <w:tcBorders>
              <w:top w:val="nil"/>
              <w:left w:val="nil"/>
              <w:bottom w:val="nil"/>
              <w:right w:val="nil"/>
            </w:tcBorders>
          </w:tcPr>
          <w:p w14:paraId="20CC687B"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French_p1#</w:t>
            </w:r>
          </w:p>
        </w:tc>
        <w:tc>
          <w:tcPr>
            <w:tcW w:w="170" w:type="dxa"/>
            <w:tcBorders>
              <w:top w:val="nil"/>
              <w:left w:val="nil"/>
              <w:bottom w:val="nil"/>
              <w:right w:val="nil"/>
            </w:tcBorders>
          </w:tcPr>
          <w:p w14:paraId="5CD0FAB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82F3BF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-0.578**</w:t>
            </w:r>
          </w:p>
        </w:tc>
        <w:tc>
          <w:tcPr>
            <w:tcW w:w="1092" w:type="dxa"/>
            <w:tcBorders>
              <w:top w:val="nil"/>
              <w:left w:val="nil"/>
              <w:bottom w:val="nil"/>
              <w:right w:val="nil"/>
            </w:tcBorders>
          </w:tcPr>
          <w:p w14:paraId="271D15E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-0.849**</w:t>
            </w:r>
          </w:p>
        </w:tc>
        <w:tc>
          <w:tcPr>
            <w:tcW w:w="605" w:type="dxa"/>
            <w:tcBorders>
              <w:top w:val="nil"/>
              <w:left w:val="nil"/>
              <w:bottom w:val="nil"/>
              <w:right w:val="nil"/>
            </w:tcBorders>
          </w:tcPr>
          <w:p w14:paraId="21DE133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F93E5B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-0.275</w:t>
            </w:r>
          </w:p>
        </w:tc>
        <w:tc>
          <w:tcPr>
            <w:tcW w:w="1092" w:type="dxa"/>
            <w:tcBorders>
              <w:top w:val="nil"/>
              <w:left w:val="nil"/>
              <w:bottom w:val="nil"/>
              <w:right w:val="nil"/>
            </w:tcBorders>
          </w:tcPr>
          <w:p w14:paraId="47E09B4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-0.561</w:t>
            </w:r>
          </w:p>
        </w:tc>
      </w:tr>
      <w:tr w:rsidR="009E2AFE" w:rsidRPr="009E2AFE" w14:paraId="0CE45737" w14:textId="77777777" w:rsidTr="00C70A69">
        <w:trPr>
          <w:jc w:val="center"/>
        </w:trPr>
        <w:tc>
          <w:tcPr>
            <w:tcW w:w="4220" w:type="dxa"/>
            <w:tcBorders>
              <w:top w:val="nil"/>
              <w:left w:val="nil"/>
              <w:bottom w:val="nil"/>
              <w:right w:val="nil"/>
            </w:tcBorders>
          </w:tcPr>
          <w:p w14:paraId="615E51C6"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7A74018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F6B87C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(0.278)</w:t>
            </w:r>
          </w:p>
        </w:tc>
        <w:tc>
          <w:tcPr>
            <w:tcW w:w="1092" w:type="dxa"/>
            <w:tcBorders>
              <w:top w:val="nil"/>
              <w:left w:val="nil"/>
              <w:bottom w:val="nil"/>
              <w:right w:val="nil"/>
            </w:tcBorders>
          </w:tcPr>
          <w:p w14:paraId="6B44171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(0.364)</w:t>
            </w:r>
          </w:p>
        </w:tc>
        <w:tc>
          <w:tcPr>
            <w:tcW w:w="605" w:type="dxa"/>
            <w:tcBorders>
              <w:top w:val="nil"/>
              <w:left w:val="nil"/>
              <w:bottom w:val="nil"/>
              <w:right w:val="nil"/>
            </w:tcBorders>
          </w:tcPr>
          <w:p w14:paraId="2E36794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AD6EA4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(0.345)</w:t>
            </w:r>
          </w:p>
        </w:tc>
        <w:tc>
          <w:tcPr>
            <w:tcW w:w="1092" w:type="dxa"/>
            <w:tcBorders>
              <w:top w:val="nil"/>
              <w:left w:val="nil"/>
              <w:bottom w:val="nil"/>
              <w:right w:val="nil"/>
            </w:tcBorders>
          </w:tcPr>
          <w:p w14:paraId="21E5EDE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(0.515)</w:t>
            </w:r>
          </w:p>
        </w:tc>
      </w:tr>
      <w:tr w:rsidR="009E2AFE" w:rsidRPr="009E2AFE" w14:paraId="1EAE19B4" w14:textId="77777777" w:rsidTr="00C70A69">
        <w:trPr>
          <w:jc w:val="center"/>
        </w:trPr>
        <w:tc>
          <w:tcPr>
            <w:tcW w:w="4220" w:type="dxa"/>
            <w:tcBorders>
              <w:top w:val="nil"/>
              <w:left w:val="nil"/>
              <w:bottom w:val="nil"/>
              <w:right w:val="nil"/>
            </w:tcBorders>
          </w:tcPr>
          <w:p w14:paraId="2EF2977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Portugues_p1</w:t>
            </w:r>
          </w:p>
        </w:tc>
        <w:tc>
          <w:tcPr>
            <w:tcW w:w="170" w:type="dxa"/>
            <w:tcBorders>
              <w:top w:val="nil"/>
              <w:left w:val="nil"/>
              <w:bottom w:val="nil"/>
              <w:right w:val="nil"/>
            </w:tcBorders>
          </w:tcPr>
          <w:p w14:paraId="2BA9C32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AB103A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-0.768***</w:t>
            </w:r>
          </w:p>
        </w:tc>
        <w:tc>
          <w:tcPr>
            <w:tcW w:w="1092" w:type="dxa"/>
            <w:tcBorders>
              <w:top w:val="nil"/>
              <w:left w:val="nil"/>
              <w:bottom w:val="nil"/>
              <w:right w:val="nil"/>
            </w:tcBorders>
          </w:tcPr>
          <w:p w14:paraId="63E66FB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-0.573*</w:t>
            </w:r>
          </w:p>
        </w:tc>
        <w:tc>
          <w:tcPr>
            <w:tcW w:w="605" w:type="dxa"/>
            <w:tcBorders>
              <w:top w:val="nil"/>
              <w:left w:val="nil"/>
              <w:bottom w:val="nil"/>
              <w:right w:val="nil"/>
            </w:tcBorders>
          </w:tcPr>
          <w:p w14:paraId="1A57B87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24C549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-0.271</w:t>
            </w:r>
          </w:p>
        </w:tc>
        <w:tc>
          <w:tcPr>
            <w:tcW w:w="1092" w:type="dxa"/>
            <w:tcBorders>
              <w:top w:val="nil"/>
              <w:left w:val="nil"/>
              <w:bottom w:val="nil"/>
              <w:right w:val="nil"/>
            </w:tcBorders>
          </w:tcPr>
          <w:p w14:paraId="3555266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-0.758</w:t>
            </w:r>
          </w:p>
        </w:tc>
      </w:tr>
      <w:tr w:rsidR="009E2AFE" w:rsidRPr="009E2AFE" w14:paraId="7DBC7114" w14:textId="77777777" w:rsidTr="00C70A69">
        <w:trPr>
          <w:jc w:val="center"/>
        </w:trPr>
        <w:tc>
          <w:tcPr>
            <w:tcW w:w="4220" w:type="dxa"/>
            <w:tcBorders>
              <w:top w:val="nil"/>
              <w:left w:val="nil"/>
              <w:bottom w:val="nil"/>
              <w:right w:val="nil"/>
            </w:tcBorders>
          </w:tcPr>
          <w:p w14:paraId="181CC64A"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22EFCBB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46611B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(0.254)</w:t>
            </w:r>
          </w:p>
        </w:tc>
        <w:tc>
          <w:tcPr>
            <w:tcW w:w="1092" w:type="dxa"/>
            <w:tcBorders>
              <w:top w:val="nil"/>
              <w:left w:val="nil"/>
              <w:bottom w:val="nil"/>
              <w:right w:val="nil"/>
            </w:tcBorders>
          </w:tcPr>
          <w:p w14:paraId="3AC2F0E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(0.331)</w:t>
            </w:r>
          </w:p>
        </w:tc>
        <w:tc>
          <w:tcPr>
            <w:tcW w:w="605" w:type="dxa"/>
            <w:tcBorders>
              <w:top w:val="nil"/>
              <w:left w:val="nil"/>
              <w:bottom w:val="nil"/>
              <w:right w:val="nil"/>
            </w:tcBorders>
          </w:tcPr>
          <w:p w14:paraId="63A089B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0CFE30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(0.304)</w:t>
            </w:r>
          </w:p>
        </w:tc>
        <w:tc>
          <w:tcPr>
            <w:tcW w:w="1092" w:type="dxa"/>
            <w:tcBorders>
              <w:top w:val="nil"/>
              <w:left w:val="nil"/>
              <w:bottom w:val="nil"/>
              <w:right w:val="nil"/>
            </w:tcBorders>
          </w:tcPr>
          <w:p w14:paraId="6244A00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(0.467)</w:t>
            </w:r>
          </w:p>
        </w:tc>
      </w:tr>
      <w:tr w:rsidR="009E2AFE" w:rsidRPr="009E2AFE" w14:paraId="44E8E736" w14:textId="77777777" w:rsidTr="00C70A69">
        <w:trPr>
          <w:jc w:val="center"/>
        </w:trPr>
        <w:tc>
          <w:tcPr>
            <w:tcW w:w="4220" w:type="dxa"/>
            <w:tcBorders>
              <w:top w:val="nil"/>
              <w:left w:val="nil"/>
              <w:bottom w:val="nil"/>
              <w:right w:val="nil"/>
            </w:tcBorders>
          </w:tcPr>
          <w:p w14:paraId="414AF71D"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Other EU_p1</w:t>
            </w:r>
          </w:p>
        </w:tc>
        <w:tc>
          <w:tcPr>
            <w:tcW w:w="170" w:type="dxa"/>
            <w:tcBorders>
              <w:top w:val="nil"/>
              <w:left w:val="nil"/>
              <w:bottom w:val="nil"/>
              <w:right w:val="nil"/>
            </w:tcBorders>
          </w:tcPr>
          <w:p w14:paraId="73F6EE4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31FCBF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-0.751***</w:t>
            </w:r>
          </w:p>
        </w:tc>
        <w:tc>
          <w:tcPr>
            <w:tcW w:w="1092" w:type="dxa"/>
            <w:tcBorders>
              <w:top w:val="nil"/>
              <w:left w:val="nil"/>
              <w:bottom w:val="nil"/>
              <w:right w:val="nil"/>
            </w:tcBorders>
          </w:tcPr>
          <w:p w14:paraId="55E1C41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-0.684**</w:t>
            </w:r>
          </w:p>
        </w:tc>
        <w:tc>
          <w:tcPr>
            <w:tcW w:w="605" w:type="dxa"/>
            <w:tcBorders>
              <w:top w:val="nil"/>
              <w:left w:val="nil"/>
              <w:bottom w:val="nil"/>
              <w:right w:val="nil"/>
            </w:tcBorders>
          </w:tcPr>
          <w:p w14:paraId="512C60A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E84A64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0.118</w:t>
            </w:r>
          </w:p>
        </w:tc>
        <w:tc>
          <w:tcPr>
            <w:tcW w:w="1092" w:type="dxa"/>
            <w:tcBorders>
              <w:top w:val="nil"/>
              <w:left w:val="nil"/>
              <w:bottom w:val="nil"/>
              <w:right w:val="nil"/>
            </w:tcBorders>
          </w:tcPr>
          <w:p w14:paraId="31EBFA2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0.394</w:t>
            </w:r>
          </w:p>
        </w:tc>
      </w:tr>
      <w:tr w:rsidR="009E2AFE" w:rsidRPr="009E2AFE" w14:paraId="16CDF603" w14:textId="77777777" w:rsidTr="00C70A69">
        <w:trPr>
          <w:jc w:val="center"/>
        </w:trPr>
        <w:tc>
          <w:tcPr>
            <w:tcW w:w="4220" w:type="dxa"/>
            <w:tcBorders>
              <w:top w:val="nil"/>
              <w:left w:val="nil"/>
              <w:bottom w:val="nil"/>
              <w:right w:val="nil"/>
            </w:tcBorders>
          </w:tcPr>
          <w:p w14:paraId="35FAE72C"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758353A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A2E2C1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(0.245)</w:t>
            </w:r>
          </w:p>
        </w:tc>
        <w:tc>
          <w:tcPr>
            <w:tcW w:w="1092" w:type="dxa"/>
            <w:tcBorders>
              <w:top w:val="nil"/>
              <w:left w:val="nil"/>
              <w:bottom w:val="nil"/>
              <w:right w:val="nil"/>
            </w:tcBorders>
          </w:tcPr>
          <w:p w14:paraId="685EBEE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(0.299)</w:t>
            </w:r>
          </w:p>
        </w:tc>
        <w:tc>
          <w:tcPr>
            <w:tcW w:w="605" w:type="dxa"/>
            <w:tcBorders>
              <w:top w:val="nil"/>
              <w:left w:val="nil"/>
              <w:bottom w:val="nil"/>
              <w:right w:val="nil"/>
            </w:tcBorders>
          </w:tcPr>
          <w:p w14:paraId="15CDAAF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E2558F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(0.285)</w:t>
            </w:r>
          </w:p>
        </w:tc>
        <w:tc>
          <w:tcPr>
            <w:tcW w:w="1092" w:type="dxa"/>
            <w:tcBorders>
              <w:top w:val="nil"/>
              <w:left w:val="nil"/>
              <w:bottom w:val="nil"/>
              <w:right w:val="nil"/>
            </w:tcBorders>
          </w:tcPr>
          <w:p w14:paraId="49D1F5C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(0.328)</w:t>
            </w:r>
          </w:p>
        </w:tc>
      </w:tr>
      <w:tr w:rsidR="009E2AFE" w:rsidRPr="009E2AFE" w14:paraId="2870BFD2" w14:textId="77777777" w:rsidTr="00C70A69">
        <w:trPr>
          <w:jc w:val="center"/>
        </w:trPr>
        <w:tc>
          <w:tcPr>
            <w:tcW w:w="4220" w:type="dxa"/>
            <w:tcBorders>
              <w:top w:val="nil"/>
              <w:left w:val="nil"/>
              <w:bottom w:val="nil"/>
              <w:right w:val="nil"/>
            </w:tcBorders>
          </w:tcPr>
          <w:p w14:paraId="76637F1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Non EU_p1</w:t>
            </w:r>
          </w:p>
        </w:tc>
        <w:tc>
          <w:tcPr>
            <w:tcW w:w="170" w:type="dxa"/>
            <w:tcBorders>
              <w:top w:val="nil"/>
              <w:left w:val="nil"/>
              <w:bottom w:val="nil"/>
              <w:right w:val="nil"/>
            </w:tcBorders>
          </w:tcPr>
          <w:p w14:paraId="620FA9C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DF17DC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0.081</w:t>
            </w:r>
          </w:p>
        </w:tc>
        <w:tc>
          <w:tcPr>
            <w:tcW w:w="1092" w:type="dxa"/>
            <w:tcBorders>
              <w:top w:val="nil"/>
              <w:left w:val="nil"/>
              <w:bottom w:val="nil"/>
              <w:right w:val="nil"/>
            </w:tcBorders>
          </w:tcPr>
          <w:p w14:paraId="04731B8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-0.101</w:t>
            </w:r>
          </w:p>
        </w:tc>
        <w:tc>
          <w:tcPr>
            <w:tcW w:w="605" w:type="dxa"/>
            <w:tcBorders>
              <w:top w:val="nil"/>
              <w:left w:val="nil"/>
              <w:bottom w:val="nil"/>
              <w:right w:val="nil"/>
            </w:tcBorders>
          </w:tcPr>
          <w:p w14:paraId="4EF2E00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689674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0.579</w:t>
            </w:r>
          </w:p>
        </w:tc>
        <w:tc>
          <w:tcPr>
            <w:tcW w:w="1092" w:type="dxa"/>
            <w:tcBorders>
              <w:top w:val="nil"/>
              <w:left w:val="nil"/>
              <w:bottom w:val="nil"/>
              <w:right w:val="nil"/>
            </w:tcBorders>
          </w:tcPr>
          <w:p w14:paraId="704BD67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-0.261</w:t>
            </w:r>
          </w:p>
        </w:tc>
      </w:tr>
      <w:tr w:rsidR="009E2AFE" w:rsidRPr="009E2AFE" w14:paraId="3A039078" w14:textId="77777777" w:rsidTr="00C70A69">
        <w:trPr>
          <w:jc w:val="center"/>
        </w:trPr>
        <w:tc>
          <w:tcPr>
            <w:tcW w:w="4220" w:type="dxa"/>
            <w:tcBorders>
              <w:top w:val="nil"/>
              <w:left w:val="nil"/>
              <w:bottom w:val="nil"/>
              <w:right w:val="nil"/>
            </w:tcBorders>
          </w:tcPr>
          <w:p w14:paraId="087BB48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0CC985B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A1AD1A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(0.367)</w:t>
            </w:r>
          </w:p>
        </w:tc>
        <w:tc>
          <w:tcPr>
            <w:tcW w:w="1092" w:type="dxa"/>
            <w:tcBorders>
              <w:top w:val="nil"/>
              <w:left w:val="nil"/>
              <w:bottom w:val="nil"/>
              <w:right w:val="nil"/>
            </w:tcBorders>
          </w:tcPr>
          <w:p w14:paraId="61EA0B9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(0.530)</w:t>
            </w:r>
          </w:p>
        </w:tc>
        <w:tc>
          <w:tcPr>
            <w:tcW w:w="605" w:type="dxa"/>
            <w:tcBorders>
              <w:top w:val="nil"/>
              <w:left w:val="nil"/>
              <w:bottom w:val="nil"/>
              <w:right w:val="nil"/>
            </w:tcBorders>
          </w:tcPr>
          <w:p w14:paraId="6ACCBAA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B22C94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(0.393)</w:t>
            </w:r>
          </w:p>
        </w:tc>
        <w:tc>
          <w:tcPr>
            <w:tcW w:w="1092" w:type="dxa"/>
            <w:tcBorders>
              <w:top w:val="nil"/>
              <w:left w:val="nil"/>
              <w:bottom w:val="nil"/>
              <w:right w:val="nil"/>
            </w:tcBorders>
          </w:tcPr>
          <w:p w14:paraId="1091876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(0.686)</w:t>
            </w:r>
          </w:p>
        </w:tc>
      </w:tr>
      <w:tr w:rsidR="009E2AFE" w:rsidRPr="009E2AFE" w14:paraId="1CDE4E19" w14:textId="77777777" w:rsidTr="00C70A69">
        <w:trPr>
          <w:jc w:val="center"/>
        </w:trPr>
        <w:tc>
          <w:tcPr>
            <w:tcW w:w="4220" w:type="dxa"/>
            <w:tcBorders>
              <w:top w:val="nil"/>
              <w:left w:val="nil"/>
              <w:bottom w:val="nil"/>
              <w:right w:val="nil"/>
            </w:tcBorders>
          </w:tcPr>
          <w:p w14:paraId="35CA2B94"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Age at birth_p1</w:t>
            </w:r>
          </w:p>
        </w:tc>
        <w:tc>
          <w:tcPr>
            <w:tcW w:w="170" w:type="dxa"/>
            <w:tcBorders>
              <w:top w:val="nil"/>
              <w:left w:val="nil"/>
              <w:bottom w:val="nil"/>
              <w:right w:val="nil"/>
            </w:tcBorders>
          </w:tcPr>
          <w:p w14:paraId="27F69A6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A8DCF1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0.025</w:t>
            </w:r>
          </w:p>
        </w:tc>
        <w:tc>
          <w:tcPr>
            <w:tcW w:w="1092" w:type="dxa"/>
            <w:tcBorders>
              <w:top w:val="nil"/>
              <w:left w:val="nil"/>
              <w:bottom w:val="nil"/>
              <w:right w:val="nil"/>
            </w:tcBorders>
          </w:tcPr>
          <w:p w14:paraId="6D4D5F6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0.004</w:t>
            </w:r>
          </w:p>
        </w:tc>
        <w:tc>
          <w:tcPr>
            <w:tcW w:w="605" w:type="dxa"/>
            <w:tcBorders>
              <w:top w:val="nil"/>
              <w:left w:val="nil"/>
              <w:bottom w:val="nil"/>
              <w:right w:val="nil"/>
            </w:tcBorders>
          </w:tcPr>
          <w:p w14:paraId="4C51839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E318F2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-0.029</w:t>
            </w:r>
          </w:p>
        </w:tc>
        <w:tc>
          <w:tcPr>
            <w:tcW w:w="1092" w:type="dxa"/>
            <w:tcBorders>
              <w:top w:val="nil"/>
              <w:left w:val="nil"/>
              <w:bottom w:val="nil"/>
              <w:right w:val="nil"/>
            </w:tcBorders>
          </w:tcPr>
          <w:p w14:paraId="7E4E4C9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0.029</w:t>
            </w:r>
          </w:p>
        </w:tc>
      </w:tr>
      <w:tr w:rsidR="009E2AFE" w:rsidRPr="009E2AFE" w14:paraId="615646CF" w14:textId="77777777" w:rsidTr="00C70A69">
        <w:trPr>
          <w:jc w:val="center"/>
        </w:trPr>
        <w:tc>
          <w:tcPr>
            <w:tcW w:w="4220" w:type="dxa"/>
            <w:tcBorders>
              <w:top w:val="nil"/>
              <w:left w:val="nil"/>
              <w:bottom w:val="nil"/>
              <w:right w:val="nil"/>
            </w:tcBorders>
          </w:tcPr>
          <w:p w14:paraId="1766E2EF"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611CBA1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61C31A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(0.021)</w:t>
            </w:r>
          </w:p>
        </w:tc>
        <w:tc>
          <w:tcPr>
            <w:tcW w:w="1092" w:type="dxa"/>
            <w:tcBorders>
              <w:top w:val="nil"/>
              <w:left w:val="nil"/>
              <w:bottom w:val="nil"/>
              <w:right w:val="nil"/>
            </w:tcBorders>
          </w:tcPr>
          <w:p w14:paraId="22AA25C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(0.029)</w:t>
            </w:r>
          </w:p>
        </w:tc>
        <w:tc>
          <w:tcPr>
            <w:tcW w:w="605" w:type="dxa"/>
            <w:tcBorders>
              <w:top w:val="nil"/>
              <w:left w:val="nil"/>
              <w:bottom w:val="nil"/>
              <w:right w:val="nil"/>
            </w:tcBorders>
          </w:tcPr>
          <w:p w14:paraId="7477B65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F9AA47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(0.027)</w:t>
            </w:r>
          </w:p>
        </w:tc>
        <w:tc>
          <w:tcPr>
            <w:tcW w:w="1092" w:type="dxa"/>
            <w:tcBorders>
              <w:top w:val="nil"/>
              <w:left w:val="nil"/>
              <w:bottom w:val="nil"/>
              <w:right w:val="nil"/>
            </w:tcBorders>
          </w:tcPr>
          <w:p w14:paraId="5AA404B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(0.032)</w:t>
            </w:r>
          </w:p>
        </w:tc>
      </w:tr>
      <w:tr w:rsidR="009E2AFE" w:rsidRPr="009E2AFE" w14:paraId="1F133900" w14:textId="77777777" w:rsidTr="00C70A69">
        <w:trPr>
          <w:jc w:val="center"/>
        </w:trPr>
        <w:tc>
          <w:tcPr>
            <w:tcW w:w="4220" w:type="dxa"/>
            <w:tcBorders>
              <w:top w:val="nil"/>
              <w:left w:val="nil"/>
              <w:bottom w:val="nil"/>
              <w:right w:val="nil"/>
            </w:tcBorders>
          </w:tcPr>
          <w:p w14:paraId="45E75AFA"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Work experience 6 -10 years_p1</w:t>
            </w:r>
          </w:p>
        </w:tc>
        <w:tc>
          <w:tcPr>
            <w:tcW w:w="170" w:type="dxa"/>
            <w:tcBorders>
              <w:top w:val="nil"/>
              <w:left w:val="nil"/>
              <w:bottom w:val="nil"/>
              <w:right w:val="nil"/>
            </w:tcBorders>
          </w:tcPr>
          <w:p w14:paraId="5799F24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7EF5B6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0.563***</w:t>
            </w:r>
          </w:p>
        </w:tc>
        <w:tc>
          <w:tcPr>
            <w:tcW w:w="1092" w:type="dxa"/>
            <w:tcBorders>
              <w:top w:val="nil"/>
              <w:left w:val="nil"/>
              <w:bottom w:val="nil"/>
              <w:right w:val="nil"/>
            </w:tcBorders>
          </w:tcPr>
          <w:p w14:paraId="4491D28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0.755***</w:t>
            </w:r>
          </w:p>
        </w:tc>
        <w:tc>
          <w:tcPr>
            <w:tcW w:w="605" w:type="dxa"/>
            <w:tcBorders>
              <w:top w:val="nil"/>
              <w:left w:val="nil"/>
              <w:bottom w:val="nil"/>
              <w:right w:val="nil"/>
            </w:tcBorders>
          </w:tcPr>
          <w:p w14:paraId="2945B47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22A3BD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0.436**</w:t>
            </w:r>
          </w:p>
        </w:tc>
        <w:tc>
          <w:tcPr>
            <w:tcW w:w="1092" w:type="dxa"/>
            <w:tcBorders>
              <w:top w:val="nil"/>
              <w:left w:val="nil"/>
              <w:bottom w:val="nil"/>
              <w:right w:val="nil"/>
            </w:tcBorders>
          </w:tcPr>
          <w:p w14:paraId="59474AF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0.255</w:t>
            </w:r>
          </w:p>
        </w:tc>
      </w:tr>
      <w:tr w:rsidR="009E2AFE" w:rsidRPr="009E2AFE" w14:paraId="0271524B" w14:textId="77777777" w:rsidTr="00C70A69">
        <w:trPr>
          <w:jc w:val="center"/>
        </w:trPr>
        <w:tc>
          <w:tcPr>
            <w:tcW w:w="4220" w:type="dxa"/>
            <w:tcBorders>
              <w:top w:val="nil"/>
              <w:left w:val="nil"/>
              <w:bottom w:val="nil"/>
              <w:right w:val="nil"/>
            </w:tcBorders>
          </w:tcPr>
          <w:p w14:paraId="3F7E7DFB"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72B3DCD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92D5D4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(0.169)</w:t>
            </w:r>
          </w:p>
        </w:tc>
        <w:tc>
          <w:tcPr>
            <w:tcW w:w="1092" w:type="dxa"/>
            <w:tcBorders>
              <w:top w:val="nil"/>
              <w:left w:val="nil"/>
              <w:bottom w:val="nil"/>
              <w:right w:val="nil"/>
            </w:tcBorders>
          </w:tcPr>
          <w:p w14:paraId="5C60802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(0.227)</w:t>
            </w:r>
          </w:p>
        </w:tc>
        <w:tc>
          <w:tcPr>
            <w:tcW w:w="605" w:type="dxa"/>
            <w:tcBorders>
              <w:top w:val="nil"/>
              <w:left w:val="nil"/>
              <w:bottom w:val="nil"/>
              <w:right w:val="nil"/>
            </w:tcBorders>
          </w:tcPr>
          <w:p w14:paraId="7D22234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1B027F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(0.219)</w:t>
            </w:r>
          </w:p>
        </w:tc>
        <w:tc>
          <w:tcPr>
            <w:tcW w:w="1092" w:type="dxa"/>
            <w:tcBorders>
              <w:top w:val="nil"/>
              <w:left w:val="nil"/>
              <w:bottom w:val="nil"/>
              <w:right w:val="nil"/>
            </w:tcBorders>
          </w:tcPr>
          <w:p w14:paraId="7DFA328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(0.280)</w:t>
            </w:r>
          </w:p>
        </w:tc>
      </w:tr>
      <w:tr w:rsidR="009E2AFE" w:rsidRPr="009E2AFE" w14:paraId="3F37AE48" w14:textId="77777777" w:rsidTr="00C70A69">
        <w:trPr>
          <w:jc w:val="center"/>
        </w:trPr>
        <w:tc>
          <w:tcPr>
            <w:tcW w:w="4220" w:type="dxa"/>
            <w:tcBorders>
              <w:top w:val="nil"/>
              <w:left w:val="nil"/>
              <w:bottom w:val="nil"/>
              <w:right w:val="nil"/>
            </w:tcBorders>
          </w:tcPr>
          <w:p w14:paraId="506EB46D"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Work experience 11 and more years _p1</w:t>
            </w:r>
          </w:p>
        </w:tc>
        <w:tc>
          <w:tcPr>
            <w:tcW w:w="170" w:type="dxa"/>
            <w:tcBorders>
              <w:top w:val="nil"/>
              <w:left w:val="nil"/>
              <w:bottom w:val="nil"/>
              <w:right w:val="nil"/>
            </w:tcBorders>
          </w:tcPr>
          <w:p w14:paraId="420CA7B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A8C155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0.361</w:t>
            </w:r>
          </w:p>
        </w:tc>
        <w:tc>
          <w:tcPr>
            <w:tcW w:w="1092" w:type="dxa"/>
            <w:tcBorders>
              <w:top w:val="nil"/>
              <w:left w:val="nil"/>
              <w:bottom w:val="nil"/>
              <w:right w:val="nil"/>
            </w:tcBorders>
          </w:tcPr>
          <w:p w14:paraId="6B1A907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0.484</w:t>
            </w:r>
          </w:p>
        </w:tc>
        <w:tc>
          <w:tcPr>
            <w:tcW w:w="605" w:type="dxa"/>
            <w:tcBorders>
              <w:top w:val="nil"/>
              <w:left w:val="nil"/>
              <w:bottom w:val="nil"/>
              <w:right w:val="nil"/>
            </w:tcBorders>
          </w:tcPr>
          <w:p w14:paraId="7525803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AB5C85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0.814***</w:t>
            </w:r>
          </w:p>
        </w:tc>
        <w:tc>
          <w:tcPr>
            <w:tcW w:w="1092" w:type="dxa"/>
            <w:tcBorders>
              <w:top w:val="nil"/>
              <w:left w:val="nil"/>
              <w:bottom w:val="nil"/>
              <w:right w:val="nil"/>
            </w:tcBorders>
          </w:tcPr>
          <w:p w14:paraId="6AD3177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0.350</w:t>
            </w:r>
          </w:p>
        </w:tc>
      </w:tr>
      <w:tr w:rsidR="009E2AFE" w:rsidRPr="009E2AFE" w14:paraId="28A20541" w14:textId="77777777" w:rsidTr="00C70A69">
        <w:trPr>
          <w:jc w:val="center"/>
        </w:trPr>
        <w:tc>
          <w:tcPr>
            <w:tcW w:w="4220" w:type="dxa"/>
            <w:tcBorders>
              <w:top w:val="nil"/>
              <w:left w:val="nil"/>
              <w:bottom w:val="nil"/>
              <w:right w:val="nil"/>
            </w:tcBorders>
          </w:tcPr>
          <w:p w14:paraId="5625E4C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06C6CAB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35A895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(0.227)</w:t>
            </w:r>
          </w:p>
        </w:tc>
        <w:tc>
          <w:tcPr>
            <w:tcW w:w="1092" w:type="dxa"/>
            <w:tcBorders>
              <w:top w:val="nil"/>
              <w:left w:val="nil"/>
              <w:bottom w:val="nil"/>
              <w:right w:val="nil"/>
            </w:tcBorders>
          </w:tcPr>
          <w:p w14:paraId="1353D2C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(0.297)</w:t>
            </w:r>
          </w:p>
        </w:tc>
        <w:tc>
          <w:tcPr>
            <w:tcW w:w="605" w:type="dxa"/>
            <w:tcBorders>
              <w:top w:val="nil"/>
              <w:left w:val="nil"/>
              <w:bottom w:val="nil"/>
              <w:right w:val="nil"/>
            </w:tcBorders>
          </w:tcPr>
          <w:p w14:paraId="11CA060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E55AC9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(0.288)</w:t>
            </w:r>
          </w:p>
        </w:tc>
        <w:tc>
          <w:tcPr>
            <w:tcW w:w="1092" w:type="dxa"/>
            <w:tcBorders>
              <w:top w:val="nil"/>
              <w:left w:val="nil"/>
              <w:bottom w:val="nil"/>
              <w:right w:val="nil"/>
            </w:tcBorders>
          </w:tcPr>
          <w:p w14:paraId="07CB986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(0.347)</w:t>
            </w:r>
          </w:p>
        </w:tc>
      </w:tr>
      <w:tr w:rsidR="009E2AFE" w:rsidRPr="009E2AFE" w14:paraId="06AE2388" w14:textId="77777777" w:rsidTr="00C70A69">
        <w:trPr>
          <w:jc w:val="center"/>
        </w:trPr>
        <w:tc>
          <w:tcPr>
            <w:tcW w:w="4220" w:type="dxa"/>
            <w:tcBorders>
              <w:top w:val="nil"/>
              <w:left w:val="nil"/>
              <w:bottom w:val="nil"/>
              <w:right w:val="nil"/>
            </w:tcBorders>
          </w:tcPr>
          <w:p w14:paraId="6AB048AE"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Full-time work_p1</w:t>
            </w:r>
          </w:p>
        </w:tc>
        <w:tc>
          <w:tcPr>
            <w:tcW w:w="170" w:type="dxa"/>
            <w:tcBorders>
              <w:top w:val="nil"/>
              <w:left w:val="nil"/>
              <w:bottom w:val="nil"/>
              <w:right w:val="nil"/>
            </w:tcBorders>
          </w:tcPr>
          <w:p w14:paraId="07E132A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560D24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0.381**</w:t>
            </w:r>
          </w:p>
        </w:tc>
        <w:tc>
          <w:tcPr>
            <w:tcW w:w="1092" w:type="dxa"/>
            <w:tcBorders>
              <w:top w:val="nil"/>
              <w:left w:val="nil"/>
              <w:bottom w:val="nil"/>
              <w:right w:val="nil"/>
            </w:tcBorders>
          </w:tcPr>
          <w:p w14:paraId="4E710FE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0.957***</w:t>
            </w:r>
          </w:p>
        </w:tc>
        <w:tc>
          <w:tcPr>
            <w:tcW w:w="605" w:type="dxa"/>
            <w:tcBorders>
              <w:top w:val="nil"/>
              <w:left w:val="nil"/>
              <w:bottom w:val="nil"/>
              <w:right w:val="nil"/>
            </w:tcBorders>
          </w:tcPr>
          <w:p w14:paraId="627B8CF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8DB081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0.226</w:t>
            </w:r>
          </w:p>
        </w:tc>
        <w:tc>
          <w:tcPr>
            <w:tcW w:w="1092" w:type="dxa"/>
            <w:tcBorders>
              <w:top w:val="nil"/>
              <w:left w:val="nil"/>
              <w:bottom w:val="nil"/>
              <w:right w:val="nil"/>
            </w:tcBorders>
          </w:tcPr>
          <w:p w14:paraId="45D13A1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0.518</w:t>
            </w:r>
          </w:p>
        </w:tc>
      </w:tr>
      <w:tr w:rsidR="009E2AFE" w:rsidRPr="009E2AFE" w14:paraId="0A6D562C" w14:textId="77777777" w:rsidTr="00C70A69">
        <w:trPr>
          <w:jc w:val="center"/>
        </w:trPr>
        <w:tc>
          <w:tcPr>
            <w:tcW w:w="4220" w:type="dxa"/>
            <w:tcBorders>
              <w:top w:val="nil"/>
              <w:left w:val="nil"/>
              <w:bottom w:val="nil"/>
              <w:right w:val="nil"/>
            </w:tcBorders>
          </w:tcPr>
          <w:p w14:paraId="6195BB1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48378BB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5F8D3D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(0.173)</w:t>
            </w:r>
          </w:p>
        </w:tc>
        <w:tc>
          <w:tcPr>
            <w:tcW w:w="1092" w:type="dxa"/>
            <w:tcBorders>
              <w:top w:val="nil"/>
              <w:left w:val="nil"/>
              <w:bottom w:val="nil"/>
              <w:right w:val="nil"/>
            </w:tcBorders>
          </w:tcPr>
          <w:p w14:paraId="05E2999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(0.292)</w:t>
            </w:r>
          </w:p>
        </w:tc>
        <w:tc>
          <w:tcPr>
            <w:tcW w:w="605" w:type="dxa"/>
            <w:tcBorders>
              <w:top w:val="nil"/>
              <w:left w:val="nil"/>
              <w:bottom w:val="nil"/>
              <w:right w:val="nil"/>
            </w:tcBorders>
          </w:tcPr>
          <w:p w14:paraId="612B3D8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2E5223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(0.251)</w:t>
            </w:r>
          </w:p>
        </w:tc>
        <w:tc>
          <w:tcPr>
            <w:tcW w:w="1092" w:type="dxa"/>
            <w:tcBorders>
              <w:top w:val="nil"/>
              <w:left w:val="nil"/>
              <w:bottom w:val="nil"/>
              <w:right w:val="nil"/>
            </w:tcBorders>
          </w:tcPr>
          <w:p w14:paraId="3B5D6EB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(0.346)</w:t>
            </w:r>
          </w:p>
        </w:tc>
      </w:tr>
      <w:tr w:rsidR="009E2AFE" w:rsidRPr="009E2AFE" w14:paraId="63569452" w14:textId="77777777" w:rsidTr="00C70A69">
        <w:trPr>
          <w:jc w:val="center"/>
        </w:trPr>
        <w:tc>
          <w:tcPr>
            <w:tcW w:w="4220" w:type="dxa"/>
            <w:tcBorders>
              <w:top w:val="nil"/>
              <w:left w:val="nil"/>
              <w:bottom w:val="nil"/>
              <w:right w:val="nil"/>
            </w:tcBorders>
          </w:tcPr>
          <w:p w14:paraId="1F8F9AD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Hourly wage &gt; 1,25 and &lt;= 2 multiple of SSM_p1</w:t>
            </w:r>
          </w:p>
        </w:tc>
        <w:tc>
          <w:tcPr>
            <w:tcW w:w="170" w:type="dxa"/>
            <w:tcBorders>
              <w:top w:val="nil"/>
              <w:left w:val="nil"/>
              <w:bottom w:val="nil"/>
              <w:right w:val="nil"/>
            </w:tcBorders>
          </w:tcPr>
          <w:p w14:paraId="6334278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2DD8F2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-0.395**</w:t>
            </w:r>
          </w:p>
        </w:tc>
        <w:tc>
          <w:tcPr>
            <w:tcW w:w="1092" w:type="dxa"/>
            <w:tcBorders>
              <w:top w:val="nil"/>
              <w:left w:val="nil"/>
              <w:bottom w:val="nil"/>
              <w:right w:val="nil"/>
            </w:tcBorders>
          </w:tcPr>
          <w:p w14:paraId="68C9C9F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1.144***</w:t>
            </w:r>
          </w:p>
        </w:tc>
        <w:tc>
          <w:tcPr>
            <w:tcW w:w="605" w:type="dxa"/>
            <w:tcBorders>
              <w:top w:val="nil"/>
              <w:left w:val="nil"/>
              <w:bottom w:val="nil"/>
              <w:right w:val="nil"/>
            </w:tcBorders>
          </w:tcPr>
          <w:p w14:paraId="20552FA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F11818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0.005</w:t>
            </w:r>
          </w:p>
        </w:tc>
        <w:tc>
          <w:tcPr>
            <w:tcW w:w="1092" w:type="dxa"/>
            <w:tcBorders>
              <w:top w:val="nil"/>
              <w:left w:val="nil"/>
              <w:bottom w:val="nil"/>
              <w:right w:val="nil"/>
            </w:tcBorders>
          </w:tcPr>
          <w:p w14:paraId="5DA3789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0.067</w:t>
            </w:r>
          </w:p>
        </w:tc>
      </w:tr>
      <w:tr w:rsidR="009E2AFE" w:rsidRPr="009E2AFE" w14:paraId="389DA49D" w14:textId="77777777" w:rsidTr="00C70A69">
        <w:trPr>
          <w:jc w:val="center"/>
        </w:trPr>
        <w:tc>
          <w:tcPr>
            <w:tcW w:w="4220" w:type="dxa"/>
            <w:tcBorders>
              <w:top w:val="nil"/>
              <w:left w:val="nil"/>
              <w:bottom w:val="nil"/>
              <w:right w:val="nil"/>
            </w:tcBorders>
          </w:tcPr>
          <w:p w14:paraId="0B84E89B"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04DC3B7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FE2A7D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(0.190)</w:t>
            </w:r>
          </w:p>
        </w:tc>
        <w:tc>
          <w:tcPr>
            <w:tcW w:w="1092" w:type="dxa"/>
            <w:tcBorders>
              <w:top w:val="nil"/>
              <w:left w:val="nil"/>
              <w:bottom w:val="nil"/>
              <w:right w:val="nil"/>
            </w:tcBorders>
          </w:tcPr>
          <w:p w14:paraId="054E9C6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(0.287)</w:t>
            </w:r>
          </w:p>
        </w:tc>
        <w:tc>
          <w:tcPr>
            <w:tcW w:w="605" w:type="dxa"/>
            <w:tcBorders>
              <w:top w:val="nil"/>
              <w:left w:val="nil"/>
              <w:bottom w:val="nil"/>
              <w:right w:val="nil"/>
            </w:tcBorders>
          </w:tcPr>
          <w:p w14:paraId="33D21FF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F2006D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(0.237)</w:t>
            </w:r>
          </w:p>
        </w:tc>
        <w:tc>
          <w:tcPr>
            <w:tcW w:w="1092" w:type="dxa"/>
            <w:tcBorders>
              <w:top w:val="nil"/>
              <w:left w:val="nil"/>
              <w:bottom w:val="nil"/>
              <w:right w:val="nil"/>
            </w:tcBorders>
          </w:tcPr>
          <w:p w14:paraId="2AB338F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(0.339)</w:t>
            </w:r>
          </w:p>
        </w:tc>
      </w:tr>
      <w:tr w:rsidR="009E2AFE" w:rsidRPr="009E2AFE" w14:paraId="05A8F5A1" w14:textId="77777777" w:rsidTr="00C70A69">
        <w:trPr>
          <w:jc w:val="center"/>
        </w:trPr>
        <w:tc>
          <w:tcPr>
            <w:tcW w:w="4220" w:type="dxa"/>
            <w:tcBorders>
              <w:top w:val="nil"/>
              <w:left w:val="nil"/>
              <w:bottom w:val="nil"/>
              <w:right w:val="nil"/>
            </w:tcBorders>
          </w:tcPr>
          <w:p w14:paraId="12C0F40E"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Hourly wage &gt; 2 and &lt;= 3 multiple of SSM_p1</w:t>
            </w:r>
          </w:p>
        </w:tc>
        <w:tc>
          <w:tcPr>
            <w:tcW w:w="170" w:type="dxa"/>
            <w:tcBorders>
              <w:top w:val="nil"/>
              <w:left w:val="nil"/>
              <w:bottom w:val="nil"/>
              <w:right w:val="nil"/>
            </w:tcBorders>
          </w:tcPr>
          <w:p w14:paraId="0F5F687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A37A3F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-0.733***</w:t>
            </w:r>
          </w:p>
        </w:tc>
        <w:tc>
          <w:tcPr>
            <w:tcW w:w="1092" w:type="dxa"/>
            <w:tcBorders>
              <w:top w:val="nil"/>
              <w:left w:val="nil"/>
              <w:bottom w:val="nil"/>
              <w:right w:val="nil"/>
            </w:tcBorders>
          </w:tcPr>
          <w:p w14:paraId="239991B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1.471***</w:t>
            </w:r>
          </w:p>
        </w:tc>
        <w:tc>
          <w:tcPr>
            <w:tcW w:w="605" w:type="dxa"/>
            <w:tcBorders>
              <w:top w:val="nil"/>
              <w:left w:val="nil"/>
              <w:bottom w:val="nil"/>
              <w:right w:val="nil"/>
            </w:tcBorders>
          </w:tcPr>
          <w:p w14:paraId="5579188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1AE486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0.489*</w:t>
            </w:r>
          </w:p>
        </w:tc>
        <w:tc>
          <w:tcPr>
            <w:tcW w:w="1092" w:type="dxa"/>
            <w:tcBorders>
              <w:top w:val="nil"/>
              <w:left w:val="nil"/>
              <w:bottom w:val="nil"/>
              <w:right w:val="nil"/>
            </w:tcBorders>
          </w:tcPr>
          <w:p w14:paraId="361CB06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0.179</w:t>
            </w:r>
          </w:p>
        </w:tc>
      </w:tr>
      <w:tr w:rsidR="009E2AFE" w:rsidRPr="009E2AFE" w14:paraId="7D2FA930" w14:textId="77777777" w:rsidTr="00C70A69">
        <w:trPr>
          <w:jc w:val="center"/>
        </w:trPr>
        <w:tc>
          <w:tcPr>
            <w:tcW w:w="4220" w:type="dxa"/>
            <w:tcBorders>
              <w:top w:val="nil"/>
              <w:left w:val="nil"/>
              <w:bottom w:val="nil"/>
              <w:right w:val="nil"/>
            </w:tcBorders>
          </w:tcPr>
          <w:p w14:paraId="3DE3E586"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6AE91CD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C0387A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(0.256)</w:t>
            </w:r>
          </w:p>
        </w:tc>
        <w:tc>
          <w:tcPr>
            <w:tcW w:w="1092" w:type="dxa"/>
            <w:tcBorders>
              <w:top w:val="nil"/>
              <w:left w:val="nil"/>
              <w:bottom w:val="nil"/>
              <w:right w:val="nil"/>
            </w:tcBorders>
          </w:tcPr>
          <w:p w14:paraId="7E77996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(0.347)</w:t>
            </w:r>
          </w:p>
        </w:tc>
        <w:tc>
          <w:tcPr>
            <w:tcW w:w="605" w:type="dxa"/>
            <w:tcBorders>
              <w:top w:val="nil"/>
              <w:left w:val="nil"/>
              <w:bottom w:val="nil"/>
              <w:right w:val="nil"/>
            </w:tcBorders>
          </w:tcPr>
          <w:p w14:paraId="4D4439A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D6417E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(0.290)</w:t>
            </w:r>
          </w:p>
        </w:tc>
        <w:tc>
          <w:tcPr>
            <w:tcW w:w="1092" w:type="dxa"/>
            <w:tcBorders>
              <w:top w:val="nil"/>
              <w:left w:val="nil"/>
              <w:bottom w:val="nil"/>
              <w:right w:val="nil"/>
            </w:tcBorders>
          </w:tcPr>
          <w:p w14:paraId="13F6C6A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(0.360)</w:t>
            </w:r>
          </w:p>
        </w:tc>
      </w:tr>
      <w:tr w:rsidR="009E2AFE" w:rsidRPr="009E2AFE" w14:paraId="23D44CDE" w14:textId="77777777" w:rsidTr="00C70A69">
        <w:trPr>
          <w:jc w:val="center"/>
        </w:trPr>
        <w:tc>
          <w:tcPr>
            <w:tcW w:w="4220" w:type="dxa"/>
            <w:tcBorders>
              <w:top w:val="nil"/>
              <w:left w:val="nil"/>
              <w:bottom w:val="nil"/>
              <w:right w:val="nil"/>
            </w:tcBorders>
          </w:tcPr>
          <w:p w14:paraId="287AA34E"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Hourly wage &gt; 3 multiple of SSM_p1</w:t>
            </w:r>
          </w:p>
        </w:tc>
        <w:tc>
          <w:tcPr>
            <w:tcW w:w="170" w:type="dxa"/>
            <w:tcBorders>
              <w:top w:val="nil"/>
              <w:left w:val="nil"/>
              <w:bottom w:val="nil"/>
              <w:right w:val="nil"/>
            </w:tcBorders>
          </w:tcPr>
          <w:p w14:paraId="03D7AD6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423CF2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-1.886***</w:t>
            </w:r>
          </w:p>
        </w:tc>
        <w:tc>
          <w:tcPr>
            <w:tcW w:w="1092" w:type="dxa"/>
            <w:tcBorders>
              <w:top w:val="nil"/>
              <w:left w:val="nil"/>
              <w:bottom w:val="nil"/>
              <w:right w:val="nil"/>
            </w:tcBorders>
          </w:tcPr>
          <w:p w14:paraId="6CCF3F1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0.813**</w:t>
            </w:r>
          </w:p>
        </w:tc>
        <w:tc>
          <w:tcPr>
            <w:tcW w:w="605" w:type="dxa"/>
            <w:tcBorders>
              <w:top w:val="nil"/>
              <w:left w:val="nil"/>
              <w:bottom w:val="nil"/>
              <w:right w:val="nil"/>
            </w:tcBorders>
          </w:tcPr>
          <w:p w14:paraId="65B373F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074060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0.829**</w:t>
            </w:r>
          </w:p>
        </w:tc>
        <w:tc>
          <w:tcPr>
            <w:tcW w:w="1092" w:type="dxa"/>
            <w:tcBorders>
              <w:top w:val="nil"/>
              <w:left w:val="nil"/>
              <w:bottom w:val="nil"/>
              <w:right w:val="nil"/>
            </w:tcBorders>
          </w:tcPr>
          <w:p w14:paraId="6E17D85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0.165</w:t>
            </w:r>
          </w:p>
        </w:tc>
      </w:tr>
      <w:tr w:rsidR="009E2AFE" w:rsidRPr="009E2AFE" w14:paraId="50055CA5" w14:textId="77777777" w:rsidTr="00C70A69">
        <w:trPr>
          <w:jc w:val="center"/>
        </w:trPr>
        <w:tc>
          <w:tcPr>
            <w:tcW w:w="4220" w:type="dxa"/>
            <w:tcBorders>
              <w:top w:val="nil"/>
              <w:left w:val="nil"/>
              <w:bottom w:val="nil"/>
              <w:right w:val="nil"/>
            </w:tcBorders>
          </w:tcPr>
          <w:p w14:paraId="2295957A"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5F941EF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074EC0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(0.297)</w:t>
            </w:r>
          </w:p>
        </w:tc>
        <w:tc>
          <w:tcPr>
            <w:tcW w:w="1092" w:type="dxa"/>
            <w:tcBorders>
              <w:top w:val="nil"/>
              <w:left w:val="nil"/>
              <w:bottom w:val="nil"/>
              <w:right w:val="nil"/>
            </w:tcBorders>
          </w:tcPr>
          <w:p w14:paraId="308FC3E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(0.392)</w:t>
            </w:r>
          </w:p>
        </w:tc>
        <w:tc>
          <w:tcPr>
            <w:tcW w:w="605" w:type="dxa"/>
            <w:tcBorders>
              <w:top w:val="nil"/>
              <w:left w:val="nil"/>
              <w:bottom w:val="nil"/>
              <w:right w:val="nil"/>
            </w:tcBorders>
          </w:tcPr>
          <w:p w14:paraId="165A417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F8E4AF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(0.341)</w:t>
            </w:r>
          </w:p>
        </w:tc>
        <w:tc>
          <w:tcPr>
            <w:tcW w:w="1092" w:type="dxa"/>
            <w:tcBorders>
              <w:top w:val="nil"/>
              <w:left w:val="nil"/>
              <w:bottom w:val="nil"/>
              <w:right w:val="nil"/>
            </w:tcBorders>
          </w:tcPr>
          <w:p w14:paraId="30DE022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(0.401)</w:t>
            </w:r>
          </w:p>
        </w:tc>
      </w:tr>
      <w:tr w:rsidR="009E2AFE" w:rsidRPr="009E2AFE" w14:paraId="23843480" w14:textId="77777777" w:rsidTr="00C70A69">
        <w:trPr>
          <w:jc w:val="center"/>
        </w:trPr>
        <w:tc>
          <w:tcPr>
            <w:tcW w:w="4220" w:type="dxa"/>
            <w:tcBorders>
              <w:top w:val="nil"/>
              <w:left w:val="nil"/>
              <w:bottom w:val="nil"/>
              <w:right w:val="nil"/>
            </w:tcBorders>
          </w:tcPr>
          <w:p w14:paraId="78C014E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French_p2</w:t>
            </w:r>
          </w:p>
        </w:tc>
        <w:tc>
          <w:tcPr>
            <w:tcW w:w="170" w:type="dxa"/>
            <w:tcBorders>
              <w:top w:val="nil"/>
              <w:left w:val="nil"/>
              <w:bottom w:val="nil"/>
              <w:right w:val="nil"/>
            </w:tcBorders>
          </w:tcPr>
          <w:p w14:paraId="7BEF08D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C33AE1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-0.417</w:t>
            </w:r>
          </w:p>
        </w:tc>
        <w:tc>
          <w:tcPr>
            <w:tcW w:w="1092" w:type="dxa"/>
            <w:tcBorders>
              <w:top w:val="nil"/>
              <w:left w:val="nil"/>
              <w:bottom w:val="nil"/>
              <w:right w:val="nil"/>
            </w:tcBorders>
          </w:tcPr>
          <w:p w14:paraId="05A9D3C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-0.367</w:t>
            </w:r>
          </w:p>
        </w:tc>
        <w:tc>
          <w:tcPr>
            <w:tcW w:w="605" w:type="dxa"/>
            <w:tcBorders>
              <w:top w:val="nil"/>
              <w:left w:val="nil"/>
              <w:bottom w:val="nil"/>
              <w:right w:val="nil"/>
            </w:tcBorders>
          </w:tcPr>
          <w:p w14:paraId="5F2DB6E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7CEBEA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0.461</w:t>
            </w:r>
          </w:p>
        </w:tc>
        <w:tc>
          <w:tcPr>
            <w:tcW w:w="1092" w:type="dxa"/>
            <w:tcBorders>
              <w:top w:val="nil"/>
              <w:left w:val="nil"/>
              <w:bottom w:val="nil"/>
              <w:right w:val="nil"/>
            </w:tcBorders>
          </w:tcPr>
          <w:p w14:paraId="51757E8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-0.792</w:t>
            </w:r>
          </w:p>
        </w:tc>
      </w:tr>
      <w:tr w:rsidR="009E2AFE" w:rsidRPr="009E2AFE" w14:paraId="508BC2B4" w14:textId="77777777" w:rsidTr="00C70A69">
        <w:trPr>
          <w:jc w:val="center"/>
        </w:trPr>
        <w:tc>
          <w:tcPr>
            <w:tcW w:w="4220" w:type="dxa"/>
            <w:tcBorders>
              <w:top w:val="nil"/>
              <w:left w:val="nil"/>
              <w:bottom w:val="nil"/>
              <w:right w:val="nil"/>
            </w:tcBorders>
          </w:tcPr>
          <w:p w14:paraId="21DEC71A"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7A88F78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38DC48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(0.292)</w:t>
            </w:r>
          </w:p>
        </w:tc>
        <w:tc>
          <w:tcPr>
            <w:tcW w:w="1092" w:type="dxa"/>
            <w:tcBorders>
              <w:top w:val="nil"/>
              <w:left w:val="nil"/>
              <w:bottom w:val="nil"/>
              <w:right w:val="nil"/>
            </w:tcBorders>
          </w:tcPr>
          <w:p w14:paraId="20B91C8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(0.370)</w:t>
            </w:r>
          </w:p>
        </w:tc>
        <w:tc>
          <w:tcPr>
            <w:tcW w:w="605" w:type="dxa"/>
            <w:tcBorders>
              <w:top w:val="nil"/>
              <w:left w:val="nil"/>
              <w:bottom w:val="nil"/>
              <w:right w:val="nil"/>
            </w:tcBorders>
          </w:tcPr>
          <w:p w14:paraId="7888246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9E9A0E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(0.343)</w:t>
            </w:r>
          </w:p>
        </w:tc>
        <w:tc>
          <w:tcPr>
            <w:tcW w:w="1092" w:type="dxa"/>
            <w:tcBorders>
              <w:top w:val="nil"/>
              <w:left w:val="nil"/>
              <w:bottom w:val="nil"/>
              <w:right w:val="nil"/>
            </w:tcBorders>
          </w:tcPr>
          <w:p w14:paraId="32CF2A0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(0.515)</w:t>
            </w:r>
          </w:p>
        </w:tc>
      </w:tr>
      <w:tr w:rsidR="009E2AFE" w:rsidRPr="009E2AFE" w14:paraId="1BE6BE68" w14:textId="77777777" w:rsidTr="00C70A69">
        <w:trPr>
          <w:jc w:val="center"/>
        </w:trPr>
        <w:tc>
          <w:tcPr>
            <w:tcW w:w="4220" w:type="dxa"/>
            <w:tcBorders>
              <w:top w:val="nil"/>
              <w:left w:val="nil"/>
              <w:bottom w:val="nil"/>
              <w:right w:val="nil"/>
            </w:tcBorders>
          </w:tcPr>
          <w:p w14:paraId="1CB958C5"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Portugues_p2</w:t>
            </w:r>
          </w:p>
        </w:tc>
        <w:tc>
          <w:tcPr>
            <w:tcW w:w="170" w:type="dxa"/>
            <w:tcBorders>
              <w:top w:val="nil"/>
              <w:left w:val="nil"/>
              <w:bottom w:val="nil"/>
              <w:right w:val="nil"/>
            </w:tcBorders>
          </w:tcPr>
          <w:p w14:paraId="0D8F4E3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DB7725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-0.345</w:t>
            </w:r>
          </w:p>
        </w:tc>
        <w:tc>
          <w:tcPr>
            <w:tcW w:w="1092" w:type="dxa"/>
            <w:tcBorders>
              <w:top w:val="nil"/>
              <w:left w:val="nil"/>
              <w:bottom w:val="nil"/>
              <w:right w:val="nil"/>
            </w:tcBorders>
          </w:tcPr>
          <w:p w14:paraId="11AB14F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-0.537</w:t>
            </w:r>
          </w:p>
        </w:tc>
        <w:tc>
          <w:tcPr>
            <w:tcW w:w="605" w:type="dxa"/>
            <w:tcBorders>
              <w:top w:val="nil"/>
              <w:left w:val="nil"/>
              <w:bottom w:val="nil"/>
              <w:right w:val="nil"/>
            </w:tcBorders>
          </w:tcPr>
          <w:p w14:paraId="6B50A7B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03E083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-0.046</w:t>
            </w:r>
          </w:p>
        </w:tc>
        <w:tc>
          <w:tcPr>
            <w:tcW w:w="1092" w:type="dxa"/>
            <w:tcBorders>
              <w:top w:val="nil"/>
              <w:left w:val="nil"/>
              <w:bottom w:val="nil"/>
              <w:right w:val="nil"/>
            </w:tcBorders>
          </w:tcPr>
          <w:p w14:paraId="36CE1AC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0.130</w:t>
            </w:r>
          </w:p>
        </w:tc>
      </w:tr>
      <w:tr w:rsidR="009E2AFE" w:rsidRPr="009E2AFE" w14:paraId="4B36795D" w14:textId="77777777" w:rsidTr="00C70A69">
        <w:trPr>
          <w:jc w:val="center"/>
        </w:trPr>
        <w:tc>
          <w:tcPr>
            <w:tcW w:w="4220" w:type="dxa"/>
            <w:tcBorders>
              <w:top w:val="nil"/>
              <w:left w:val="nil"/>
              <w:bottom w:val="nil"/>
              <w:right w:val="nil"/>
            </w:tcBorders>
          </w:tcPr>
          <w:p w14:paraId="7E235B64"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2D7613B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5DE83F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(0.255)</w:t>
            </w:r>
          </w:p>
        </w:tc>
        <w:tc>
          <w:tcPr>
            <w:tcW w:w="1092" w:type="dxa"/>
            <w:tcBorders>
              <w:top w:val="nil"/>
              <w:left w:val="nil"/>
              <w:bottom w:val="nil"/>
              <w:right w:val="nil"/>
            </w:tcBorders>
          </w:tcPr>
          <w:p w14:paraId="647A18B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(0.336)</w:t>
            </w:r>
          </w:p>
        </w:tc>
        <w:tc>
          <w:tcPr>
            <w:tcW w:w="605" w:type="dxa"/>
            <w:tcBorders>
              <w:top w:val="nil"/>
              <w:left w:val="nil"/>
              <w:bottom w:val="nil"/>
              <w:right w:val="nil"/>
            </w:tcBorders>
          </w:tcPr>
          <w:p w14:paraId="3B13DB5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3D323F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(0.306)</w:t>
            </w:r>
          </w:p>
        </w:tc>
        <w:tc>
          <w:tcPr>
            <w:tcW w:w="1092" w:type="dxa"/>
            <w:tcBorders>
              <w:top w:val="nil"/>
              <w:left w:val="nil"/>
              <w:bottom w:val="nil"/>
              <w:right w:val="nil"/>
            </w:tcBorders>
          </w:tcPr>
          <w:p w14:paraId="5616FEB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(0.439)</w:t>
            </w:r>
          </w:p>
        </w:tc>
      </w:tr>
      <w:tr w:rsidR="009E2AFE" w:rsidRPr="009E2AFE" w14:paraId="6B11F083" w14:textId="77777777" w:rsidTr="00C70A69">
        <w:trPr>
          <w:jc w:val="center"/>
        </w:trPr>
        <w:tc>
          <w:tcPr>
            <w:tcW w:w="4220" w:type="dxa"/>
            <w:tcBorders>
              <w:top w:val="nil"/>
              <w:left w:val="nil"/>
              <w:bottom w:val="nil"/>
              <w:right w:val="nil"/>
            </w:tcBorders>
          </w:tcPr>
          <w:p w14:paraId="03DAB82F"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Other EU_p2</w:t>
            </w:r>
          </w:p>
        </w:tc>
        <w:tc>
          <w:tcPr>
            <w:tcW w:w="170" w:type="dxa"/>
            <w:tcBorders>
              <w:top w:val="nil"/>
              <w:left w:val="nil"/>
              <w:bottom w:val="nil"/>
              <w:right w:val="nil"/>
            </w:tcBorders>
          </w:tcPr>
          <w:p w14:paraId="78D89CE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908C5E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0.062</w:t>
            </w:r>
          </w:p>
        </w:tc>
        <w:tc>
          <w:tcPr>
            <w:tcW w:w="1092" w:type="dxa"/>
            <w:tcBorders>
              <w:top w:val="nil"/>
              <w:left w:val="nil"/>
              <w:bottom w:val="nil"/>
              <w:right w:val="nil"/>
            </w:tcBorders>
          </w:tcPr>
          <w:p w14:paraId="509D035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0.022</w:t>
            </w:r>
          </w:p>
        </w:tc>
        <w:tc>
          <w:tcPr>
            <w:tcW w:w="605" w:type="dxa"/>
            <w:tcBorders>
              <w:top w:val="nil"/>
              <w:left w:val="nil"/>
              <w:bottom w:val="nil"/>
              <w:right w:val="nil"/>
            </w:tcBorders>
          </w:tcPr>
          <w:p w14:paraId="3296D57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F87DF1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0.181</w:t>
            </w:r>
          </w:p>
        </w:tc>
        <w:tc>
          <w:tcPr>
            <w:tcW w:w="1092" w:type="dxa"/>
            <w:tcBorders>
              <w:top w:val="nil"/>
              <w:left w:val="nil"/>
              <w:bottom w:val="nil"/>
              <w:right w:val="nil"/>
            </w:tcBorders>
          </w:tcPr>
          <w:p w14:paraId="7A8568C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-0.607</w:t>
            </w:r>
          </w:p>
        </w:tc>
      </w:tr>
      <w:tr w:rsidR="009E2AFE" w:rsidRPr="009E2AFE" w14:paraId="3C5A0348" w14:textId="77777777" w:rsidTr="00C70A69">
        <w:trPr>
          <w:jc w:val="center"/>
        </w:trPr>
        <w:tc>
          <w:tcPr>
            <w:tcW w:w="4220" w:type="dxa"/>
            <w:tcBorders>
              <w:top w:val="nil"/>
              <w:left w:val="nil"/>
              <w:bottom w:val="nil"/>
              <w:right w:val="nil"/>
            </w:tcBorders>
          </w:tcPr>
          <w:p w14:paraId="2A44B76B"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293D580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1666A9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(0.263)</w:t>
            </w:r>
          </w:p>
        </w:tc>
        <w:tc>
          <w:tcPr>
            <w:tcW w:w="1092" w:type="dxa"/>
            <w:tcBorders>
              <w:top w:val="nil"/>
              <w:left w:val="nil"/>
              <w:bottom w:val="nil"/>
              <w:right w:val="nil"/>
            </w:tcBorders>
          </w:tcPr>
          <w:p w14:paraId="41150F1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(0.316)</w:t>
            </w:r>
          </w:p>
        </w:tc>
        <w:tc>
          <w:tcPr>
            <w:tcW w:w="605" w:type="dxa"/>
            <w:tcBorders>
              <w:top w:val="nil"/>
              <w:left w:val="nil"/>
              <w:bottom w:val="nil"/>
              <w:right w:val="nil"/>
            </w:tcBorders>
          </w:tcPr>
          <w:p w14:paraId="5FF070B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6221A3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(0.286)</w:t>
            </w:r>
          </w:p>
        </w:tc>
        <w:tc>
          <w:tcPr>
            <w:tcW w:w="1092" w:type="dxa"/>
            <w:tcBorders>
              <w:top w:val="nil"/>
              <w:left w:val="nil"/>
              <w:bottom w:val="nil"/>
              <w:right w:val="nil"/>
            </w:tcBorders>
          </w:tcPr>
          <w:p w14:paraId="0555819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(0.377)</w:t>
            </w:r>
          </w:p>
        </w:tc>
      </w:tr>
      <w:tr w:rsidR="009E2AFE" w:rsidRPr="009E2AFE" w14:paraId="4167089A" w14:textId="77777777" w:rsidTr="00C70A69">
        <w:trPr>
          <w:jc w:val="center"/>
        </w:trPr>
        <w:tc>
          <w:tcPr>
            <w:tcW w:w="4220" w:type="dxa"/>
            <w:tcBorders>
              <w:top w:val="nil"/>
              <w:left w:val="nil"/>
              <w:bottom w:val="nil"/>
              <w:right w:val="nil"/>
            </w:tcBorders>
          </w:tcPr>
          <w:p w14:paraId="643CB12E"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Non EU_p2</w:t>
            </w:r>
          </w:p>
        </w:tc>
        <w:tc>
          <w:tcPr>
            <w:tcW w:w="170" w:type="dxa"/>
            <w:tcBorders>
              <w:top w:val="nil"/>
              <w:left w:val="nil"/>
              <w:bottom w:val="nil"/>
              <w:right w:val="nil"/>
            </w:tcBorders>
          </w:tcPr>
          <w:p w14:paraId="07660B4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0CA726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-0.624*</w:t>
            </w:r>
          </w:p>
        </w:tc>
        <w:tc>
          <w:tcPr>
            <w:tcW w:w="1092" w:type="dxa"/>
            <w:tcBorders>
              <w:top w:val="nil"/>
              <w:left w:val="nil"/>
              <w:bottom w:val="nil"/>
              <w:right w:val="nil"/>
            </w:tcBorders>
          </w:tcPr>
          <w:p w14:paraId="2194100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-0.971*</w:t>
            </w:r>
          </w:p>
        </w:tc>
        <w:tc>
          <w:tcPr>
            <w:tcW w:w="605" w:type="dxa"/>
            <w:tcBorders>
              <w:top w:val="nil"/>
              <w:left w:val="nil"/>
              <w:bottom w:val="nil"/>
              <w:right w:val="nil"/>
            </w:tcBorders>
          </w:tcPr>
          <w:p w14:paraId="48375C9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EE8FA3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0.474</w:t>
            </w:r>
          </w:p>
        </w:tc>
        <w:tc>
          <w:tcPr>
            <w:tcW w:w="1092" w:type="dxa"/>
            <w:tcBorders>
              <w:top w:val="nil"/>
              <w:left w:val="nil"/>
              <w:bottom w:val="nil"/>
              <w:right w:val="nil"/>
            </w:tcBorders>
          </w:tcPr>
          <w:p w14:paraId="1AD390C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-0.683</w:t>
            </w:r>
          </w:p>
        </w:tc>
      </w:tr>
      <w:tr w:rsidR="009E2AFE" w:rsidRPr="009E2AFE" w14:paraId="5DF14B6D" w14:textId="77777777" w:rsidTr="00C70A69">
        <w:trPr>
          <w:jc w:val="center"/>
        </w:trPr>
        <w:tc>
          <w:tcPr>
            <w:tcW w:w="4220" w:type="dxa"/>
            <w:tcBorders>
              <w:top w:val="nil"/>
              <w:left w:val="nil"/>
              <w:bottom w:val="nil"/>
              <w:right w:val="nil"/>
            </w:tcBorders>
          </w:tcPr>
          <w:p w14:paraId="28C1C6A7"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2CEEABD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B423EC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(0.344)</w:t>
            </w:r>
          </w:p>
        </w:tc>
        <w:tc>
          <w:tcPr>
            <w:tcW w:w="1092" w:type="dxa"/>
            <w:tcBorders>
              <w:top w:val="nil"/>
              <w:left w:val="nil"/>
              <w:bottom w:val="nil"/>
              <w:right w:val="nil"/>
            </w:tcBorders>
          </w:tcPr>
          <w:p w14:paraId="176F279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(0.525)</w:t>
            </w:r>
          </w:p>
        </w:tc>
        <w:tc>
          <w:tcPr>
            <w:tcW w:w="605" w:type="dxa"/>
            <w:tcBorders>
              <w:top w:val="nil"/>
              <w:left w:val="nil"/>
              <w:bottom w:val="nil"/>
              <w:right w:val="nil"/>
            </w:tcBorders>
          </w:tcPr>
          <w:p w14:paraId="1E4DC64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8BBB0F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(0.373)</w:t>
            </w:r>
          </w:p>
        </w:tc>
        <w:tc>
          <w:tcPr>
            <w:tcW w:w="1092" w:type="dxa"/>
            <w:tcBorders>
              <w:top w:val="nil"/>
              <w:left w:val="nil"/>
              <w:bottom w:val="nil"/>
              <w:right w:val="nil"/>
            </w:tcBorders>
          </w:tcPr>
          <w:p w14:paraId="438199A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(0.718)</w:t>
            </w:r>
          </w:p>
        </w:tc>
      </w:tr>
      <w:tr w:rsidR="009E2AFE" w:rsidRPr="009E2AFE" w14:paraId="31A323FC" w14:textId="77777777" w:rsidTr="00C70A69">
        <w:trPr>
          <w:jc w:val="center"/>
        </w:trPr>
        <w:tc>
          <w:tcPr>
            <w:tcW w:w="4220" w:type="dxa"/>
            <w:tcBorders>
              <w:top w:val="nil"/>
              <w:left w:val="nil"/>
              <w:bottom w:val="nil"/>
              <w:right w:val="nil"/>
            </w:tcBorders>
          </w:tcPr>
          <w:p w14:paraId="0CE77CAD"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Age at birth_p2</w:t>
            </w:r>
          </w:p>
        </w:tc>
        <w:tc>
          <w:tcPr>
            <w:tcW w:w="170" w:type="dxa"/>
            <w:tcBorders>
              <w:top w:val="nil"/>
              <w:left w:val="nil"/>
              <w:bottom w:val="nil"/>
              <w:right w:val="nil"/>
            </w:tcBorders>
          </w:tcPr>
          <w:p w14:paraId="27A6B7C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1E58A0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0.015</w:t>
            </w:r>
          </w:p>
        </w:tc>
        <w:tc>
          <w:tcPr>
            <w:tcW w:w="1092" w:type="dxa"/>
            <w:tcBorders>
              <w:top w:val="nil"/>
              <w:left w:val="nil"/>
              <w:bottom w:val="nil"/>
              <w:right w:val="nil"/>
            </w:tcBorders>
          </w:tcPr>
          <w:p w14:paraId="1DED6A5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-0.006</w:t>
            </w:r>
          </w:p>
        </w:tc>
        <w:tc>
          <w:tcPr>
            <w:tcW w:w="605" w:type="dxa"/>
            <w:tcBorders>
              <w:top w:val="nil"/>
              <w:left w:val="nil"/>
              <w:bottom w:val="nil"/>
              <w:right w:val="nil"/>
            </w:tcBorders>
          </w:tcPr>
          <w:p w14:paraId="3814603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0BD1AE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0.049**</w:t>
            </w:r>
          </w:p>
        </w:tc>
        <w:tc>
          <w:tcPr>
            <w:tcW w:w="1092" w:type="dxa"/>
            <w:tcBorders>
              <w:top w:val="nil"/>
              <w:left w:val="nil"/>
              <w:bottom w:val="nil"/>
              <w:right w:val="nil"/>
            </w:tcBorders>
          </w:tcPr>
          <w:p w14:paraId="71BE6E8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0.042</w:t>
            </w:r>
          </w:p>
        </w:tc>
      </w:tr>
      <w:tr w:rsidR="009E2AFE" w:rsidRPr="009E2AFE" w14:paraId="665408FC" w14:textId="77777777" w:rsidTr="00C70A69">
        <w:trPr>
          <w:jc w:val="center"/>
        </w:trPr>
        <w:tc>
          <w:tcPr>
            <w:tcW w:w="4220" w:type="dxa"/>
            <w:tcBorders>
              <w:top w:val="nil"/>
              <w:left w:val="nil"/>
              <w:bottom w:val="nil"/>
              <w:right w:val="nil"/>
            </w:tcBorders>
          </w:tcPr>
          <w:p w14:paraId="5AA851FD"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065E2FC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65BA91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(0.018)</w:t>
            </w:r>
          </w:p>
        </w:tc>
        <w:tc>
          <w:tcPr>
            <w:tcW w:w="1092" w:type="dxa"/>
            <w:tcBorders>
              <w:top w:val="nil"/>
              <w:left w:val="nil"/>
              <w:bottom w:val="nil"/>
              <w:right w:val="nil"/>
            </w:tcBorders>
          </w:tcPr>
          <w:p w14:paraId="6573330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(0.024)</w:t>
            </w:r>
          </w:p>
        </w:tc>
        <w:tc>
          <w:tcPr>
            <w:tcW w:w="605" w:type="dxa"/>
            <w:tcBorders>
              <w:top w:val="nil"/>
              <w:left w:val="nil"/>
              <w:bottom w:val="nil"/>
              <w:right w:val="nil"/>
            </w:tcBorders>
          </w:tcPr>
          <w:p w14:paraId="0F7A1CB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AAC6BA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(0.022)</w:t>
            </w:r>
          </w:p>
        </w:tc>
        <w:tc>
          <w:tcPr>
            <w:tcW w:w="1092" w:type="dxa"/>
            <w:tcBorders>
              <w:top w:val="nil"/>
              <w:left w:val="nil"/>
              <w:bottom w:val="nil"/>
              <w:right w:val="nil"/>
            </w:tcBorders>
          </w:tcPr>
          <w:p w14:paraId="23AAB0F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(0.027)</w:t>
            </w:r>
          </w:p>
        </w:tc>
      </w:tr>
      <w:tr w:rsidR="009E2AFE" w:rsidRPr="009E2AFE" w14:paraId="1BB812ED" w14:textId="77777777" w:rsidTr="00C70A69">
        <w:trPr>
          <w:jc w:val="center"/>
        </w:trPr>
        <w:tc>
          <w:tcPr>
            <w:tcW w:w="4220" w:type="dxa"/>
            <w:tcBorders>
              <w:top w:val="nil"/>
              <w:left w:val="nil"/>
              <w:bottom w:val="nil"/>
              <w:right w:val="nil"/>
            </w:tcBorders>
          </w:tcPr>
          <w:p w14:paraId="40E9A52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Work experience 6 -10 years_p2</w:t>
            </w:r>
          </w:p>
        </w:tc>
        <w:tc>
          <w:tcPr>
            <w:tcW w:w="170" w:type="dxa"/>
            <w:tcBorders>
              <w:top w:val="nil"/>
              <w:left w:val="nil"/>
              <w:bottom w:val="nil"/>
              <w:right w:val="nil"/>
            </w:tcBorders>
          </w:tcPr>
          <w:p w14:paraId="5E71C1C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D24C03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-0.071</w:t>
            </w:r>
          </w:p>
        </w:tc>
        <w:tc>
          <w:tcPr>
            <w:tcW w:w="1092" w:type="dxa"/>
            <w:tcBorders>
              <w:top w:val="nil"/>
              <w:left w:val="nil"/>
              <w:bottom w:val="nil"/>
              <w:right w:val="nil"/>
            </w:tcBorders>
          </w:tcPr>
          <w:p w14:paraId="15F0048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0.256</w:t>
            </w:r>
          </w:p>
        </w:tc>
        <w:tc>
          <w:tcPr>
            <w:tcW w:w="605" w:type="dxa"/>
            <w:tcBorders>
              <w:top w:val="nil"/>
              <w:left w:val="nil"/>
              <w:bottom w:val="nil"/>
              <w:right w:val="nil"/>
            </w:tcBorders>
          </w:tcPr>
          <w:p w14:paraId="33E9BDF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929F5F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-0.361</w:t>
            </w:r>
          </w:p>
        </w:tc>
        <w:tc>
          <w:tcPr>
            <w:tcW w:w="1092" w:type="dxa"/>
            <w:tcBorders>
              <w:top w:val="nil"/>
              <w:left w:val="nil"/>
              <w:bottom w:val="nil"/>
              <w:right w:val="nil"/>
            </w:tcBorders>
          </w:tcPr>
          <w:p w14:paraId="49CEC06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0.045</w:t>
            </w:r>
          </w:p>
        </w:tc>
      </w:tr>
      <w:tr w:rsidR="009E2AFE" w:rsidRPr="009E2AFE" w14:paraId="322698AB" w14:textId="77777777" w:rsidTr="00C70A69">
        <w:trPr>
          <w:jc w:val="center"/>
        </w:trPr>
        <w:tc>
          <w:tcPr>
            <w:tcW w:w="4220" w:type="dxa"/>
            <w:tcBorders>
              <w:top w:val="nil"/>
              <w:left w:val="nil"/>
              <w:bottom w:val="nil"/>
              <w:right w:val="nil"/>
            </w:tcBorders>
          </w:tcPr>
          <w:p w14:paraId="7FBAC9F6"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3BE2E79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ADB643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(0.174)</w:t>
            </w:r>
          </w:p>
        </w:tc>
        <w:tc>
          <w:tcPr>
            <w:tcW w:w="1092" w:type="dxa"/>
            <w:tcBorders>
              <w:top w:val="nil"/>
              <w:left w:val="nil"/>
              <w:bottom w:val="nil"/>
              <w:right w:val="nil"/>
            </w:tcBorders>
          </w:tcPr>
          <w:p w14:paraId="1D9FB1E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(0.247)</w:t>
            </w:r>
          </w:p>
        </w:tc>
        <w:tc>
          <w:tcPr>
            <w:tcW w:w="605" w:type="dxa"/>
            <w:tcBorders>
              <w:top w:val="nil"/>
              <w:left w:val="nil"/>
              <w:bottom w:val="nil"/>
              <w:right w:val="nil"/>
            </w:tcBorders>
          </w:tcPr>
          <w:p w14:paraId="127989D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BA9040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(0.226)</w:t>
            </w:r>
          </w:p>
        </w:tc>
        <w:tc>
          <w:tcPr>
            <w:tcW w:w="1092" w:type="dxa"/>
            <w:tcBorders>
              <w:top w:val="nil"/>
              <w:left w:val="nil"/>
              <w:bottom w:val="nil"/>
              <w:right w:val="nil"/>
            </w:tcBorders>
          </w:tcPr>
          <w:p w14:paraId="7E0C1FA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(0.306)</w:t>
            </w:r>
          </w:p>
        </w:tc>
      </w:tr>
      <w:tr w:rsidR="009E2AFE" w:rsidRPr="009E2AFE" w14:paraId="5924A306" w14:textId="77777777" w:rsidTr="00C70A69">
        <w:trPr>
          <w:jc w:val="center"/>
        </w:trPr>
        <w:tc>
          <w:tcPr>
            <w:tcW w:w="4220" w:type="dxa"/>
            <w:tcBorders>
              <w:top w:val="nil"/>
              <w:left w:val="nil"/>
              <w:bottom w:val="nil"/>
              <w:right w:val="nil"/>
            </w:tcBorders>
          </w:tcPr>
          <w:p w14:paraId="0DBB93B1"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lastRenderedPageBreak/>
              <w:t>Work experience 11 and more years _p2</w:t>
            </w:r>
          </w:p>
        </w:tc>
        <w:tc>
          <w:tcPr>
            <w:tcW w:w="170" w:type="dxa"/>
            <w:tcBorders>
              <w:top w:val="nil"/>
              <w:left w:val="nil"/>
              <w:bottom w:val="nil"/>
              <w:right w:val="nil"/>
            </w:tcBorders>
          </w:tcPr>
          <w:p w14:paraId="701DB04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E00C93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-0.163</w:t>
            </w:r>
          </w:p>
        </w:tc>
        <w:tc>
          <w:tcPr>
            <w:tcW w:w="1092" w:type="dxa"/>
            <w:tcBorders>
              <w:top w:val="nil"/>
              <w:left w:val="nil"/>
              <w:bottom w:val="nil"/>
              <w:right w:val="nil"/>
            </w:tcBorders>
          </w:tcPr>
          <w:p w14:paraId="3F33539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0.144</w:t>
            </w:r>
          </w:p>
        </w:tc>
        <w:tc>
          <w:tcPr>
            <w:tcW w:w="605" w:type="dxa"/>
            <w:tcBorders>
              <w:top w:val="nil"/>
              <w:left w:val="nil"/>
              <w:bottom w:val="nil"/>
              <w:right w:val="nil"/>
            </w:tcBorders>
          </w:tcPr>
          <w:p w14:paraId="2F19915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2E9317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-0.372</w:t>
            </w:r>
          </w:p>
        </w:tc>
        <w:tc>
          <w:tcPr>
            <w:tcW w:w="1092" w:type="dxa"/>
            <w:tcBorders>
              <w:top w:val="nil"/>
              <w:left w:val="nil"/>
              <w:bottom w:val="nil"/>
              <w:right w:val="nil"/>
            </w:tcBorders>
          </w:tcPr>
          <w:p w14:paraId="471A5B1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-0.370</w:t>
            </w:r>
          </w:p>
        </w:tc>
      </w:tr>
      <w:tr w:rsidR="009E2AFE" w:rsidRPr="009E2AFE" w14:paraId="5CC632E7" w14:textId="77777777" w:rsidTr="00C70A69">
        <w:trPr>
          <w:jc w:val="center"/>
        </w:trPr>
        <w:tc>
          <w:tcPr>
            <w:tcW w:w="4220" w:type="dxa"/>
            <w:tcBorders>
              <w:top w:val="nil"/>
              <w:left w:val="nil"/>
              <w:bottom w:val="nil"/>
              <w:right w:val="nil"/>
            </w:tcBorders>
          </w:tcPr>
          <w:p w14:paraId="6D8EF3B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2028D22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913FDC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(0.207)</w:t>
            </w:r>
          </w:p>
        </w:tc>
        <w:tc>
          <w:tcPr>
            <w:tcW w:w="1092" w:type="dxa"/>
            <w:tcBorders>
              <w:top w:val="nil"/>
              <w:left w:val="nil"/>
              <w:bottom w:val="nil"/>
              <w:right w:val="nil"/>
            </w:tcBorders>
          </w:tcPr>
          <w:p w14:paraId="6EFAED8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(0.281)</w:t>
            </w:r>
          </w:p>
        </w:tc>
        <w:tc>
          <w:tcPr>
            <w:tcW w:w="605" w:type="dxa"/>
            <w:tcBorders>
              <w:top w:val="nil"/>
              <w:left w:val="nil"/>
              <w:bottom w:val="nil"/>
              <w:right w:val="nil"/>
            </w:tcBorders>
          </w:tcPr>
          <w:p w14:paraId="2B76CC5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789713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(0.252)</w:t>
            </w:r>
          </w:p>
        </w:tc>
        <w:tc>
          <w:tcPr>
            <w:tcW w:w="1092" w:type="dxa"/>
            <w:tcBorders>
              <w:top w:val="nil"/>
              <w:left w:val="nil"/>
              <w:bottom w:val="nil"/>
              <w:right w:val="nil"/>
            </w:tcBorders>
          </w:tcPr>
          <w:p w14:paraId="3EC9BF8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(0.335)</w:t>
            </w:r>
          </w:p>
        </w:tc>
      </w:tr>
      <w:tr w:rsidR="009E2AFE" w:rsidRPr="009E2AFE" w14:paraId="77E8F05D" w14:textId="77777777" w:rsidTr="00C70A69">
        <w:trPr>
          <w:jc w:val="center"/>
        </w:trPr>
        <w:tc>
          <w:tcPr>
            <w:tcW w:w="4220" w:type="dxa"/>
            <w:tcBorders>
              <w:top w:val="nil"/>
              <w:left w:val="nil"/>
              <w:bottom w:val="nil"/>
              <w:right w:val="nil"/>
            </w:tcBorders>
          </w:tcPr>
          <w:p w14:paraId="3A9BA7FA"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Full-time work_p2</w:t>
            </w:r>
          </w:p>
        </w:tc>
        <w:tc>
          <w:tcPr>
            <w:tcW w:w="170" w:type="dxa"/>
            <w:tcBorders>
              <w:top w:val="nil"/>
              <w:left w:val="nil"/>
              <w:bottom w:val="nil"/>
              <w:right w:val="nil"/>
            </w:tcBorders>
          </w:tcPr>
          <w:p w14:paraId="0087F66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B051D1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0.490**</w:t>
            </w:r>
          </w:p>
        </w:tc>
        <w:tc>
          <w:tcPr>
            <w:tcW w:w="1092" w:type="dxa"/>
            <w:tcBorders>
              <w:top w:val="nil"/>
              <w:left w:val="nil"/>
              <w:bottom w:val="nil"/>
              <w:right w:val="nil"/>
            </w:tcBorders>
          </w:tcPr>
          <w:p w14:paraId="0E3AF53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0.147</w:t>
            </w:r>
          </w:p>
        </w:tc>
        <w:tc>
          <w:tcPr>
            <w:tcW w:w="605" w:type="dxa"/>
            <w:tcBorders>
              <w:top w:val="nil"/>
              <w:left w:val="nil"/>
              <w:bottom w:val="nil"/>
              <w:right w:val="nil"/>
            </w:tcBorders>
          </w:tcPr>
          <w:p w14:paraId="06DE4B5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8FC6AC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-0.274</w:t>
            </w:r>
          </w:p>
        </w:tc>
        <w:tc>
          <w:tcPr>
            <w:tcW w:w="1092" w:type="dxa"/>
            <w:tcBorders>
              <w:top w:val="nil"/>
              <w:left w:val="nil"/>
              <w:bottom w:val="nil"/>
              <w:right w:val="nil"/>
            </w:tcBorders>
          </w:tcPr>
          <w:p w14:paraId="2699DE1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0.576</w:t>
            </w:r>
          </w:p>
        </w:tc>
      </w:tr>
      <w:tr w:rsidR="009E2AFE" w:rsidRPr="009E2AFE" w14:paraId="005037B3" w14:textId="77777777" w:rsidTr="00C70A69">
        <w:trPr>
          <w:jc w:val="center"/>
        </w:trPr>
        <w:tc>
          <w:tcPr>
            <w:tcW w:w="4220" w:type="dxa"/>
            <w:tcBorders>
              <w:top w:val="nil"/>
              <w:left w:val="nil"/>
              <w:bottom w:val="nil"/>
              <w:right w:val="nil"/>
            </w:tcBorders>
          </w:tcPr>
          <w:p w14:paraId="3E5A16D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212B4E7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56CDCB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(0.233)</w:t>
            </w:r>
          </w:p>
        </w:tc>
        <w:tc>
          <w:tcPr>
            <w:tcW w:w="1092" w:type="dxa"/>
            <w:tcBorders>
              <w:top w:val="nil"/>
              <w:left w:val="nil"/>
              <w:bottom w:val="nil"/>
              <w:right w:val="nil"/>
            </w:tcBorders>
          </w:tcPr>
          <w:p w14:paraId="0C5CB4B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(0.334)</w:t>
            </w:r>
          </w:p>
        </w:tc>
        <w:tc>
          <w:tcPr>
            <w:tcW w:w="605" w:type="dxa"/>
            <w:tcBorders>
              <w:top w:val="nil"/>
              <w:left w:val="nil"/>
              <w:bottom w:val="nil"/>
              <w:right w:val="nil"/>
            </w:tcBorders>
          </w:tcPr>
          <w:p w14:paraId="5B8CE46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724530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(0.301)</w:t>
            </w:r>
          </w:p>
        </w:tc>
        <w:tc>
          <w:tcPr>
            <w:tcW w:w="1092" w:type="dxa"/>
            <w:tcBorders>
              <w:top w:val="nil"/>
              <w:left w:val="nil"/>
              <w:bottom w:val="nil"/>
              <w:right w:val="nil"/>
            </w:tcBorders>
          </w:tcPr>
          <w:p w14:paraId="5791680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(0.521)</w:t>
            </w:r>
          </w:p>
        </w:tc>
      </w:tr>
      <w:tr w:rsidR="009E2AFE" w:rsidRPr="009E2AFE" w14:paraId="3FE16E55" w14:textId="77777777" w:rsidTr="00C70A69">
        <w:trPr>
          <w:jc w:val="center"/>
        </w:trPr>
        <w:tc>
          <w:tcPr>
            <w:tcW w:w="4220" w:type="dxa"/>
            <w:tcBorders>
              <w:top w:val="nil"/>
              <w:left w:val="nil"/>
              <w:bottom w:val="nil"/>
              <w:right w:val="nil"/>
            </w:tcBorders>
          </w:tcPr>
          <w:p w14:paraId="20758421"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Hourly wage &gt; 1,25 and &lt;= 2 multiple of SSM_p2</w:t>
            </w:r>
          </w:p>
        </w:tc>
        <w:tc>
          <w:tcPr>
            <w:tcW w:w="170" w:type="dxa"/>
            <w:tcBorders>
              <w:top w:val="nil"/>
              <w:left w:val="nil"/>
              <w:bottom w:val="nil"/>
              <w:right w:val="nil"/>
            </w:tcBorders>
          </w:tcPr>
          <w:p w14:paraId="575A9F0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A9300B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0.239</w:t>
            </w:r>
          </w:p>
        </w:tc>
        <w:tc>
          <w:tcPr>
            <w:tcW w:w="1092" w:type="dxa"/>
            <w:tcBorders>
              <w:top w:val="nil"/>
              <w:left w:val="nil"/>
              <w:bottom w:val="nil"/>
              <w:right w:val="nil"/>
            </w:tcBorders>
          </w:tcPr>
          <w:p w14:paraId="048F696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0.485*</w:t>
            </w:r>
          </w:p>
        </w:tc>
        <w:tc>
          <w:tcPr>
            <w:tcW w:w="605" w:type="dxa"/>
            <w:tcBorders>
              <w:top w:val="nil"/>
              <w:left w:val="nil"/>
              <w:bottom w:val="nil"/>
              <w:right w:val="nil"/>
            </w:tcBorders>
          </w:tcPr>
          <w:p w14:paraId="0CCACCF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B24E21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-0.720***</w:t>
            </w:r>
          </w:p>
        </w:tc>
        <w:tc>
          <w:tcPr>
            <w:tcW w:w="1092" w:type="dxa"/>
            <w:tcBorders>
              <w:top w:val="nil"/>
              <w:left w:val="nil"/>
              <w:bottom w:val="nil"/>
              <w:right w:val="nil"/>
            </w:tcBorders>
          </w:tcPr>
          <w:p w14:paraId="31024A1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-0.310</w:t>
            </w:r>
          </w:p>
        </w:tc>
      </w:tr>
      <w:tr w:rsidR="009E2AFE" w:rsidRPr="009E2AFE" w14:paraId="30F1B504" w14:textId="77777777" w:rsidTr="00C70A69">
        <w:trPr>
          <w:jc w:val="center"/>
        </w:trPr>
        <w:tc>
          <w:tcPr>
            <w:tcW w:w="4220" w:type="dxa"/>
            <w:tcBorders>
              <w:top w:val="nil"/>
              <w:left w:val="nil"/>
              <w:bottom w:val="nil"/>
              <w:right w:val="nil"/>
            </w:tcBorders>
          </w:tcPr>
          <w:p w14:paraId="46529722"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697CCE8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40C602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(0.183)</w:t>
            </w:r>
          </w:p>
        </w:tc>
        <w:tc>
          <w:tcPr>
            <w:tcW w:w="1092" w:type="dxa"/>
            <w:tcBorders>
              <w:top w:val="nil"/>
              <w:left w:val="nil"/>
              <w:bottom w:val="nil"/>
              <w:right w:val="nil"/>
            </w:tcBorders>
          </w:tcPr>
          <w:p w14:paraId="19D1476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(0.287)</w:t>
            </w:r>
          </w:p>
        </w:tc>
        <w:tc>
          <w:tcPr>
            <w:tcW w:w="605" w:type="dxa"/>
            <w:tcBorders>
              <w:top w:val="nil"/>
              <w:left w:val="nil"/>
              <w:bottom w:val="nil"/>
              <w:right w:val="nil"/>
            </w:tcBorders>
          </w:tcPr>
          <w:p w14:paraId="0CAC294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3B88F3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(0.218)</w:t>
            </w:r>
          </w:p>
        </w:tc>
        <w:tc>
          <w:tcPr>
            <w:tcW w:w="1092" w:type="dxa"/>
            <w:tcBorders>
              <w:top w:val="nil"/>
              <w:left w:val="nil"/>
              <w:bottom w:val="nil"/>
              <w:right w:val="nil"/>
            </w:tcBorders>
          </w:tcPr>
          <w:p w14:paraId="1A5B059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(0.374)</w:t>
            </w:r>
          </w:p>
        </w:tc>
      </w:tr>
      <w:tr w:rsidR="009E2AFE" w:rsidRPr="009E2AFE" w14:paraId="2592EF22" w14:textId="77777777" w:rsidTr="00C70A69">
        <w:trPr>
          <w:jc w:val="center"/>
        </w:trPr>
        <w:tc>
          <w:tcPr>
            <w:tcW w:w="4220" w:type="dxa"/>
            <w:tcBorders>
              <w:top w:val="nil"/>
              <w:left w:val="nil"/>
              <w:bottom w:val="nil"/>
              <w:right w:val="nil"/>
            </w:tcBorders>
          </w:tcPr>
          <w:p w14:paraId="43BA216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Hourly wage &gt; 2 and &lt;= 3 multiple of SSM_p2</w:t>
            </w:r>
          </w:p>
        </w:tc>
        <w:tc>
          <w:tcPr>
            <w:tcW w:w="170" w:type="dxa"/>
            <w:tcBorders>
              <w:top w:val="nil"/>
              <w:left w:val="nil"/>
              <w:bottom w:val="nil"/>
              <w:right w:val="nil"/>
            </w:tcBorders>
          </w:tcPr>
          <w:p w14:paraId="56A0938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947BE5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0.431*</w:t>
            </w:r>
          </w:p>
        </w:tc>
        <w:tc>
          <w:tcPr>
            <w:tcW w:w="1092" w:type="dxa"/>
            <w:tcBorders>
              <w:top w:val="nil"/>
              <w:left w:val="nil"/>
              <w:bottom w:val="nil"/>
              <w:right w:val="nil"/>
            </w:tcBorders>
          </w:tcPr>
          <w:p w14:paraId="005CE5F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0.579*</w:t>
            </w:r>
          </w:p>
        </w:tc>
        <w:tc>
          <w:tcPr>
            <w:tcW w:w="605" w:type="dxa"/>
            <w:tcBorders>
              <w:top w:val="nil"/>
              <w:left w:val="nil"/>
              <w:bottom w:val="nil"/>
              <w:right w:val="nil"/>
            </w:tcBorders>
          </w:tcPr>
          <w:p w14:paraId="06EF2BF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075960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-1.638***</w:t>
            </w:r>
          </w:p>
        </w:tc>
        <w:tc>
          <w:tcPr>
            <w:tcW w:w="1092" w:type="dxa"/>
            <w:tcBorders>
              <w:top w:val="nil"/>
              <w:left w:val="nil"/>
              <w:bottom w:val="nil"/>
              <w:right w:val="nil"/>
            </w:tcBorders>
          </w:tcPr>
          <w:p w14:paraId="5A08FB0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-0.364</w:t>
            </w:r>
          </w:p>
        </w:tc>
      </w:tr>
      <w:tr w:rsidR="009E2AFE" w:rsidRPr="009E2AFE" w14:paraId="46EF7DBA" w14:textId="77777777" w:rsidTr="00C70A69">
        <w:trPr>
          <w:jc w:val="center"/>
        </w:trPr>
        <w:tc>
          <w:tcPr>
            <w:tcW w:w="4220" w:type="dxa"/>
            <w:tcBorders>
              <w:top w:val="nil"/>
              <w:left w:val="nil"/>
              <w:bottom w:val="nil"/>
              <w:right w:val="nil"/>
            </w:tcBorders>
          </w:tcPr>
          <w:p w14:paraId="10ECB456"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63CEF79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5FC7BF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(0.242)</w:t>
            </w:r>
          </w:p>
        </w:tc>
        <w:tc>
          <w:tcPr>
            <w:tcW w:w="1092" w:type="dxa"/>
            <w:tcBorders>
              <w:top w:val="nil"/>
              <w:left w:val="nil"/>
              <w:bottom w:val="nil"/>
              <w:right w:val="nil"/>
            </w:tcBorders>
          </w:tcPr>
          <w:p w14:paraId="122BDFF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(0.330)</w:t>
            </w:r>
          </w:p>
        </w:tc>
        <w:tc>
          <w:tcPr>
            <w:tcW w:w="605" w:type="dxa"/>
            <w:tcBorders>
              <w:top w:val="nil"/>
              <w:left w:val="nil"/>
              <w:bottom w:val="nil"/>
              <w:right w:val="nil"/>
            </w:tcBorders>
          </w:tcPr>
          <w:p w14:paraId="383AB8A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FCBB16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(0.287)</w:t>
            </w:r>
          </w:p>
        </w:tc>
        <w:tc>
          <w:tcPr>
            <w:tcW w:w="1092" w:type="dxa"/>
            <w:tcBorders>
              <w:top w:val="nil"/>
              <w:left w:val="nil"/>
              <w:bottom w:val="nil"/>
              <w:right w:val="nil"/>
            </w:tcBorders>
          </w:tcPr>
          <w:p w14:paraId="0462374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(0.396)</w:t>
            </w:r>
          </w:p>
        </w:tc>
      </w:tr>
      <w:tr w:rsidR="009E2AFE" w:rsidRPr="009E2AFE" w14:paraId="67D39F77" w14:textId="77777777" w:rsidTr="00C70A69">
        <w:trPr>
          <w:jc w:val="center"/>
        </w:trPr>
        <w:tc>
          <w:tcPr>
            <w:tcW w:w="4220" w:type="dxa"/>
            <w:tcBorders>
              <w:top w:val="nil"/>
              <w:left w:val="nil"/>
              <w:bottom w:val="nil"/>
              <w:right w:val="nil"/>
            </w:tcBorders>
          </w:tcPr>
          <w:p w14:paraId="6CB727BA"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Hourly wage &gt; 3 multiple of SSM_p2</w:t>
            </w:r>
          </w:p>
        </w:tc>
        <w:tc>
          <w:tcPr>
            <w:tcW w:w="170" w:type="dxa"/>
            <w:tcBorders>
              <w:top w:val="nil"/>
              <w:left w:val="nil"/>
              <w:bottom w:val="nil"/>
              <w:right w:val="nil"/>
            </w:tcBorders>
          </w:tcPr>
          <w:p w14:paraId="497BFEA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4E474A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0.845***</w:t>
            </w:r>
          </w:p>
        </w:tc>
        <w:tc>
          <w:tcPr>
            <w:tcW w:w="1092" w:type="dxa"/>
            <w:tcBorders>
              <w:top w:val="nil"/>
              <w:left w:val="nil"/>
              <w:bottom w:val="nil"/>
              <w:right w:val="nil"/>
            </w:tcBorders>
          </w:tcPr>
          <w:p w14:paraId="3B5B0DE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0.807**</w:t>
            </w:r>
          </w:p>
        </w:tc>
        <w:tc>
          <w:tcPr>
            <w:tcW w:w="605" w:type="dxa"/>
            <w:tcBorders>
              <w:top w:val="nil"/>
              <w:left w:val="nil"/>
              <w:bottom w:val="nil"/>
              <w:right w:val="nil"/>
            </w:tcBorders>
          </w:tcPr>
          <w:p w14:paraId="2F31CA8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432CAC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-2.879***</w:t>
            </w:r>
          </w:p>
        </w:tc>
        <w:tc>
          <w:tcPr>
            <w:tcW w:w="1092" w:type="dxa"/>
            <w:tcBorders>
              <w:top w:val="nil"/>
              <w:left w:val="nil"/>
              <w:bottom w:val="nil"/>
              <w:right w:val="nil"/>
            </w:tcBorders>
          </w:tcPr>
          <w:p w14:paraId="4B99D6D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-1.000**</w:t>
            </w:r>
          </w:p>
        </w:tc>
      </w:tr>
      <w:tr w:rsidR="009E2AFE" w:rsidRPr="009E2AFE" w14:paraId="780DF46C" w14:textId="77777777" w:rsidTr="00C70A69">
        <w:trPr>
          <w:jc w:val="center"/>
        </w:trPr>
        <w:tc>
          <w:tcPr>
            <w:tcW w:w="4220" w:type="dxa"/>
            <w:tcBorders>
              <w:top w:val="nil"/>
              <w:left w:val="nil"/>
              <w:bottom w:val="nil"/>
              <w:right w:val="nil"/>
            </w:tcBorders>
          </w:tcPr>
          <w:p w14:paraId="3C997C43"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6740DC9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E5CA82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(0.277)</w:t>
            </w:r>
          </w:p>
        </w:tc>
        <w:tc>
          <w:tcPr>
            <w:tcW w:w="1092" w:type="dxa"/>
            <w:tcBorders>
              <w:top w:val="nil"/>
              <w:left w:val="nil"/>
              <w:bottom w:val="nil"/>
              <w:right w:val="nil"/>
            </w:tcBorders>
          </w:tcPr>
          <w:p w14:paraId="03AB218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(0.364)</w:t>
            </w:r>
          </w:p>
        </w:tc>
        <w:tc>
          <w:tcPr>
            <w:tcW w:w="605" w:type="dxa"/>
            <w:tcBorders>
              <w:top w:val="nil"/>
              <w:left w:val="nil"/>
              <w:bottom w:val="nil"/>
              <w:right w:val="nil"/>
            </w:tcBorders>
          </w:tcPr>
          <w:p w14:paraId="5732179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7BF52F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(0.351)</w:t>
            </w:r>
          </w:p>
        </w:tc>
        <w:tc>
          <w:tcPr>
            <w:tcW w:w="1092" w:type="dxa"/>
            <w:tcBorders>
              <w:top w:val="nil"/>
              <w:left w:val="nil"/>
              <w:bottom w:val="nil"/>
              <w:right w:val="nil"/>
            </w:tcBorders>
          </w:tcPr>
          <w:p w14:paraId="41DDE10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(0.435)</w:t>
            </w:r>
          </w:p>
        </w:tc>
      </w:tr>
      <w:tr w:rsidR="009E2AFE" w:rsidRPr="009E2AFE" w14:paraId="37ECF348" w14:textId="77777777" w:rsidTr="00C70A69">
        <w:trPr>
          <w:jc w:val="center"/>
        </w:trPr>
        <w:tc>
          <w:tcPr>
            <w:tcW w:w="4220" w:type="dxa"/>
            <w:tcBorders>
              <w:top w:val="nil"/>
              <w:left w:val="nil"/>
              <w:bottom w:val="nil"/>
              <w:right w:val="nil"/>
            </w:tcBorders>
          </w:tcPr>
          <w:p w14:paraId="4A66C640"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Civil servant_p1</w:t>
            </w:r>
          </w:p>
        </w:tc>
        <w:tc>
          <w:tcPr>
            <w:tcW w:w="170" w:type="dxa"/>
            <w:tcBorders>
              <w:top w:val="nil"/>
              <w:left w:val="nil"/>
              <w:bottom w:val="nil"/>
              <w:right w:val="nil"/>
            </w:tcBorders>
          </w:tcPr>
          <w:p w14:paraId="63D0583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AD452E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0.410</w:t>
            </w:r>
          </w:p>
        </w:tc>
        <w:tc>
          <w:tcPr>
            <w:tcW w:w="1092" w:type="dxa"/>
            <w:tcBorders>
              <w:top w:val="nil"/>
              <w:left w:val="nil"/>
              <w:bottom w:val="nil"/>
              <w:right w:val="nil"/>
            </w:tcBorders>
          </w:tcPr>
          <w:p w14:paraId="4E7E22F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0.248</w:t>
            </w:r>
          </w:p>
        </w:tc>
        <w:tc>
          <w:tcPr>
            <w:tcW w:w="605" w:type="dxa"/>
            <w:tcBorders>
              <w:top w:val="nil"/>
              <w:left w:val="nil"/>
              <w:bottom w:val="nil"/>
              <w:right w:val="nil"/>
            </w:tcBorders>
          </w:tcPr>
          <w:p w14:paraId="58113C6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846CB8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0.704*</w:t>
            </w:r>
          </w:p>
        </w:tc>
        <w:tc>
          <w:tcPr>
            <w:tcW w:w="1092" w:type="dxa"/>
            <w:tcBorders>
              <w:top w:val="nil"/>
              <w:left w:val="nil"/>
              <w:bottom w:val="nil"/>
              <w:right w:val="nil"/>
            </w:tcBorders>
          </w:tcPr>
          <w:p w14:paraId="3EFAD5E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0.565</w:t>
            </w:r>
          </w:p>
        </w:tc>
      </w:tr>
      <w:tr w:rsidR="009E2AFE" w:rsidRPr="009E2AFE" w14:paraId="7ACA8B03" w14:textId="77777777" w:rsidTr="00C70A69">
        <w:trPr>
          <w:jc w:val="center"/>
        </w:trPr>
        <w:tc>
          <w:tcPr>
            <w:tcW w:w="4220" w:type="dxa"/>
            <w:tcBorders>
              <w:top w:val="nil"/>
              <w:left w:val="nil"/>
              <w:bottom w:val="nil"/>
              <w:right w:val="nil"/>
            </w:tcBorders>
          </w:tcPr>
          <w:p w14:paraId="183DEE5F"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1AEE647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691EF2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(0.344)</w:t>
            </w:r>
          </w:p>
        </w:tc>
        <w:tc>
          <w:tcPr>
            <w:tcW w:w="1092" w:type="dxa"/>
            <w:tcBorders>
              <w:top w:val="nil"/>
              <w:left w:val="nil"/>
              <w:bottom w:val="nil"/>
              <w:right w:val="nil"/>
            </w:tcBorders>
          </w:tcPr>
          <w:p w14:paraId="679123B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(0.389)</w:t>
            </w:r>
          </w:p>
        </w:tc>
        <w:tc>
          <w:tcPr>
            <w:tcW w:w="605" w:type="dxa"/>
            <w:tcBorders>
              <w:top w:val="nil"/>
              <w:left w:val="nil"/>
              <w:bottom w:val="nil"/>
              <w:right w:val="nil"/>
            </w:tcBorders>
          </w:tcPr>
          <w:p w14:paraId="46139D7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98D89D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(0.390)</w:t>
            </w:r>
          </w:p>
        </w:tc>
        <w:tc>
          <w:tcPr>
            <w:tcW w:w="1092" w:type="dxa"/>
            <w:tcBorders>
              <w:top w:val="nil"/>
              <w:left w:val="nil"/>
              <w:bottom w:val="nil"/>
              <w:right w:val="nil"/>
            </w:tcBorders>
          </w:tcPr>
          <w:p w14:paraId="45EEF21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(0.368)</w:t>
            </w:r>
          </w:p>
        </w:tc>
      </w:tr>
      <w:tr w:rsidR="009E2AFE" w:rsidRPr="009E2AFE" w14:paraId="5B44AD52" w14:textId="77777777" w:rsidTr="00C70A69">
        <w:trPr>
          <w:jc w:val="center"/>
        </w:trPr>
        <w:tc>
          <w:tcPr>
            <w:tcW w:w="4220" w:type="dxa"/>
            <w:tcBorders>
              <w:top w:val="nil"/>
              <w:left w:val="nil"/>
              <w:bottom w:val="nil"/>
              <w:right w:val="nil"/>
            </w:tcBorders>
          </w:tcPr>
          <w:p w14:paraId="4743DB70"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Construction_p1</w:t>
            </w:r>
          </w:p>
        </w:tc>
        <w:tc>
          <w:tcPr>
            <w:tcW w:w="170" w:type="dxa"/>
            <w:tcBorders>
              <w:top w:val="nil"/>
              <w:left w:val="nil"/>
              <w:bottom w:val="nil"/>
              <w:right w:val="nil"/>
            </w:tcBorders>
          </w:tcPr>
          <w:p w14:paraId="1146408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F25BFD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-0.824*</w:t>
            </w:r>
          </w:p>
        </w:tc>
        <w:tc>
          <w:tcPr>
            <w:tcW w:w="1092" w:type="dxa"/>
            <w:tcBorders>
              <w:top w:val="nil"/>
              <w:left w:val="nil"/>
              <w:bottom w:val="nil"/>
              <w:right w:val="nil"/>
            </w:tcBorders>
          </w:tcPr>
          <w:p w14:paraId="763DD50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-0.292</w:t>
            </w:r>
          </w:p>
        </w:tc>
        <w:tc>
          <w:tcPr>
            <w:tcW w:w="605" w:type="dxa"/>
            <w:tcBorders>
              <w:top w:val="nil"/>
              <w:left w:val="nil"/>
              <w:bottom w:val="nil"/>
              <w:right w:val="nil"/>
            </w:tcBorders>
          </w:tcPr>
          <w:p w14:paraId="3D2153C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29850B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-0.413</w:t>
            </w:r>
          </w:p>
        </w:tc>
        <w:tc>
          <w:tcPr>
            <w:tcW w:w="1092" w:type="dxa"/>
            <w:tcBorders>
              <w:top w:val="nil"/>
              <w:left w:val="nil"/>
              <w:bottom w:val="nil"/>
              <w:right w:val="nil"/>
            </w:tcBorders>
          </w:tcPr>
          <w:p w14:paraId="685D384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1.120</w:t>
            </w:r>
          </w:p>
        </w:tc>
      </w:tr>
      <w:tr w:rsidR="009E2AFE" w:rsidRPr="009E2AFE" w14:paraId="6113230E" w14:textId="77777777" w:rsidTr="00C70A69">
        <w:trPr>
          <w:jc w:val="center"/>
        </w:trPr>
        <w:tc>
          <w:tcPr>
            <w:tcW w:w="4220" w:type="dxa"/>
            <w:tcBorders>
              <w:top w:val="nil"/>
              <w:left w:val="nil"/>
              <w:bottom w:val="nil"/>
              <w:right w:val="nil"/>
            </w:tcBorders>
          </w:tcPr>
          <w:p w14:paraId="74B9FF1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1E7C59E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3916AC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(0.451)</w:t>
            </w:r>
          </w:p>
        </w:tc>
        <w:tc>
          <w:tcPr>
            <w:tcW w:w="1092" w:type="dxa"/>
            <w:tcBorders>
              <w:top w:val="nil"/>
              <w:left w:val="nil"/>
              <w:bottom w:val="nil"/>
              <w:right w:val="nil"/>
            </w:tcBorders>
          </w:tcPr>
          <w:p w14:paraId="1CB9294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(0.532)</w:t>
            </w:r>
          </w:p>
        </w:tc>
        <w:tc>
          <w:tcPr>
            <w:tcW w:w="605" w:type="dxa"/>
            <w:tcBorders>
              <w:top w:val="nil"/>
              <w:left w:val="nil"/>
              <w:bottom w:val="nil"/>
              <w:right w:val="nil"/>
            </w:tcBorders>
          </w:tcPr>
          <w:p w14:paraId="0672823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1FA022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(0.679)</w:t>
            </w:r>
          </w:p>
        </w:tc>
        <w:tc>
          <w:tcPr>
            <w:tcW w:w="1092" w:type="dxa"/>
            <w:tcBorders>
              <w:top w:val="nil"/>
              <w:left w:val="nil"/>
              <w:bottom w:val="nil"/>
              <w:right w:val="nil"/>
            </w:tcBorders>
          </w:tcPr>
          <w:p w14:paraId="1F32207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(0.705)</w:t>
            </w:r>
          </w:p>
        </w:tc>
      </w:tr>
      <w:tr w:rsidR="009E2AFE" w:rsidRPr="009E2AFE" w14:paraId="195C5406" w14:textId="77777777" w:rsidTr="00C70A69">
        <w:trPr>
          <w:jc w:val="center"/>
        </w:trPr>
        <w:tc>
          <w:tcPr>
            <w:tcW w:w="4220" w:type="dxa"/>
            <w:tcBorders>
              <w:top w:val="nil"/>
              <w:left w:val="nil"/>
              <w:bottom w:val="nil"/>
              <w:right w:val="nil"/>
            </w:tcBorders>
          </w:tcPr>
          <w:p w14:paraId="3634BD0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Agriculture_p1</w:t>
            </w:r>
          </w:p>
        </w:tc>
        <w:tc>
          <w:tcPr>
            <w:tcW w:w="170" w:type="dxa"/>
            <w:tcBorders>
              <w:top w:val="nil"/>
              <w:left w:val="nil"/>
              <w:bottom w:val="nil"/>
              <w:right w:val="nil"/>
            </w:tcBorders>
          </w:tcPr>
          <w:p w14:paraId="2044B9C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7986B1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0.094</w:t>
            </w:r>
          </w:p>
        </w:tc>
        <w:tc>
          <w:tcPr>
            <w:tcW w:w="1092" w:type="dxa"/>
            <w:tcBorders>
              <w:top w:val="nil"/>
              <w:left w:val="nil"/>
              <w:bottom w:val="nil"/>
              <w:right w:val="nil"/>
            </w:tcBorders>
          </w:tcPr>
          <w:p w14:paraId="7D5098E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-0.606</w:t>
            </w:r>
          </w:p>
        </w:tc>
        <w:tc>
          <w:tcPr>
            <w:tcW w:w="605" w:type="dxa"/>
            <w:tcBorders>
              <w:top w:val="nil"/>
              <w:left w:val="nil"/>
              <w:bottom w:val="nil"/>
              <w:right w:val="nil"/>
            </w:tcBorders>
          </w:tcPr>
          <w:p w14:paraId="1807EB4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2D9F6B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-0.402</w:t>
            </w:r>
          </w:p>
        </w:tc>
        <w:tc>
          <w:tcPr>
            <w:tcW w:w="1092" w:type="dxa"/>
            <w:tcBorders>
              <w:top w:val="nil"/>
              <w:left w:val="nil"/>
              <w:bottom w:val="nil"/>
              <w:right w:val="nil"/>
            </w:tcBorders>
          </w:tcPr>
          <w:p w14:paraId="7EDA578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-1.223</w:t>
            </w:r>
          </w:p>
        </w:tc>
      </w:tr>
      <w:tr w:rsidR="009E2AFE" w:rsidRPr="009E2AFE" w14:paraId="5E7C56B3" w14:textId="77777777" w:rsidTr="00C70A69">
        <w:trPr>
          <w:jc w:val="center"/>
        </w:trPr>
        <w:tc>
          <w:tcPr>
            <w:tcW w:w="4220" w:type="dxa"/>
            <w:tcBorders>
              <w:top w:val="nil"/>
              <w:left w:val="nil"/>
              <w:bottom w:val="nil"/>
              <w:right w:val="nil"/>
            </w:tcBorders>
          </w:tcPr>
          <w:p w14:paraId="06103855"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374DD9A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0A41ED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(0.350)</w:t>
            </w:r>
          </w:p>
        </w:tc>
        <w:tc>
          <w:tcPr>
            <w:tcW w:w="1092" w:type="dxa"/>
            <w:tcBorders>
              <w:top w:val="nil"/>
              <w:left w:val="nil"/>
              <w:bottom w:val="nil"/>
              <w:right w:val="nil"/>
            </w:tcBorders>
          </w:tcPr>
          <w:p w14:paraId="7340981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(0.528)</w:t>
            </w:r>
          </w:p>
        </w:tc>
        <w:tc>
          <w:tcPr>
            <w:tcW w:w="605" w:type="dxa"/>
            <w:tcBorders>
              <w:top w:val="nil"/>
              <w:left w:val="nil"/>
              <w:bottom w:val="nil"/>
              <w:right w:val="nil"/>
            </w:tcBorders>
          </w:tcPr>
          <w:p w14:paraId="10169C3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E73D44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(0.484)</w:t>
            </w:r>
          </w:p>
        </w:tc>
        <w:tc>
          <w:tcPr>
            <w:tcW w:w="1092" w:type="dxa"/>
            <w:tcBorders>
              <w:top w:val="nil"/>
              <w:left w:val="nil"/>
              <w:bottom w:val="nil"/>
              <w:right w:val="nil"/>
            </w:tcBorders>
          </w:tcPr>
          <w:p w14:paraId="4CA4848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(1.111)</w:t>
            </w:r>
          </w:p>
        </w:tc>
      </w:tr>
      <w:tr w:rsidR="009E2AFE" w:rsidRPr="009E2AFE" w14:paraId="7FCF6F51" w14:textId="77777777" w:rsidTr="00C70A69">
        <w:trPr>
          <w:jc w:val="center"/>
        </w:trPr>
        <w:tc>
          <w:tcPr>
            <w:tcW w:w="4220" w:type="dxa"/>
            <w:tcBorders>
              <w:top w:val="nil"/>
              <w:left w:val="nil"/>
              <w:bottom w:val="nil"/>
              <w:right w:val="nil"/>
            </w:tcBorders>
          </w:tcPr>
          <w:p w14:paraId="63170B4F"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Transport and ICT_p1</w:t>
            </w:r>
          </w:p>
        </w:tc>
        <w:tc>
          <w:tcPr>
            <w:tcW w:w="170" w:type="dxa"/>
            <w:tcBorders>
              <w:top w:val="nil"/>
              <w:left w:val="nil"/>
              <w:bottom w:val="nil"/>
              <w:right w:val="nil"/>
            </w:tcBorders>
          </w:tcPr>
          <w:p w14:paraId="0619C05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4F3F5D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-0.045</w:t>
            </w:r>
          </w:p>
        </w:tc>
        <w:tc>
          <w:tcPr>
            <w:tcW w:w="1092" w:type="dxa"/>
            <w:tcBorders>
              <w:top w:val="nil"/>
              <w:left w:val="nil"/>
              <w:bottom w:val="nil"/>
              <w:right w:val="nil"/>
            </w:tcBorders>
          </w:tcPr>
          <w:p w14:paraId="3E2AE9B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-0.071</w:t>
            </w:r>
          </w:p>
        </w:tc>
        <w:tc>
          <w:tcPr>
            <w:tcW w:w="605" w:type="dxa"/>
            <w:tcBorders>
              <w:top w:val="nil"/>
              <w:left w:val="nil"/>
              <w:bottom w:val="nil"/>
              <w:right w:val="nil"/>
            </w:tcBorders>
          </w:tcPr>
          <w:p w14:paraId="0F55A6B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3E9970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-0.366</w:t>
            </w:r>
          </w:p>
        </w:tc>
        <w:tc>
          <w:tcPr>
            <w:tcW w:w="1092" w:type="dxa"/>
            <w:tcBorders>
              <w:top w:val="nil"/>
              <w:left w:val="nil"/>
              <w:bottom w:val="nil"/>
              <w:right w:val="nil"/>
            </w:tcBorders>
          </w:tcPr>
          <w:p w14:paraId="13535AC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0.008</w:t>
            </w:r>
          </w:p>
        </w:tc>
      </w:tr>
      <w:tr w:rsidR="009E2AFE" w:rsidRPr="009E2AFE" w14:paraId="2AF4DD15" w14:textId="77777777" w:rsidTr="00C70A69">
        <w:trPr>
          <w:jc w:val="center"/>
        </w:trPr>
        <w:tc>
          <w:tcPr>
            <w:tcW w:w="4220" w:type="dxa"/>
            <w:tcBorders>
              <w:top w:val="nil"/>
              <w:left w:val="nil"/>
              <w:bottom w:val="nil"/>
              <w:right w:val="nil"/>
            </w:tcBorders>
          </w:tcPr>
          <w:p w14:paraId="53EE7880"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7E91ACE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5A3E58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(0.354)</w:t>
            </w:r>
          </w:p>
        </w:tc>
        <w:tc>
          <w:tcPr>
            <w:tcW w:w="1092" w:type="dxa"/>
            <w:tcBorders>
              <w:top w:val="nil"/>
              <w:left w:val="nil"/>
              <w:bottom w:val="nil"/>
              <w:right w:val="nil"/>
            </w:tcBorders>
          </w:tcPr>
          <w:p w14:paraId="6BAA29F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(0.447)</w:t>
            </w:r>
          </w:p>
        </w:tc>
        <w:tc>
          <w:tcPr>
            <w:tcW w:w="605" w:type="dxa"/>
            <w:tcBorders>
              <w:top w:val="nil"/>
              <w:left w:val="nil"/>
              <w:bottom w:val="nil"/>
              <w:right w:val="nil"/>
            </w:tcBorders>
          </w:tcPr>
          <w:p w14:paraId="7A18B71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13560A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(0.451)</w:t>
            </w:r>
          </w:p>
        </w:tc>
        <w:tc>
          <w:tcPr>
            <w:tcW w:w="1092" w:type="dxa"/>
            <w:tcBorders>
              <w:top w:val="nil"/>
              <w:left w:val="nil"/>
              <w:bottom w:val="nil"/>
              <w:right w:val="nil"/>
            </w:tcBorders>
          </w:tcPr>
          <w:p w14:paraId="17C9920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(0.584)</w:t>
            </w:r>
          </w:p>
        </w:tc>
      </w:tr>
      <w:tr w:rsidR="009E2AFE" w:rsidRPr="009E2AFE" w14:paraId="56B14D66" w14:textId="77777777" w:rsidTr="00C70A69">
        <w:trPr>
          <w:jc w:val="center"/>
        </w:trPr>
        <w:tc>
          <w:tcPr>
            <w:tcW w:w="4220" w:type="dxa"/>
            <w:tcBorders>
              <w:top w:val="nil"/>
              <w:left w:val="nil"/>
              <w:bottom w:val="nil"/>
              <w:right w:val="nil"/>
            </w:tcBorders>
          </w:tcPr>
          <w:p w14:paraId="0ED238BC"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Restaurants and hotels_p1</w:t>
            </w:r>
          </w:p>
        </w:tc>
        <w:tc>
          <w:tcPr>
            <w:tcW w:w="170" w:type="dxa"/>
            <w:tcBorders>
              <w:top w:val="nil"/>
              <w:left w:val="nil"/>
              <w:bottom w:val="nil"/>
              <w:right w:val="nil"/>
            </w:tcBorders>
          </w:tcPr>
          <w:p w14:paraId="31D7506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C352E0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0.080</w:t>
            </w:r>
          </w:p>
        </w:tc>
        <w:tc>
          <w:tcPr>
            <w:tcW w:w="1092" w:type="dxa"/>
            <w:tcBorders>
              <w:top w:val="nil"/>
              <w:left w:val="nil"/>
              <w:bottom w:val="nil"/>
              <w:right w:val="nil"/>
            </w:tcBorders>
          </w:tcPr>
          <w:p w14:paraId="0F349B5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-0.505</w:t>
            </w:r>
          </w:p>
        </w:tc>
        <w:tc>
          <w:tcPr>
            <w:tcW w:w="605" w:type="dxa"/>
            <w:tcBorders>
              <w:top w:val="nil"/>
              <w:left w:val="nil"/>
              <w:bottom w:val="nil"/>
              <w:right w:val="nil"/>
            </w:tcBorders>
          </w:tcPr>
          <w:p w14:paraId="7039152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8EE49B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-0.074</w:t>
            </w:r>
          </w:p>
        </w:tc>
        <w:tc>
          <w:tcPr>
            <w:tcW w:w="1092" w:type="dxa"/>
            <w:tcBorders>
              <w:top w:val="nil"/>
              <w:left w:val="nil"/>
              <w:bottom w:val="nil"/>
              <w:right w:val="nil"/>
            </w:tcBorders>
          </w:tcPr>
          <w:p w14:paraId="488FFB8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0.356</w:t>
            </w:r>
          </w:p>
        </w:tc>
      </w:tr>
      <w:tr w:rsidR="009E2AFE" w:rsidRPr="009E2AFE" w14:paraId="127525E2" w14:textId="77777777" w:rsidTr="00C70A69">
        <w:trPr>
          <w:jc w:val="center"/>
        </w:trPr>
        <w:tc>
          <w:tcPr>
            <w:tcW w:w="4220" w:type="dxa"/>
            <w:tcBorders>
              <w:top w:val="nil"/>
              <w:left w:val="nil"/>
              <w:bottom w:val="nil"/>
              <w:right w:val="nil"/>
            </w:tcBorders>
          </w:tcPr>
          <w:p w14:paraId="6AF3165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0AAD3B7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2CDE8C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(0.287)</w:t>
            </w:r>
          </w:p>
        </w:tc>
        <w:tc>
          <w:tcPr>
            <w:tcW w:w="1092" w:type="dxa"/>
            <w:tcBorders>
              <w:top w:val="nil"/>
              <w:left w:val="nil"/>
              <w:bottom w:val="nil"/>
              <w:right w:val="nil"/>
            </w:tcBorders>
          </w:tcPr>
          <w:p w14:paraId="2067801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(0.521)</w:t>
            </w:r>
          </w:p>
        </w:tc>
        <w:tc>
          <w:tcPr>
            <w:tcW w:w="605" w:type="dxa"/>
            <w:tcBorders>
              <w:top w:val="nil"/>
              <w:left w:val="nil"/>
              <w:bottom w:val="nil"/>
              <w:right w:val="nil"/>
            </w:tcBorders>
          </w:tcPr>
          <w:p w14:paraId="3DA8F65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5FF9CE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(0.383)</w:t>
            </w:r>
          </w:p>
        </w:tc>
        <w:tc>
          <w:tcPr>
            <w:tcW w:w="1092" w:type="dxa"/>
            <w:tcBorders>
              <w:top w:val="nil"/>
              <w:left w:val="nil"/>
              <w:bottom w:val="nil"/>
              <w:right w:val="nil"/>
            </w:tcBorders>
          </w:tcPr>
          <w:p w14:paraId="0A34462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(0.656)</w:t>
            </w:r>
          </w:p>
        </w:tc>
      </w:tr>
      <w:tr w:rsidR="009E2AFE" w:rsidRPr="009E2AFE" w14:paraId="08F904AB" w14:textId="77777777" w:rsidTr="00C70A69">
        <w:trPr>
          <w:jc w:val="center"/>
        </w:trPr>
        <w:tc>
          <w:tcPr>
            <w:tcW w:w="4220" w:type="dxa"/>
            <w:tcBorders>
              <w:top w:val="nil"/>
              <w:left w:val="nil"/>
              <w:bottom w:val="nil"/>
              <w:right w:val="nil"/>
            </w:tcBorders>
          </w:tcPr>
          <w:p w14:paraId="333B1A6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Finance_p1</w:t>
            </w:r>
          </w:p>
        </w:tc>
        <w:tc>
          <w:tcPr>
            <w:tcW w:w="170" w:type="dxa"/>
            <w:tcBorders>
              <w:top w:val="nil"/>
              <w:left w:val="nil"/>
              <w:bottom w:val="nil"/>
              <w:right w:val="nil"/>
            </w:tcBorders>
          </w:tcPr>
          <w:p w14:paraId="7D70D04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BF4604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0.485</w:t>
            </w:r>
          </w:p>
        </w:tc>
        <w:tc>
          <w:tcPr>
            <w:tcW w:w="1092" w:type="dxa"/>
            <w:tcBorders>
              <w:top w:val="nil"/>
              <w:left w:val="nil"/>
              <w:bottom w:val="nil"/>
              <w:right w:val="nil"/>
            </w:tcBorders>
          </w:tcPr>
          <w:p w14:paraId="191F890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0.200</w:t>
            </w:r>
          </w:p>
        </w:tc>
        <w:tc>
          <w:tcPr>
            <w:tcW w:w="605" w:type="dxa"/>
            <w:tcBorders>
              <w:top w:val="nil"/>
              <w:left w:val="nil"/>
              <w:bottom w:val="nil"/>
              <w:right w:val="nil"/>
            </w:tcBorders>
          </w:tcPr>
          <w:p w14:paraId="69D95CC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2CA6E0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-0.060</w:t>
            </w:r>
          </w:p>
        </w:tc>
        <w:tc>
          <w:tcPr>
            <w:tcW w:w="1092" w:type="dxa"/>
            <w:tcBorders>
              <w:top w:val="nil"/>
              <w:left w:val="nil"/>
              <w:bottom w:val="nil"/>
              <w:right w:val="nil"/>
            </w:tcBorders>
          </w:tcPr>
          <w:p w14:paraId="3AEBF3E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0.014</w:t>
            </w:r>
          </w:p>
        </w:tc>
      </w:tr>
      <w:tr w:rsidR="009E2AFE" w:rsidRPr="009E2AFE" w14:paraId="0D71EDE2" w14:textId="77777777" w:rsidTr="00C70A69">
        <w:trPr>
          <w:jc w:val="center"/>
        </w:trPr>
        <w:tc>
          <w:tcPr>
            <w:tcW w:w="4220" w:type="dxa"/>
            <w:tcBorders>
              <w:top w:val="nil"/>
              <w:left w:val="nil"/>
              <w:bottom w:val="nil"/>
              <w:right w:val="nil"/>
            </w:tcBorders>
          </w:tcPr>
          <w:p w14:paraId="5434D17D"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0955793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F16D29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(0.317)</w:t>
            </w:r>
          </w:p>
        </w:tc>
        <w:tc>
          <w:tcPr>
            <w:tcW w:w="1092" w:type="dxa"/>
            <w:tcBorders>
              <w:top w:val="nil"/>
              <w:left w:val="nil"/>
              <w:bottom w:val="nil"/>
              <w:right w:val="nil"/>
            </w:tcBorders>
          </w:tcPr>
          <w:p w14:paraId="1999045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(0.394)</w:t>
            </w:r>
          </w:p>
        </w:tc>
        <w:tc>
          <w:tcPr>
            <w:tcW w:w="605" w:type="dxa"/>
            <w:tcBorders>
              <w:top w:val="nil"/>
              <w:left w:val="nil"/>
              <w:bottom w:val="nil"/>
              <w:right w:val="nil"/>
            </w:tcBorders>
          </w:tcPr>
          <w:p w14:paraId="1E48DE5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C85994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(0.365)</w:t>
            </w:r>
          </w:p>
        </w:tc>
        <w:tc>
          <w:tcPr>
            <w:tcW w:w="1092" w:type="dxa"/>
            <w:tcBorders>
              <w:top w:val="nil"/>
              <w:left w:val="nil"/>
              <w:bottom w:val="nil"/>
              <w:right w:val="nil"/>
            </w:tcBorders>
          </w:tcPr>
          <w:p w14:paraId="5C56EA9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(0.533)</w:t>
            </w:r>
          </w:p>
        </w:tc>
      </w:tr>
      <w:tr w:rsidR="009E2AFE" w:rsidRPr="009E2AFE" w14:paraId="007C75B6" w14:textId="77777777" w:rsidTr="00C70A69">
        <w:trPr>
          <w:jc w:val="center"/>
        </w:trPr>
        <w:tc>
          <w:tcPr>
            <w:tcW w:w="4220" w:type="dxa"/>
            <w:tcBorders>
              <w:top w:val="nil"/>
              <w:left w:val="nil"/>
              <w:bottom w:val="nil"/>
              <w:right w:val="nil"/>
            </w:tcBorders>
          </w:tcPr>
          <w:p w14:paraId="66BFC0D4"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Real estate and company services_p1</w:t>
            </w:r>
          </w:p>
        </w:tc>
        <w:tc>
          <w:tcPr>
            <w:tcW w:w="170" w:type="dxa"/>
            <w:tcBorders>
              <w:top w:val="nil"/>
              <w:left w:val="nil"/>
              <w:bottom w:val="nil"/>
              <w:right w:val="nil"/>
            </w:tcBorders>
          </w:tcPr>
          <w:p w14:paraId="65557B0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B5D989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-0.049</w:t>
            </w:r>
          </w:p>
        </w:tc>
        <w:tc>
          <w:tcPr>
            <w:tcW w:w="1092" w:type="dxa"/>
            <w:tcBorders>
              <w:top w:val="nil"/>
              <w:left w:val="nil"/>
              <w:bottom w:val="nil"/>
              <w:right w:val="nil"/>
            </w:tcBorders>
          </w:tcPr>
          <w:p w14:paraId="70B43CB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0.043</w:t>
            </w:r>
          </w:p>
        </w:tc>
        <w:tc>
          <w:tcPr>
            <w:tcW w:w="605" w:type="dxa"/>
            <w:tcBorders>
              <w:top w:val="nil"/>
              <w:left w:val="nil"/>
              <w:bottom w:val="nil"/>
              <w:right w:val="nil"/>
            </w:tcBorders>
          </w:tcPr>
          <w:p w14:paraId="4D89FA1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14D2F3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-0.444</w:t>
            </w:r>
          </w:p>
        </w:tc>
        <w:tc>
          <w:tcPr>
            <w:tcW w:w="1092" w:type="dxa"/>
            <w:tcBorders>
              <w:top w:val="nil"/>
              <w:left w:val="nil"/>
              <w:bottom w:val="nil"/>
              <w:right w:val="nil"/>
            </w:tcBorders>
          </w:tcPr>
          <w:p w14:paraId="4919DE9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0.028</w:t>
            </w:r>
          </w:p>
        </w:tc>
      </w:tr>
      <w:tr w:rsidR="009E2AFE" w:rsidRPr="009E2AFE" w14:paraId="5F273A0E" w14:textId="77777777" w:rsidTr="00C70A69">
        <w:trPr>
          <w:jc w:val="center"/>
        </w:trPr>
        <w:tc>
          <w:tcPr>
            <w:tcW w:w="4220" w:type="dxa"/>
            <w:tcBorders>
              <w:top w:val="nil"/>
              <w:left w:val="nil"/>
              <w:bottom w:val="nil"/>
              <w:right w:val="nil"/>
            </w:tcBorders>
          </w:tcPr>
          <w:p w14:paraId="41BC8575"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7858B82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E9D0BD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(0.229)</w:t>
            </w:r>
          </w:p>
        </w:tc>
        <w:tc>
          <w:tcPr>
            <w:tcW w:w="1092" w:type="dxa"/>
            <w:tcBorders>
              <w:top w:val="nil"/>
              <w:left w:val="nil"/>
              <w:bottom w:val="nil"/>
              <w:right w:val="nil"/>
            </w:tcBorders>
          </w:tcPr>
          <w:p w14:paraId="69DB9A4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(0.323)</w:t>
            </w:r>
          </w:p>
        </w:tc>
        <w:tc>
          <w:tcPr>
            <w:tcW w:w="605" w:type="dxa"/>
            <w:tcBorders>
              <w:top w:val="nil"/>
              <w:left w:val="nil"/>
              <w:bottom w:val="nil"/>
              <w:right w:val="nil"/>
            </w:tcBorders>
          </w:tcPr>
          <w:p w14:paraId="28B9B28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70231F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(0.298)</w:t>
            </w:r>
          </w:p>
        </w:tc>
        <w:tc>
          <w:tcPr>
            <w:tcW w:w="1092" w:type="dxa"/>
            <w:tcBorders>
              <w:top w:val="nil"/>
              <w:left w:val="nil"/>
              <w:bottom w:val="nil"/>
              <w:right w:val="nil"/>
            </w:tcBorders>
          </w:tcPr>
          <w:p w14:paraId="2A42C90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(0.502)</w:t>
            </w:r>
          </w:p>
        </w:tc>
      </w:tr>
      <w:tr w:rsidR="009E2AFE" w:rsidRPr="009E2AFE" w14:paraId="72E4B192" w14:textId="77777777" w:rsidTr="00C70A69">
        <w:trPr>
          <w:jc w:val="center"/>
        </w:trPr>
        <w:tc>
          <w:tcPr>
            <w:tcW w:w="4220" w:type="dxa"/>
            <w:tcBorders>
              <w:top w:val="nil"/>
              <w:left w:val="nil"/>
              <w:bottom w:val="nil"/>
              <w:right w:val="nil"/>
            </w:tcBorders>
          </w:tcPr>
          <w:p w14:paraId="7EEB187A"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Public administration and defence_p1</w:t>
            </w:r>
          </w:p>
        </w:tc>
        <w:tc>
          <w:tcPr>
            <w:tcW w:w="170" w:type="dxa"/>
            <w:tcBorders>
              <w:top w:val="nil"/>
              <w:left w:val="nil"/>
              <w:bottom w:val="nil"/>
              <w:right w:val="nil"/>
            </w:tcBorders>
          </w:tcPr>
          <w:p w14:paraId="1C17080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A9B597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-0.451</w:t>
            </w:r>
          </w:p>
        </w:tc>
        <w:tc>
          <w:tcPr>
            <w:tcW w:w="1092" w:type="dxa"/>
            <w:tcBorders>
              <w:top w:val="nil"/>
              <w:left w:val="nil"/>
              <w:bottom w:val="nil"/>
              <w:right w:val="nil"/>
            </w:tcBorders>
          </w:tcPr>
          <w:p w14:paraId="74C5210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-0.224</w:t>
            </w:r>
          </w:p>
        </w:tc>
        <w:tc>
          <w:tcPr>
            <w:tcW w:w="605" w:type="dxa"/>
            <w:tcBorders>
              <w:top w:val="nil"/>
              <w:left w:val="nil"/>
              <w:bottom w:val="nil"/>
              <w:right w:val="nil"/>
            </w:tcBorders>
          </w:tcPr>
          <w:p w14:paraId="4990AC6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E32174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0.098</w:t>
            </w:r>
          </w:p>
        </w:tc>
        <w:tc>
          <w:tcPr>
            <w:tcW w:w="1092" w:type="dxa"/>
            <w:tcBorders>
              <w:top w:val="nil"/>
              <w:left w:val="nil"/>
              <w:bottom w:val="nil"/>
              <w:right w:val="nil"/>
            </w:tcBorders>
          </w:tcPr>
          <w:p w14:paraId="72B3B2F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0.753</w:t>
            </w:r>
          </w:p>
        </w:tc>
      </w:tr>
      <w:tr w:rsidR="009E2AFE" w:rsidRPr="009E2AFE" w14:paraId="244AF5BA" w14:textId="77777777" w:rsidTr="00C70A69">
        <w:trPr>
          <w:jc w:val="center"/>
        </w:trPr>
        <w:tc>
          <w:tcPr>
            <w:tcW w:w="4220" w:type="dxa"/>
            <w:tcBorders>
              <w:top w:val="nil"/>
              <w:left w:val="nil"/>
              <w:bottom w:val="nil"/>
              <w:right w:val="nil"/>
            </w:tcBorders>
          </w:tcPr>
          <w:p w14:paraId="4A7D2F24"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3F8650B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ED3781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(0.370)</w:t>
            </w:r>
          </w:p>
        </w:tc>
        <w:tc>
          <w:tcPr>
            <w:tcW w:w="1092" w:type="dxa"/>
            <w:tcBorders>
              <w:top w:val="nil"/>
              <w:left w:val="nil"/>
              <w:bottom w:val="nil"/>
              <w:right w:val="nil"/>
            </w:tcBorders>
          </w:tcPr>
          <w:p w14:paraId="31B3BF2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(0.452)</w:t>
            </w:r>
          </w:p>
        </w:tc>
        <w:tc>
          <w:tcPr>
            <w:tcW w:w="605" w:type="dxa"/>
            <w:tcBorders>
              <w:top w:val="nil"/>
              <w:left w:val="nil"/>
              <w:bottom w:val="nil"/>
              <w:right w:val="nil"/>
            </w:tcBorders>
          </w:tcPr>
          <w:p w14:paraId="57B869F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8C546A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(0.435)</w:t>
            </w:r>
          </w:p>
        </w:tc>
        <w:tc>
          <w:tcPr>
            <w:tcW w:w="1092" w:type="dxa"/>
            <w:tcBorders>
              <w:top w:val="nil"/>
              <w:left w:val="nil"/>
              <w:bottom w:val="nil"/>
              <w:right w:val="nil"/>
            </w:tcBorders>
          </w:tcPr>
          <w:p w14:paraId="2334311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(0.547)</w:t>
            </w:r>
          </w:p>
        </w:tc>
      </w:tr>
      <w:tr w:rsidR="009E2AFE" w:rsidRPr="009E2AFE" w14:paraId="173B4386" w14:textId="77777777" w:rsidTr="00C70A69">
        <w:trPr>
          <w:jc w:val="center"/>
        </w:trPr>
        <w:tc>
          <w:tcPr>
            <w:tcW w:w="4220" w:type="dxa"/>
            <w:tcBorders>
              <w:top w:val="nil"/>
              <w:left w:val="nil"/>
              <w:bottom w:val="nil"/>
              <w:right w:val="nil"/>
            </w:tcBorders>
          </w:tcPr>
          <w:p w14:paraId="6AC19BE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Education, health and social services_p1</w:t>
            </w:r>
          </w:p>
        </w:tc>
        <w:tc>
          <w:tcPr>
            <w:tcW w:w="170" w:type="dxa"/>
            <w:tcBorders>
              <w:top w:val="nil"/>
              <w:left w:val="nil"/>
              <w:bottom w:val="nil"/>
              <w:right w:val="nil"/>
            </w:tcBorders>
          </w:tcPr>
          <w:p w14:paraId="2087347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DF414D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0.428</w:t>
            </w:r>
          </w:p>
        </w:tc>
        <w:tc>
          <w:tcPr>
            <w:tcW w:w="1092" w:type="dxa"/>
            <w:tcBorders>
              <w:top w:val="nil"/>
              <w:left w:val="nil"/>
              <w:bottom w:val="nil"/>
              <w:right w:val="nil"/>
            </w:tcBorders>
          </w:tcPr>
          <w:p w14:paraId="17CF652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0.363</w:t>
            </w:r>
          </w:p>
        </w:tc>
        <w:tc>
          <w:tcPr>
            <w:tcW w:w="605" w:type="dxa"/>
            <w:tcBorders>
              <w:top w:val="nil"/>
              <w:left w:val="nil"/>
              <w:bottom w:val="nil"/>
              <w:right w:val="nil"/>
            </w:tcBorders>
          </w:tcPr>
          <w:p w14:paraId="0A67565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967252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0.167</w:t>
            </w:r>
          </w:p>
        </w:tc>
        <w:tc>
          <w:tcPr>
            <w:tcW w:w="1092" w:type="dxa"/>
            <w:tcBorders>
              <w:top w:val="nil"/>
              <w:left w:val="nil"/>
              <w:bottom w:val="nil"/>
              <w:right w:val="nil"/>
            </w:tcBorders>
          </w:tcPr>
          <w:p w14:paraId="4509778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1.155**</w:t>
            </w:r>
          </w:p>
        </w:tc>
      </w:tr>
      <w:tr w:rsidR="009E2AFE" w:rsidRPr="009E2AFE" w14:paraId="0C0EF511" w14:textId="77777777" w:rsidTr="00C70A69">
        <w:trPr>
          <w:jc w:val="center"/>
        </w:trPr>
        <w:tc>
          <w:tcPr>
            <w:tcW w:w="4220" w:type="dxa"/>
            <w:tcBorders>
              <w:top w:val="nil"/>
              <w:left w:val="nil"/>
              <w:bottom w:val="nil"/>
              <w:right w:val="nil"/>
            </w:tcBorders>
          </w:tcPr>
          <w:p w14:paraId="579A181C"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4D9BDF5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FD4A98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(0.281)</w:t>
            </w:r>
          </w:p>
        </w:tc>
        <w:tc>
          <w:tcPr>
            <w:tcW w:w="1092" w:type="dxa"/>
            <w:tcBorders>
              <w:top w:val="nil"/>
              <w:left w:val="nil"/>
              <w:bottom w:val="nil"/>
              <w:right w:val="nil"/>
            </w:tcBorders>
          </w:tcPr>
          <w:p w14:paraId="4C79A45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(0.373)</w:t>
            </w:r>
          </w:p>
        </w:tc>
        <w:tc>
          <w:tcPr>
            <w:tcW w:w="605" w:type="dxa"/>
            <w:tcBorders>
              <w:top w:val="nil"/>
              <w:left w:val="nil"/>
              <w:bottom w:val="nil"/>
              <w:right w:val="nil"/>
            </w:tcBorders>
          </w:tcPr>
          <w:p w14:paraId="71A1C1D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5955B9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(0.308)</w:t>
            </w:r>
          </w:p>
        </w:tc>
        <w:tc>
          <w:tcPr>
            <w:tcW w:w="1092" w:type="dxa"/>
            <w:tcBorders>
              <w:top w:val="nil"/>
              <w:left w:val="nil"/>
              <w:bottom w:val="nil"/>
              <w:right w:val="nil"/>
            </w:tcBorders>
          </w:tcPr>
          <w:p w14:paraId="2DE6D89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(0.474)</w:t>
            </w:r>
          </w:p>
        </w:tc>
      </w:tr>
      <w:tr w:rsidR="009E2AFE" w:rsidRPr="009E2AFE" w14:paraId="3B9C33A7" w14:textId="77777777" w:rsidTr="00C70A69">
        <w:trPr>
          <w:jc w:val="center"/>
        </w:trPr>
        <w:tc>
          <w:tcPr>
            <w:tcW w:w="4220" w:type="dxa"/>
            <w:tcBorders>
              <w:top w:val="nil"/>
              <w:left w:val="nil"/>
              <w:bottom w:val="nil"/>
              <w:right w:val="nil"/>
            </w:tcBorders>
          </w:tcPr>
          <w:p w14:paraId="34DC3E1B"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lang w:val="fr-FR"/>
              </w:rPr>
              <w:t>Collective services_p1</w:t>
            </w:r>
          </w:p>
        </w:tc>
        <w:tc>
          <w:tcPr>
            <w:tcW w:w="170" w:type="dxa"/>
            <w:tcBorders>
              <w:top w:val="nil"/>
              <w:left w:val="nil"/>
              <w:bottom w:val="nil"/>
              <w:right w:val="nil"/>
            </w:tcBorders>
          </w:tcPr>
          <w:p w14:paraId="00475CB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CBD8AB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-0.646*</w:t>
            </w:r>
          </w:p>
        </w:tc>
        <w:tc>
          <w:tcPr>
            <w:tcW w:w="1092" w:type="dxa"/>
            <w:tcBorders>
              <w:top w:val="nil"/>
              <w:left w:val="nil"/>
              <w:bottom w:val="nil"/>
              <w:right w:val="nil"/>
            </w:tcBorders>
          </w:tcPr>
          <w:p w14:paraId="1E7F4FF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0.243</w:t>
            </w:r>
          </w:p>
        </w:tc>
        <w:tc>
          <w:tcPr>
            <w:tcW w:w="605" w:type="dxa"/>
            <w:tcBorders>
              <w:top w:val="nil"/>
              <w:left w:val="nil"/>
              <w:bottom w:val="nil"/>
              <w:right w:val="nil"/>
            </w:tcBorders>
          </w:tcPr>
          <w:p w14:paraId="152BBBE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9D377F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0.005</w:t>
            </w:r>
          </w:p>
        </w:tc>
        <w:tc>
          <w:tcPr>
            <w:tcW w:w="1092" w:type="dxa"/>
            <w:tcBorders>
              <w:top w:val="nil"/>
              <w:left w:val="nil"/>
              <w:bottom w:val="nil"/>
              <w:right w:val="nil"/>
            </w:tcBorders>
          </w:tcPr>
          <w:p w14:paraId="50ADEE4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0.469</w:t>
            </w:r>
          </w:p>
        </w:tc>
      </w:tr>
      <w:tr w:rsidR="009E2AFE" w:rsidRPr="009E2AFE" w14:paraId="75DCE80D" w14:textId="77777777" w:rsidTr="00C70A69">
        <w:trPr>
          <w:jc w:val="center"/>
        </w:trPr>
        <w:tc>
          <w:tcPr>
            <w:tcW w:w="4220" w:type="dxa"/>
            <w:tcBorders>
              <w:top w:val="nil"/>
              <w:left w:val="nil"/>
              <w:bottom w:val="nil"/>
              <w:right w:val="nil"/>
            </w:tcBorders>
          </w:tcPr>
          <w:p w14:paraId="7276572B"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40FB141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B3E9FC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(0.340)</w:t>
            </w:r>
          </w:p>
        </w:tc>
        <w:tc>
          <w:tcPr>
            <w:tcW w:w="1092" w:type="dxa"/>
            <w:tcBorders>
              <w:top w:val="nil"/>
              <w:left w:val="nil"/>
              <w:bottom w:val="nil"/>
              <w:right w:val="nil"/>
            </w:tcBorders>
          </w:tcPr>
          <w:p w14:paraId="2C8484F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(0.416)</w:t>
            </w:r>
          </w:p>
        </w:tc>
        <w:tc>
          <w:tcPr>
            <w:tcW w:w="605" w:type="dxa"/>
            <w:tcBorders>
              <w:top w:val="nil"/>
              <w:left w:val="nil"/>
              <w:bottom w:val="nil"/>
              <w:right w:val="nil"/>
            </w:tcBorders>
          </w:tcPr>
          <w:p w14:paraId="72ECB78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E4A067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(0.424)</w:t>
            </w:r>
          </w:p>
        </w:tc>
        <w:tc>
          <w:tcPr>
            <w:tcW w:w="1092" w:type="dxa"/>
            <w:tcBorders>
              <w:top w:val="nil"/>
              <w:left w:val="nil"/>
              <w:bottom w:val="nil"/>
              <w:right w:val="nil"/>
            </w:tcBorders>
          </w:tcPr>
          <w:p w14:paraId="78E7F63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(0.638)</w:t>
            </w:r>
          </w:p>
        </w:tc>
      </w:tr>
      <w:tr w:rsidR="009E2AFE" w:rsidRPr="009E2AFE" w14:paraId="055200F4" w14:textId="77777777" w:rsidTr="00C70A69">
        <w:trPr>
          <w:jc w:val="center"/>
        </w:trPr>
        <w:tc>
          <w:tcPr>
            <w:tcW w:w="4220" w:type="dxa"/>
            <w:tcBorders>
              <w:top w:val="nil"/>
              <w:left w:val="nil"/>
              <w:bottom w:val="nil"/>
              <w:right w:val="nil"/>
            </w:tcBorders>
          </w:tcPr>
          <w:p w14:paraId="36BF3FB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10-49 employees_p1</w:t>
            </w:r>
          </w:p>
        </w:tc>
        <w:tc>
          <w:tcPr>
            <w:tcW w:w="170" w:type="dxa"/>
            <w:tcBorders>
              <w:top w:val="nil"/>
              <w:left w:val="nil"/>
              <w:bottom w:val="nil"/>
              <w:right w:val="nil"/>
            </w:tcBorders>
          </w:tcPr>
          <w:p w14:paraId="61FC5F9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9EB22D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0.655***</w:t>
            </w:r>
          </w:p>
        </w:tc>
        <w:tc>
          <w:tcPr>
            <w:tcW w:w="1092" w:type="dxa"/>
            <w:tcBorders>
              <w:top w:val="nil"/>
              <w:left w:val="nil"/>
              <w:bottom w:val="nil"/>
              <w:right w:val="nil"/>
            </w:tcBorders>
          </w:tcPr>
          <w:p w14:paraId="3CA4011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0.256</w:t>
            </w:r>
          </w:p>
        </w:tc>
        <w:tc>
          <w:tcPr>
            <w:tcW w:w="605" w:type="dxa"/>
            <w:tcBorders>
              <w:top w:val="nil"/>
              <w:left w:val="nil"/>
              <w:bottom w:val="nil"/>
              <w:right w:val="nil"/>
            </w:tcBorders>
          </w:tcPr>
          <w:p w14:paraId="7ACAED0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5F31FC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0.230</w:t>
            </w:r>
          </w:p>
        </w:tc>
        <w:tc>
          <w:tcPr>
            <w:tcW w:w="1092" w:type="dxa"/>
            <w:tcBorders>
              <w:top w:val="nil"/>
              <w:left w:val="nil"/>
              <w:bottom w:val="nil"/>
              <w:right w:val="nil"/>
            </w:tcBorders>
          </w:tcPr>
          <w:p w14:paraId="6B17A64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-0.224</w:t>
            </w:r>
          </w:p>
        </w:tc>
      </w:tr>
      <w:tr w:rsidR="009E2AFE" w:rsidRPr="009E2AFE" w14:paraId="34C6BC07" w14:textId="77777777" w:rsidTr="00C70A69">
        <w:trPr>
          <w:jc w:val="center"/>
        </w:trPr>
        <w:tc>
          <w:tcPr>
            <w:tcW w:w="4220" w:type="dxa"/>
            <w:tcBorders>
              <w:top w:val="nil"/>
              <w:left w:val="nil"/>
              <w:bottom w:val="nil"/>
              <w:right w:val="nil"/>
            </w:tcBorders>
          </w:tcPr>
          <w:p w14:paraId="35FB5580"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060BE69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199251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(0.215)</w:t>
            </w:r>
          </w:p>
        </w:tc>
        <w:tc>
          <w:tcPr>
            <w:tcW w:w="1092" w:type="dxa"/>
            <w:tcBorders>
              <w:top w:val="nil"/>
              <w:left w:val="nil"/>
              <w:bottom w:val="nil"/>
              <w:right w:val="nil"/>
            </w:tcBorders>
          </w:tcPr>
          <w:p w14:paraId="3B2FAF3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(0.287)</w:t>
            </w:r>
          </w:p>
        </w:tc>
        <w:tc>
          <w:tcPr>
            <w:tcW w:w="605" w:type="dxa"/>
            <w:tcBorders>
              <w:top w:val="nil"/>
              <w:left w:val="nil"/>
              <w:bottom w:val="nil"/>
              <w:right w:val="nil"/>
            </w:tcBorders>
          </w:tcPr>
          <w:p w14:paraId="2F622AC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410AF1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(0.280)</w:t>
            </w:r>
          </w:p>
        </w:tc>
        <w:tc>
          <w:tcPr>
            <w:tcW w:w="1092" w:type="dxa"/>
            <w:tcBorders>
              <w:top w:val="nil"/>
              <w:left w:val="nil"/>
              <w:bottom w:val="nil"/>
              <w:right w:val="nil"/>
            </w:tcBorders>
          </w:tcPr>
          <w:p w14:paraId="6F19330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(0.394)</w:t>
            </w:r>
          </w:p>
        </w:tc>
      </w:tr>
      <w:tr w:rsidR="009E2AFE" w:rsidRPr="009E2AFE" w14:paraId="0FCFAB2C" w14:textId="77777777" w:rsidTr="00C70A69">
        <w:trPr>
          <w:jc w:val="center"/>
        </w:trPr>
        <w:tc>
          <w:tcPr>
            <w:tcW w:w="4220" w:type="dxa"/>
            <w:tcBorders>
              <w:top w:val="nil"/>
              <w:left w:val="nil"/>
              <w:bottom w:val="nil"/>
              <w:right w:val="nil"/>
            </w:tcBorders>
          </w:tcPr>
          <w:p w14:paraId="47282C63"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50-99 employeesl_p1</w:t>
            </w:r>
          </w:p>
        </w:tc>
        <w:tc>
          <w:tcPr>
            <w:tcW w:w="170" w:type="dxa"/>
            <w:tcBorders>
              <w:top w:val="nil"/>
              <w:left w:val="nil"/>
              <w:bottom w:val="nil"/>
              <w:right w:val="nil"/>
            </w:tcBorders>
          </w:tcPr>
          <w:p w14:paraId="6B3BB59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CB35E9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0.867***</w:t>
            </w:r>
          </w:p>
        </w:tc>
        <w:tc>
          <w:tcPr>
            <w:tcW w:w="1092" w:type="dxa"/>
            <w:tcBorders>
              <w:top w:val="nil"/>
              <w:left w:val="nil"/>
              <w:bottom w:val="nil"/>
              <w:right w:val="nil"/>
            </w:tcBorders>
          </w:tcPr>
          <w:p w14:paraId="383FB75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0.200</w:t>
            </w:r>
          </w:p>
        </w:tc>
        <w:tc>
          <w:tcPr>
            <w:tcW w:w="605" w:type="dxa"/>
            <w:tcBorders>
              <w:top w:val="nil"/>
              <w:left w:val="nil"/>
              <w:bottom w:val="nil"/>
              <w:right w:val="nil"/>
            </w:tcBorders>
          </w:tcPr>
          <w:p w14:paraId="7F6A712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182F2F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0.378</w:t>
            </w:r>
          </w:p>
        </w:tc>
        <w:tc>
          <w:tcPr>
            <w:tcW w:w="1092" w:type="dxa"/>
            <w:tcBorders>
              <w:top w:val="nil"/>
              <w:left w:val="nil"/>
              <w:bottom w:val="nil"/>
              <w:right w:val="nil"/>
            </w:tcBorders>
          </w:tcPr>
          <w:p w14:paraId="07B0418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-0.175</w:t>
            </w:r>
          </w:p>
        </w:tc>
      </w:tr>
      <w:tr w:rsidR="009E2AFE" w:rsidRPr="009E2AFE" w14:paraId="19FFCCF0" w14:textId="77777777" w:rsidTr="00C70A69">
        <w:trPr>
          <w:jc w:val="center"/>
        </w:trPr>
        <w:tc>
          <w:tcPr>
            <w:tcW w:w="4220" w:type="dxa"/>
            <w:tcBorders>
              <w:top w:val="nil"/>
              <w:left w:val="nil"/>
              <w:bottom w:val="nil"/>
              <w:right w:val="nil"/>
            </w:tcBorders>
          </w:tcPr>
          <w:p w14:paraId="2CE66E82"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1F2A3B8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23B979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(0.280)</w:t>
            </w:r>
          </w:p>
        </w:tc>
        <w:tc>
          <w:tcPr>
            <w:tcW w:w="1092" w:type="dxa"/>
            <w:tcBorders>
              <w:top w:val="nil"/>
              <w:left w:val="nil"/>
              <w:bottom w:val="nil"/>
              <w:right w:val="nil"/>
            </w:tcBorders>
          </w:tcPr>
          <w:p w14:paraId="33346AD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(0.367)</w:t>
            </w:r>
          </w:p>
        </w:tc>
        <w:tc>
          <w:tcPr>
            <w:tcW w:w="605" w:type="dxa"/>
            <w:tcBorders>
              <w:top w:val="nil"/>
              <w:left w:val="nil"/>
              <w:bottom w:val="nil"/>
              <w:right w:val="nil"/>
            </w:tcBorders>
          </w:tcPr>
          <w:p w14:paraId="7CF420F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CA1493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(0.343)</w:t>
            </w:r>
          </w:p>
        </w:tc>
        <w:tc>
          <w:tcPr>
            <w:tcW w:w="1092" w:type="dxa"/>
            <w:tcBorders>
              <w:top w:val="nil"/>
              <w:left w:val="nil"/>
              <w:bottom w:val="nil"/>
              <w:right w:val="nil"/>
            </w:tcBorders>
          </w:tcPr>
          <w:p w14:paraId="1281D61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(0.479)</w:t>
            </w:r>
          </w:p>
        </w:tc>
      </w:tr>
      <w:tr w:rsidR="009E2AFE" w:rsidRPr="009E2AFE" w14:paraId="688D5A6D" w14:textId="77777777" w:rsidTr="00C70A69">
        <w:trPr>
          <w:jc w:val="center"/>
        </w:trPr>
        <w:tc>
          <w:tcPr>
            <w:tcW w:w="4220" w:type="dxa"/>
            <w:tcBorders>
              <w:top w:val="nil"/>
              <w:left w:val="nil"/>
              <w:bottom w:val="nil"/>
              <w:right w:val="nil"/>
            </w:tcBorders>
          </w:tcPr>
          <w:p w14:paraId="0565C1B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100-249 emplyees_p1</w:t>
            </w:r>
          </w:p>
        </w:tc>
        <w:tc>
          <w:tcPr>
            <w:tcW w:w="170" w:type="dxa"/>
            <w:tcBorders>
              <w:top w:val="nil"/>
              <w:left w:val="nil"/>
              <w:bottom w:val="nil"/>
              <w:right w:val="nil"/>
            </w:tcBorders>
          </w:tcPr>
          <w:p w14:paraId="2BC581F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317BD9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0.446*</w:t>
            </w:r>
          </w:p>
        </w:tc>
        <w:tc>
          <w:tcPr>
            <w:tcW w:w="1092" w:type="dxa"/>
            <w:tcBorders>
              <w:top w:val="nil"/>
              <w:left w:val="nil"/>
              <w:bottom w:val="nil"/>
              <w:right w:val="nil"/>
            </w:tcBorders>
          </w:tcPr>
          <w:p w14:paraId="50D03F8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-0.322</w:t>
            </w:r>
          </w:p>
        </w:tc>
        <w:tc>
          <w:tcPr>
            <w:tcW w:w="605" w:type="dxa"/>
            <w:tcBorders>
              <w:top w:val="nil"/>
              <w:left w:val="nil"/>
              <w:bottom w:val="nil"/>
              <w:right w:val="nil"/>
            </w:tcBorders>
          </w:tcPr>
          <w:p w14:paraId="60225F2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1A8789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0.140</w:t>
            </w:r>
          </w:p>
        </w:tc>
        <w:tc>
          <w:tcPr>
            <w:tcW w:w="1092" w:type="dxa"/>
            <w:tcBorders>
              <w:top w:val="nil"/>
              <w:left w:val="nil"/>
              <w:bottom w:val="nil"/>
              <w:right w:val="nil"/>
            </w:tcBorders>
          </w:tcPr>
          <w:p w14:paraId="572604A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-0.290</w:t>
            </w:r>
          </w:p>
        </w:tc>
      </w:tr>
      <w:tr w:rsidR="009E2AFE" w:rsidRPr="009E2AFE" w14:paraId="12178437" w14:textId="77777777" w:rsidTr="00C70A69">
        <w:trPr>
          <w:jc w:val="center"/>
        </w:trPr>
        <w:tc>
          <w:tcPr>
            <w:tcW w:w="4220" w:type="dxa"/>
            <w:tcBorders>
              <w:top w:val="nil"/>
              <w:left w:val="nil"/>
              <w:bottom w:val="nil"/>
              <w:right w:val="nil"/>
            </w:tcBorders>
          </w:tcPr>
          <w:p w14:paraId="11D2E6AF"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62E88E4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EA8322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(0.251)</w:t>
            </w:r>
          </w:p>
        </w:tc>
        <w:tc>
          <w:tcPr>
            <w:tcW w:w="1092" w:type="dxa"/>
            <w:tcBorders>
              <w:top w:val="nil"/>
              <w:left w:val="nil"/>
              <w:bottom w:val="nil"/>
              <w:right w:val="nil"/>
            </w:tcBorders>
          </w:tcPr>
          <w:p w14:paraId="659910F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(0.339)</w:t>
            </w:r>
          </w:p>
        </w:tc>
        <w:tc>
          <w:tcPr>
            <w:tcW w:w="605" w:type="dxa"/>
            <w:tcBorders>
              <w:top w:val="nil"/>
              <w:left w:val="nil"/>
              <w:bottom w:val="nil"/>
              <w:right w:val="nil"/>
            </w:tcBorders>
          </w:tcPr>
          <w:p w14:paraId="3C2D4EF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13B352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(0.321)</w:t>
            </w:r>
          </w:p>
        </w:tc>
        <w:tc>
          <w:tcPr>
            <w:tcW w:w="1092" w:type="dxa"/>
            <w:tcBorders>
              <w:top w:val="nil"/>
              <w:left w:val="nil"/>
              <w:bottom w:val="nil"/>
              <w:right w:val="nil"/>
            </w:tcBorders>
          </w:tcPr>
          <w:p w14:paraId="477296F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(0.434)</w:t>
            </w:r>
          </w:p>
        </w:tc>
      </w:tr>
      <w:tr w:rsidR="009E2AFE" w:rsidRPr="009E2AFE" w14:paraId="7A63B511" w14:textId="77777777" w:rsidTr="00C70A69">
        <w:trPr>
          <w:jc w:val="center"/>
        </w:trPr>
        <w:tc>
          <w:tcPr>
            <w:tcW w:w="4220" w:type="dxa"/>
            <w:tcBorders>
              <w:top w:val="nil"/>
              <w:left w:val="nil"/>
              <w:bottom w:val="nil"/>
              <w:right w:val="nil"/>
            </w:tcBorders>
          </w:tcPr>
          <w:p w14:paraId="2B37E1B6"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250 and more employees_p1</w:t>
            </w:r>
          </w:p>
        </w:tc>
        <w:tc>
          <w:tcPr>
            <w:tcW w:w="170" w:type="dxa"/>
            <w:tcBorders>
              <w:top w:val="nil"/>
              <w:left w:val="nil"/>
              <w:bottom w:val="nil"/>
              <w:right w:val="nil"/>
            </w:tcBorders>
          </w:tcPr>
          <w:p w14:paraId="19DAD1A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AA9683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0.404*</w:t>
            </w:r>
          </w:p>
        </w:tc>
        <w:tc>
          <w:tcPr>
            <w:tcW w:w="1092" w:type="dxa"/>
            <w:tcBorders>
              <w:top w:val="nil"/>
              <w:left w:val="nil"/>
              <w:bottom w:val="nil"/>
              <w:right w:val="nil"/>
            </w:tcBorders>
          </w:tcPr>
          <w:p w14:paraId="500F74B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-0.496</w:t>
            </w:r>
          </w:p>
        </w:tc>
        <w:tc>
          <w:tcPr>
            <w:tcW w:w="605" w:type="dxa"/>
            <w:tcBorders>
              <w:top w:val="nil"/>
              <w:left w:val="nil"/>
              <w:bottom w:val="nil"/>
              <w:right w:val="nil"/>
            </w:tcBorders>
          </w:tcPr>
          <w:p w14:paraId="7BFEA5E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32FFCB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0.163</w:t>
            </w:r>
          </w:p>
        </w:tc>
        <w:tc>
          <w:tcPr>
            <w:tcW w:w="1092" w:type="dxa"/>
            <w:tcBorders>
              <w:top w:val="nil"/>
              <w:left w:val="nil"/>
              <w:bottom w:val="nil"/>
              <w:right w:val="nil"/>
            </w:tcBorders>
          </w:tcPr>
          <w:p w14:paraId="12FFCCE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-0.145</w:t>
            </w:r>
          </w:p>
        </w:tc>
      </w:tr>
      <w:tr w:rsidR="009E2AFE" w:rsidRPr="009E2AFE" w14:paraId="29E5951D" w14:textId="77777777" w:rsidTr="00C70A69">
        <w:trPr>
          <w:jc w:val="center"/>
        </w:trPr>
        <w:tc>
          <w:tcPr>
            <w:tcW w:w="4220" w:type="dxa"/>
            <w:tcBorders>
              <w:top w:val="nil"/>
              <w:left w:val="nil"/>
              <w:bottom w:val="nil"/>
              <w:right w:val="nil"/>
            </w:tcBorders>
          </w:tcPr>
          <w:p w14:paraId="5E264B81"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7E2B774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48C538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(0.215)</w:t>
            </w:r>
          </w:p>
        </w:tc>
        <w:tc>
          <w:tcPr>
            <w:tcW w:w="1092" w:type="dxa"/>
            <w:tcBorders>
              <w:top w:val="nil"/>
              <w:left w:val="nil"/>
              <w:bottom w:val="nil"/>
              <w:right w:val="nil"/>
            </w:tcBorders>
          </w:tcPr>
          <w:p w14:paraId="766C855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(0.306)</w:t>
            </w:r>
          </w:p>
        </w:tc>
        <w:tc>
          <w:tcPr>
            <w:tcW w:w="605" w:type="dxa"/>
            <w:tcBorders>
              <w:top w:val="nil"/>
              <w:left w:val="nil"/>
              <w:bottom w:val="nil"/>
              <w:right w:val="nil"/>
            </w:tcBorders>
          </w:tcPr>
          <w:p w14:paraId="3C44D9D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864CDD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(0.289)</w:t>
            </w:r>
          </w:p>
        </w:tc>
        <w:tc>
          <w:tcPr>
            <w:tcW w:w="1092" w:type="dxa"/>
            <w:tcBorders>
              <w:top w:val="nil"/>
              <w:left w:val="nil"/>
              <w:bottom w:val="nil"/>
              <w:right w:val="nil"/>
            </w:tcBorders>
          </w:tcPr>
          <w:p w14:paraId="0E3888D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(0.401)</w:t>
            </w:r>
          </w:p>
        </w:tc>
      </w:tr>
      <w:tr w:rsidR="009E2AFE" w:rsidRPr="009E2AFE" w14:paraId="4DC63B0D" w14:textId="77777777" w:rsidTr="00C70A69">
        <w:trPr>
          <w:jc w:val="center"/>
        </w:trPr>
        <w:tc>
          <w:tcPr>
            <w:tcW w:w="4220" w:type="dxa"/>
            <w:tcBorders>
              <w:top w:val="nil"/>
              <w:left w:val="nil"/>
              <w:bottom w:val="nil"/>
              <w:right w:val="nil"/>
            </w:tcBorders>
          </w:tcPr>
          <w:p w14:paraId="6796558C"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Feminization level_p1</w:t>
            </w:r>
          </w:p>
        </w:tc>
        <w:tc>
          <w:tcPr>
            <w:tcW w:w="170" w:type="dxa"/>
            <w:tcBorders>
              <w:top w:val="nil"/>
              <w:left w:val="nil"/>
              <w:bottom w:val="nil"/>
              <w:right w:val="nil"/>
            </w:tcBorders>
          </w:tcPr>
          <w:p w14:paraId="0D5CB7C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903E21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-0.134</w:t>
            </w:r>
          </w:p>
        </w:tc>
        <w:tc>
          <w:tcPr>
            <w:tcW w:w="1092" w:type="dxa"/>
            <w:tcBorders>
              <w:top w:val="nil"/>
              <w:left w:val="nil"/>
              <w:bottom w:val="nil"/>
              <w:right w:val="nil"/>
            </w:tcBorders>
          </w:tcPr>
          <w:p w14:paraId="6504F25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-0.422*</w:t>
            </w:r>
          </w:p>
        </w:tc>
        <w:tc>
          <w:tcPr>
            <w:tcW w:w="605" w:type="dxa"/>
            <w:tcBorders>
              <w:top w:val="nil"/>
              <w:left w:val="nil"/>
              <w:bottom w:val="nil"/>
              <w:right w:val="nil"/>
            </w:tcBorders>
          </w:tcPr>
          <w:p w14:paraId="09D265C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797392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0.226</w:t>
            </w:r>
          </w:p>
        </w:tc>
        <w:tc>
          <w:tcPr>
            <w:tcW w:w="1092" w:type="dxa"/>
            <w:tcBorders>
              <w:top w:val="nil"/>
              <w:left w:val="nil"/>
              <w:bottom w:val="nil"/>
              <w:right w:val="nil"/>
            </w:tcBorders>
          </w:tcPr>
          <w:p w14:paraId="2F78F11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-0.402</w:t>
            </w:r>
          </w:p>
        </w:tc>
      </w:tr>
      <w:tr w:rsidR="009E2AFE" w:rsidRPr="009E2AFE" w14:paraId="2108E0D6" w14:textId="77777777" w:rsidTr="00C70A69">
        <w:trPr>
          <w:jc w:val="center"/>
        </w:trPr>
        <w:tc>
          <w:tcPr>
            <w:tcW w:w="4220" w:type="dxa"/>
            <w:tcBorders>
              <w:top w:val="nil"/>
              <w:left w:val="nil"/>
              <w:bottom w:val="nil"/>
              <w:right w:val="nil"/>
            </w:tcBorders>
          </w:tcPr>
          <w:p w14:paraId="48D43BF0"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110C345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C40B26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(0.185)</w:t>
            </w:r>
          </w:p>
        </w:tc>
        <w:tc>
          <w:tcPr>
            <w:tcW w:w="1092" w:type="dxa"/>
            <w:tcBorders>
              <w:top w:val="nil"/>
              <w:left w:val="nil"/>
              <w:bottom w:val="nil"/>
              <w:right w:val="nil"/>
            </w:tcBorders>
          </w:tcPr>
          <w:p w14:paraId="7908766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(0.246)</w:t>
            </w:r>
          </w:p>
        </w:tc>
        <w:tc>
          <w:tcPr>
            <w:tcW w:w="605" w:type="dxa"/>
            <w:tcBorders>
              <w:top w:val="nil"/>
              <w:left w:val="nil"/>
              <w:bottom w:val="nil"/>
              <w:right w:val="nil"/>
            </w:tcBorders>
          </w:tcPr>
          <w:p w14:paraId="54B4141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B7427D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(0.232)</w:t>
            </w:r>
          </w:p>
        </w:tc>
        <w:tc>
          <w:tcPr>
            <w:tcW w:w="1092" w:type="dxa"/>
            <w:tcBorders>
              <w:top w:val="nil"/>
              <w:left w:val="nil"/>
              <w:bottom w:val="nil"/>
              <w:right w:val="nil"/>
            </w:tcBorders>
          </w:tcPr>
          <w:p w14:paraId="52299A1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(0.307)</w:t>
            </w:r>
          </w:p>
        </w:tc>
      </w:tr>
      <w:tr w:rsidR="009E2AFE" w:rsidRPr="009E2AFE" w14:paraId="62F6DCAE" w14:textId="77777777" w:rsidTr="00C70A69">
        <w:trPr>
          <w:jc w:val="center"/>
        </w:trPr>
        <w:tc>
          <w:tcPr>
            <w:tcW w:w="4220" w:type="dxa"/>
            <w:tcBorders>
              <w:top w:val="nil"/>
              <w:left w:val="nil"/>
              <w:bottom w:val="nil"/>
              <w:right w:val="nil"/>
            </w:tcBorders>
          </w:tcPr>
          <w:p w14:paraId="6CA636F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lastRenderedPageBreak/>
              <w:t>Proportion of white-collar workers_p1</w:t>
            </w:r>
          </w:p>
        </w:tc>
        <w:tc>
          <w:tcPr>
            <w:tcW w:w="170" w:type="dxa"/>
            <w:tcBorders>
              <w:top w:val="nil"/>
              <w:left w:val="nil"/>
              <w:bottom w:val="nil"/>
              <w:right w:val="nil"/>
            </w:tcBorders>
          </w:tcPr>
          <w:p w14:paraId="3F97E85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1BA260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0.436**</w:t>
            </w:r>
          </w:p>
        </w:tc>
        <w:tc>
          <w:tcPr>
            <w:tcW w:w="1092" w:type="dxa"/>
            <w:tcBorders>
              <w:top w:val="nil"/>
              <w:left w:val="nil"/>
              <w:bottom w:val="nil"/>
              <w:right w:val="nil"/>
            </w:tcBorders>
          </w:tcPr>
          <w:p w14:paraId="1D50D59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0.163</w:t>
            </w:r>
          </w:p>
        </w:tc>
        <w:tc>
          <w:tcPr>
            <w:tcW w:w="605" w:type="dxa"/>
            <w:tcBorders>
              <w:top w:val="nil"/>
              <w:left w:val="nil"/>
              <w:bottom w:val="nil"/>
              <w:right w:val="nil"/>
            </w:tcBorders>
          </w:tcPr>
          <w:p w14:paraId="412005C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489CAE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0.196</w:t>
            </w:r>
          </w:p>
        </w:tc>
        <w:tc>
          <w:tcPr>
            <w:tcW w:w="1092" w:type="dxa"/>
            <w:tcBorders>
              <w:top w:val="nil"/>
              <w:left w:val="nil"/>
              <w:bottom w:val="nil"/>
              <w:right w:val="nil"/>
            </w:tcBorders>
          </w:tcPr>
          <w:p w14:paraId="3538E6B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0.509*</w:t>
            </w:r>
          </w:p>
        </w:tc>
      </w:tr>
      <w:tr w:rsidR="009E2AFE" w:rsidRPr="009E2AFE" w14:paraId="6C850BEE" w14:textId="77777777" w:rsidTr="00C70A69">
        <w:trPr>
          <w:jc w:val="center"/>
        </w:trPr>
        <w:tc>
          <w:tcPr>
            <w:tcW w:w="4220" w:type="dxa"/>
            <w:tcBorders>
              <w:top w:val="nil"/>
              <w:left w:val="nil"/>
              <w:bottom w:val="nil"/>
              <w:right w:val="nil"/>
            </w:tcBorders>
          </w:tcPr>
          <w:p w14:paraId="337CEAE2"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5A4BBA9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643031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(0.179)</w:t>
            </w:r>
          </w:p>
        </w:tc>
        <w:tc>
          <w:tcPr>
            <w:tcW w:w="1092" w:type="dxa"/>
            <w:tcBorders>
              <w:top w:val="nil"/>
              <w:left w:val="nil"/>
              <w:bottom w:val="nil"/>
              <w:right w:val="nil"/>
            </w:tcBorders>
          </w:tcPr>
          <w:p w14:paraId="73D9311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(0.236)</w:t>
            </w:r>
          </w:p>
        </w:tc>
        <w:tc>
          <w:tcPr>
            <w:tcW w:w="605" w:type="dxa"/>
            <w:tcBorders>
              <w:top w:val="nil"/>
              <w:left w:val="nil"/>
              <w:bottom w:val="nil"/>
              <w:right w:val="nil"/>
            </w:tcBorders>
          </w:tcPr>
          <w:p w14:paraId="6E3DF72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A3EA5D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(0.221)</w:t>
            </w:r>
          </w:p>
        </w:tc>
        <w:tc>
          <w:tcPr>
            <w:tcW w:w="1092" w:type="dxa"/>
            <w:tcBorders>
              <w:top w:val="nil"/>
              <w:left w:val="nil"/>
              <w:bottom w:val="nil"/>
              <w:right w:val="nil"/>
            </w:tcBorders>
          </w:tcPr>
          <w:p w14:paraId="306D4F3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(0.307)</w:t>
            </w:r>
          </w:p>
        </w:tc>
      </w:tr>
      <w:tr w:rsidR="009E2AFE" w:rsidRPr="009E2AFE" w14:paraId="581E50F6" w14:textId="77777777" w:rsidTr="00C70A69">
        <w:trPr>
          <w:jc w:val="center"/>
        </w:trPr>
        <w:tc>
          <w:tcPr>
            <w:tcW w:w="4220" w:type="dxa"/>
            <w:tcBorders>
              <w:top w:val="nil"/>
              <w:left w:val="nil"/>
              <w:bottom w:val="nil"/>
              <w:right w:val="nil"/>
            </w:tcBorders>
          </w:tcPr>
          <w:p w14:paraId="47279B94"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Civil servant_p2</w:t>
            </w:r>
          </w:p>
        </w:tc>
        <w:tc>
          <w:tcPr>
            <w:tcW w:w="170" w:type="dxa"/>
            <w:tcBorders>
              <w:top w:val="nil"/>
              <w:left w:val="nil"/>
              <w:bottom w:val="nil"/>
              <w:right w:val="nil"/>
            </w:tcBorders>
          </w:tcPr>
          <w:p w14:paraId="558848D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85E61C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0.161</w:t>
            </w:r>
          </w:p>
        </w:tc>
        <w:tc>
          <w:tcPr>
            <w:tcW w:w="1092" w:type="dxa"/>
            <w:tcBorders>
              <w:top w:val="nil"/>
              <w:left w:val="nil"/>
              <w:bottom w:val="nil"/>
              <w:right w:val="nil"/>
            </w:tcBorders>
          </w:tcPr>
          <w:p w14:paraId="07D9DFB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0.187</w:t>
            </w:r>
          </w:p>
        </w:tc>
        <w:tc>
          <w:tcPr>
            <w:tcW w:w="605" w:type="dxa"/>
            <w:tcBorders>
              <w:top w:val="nil"/>
              <w:left w:val="nil"/>
              <w:bottom w:val="nil"/>
              <w:right w:val="nil"/>
            </w:tcBorders>
          </w:tcPr>
          <w:p w14:paraId="4C675F5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4C0945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-0.887**</w:t>
            </w:r>
          </w:p>
        </w:tc>
        <w:tc>
          <w:tcPr>
            <w:tcW w:w="1092" w:type="dxa"/>
            <w:tcBorders>
              <w:top w:val="nil"/>
              <w:left w:val="nil"/>
              <w:bottom w:val="nil"/>
              <w:right w:val="nil"/>
            </w:tcBorders>
          </w:tcPr>
          <w:p w14:paraId="5B07DFB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0.109</w:t>
            </w:r>
          </w:p>
        </w:tc>
      </w:tr>
      <w:tr w:rsidR="009E2AFE" w:rsidRPr="009E2AFE" w14:paraId="0779A060" w14:textId="77777777" w:rsidTr="00C70A69">
        <w:trPr>
          <w:jc w:val="center"/>
        </w:trPr>
        <w:tc>
          <w:tcPr>
            <w:tcW w:w="4220" w:type="dxa"/>
            <w:tcBorders>
              <w:top w:val="nil"/>
              <w:left w:val="nil"/>
              <w:bottom w:val="nil"/>
              <w:right w:val="nil"/>
            </w:tcBorders>
          </w:tcPr>
          <w:p w14:paraId="1E14D346"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1FF9D91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F0AAEE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(0.300)</w:t>
            </w:r>
          </w:p>
        </w:tc>
        <w:tc>
          <w:tcPr>
            <w:tcW w:w="1092" w:type="dxa"/>
            <w:tcBorders>
              <w:top w:val="nil"/>
              <w:left w:val="nil"/>
              <w:bottom w:val="nil"/>
              <w:right w:val="nil"/>
            </w:tcBorders>
          </w:tcPr>
          <w:p w14:paraId="67E3F84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(0.338)</w:t>
            </w:r>
          </w:p>
        </w:tc>
        <w:tc>
          <w:tcPr>
            <w:tcW w:w="605" w:type="dxa"/>
            <w:tcBorders>
              <w:top w:val="nil"/>
              <w:left w:val="nil"/>
              <w:bottom w:val="nil"/>
              <w:right w:val="nil"/>
            </w:tcBorders>
          </w:tcPr>
          <w:p w14:paraId="2FB8B66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C39610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(0.363)</w:t>
            </w:r>
          </w:p>
        </w:tc>
        <w:tc>
          <w:tcPr>
            <w:tcW w:w="1092" w:type="dxa"/>
            <w:tcBorders>
              <w:top w:val="nil"/>
              <w:left w:val="nil"/>
              <w:bottom w:val="nil"/>
              <w:right w:val="nil"/>
            </w:tcBorders>
          </w:tcPr>
          <w:p w14:paraId="204B654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(0.300)</w:t>
            </w:r>
          </w:p>
        </w:tc>
      </w:tr>
      <w:tr w:rsidR="009E2AFE" w:rsidRPr="009E2AFE" w14:paraId="2BC6696A" w14:textId="77777777" w:rsidTr="00C70A69">
        <w:trPr>
          <w:jc w:val="center"/>
        </w:trPr>
        <w:tc>
          <w:tcPr>
            <w:tcW w:w="4220" w:type="dxa"/>
            <w:tcBorders>
              <w:top w:val="nil"/>
              <w:left w:val="nil"/>
              <w:bottom w:val="nil"/>
              <w:right w:val="nil"/>
            </w:tcBorders>
          </w:tcPr>
          <w:p w14:paraId="600A4A35"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Construction_p2</w:t>
            </w:r>
          </w:p>
        </w:tc>
        <w:tc>
          <w:tcPr>
            <w:tcW w:w="170" w:type="dxa"/>
            <w:tcBorders>
              <w:top w:val="nil"/>
              <w:left w:val="nil"/>
              <w:bottom w:val="nil"/>
              <w:right w:val="nil"/>
            </w:tcBorders>
          </w:tcPr>
          <w:p w14:paraId="05CDAA1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E03489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-0.114</w:t>
            </w:r>
          </w:p>
        </w:tc>
        <w:tc>
          <w:tcPr>
            <w:tcW w:w="1092" w:type="dxa"/>
            <w:tcBorders>
              <w:top w:val="nil"/>
              <w:left w:val="nil"/>
              <w:bottom w:val="nil"/>
              <w:right w:val="nil"/>
            </w:tcBorders>
          </w:tcPr>
          <w:p w14:paraId="1F03A11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-0.371</w:t>
            </w:r>
          </w:p>
        </w:tc>
        <w:tc>
          <w:tcPr>
            <w:tcW w:w="605" w:type="dxa"/>
            <w:tcBorders>
              <w:top w:val="nil"/>
              <w:left w:val="nil"/>
              <w:bottom w:val="nil"/>
              <w:right w:val="nil"/>
            </w:tcBorders>
          </w:tcPr>
          <w:p w14:paraId="6947D4F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3C1A08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0.124</w:t>
            </w:r>
          </w:p>
        </w:tc>
        <w:tc>
          <w:tcPr>
            <w:tcW w:w="1092" w:type="dxa"/>
            <w:tcBorders>
              <w:top w:val="nil"/>
              <w:left w:val="nil"/>
              <w:bottom w:val="nil"/>
              <w:right w:val="nil"/>
            </w:tcBorders>
          </w:tcPr>
          <w:p w14:paraId="36385FF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-0.261</w:t>
            </w:r>
          </w:p>
        </w:tc>
      </w:tr>
      <w:tr w:rsidR="009E2AFE" w:rsidRPr="009E2AFE" w14:paraId="1B42DF4C" w14:textId="77777777" w:rsidTr="00C70A69">
        <w:trPr>
          <w:jc w:val="center"/>
        </w:trPr>
        <w:tc>
          <w:tcPr>
            <w:tcW w:w="4220" w:type="dxa"/>
            <w:tcBorders>
              <w:top w:val="nil"/>
              <w:left w:val="nil"/>
              <w:bottom w:val="nil"/>
              <w:right w:val="nil"/>
            </w:tcBorders>
          </w:tcPr>
          <w:p w14:paraId="75C6C373"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6544F89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202267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(0.242)</w:t>
            </w:r>
          </w:p>
        </w:tc>
        <w:tc>
          <w:tcPr>
            <w:tcW w:w="1092" w:type="dxa"/>
            <w:tcBorders>
              <w:top w:val="nil"/>
              <w:left w:val="nil"/>
              <w:bottom w:val="nil"/>
              <w:right w:val="nil"/>
            </w:tcBorders>
          </w:tcPr>
          <w:p w14:paraId="478A094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(0.343)</w:t>
            </w:r>
          </w:p>
        </w:tc>
        <w:tc>
          <w:tcPr>
            <w:tcW w:w="605" w:type="dxa"/>
            <w:tcBorders>
              <w:top w:val="nil"/>
              <w:left w:val="nil"/>
              <w:bottom w:val="nil"/>
              <w:right w:val="nil"/>
            </w:tcBorders>
          </w:tcPr>
          <w:p w14:paraId="1593D50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35FF8E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(0.306)</w:t>
            </w:r>
          </w:p>
        </w:tc>
        <w:tc>
          <w:tcPr>
            <w:tcW w:w="1092" w:type="dxa"/>
            <w:tcBorders>
              <w:top w:val="nil"/>
              <w:left w:val="nil"/>
              <w:bottom w:val="nil"/>
              <w:right w:val="nil"/>
            </w:tcBorders>
          </w:tcPr>
          <w:p w14:paraId="73DDB3A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(0.614)</w:t>
            </w:r>
          </w:p>
        </w:tc>
      </w:tr>
      <w:tr w:rsidR="009E2AFE" w:rsidRPr="009E2AFE" w14:paraId="3543DC27" w14:textId="77777777" w:rsidTr="00C70A69">
        <w:trPr>
          <w:jc w:val="center"/>
        </w:trPr>
        <w:tc>
          <w:tcPr>
            <w:tcW w:w="4220" w:type="dxa"/>
            <w:tcBorders>
              <w:top w:val="nil"/>
              <w:left w:val="nil"/>
              <w:bottom w:val="nil"/>
              <w:right w:val="nil"/>
            </w:tcBorders>
          </w:tcPr>
          <w:p w14:paraId="6F7D2C5D"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Agriculture_p2</w:t>
            </w:r>
          </w:p>
        </w:tc>
        <w:tc>
          <w:tcPr>
            <w:tcW w:w="170" w:type="dxa"/>
            <w:tcBorders>
              <w:top w:val="nil"/>
              <w:left w:val="nil"/>
              <w:bottom w:val="nil"/>
              <w:right w:val="nil"/>
            </w:tcBorders>
          </w:tcPr>
          <w:p w14:paraId="301BF01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AD7339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0.166</w:t>
            </w:r>
          </w:p>
        </w:tc>
        <w:tc>
          <w:tcPr>
            <w:tcW w:w="1092" w:type="dxa"/>
            <w:tcBorders>
              <w:top w:val="nil"/>
              <w:left w:val="nil"/>
              <w:bottom w:val="nil"/>
              <w:right w:val="nil"/>
            </w:tcBorders>
          </w:tcPr>
          <w:p w14:paraId="6CE41F3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-0.089</w:t>
            </w:r>
          </w:p>
        </w:tc>
        <w:tc>
          <w:tcPr>
            <w:tcW w:w="605" w:type="dxa"/>
            <w:tcBorders>
              <w:top w:val="nil"/>
              <w:left w:val="nil"/>
              <w:bottom w:val="nil"/>
              <w:right w:val="nil"/>
            </w:tcBorders>
          </w:tcPr>
          <w:p w14:paraId="068F8E7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C59A90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-0.012</w:t>
            </w:r>
          </w:p>
        </w:tc>
        <w:tc>
          <w:tcPr>
            <w:tcW w:w="1092" w:type="dxa"/>
            <w:tcBorders>
              <w:top w:val="nil"/>
              <w:left w:val="nil"/>
              <w:bottom w:val="nil"/>
              <w:right w:val="nil"/>
            </w:tcBorders>
          </w:tcPr>
          <w:p w14:paraId="26B628B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-0.007</w:t>
            </w:r>
          </w:p>
        </w:tc>
      </w:tr>
      <w:tr w:rsidR="009E2AFE" w:rsidRPr="009E2AFE" w14:paraId="1012836A" w14:textId="77777777" w:rsidTr="00C70A69">
        <w:trPr>
          <w:jc w:val="center"/>
        </w:trPr>
        <w:tc>
          <w:tcPr>
            <w:tcW w:w="4220" w:type="dxa"/>
            <w:tcBorders>
              <w:top w:val="nil"/>
              <w:left w:val="nil"/>
              <w:bottom w:val="nil"/>
              <w:right w:val="nil"/>
            </w:tcBorders>
          </w:tcPr>
          <w:p w14:paraId="07619372"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456236A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3D6C3D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(0.286)</w:t>
            </w:r>
          </w:p>
        </w:tc>
        <w:tc>
          <w:tcPr>
            <w:tcW w:w="1092" w:type="dxa"/>
            <w:tcBorders>
              <w:top w:val="nil"/>
              <w:left w:val="nil"/>
              <w:bottom w:val="nil"/>
              <w:right w:val="nil"/>
            </w:tcBorders>
          </w:tcPr>
          <w:p w14:paraId="4124B50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(0.367)</w:t>
            </w:r>
          </w:p>
        </w:tc>
        <w:tc>
          <w:tcPr>
            <w:tcW w:w="605" w:type="dxa"/>
            <w:tcBorders>
              <w:top w:val="nil"/>
              <w:left w:val="nil"/>
              <w:bottom w:val="nil"/>
              <w:right w:val="nil"/>
            </w:tcBorders>
          </w:tcPr>
          <w:p w14:paraId="38427D4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9CDDB0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(0.342)</w:t>
            </w:r>
          </w:p>
        </w:tc>
        <w:tc>
          <w:tcPr>
            <w:tcW w:w="1092" w:type="dxa"/>
            <w:tcBorders>
              <w:top w:val="nil"/>
              <w:left w:val="nil"/>
              <w:bottom w:val="nil"/>
              <w:right w:val="nil"/>
            </w:tcBorders>
          </w:tcPr>
          <w:p w14:paraId="195940A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(0.613)</w:t>
            </w:r>
          </w:p>
        </w:tc>
      </w:tr>
      <w:tr w:rsidR="009E2AFE" w:rsidRPr="009E2AFE" w14:paraId="7F14AB2F" w14:textId="77777777" w:rsidTr="00C70A69">
        <w:trPr>
          <w:jc w:val="center"/>
        </w:trPr>
        <w:tc>
          <w:tcPr>
            <w:tcW w:w="4220" w:type="dxa"/>
            <w:tcBorders>
              <w:top w:val="nil"/>
              <w:left w:val="nil"/>
              <w:bottom w:val="nil"/>
              <w:right w:val="nil"/>
            </w:tcBorders>
          </w:tcPr>
          <w:p w14:paraId="31484231"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Transport and ICT_p2</w:t>
            </w:r>
          </w:p>
        </w:tc>
        <w:tc>
          <w:tcPr>
            <w:tcW w:w="170" w:type="dxa"/>
            <w:tcBorders>
              <w:top w:val="nil"/>
              <w:left w:val="nil"/>
              <w:bottom w:val="nil"/>
              <w:right w:val="nil"/>
            </w:tcBorders>
          </w:tcPr>
          <w:p w14:paraId="3C200C9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490F9C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0.262</w:t>
            </w:r>
          </w:p>
        </w:tc>
        <w:tc>
          <w:tcPr>
            <w:tcW w:w="1092" w:type="dxa"/>
            <w:tcBorders>
              <w:top w:val="nil"/>
              <w:left w:val="nil"/>
              <w:bottom w:val="nil"/>
              <w:right w:val="nil"/>
            </w:tcBorders>
          </w:tcPr>
          <w:p w14:paraId="38CBA5E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-0.052</w:t>
            </w:r>
          </w:p>
        </w:tc>
        <w:tc>
          <w:tcPr>
            <w:tcW w:w="605" w:type="dxa"/>
            <w:tcBorders>
              <w:top w:val="nil"/>
              <w:left w:val="nil"/>
              <w:bottom w:val="nil"/>
              <w:right w:val="nil"/>
            </w:tcBorders>
          </w:tcPr>
          <w:p w14:paraId="77A881D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68AA0D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0.140</w:t>
            </w:r>
          </w:p>
        </w:tc>
        <w:tc>
          <w:tcPr>
            <w:tcW w:w="1092" w:type="dxa"/>
            <w:tcBorders>
              <w:top w:val="nil"/>
              <w:left w:val="nil"/>
              <w:bottom w:val="nil"/>
              <w:right w:val="nil"/>
            </w:tcBorders>
          </w:tcPr>
          <w:p w14:paraId="5F4898A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1.231***</w:t>
            </w:r>
          </w:p>
        </w:tc>
      </w:tr>
      <w:tr w:rsidR="009E2AFE" w:rsidRPr="009E2AFE" w14:paraId="0BD1F34F" w14:textId="77777777" w:rsidTr="00C70A69">
        <w:trPr>
          <w:jc w:val="center"/>
        </w:trPr>
        <w:tc>
          <w:tcPr>
            <w:tcW w:w="4220" w:type="dxa"/>
            <w:tcBorders>
              <w:top w:val="nil"/>
              <w:left w:val="nil"/>
              <w:bottom w:val="nil"/>
              <w:right w:val="nil"/>
            </w:tcBorders>
          </w:tcPr>
          <w:p w14:paraId="56F82195"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082D468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BF80E2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(0.276)</w:t>
            </w:r>
          </w:p>
        </w:tc>
        <w:tc>
          <w:tcPr>
            <w:tcW w:w="1092" w:type="dxa"/>
            <w:tcBorders>
              <w:top w:val="nil"/>
              <w:left w:val="nil"/>
              <w:bottom w:val="nil"/>
              <w:right w:val="nil"/>
            </w:tcBorders>
          </w:tcPr>
          <w:p w14:paraId="0644995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(0.349)</w:t>
            </w:r>
          </w:p>
        </w:tc>
        <w:tc>
          <w:tcPr>
            <w:tcW w:w="605" w:type="dxa"/>
            <w:tcBorders>
              <w:top w:val="nil"/>
              <w:left w:val="nil"/>
              <w:bottom w:val="nil"/>
              <w:right w:val="nil"/>
            </w:tcBorders>
          </w:tcPr>
          <w:p w14:paraId="10BC1D1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BB3C2F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(0.318)</w:t>
            </w:r>
          </w:p>
        </w:tc>
        <w:tc>
          <w:tcPr>
            <w:tcW w:w="1092" w:type="dxa"/>
            <w:tcBorders>
              <w:top w:val="nil"/>
              <w:left w:val="nil"/>
              <w:bottom w:val="nil"/>
              <w:right w:val="nil"/>
            </w:tcBorders>
          </w:tcPr>
          <w:p w14:paraId="5A4B0A2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(0.462)</w:t>
            </w:r>
          </w:p>
        </w:tc>
      </w:tr>
      <w:tr w:rsidR="009E2AFE" w:rsidRPr="009E2AFE" w14:paraId="41C0AFDE" w14:textId="77777777" w:rsidTr="00C70A69">
        <w:trPr>
          <w:jc w:val="center"/>
        </w:trPr>
        <w:tc>
          <w:tcPr>
            <w:tcW w:w="4220" w:type="dxa"/>
            <w:tcBorders>
              <w:top w:val="nil"/>
              <w:left w:val="nil"/>
              <w:bottom w:val="nil"/>
              <w:right w:val="nil"/>
            </w:tcBorders>
          </w:tcPr>
          <w:p w14:paraId="106FCF74"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Restaurants and hotels_p2</w:t>
            </w:r>
          </w:p>
        </w:tc>
        <w:tc>
          <w:tcPr>
            <w:tcW w:w="170" w:type="dxa"/>
            <w:tcBorders>
              <w:top w:val="nil"/>
              <w:left w:val="nil"/>
              <w:bottom w:val="nil"/>
              <w:right w:val="nil"/>
            </w:tcBorders>
          </w:tcPr>
          <w:p w14:paraId="2C765FF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44D7EB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0.208</w:t>
            </w:r>
          </w:p>
        </w:tc>
        <w:tc>
          <w:tcPr>
            <w:tcW w:w="1092" w:type="dxa"/>
            <w:tcBorders>
              <w:top w:val="nil"/>
              <w:left w:val="nil"/>
              <w:bottom w:val="nil"/>
              <w:right w:val="nil"/>
            </w:tcBorders>
          </w:tcPr>
          <w:p w14:paraId="3C0344D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-0.205</w:t>
            </w:r>
          </w:p>
        </w:tc>
        <w:tc>
          <w:tcPr>
            <w:tcW w:w="605" w:type="dxa"/>
            <w:tcBorders>
              <w:top w:val="nil"/>
              <w:left w:val="nil"/>
              <w:bottom w:val="nil"/>
              <w:right w:val="nil"/>
            </w:tcBorders>
          </w:tcPr>
          <w:p w14:paraId="6473D5F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AE3A4D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0.479</w:t>
            </w:r>
          </w:p>
        </w:tc>
        <w:tc>
          <w:tcPr>
            <w:tcW w:w="1092" w:type="dxa"/>
            <w:tcBorders>
              <w:top w:val="nil"/>
              <w:left w:val="nil"/>
              <w:bottom w:val="nil"/>
              <w:right w:val="nil"/>
            </w:tcBorders>
          </w:tcPr>
          <w:p w14:paraId="1A36C21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1.734***</w:t>
            </w:r>
          </w:p>
        </w:tc>
      </w:tr>
      <w:tr w:rsidR="009E2AFE" w:rsidRPr="009E2AFE" w14:paraId="08C2F9FE" w14:textId="77777777" w:rsidTr="00C70A69">
        <w:trPr>
          <w:jc w:val="center"/>
        </w:trPr>
        <w:tc>
          <w:tcPr>
            <w:tcW w:w="4220" w:type="dxa"/>
            <w:tcBorders>
              <w:top w:val="nil"/>
              <w:left w:val="nil"/>
              <w:bottom w:val="nil"/>
              <w:right w:val="nil"/>
            </w:tcBorders>
          </w:tcPr>
          <w:p w14:paraId="1827A461"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43D9D0B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628CE2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(0.359)</w:t>
            </w:r>
          </w:p>
        </w:tc>
        <w:tc>
          <w:tcPr>
            <w:tcW w:w="1092" w:type="dxa"/>
            <w:tcBorders>
              <w:top w:val="nil"/>
              <w:left w:val="nil"/>
              <w:bottom w:val="nil"/>
              <w:right w:val="nil"/>
            </w:tcBorders>
          </w:tcPr>
          <w:p w14:paraId="3679878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(0.543)</w:t>
            </w:r>
          </w:p>
        </w:tc>
        <w:tc>
          <w:tcPr>
            <w:tcW w:w="605" w:type="dxa"/>
            <w:tcBorders>
              <w:top w:val="nil"/>
              <w:left w:val="nil"/>
              <w:bottom w:val="nil"/>
              <w:right w:val="nil"/>
            </w:tcBorders>
          </w:tcPr>
          <w:p w14:paraId="6F52472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281551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(0.409)</w:t>
            </w:r>
          </w:p>
        </w:tc>
        <w:tc>
          <w:tcPr>
            <w:tcW w:w="1092" w:type="dxa"/>
            <w:tcBorders>
              <w:top w:val="nil"/>
              <w:left w:val="nil"/>
              <w:bottom w:val="nil"/>
              <w:right w:val="nil"/>
            </w:tcBorders>
          </w:tcPr>
          <w:p w14:paraId="76AA927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(0.577)</w:t>
            </w:r>
          </w:p>
        </w:tc>
      </w:tr>
      <w:tr w:rsidR="009E2AFE" w:rsidRPr="009E2AFE" w14:paraId="07EA9C75" w14:textId="77777777" w:rsidTr="00C70A69">
        <w:trPr>
          <w:jc w:val="center"/>
        </w:trPr>
        <w:tc>
          <w:tcPr>
            <w:tcW w:w="4220" w:type="dxa"/>
            <w:tcBorders>
              <w:top w:val="nil"/>
              <w:left w:val="nil"/>
              <w:bottom w:val="nil"/>
              <w:right w:val="nil"/>
            </w:tcBorders>
          </w:tcPr>
          <w:p w14:paraId="3AFD2F75"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Finance_p2</w:t>
            </w:r>
          </w:p>
        </w:tc>
        <w:tc>
          <w:tcPr>
            <w:tcW w:w="170" w:type="dxa"/>
            <w:tcBorders>
              <w:top w:val="nil"/>
              <w:left w:val="nil"/>
              <w:bottom w:val="nil"/>
              <w:right w:val="nil"/>
            </w:tcBorders>
          </w:tcPr>
          <w:p w14:paraId="1E127F7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6B0912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0.428</w:t>
            </w:r>
          </w:p>
        </w:tc>
        <w:tc>
          <w:tcPr>
            <w:tcW w:w="1092" w:type="dxa"/>
            <w:tcBorders>
              <w:top w:val="nil"/>
              <w:left w:val="nil"/>
              <w:bottom w:val="nil"/>
              <w:right w:val="nil"/>
            </w:tcBorders>
          </w:tcPr>
          <w:p w14:paraId="7EBE7E3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-0.153</w:t>
            </w:r>
          </w:p>
        </w:tc>
        <w:tc>
          <w:tcPr>
            <w:tcW w:w="605" w:type="dxa"/>
            <w:tcBorders>
              <w:top w:val="nil"/>
              <w:left w:val="nil"/>
              <w:bottom w:val="nil"/>
              <w:right w:val="nil"/>
            </w:tcBorders>
          </w:tcPr>
          <w:p w14:paraId="6CFC91B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06E166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-0.307</w:t>
            </w:r>
          </w:p>
        </w:tc>
        <w:tc>
          <w:tcPr>
            <w:tcW w:w="1092" w:type="dxa"/>
            <w:tcBorders>
              <w:top w:val="nil"/>
              <w:left w:val="nil"/>
              <w:bottom w:val="nil"/>
              <w:right w:val="nil"/>
            </w:tcBorders>
          </w:tcPr>
          <w:p w14:paraId="0A5F5FC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0.599</w:t>
            </w:r>
          </w:p>
        </w:tc>
      </w:tr>
      <w:tr w:rsidR="009E2AFE" w:rsidRPr="009E2AFE" w14:paraId="5A5AC3D6" w14:textId="77777777" w:rsidTr="00C70A69">
        <w:trPr>
          <w:jc w:val="center"/>
        </w:trPr>
        <w:tc>
          <w:tcPr>
            <w:tcW w:w="4220" w:type="dxa"/>
            <w:tcBorders>
              <w:top w:val="nil"/>
              <w:left w:val="nil"/>
              <w:bottom w:val="nil"/>
              <w:right w:val="nil"/>
            </w:tcBorders>
          </w:tcPr>
          <w:p w14:paraId="4E80E056"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412B270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F85CF1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(0.319)</w:t>
            </w:r>
          </w:p>
        </w:tc>
        <w:tc>
          <w:tcPr>
            <w:tcW w:w="1092" w:type="dxa"/>
            <w:tcBorders>
              <w:top w:val="nil"/>
              <w:left w:val="nil"/>
              <w:bottom w:val="nil"/>
              <w:right w:val="nil"/>
            </w:tcBorders>
          </w:tcPr>
          <w:p w14:paraId="3B66E6D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(0.391)</w:t>
            </w:r>
          </w:p>
        </w:tc>
        <w:tc>
          <w:tcPr>
            <w:tcW w:w="605" w:type="dxa"/>
            <w:tcBorders>
              <w:top w:val="nil"/>
              <w:left w:val="nil"/>
              <w:bottom w:val="nil"/>
              <w:right w:val="nil"/>
            </w:tcBorders>
          </w:tcPr>
          <w:p w14:paraId="75B1DFF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3EA63E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(0.389)</w:t>
            </w:r>
          </w:p>
        </w:tc>
        <w:tc>
          <w:tcPr>
            <w:tcW w:w="1092" w:type="dxa"/>
            <w:tcBorders>
              <w:top w:val="nil"/>
              <w:left w:val="nil"/>
              <w:bottom w:val="nil"/>
              <w:right w:val="nil"/>
            </w:tcBorders>
          </w:tcPr>
          <w:p w14:paraId="1208100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(0.525)</w:t>
            </w:r>
          </w:p>
        </w:tc>
      </w:tr>
      <w:tr w:rsidR="009E2AFE" w:rsidRPr="009E2AFE" w14:paraId="61A018E4" w14:textId="77777777" w:rsidTr="00C70A69">
        <w:trPr>
          <w:jc w:val="center"/>
        </w:trPr>
        <w:tc>
          <w:tcPr>
            <w:tcW w:w="4220" w:type="dxa"/>
            <w:tcBorders>
              <w:top w:val="nil"/>
              <w:left w:val="nil"/>
              <w:bottom w:val="nil"/>
              <w:right w:val="nil"/>
            </w:tcBorders>
          </w:tcPr>
          <w:p w14:paraId="6717E1E6"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Real estate and company services_p2</w:t>
            </w:r>
          </w:p>
        </w:tc>
        <w:tc>
          <w:tcPr>
            <w:tcW w:w="170" w:type="dxa"/>
            <w:tcBorders>
              <w:top w:val="nil"/>
              <w:left w:val="nil"/>
              <w:bottom w:val="nil"/>
              <w:right w:val="nil"/>
            </w:tcBorders>
          </w:tcPr>
          <w:p w14:paraId="1A4229B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7483B2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-0.206</w:t>
            </w:r>
          </w:p>
        </w:tc>
        <w:tc>
          <w:tcPr>
            <w:tcW w:w="1092" w:type="dxa"/>
            <w:tcBorders>
              <w:top w:val="nil"/>
              <w:left w:val="nil"/>
              <w:bottom w:val="nil"/>
              <w:right w:val="nil"/>
            </w:tcBorders>
          </w:tcPr>
          <w:p w14:paraId="2912654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-0.366</w:t>
            </w:r>
          </w:p>
        </w:tc>
        <w:tc>
          <w:tcPr>
            <w:tcW w:w="605" w:type="dxa"/>
            <w:tcBorders>
              <w:top w:val="nil"/>
              <w:left w:val="nil"/>
              <w:bottom w:val="nil"/>
              <w:right w:val="nil"/>
            </w:tcBorders>
          </w:tcPr>
          <w:p w14:paraId="41C3C5B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E85839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0.041</w:t>
            </w:r>
          </w:p>
        </w:tc>
        <w:tc>
          <w:tcPr>
            <w:tcW w:w="1092" w:type="dxa"/>
            <w:tcBorders>
              <w:top w:val="nil"/>
              <w:left w:val="nil"/>
              <w:bottom w:val="nil"/>
              <w:right w:val="nil"/>
            </w:tcBorders>
          </w:tcPr>
          <w:p w14:paraId="3315AD2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1.153**</w:t>
            </w:r>
          </w:p>
        </w:tc>
      </w:tr>
      <w:tr w:rsidR="009E2AFE" w:rsidRPr="009E2AFE" w14:paraId="6A52C296" w14:textId="77777777" w:rsidTr="00C70A69">
        <w:trPr>
          <w:jc w:val="center"/>
        </w:trPr>
        <w:tc>
          <w:tcPr>
            <w:tcW w:w="4220" w:type="dxa"/>
            <w:tcBorders>
              <w:top w:val="nil"/>
              <w:left w:val="nil"/>
              <w:bottom w:val="nil"/>
              <w:right w:val="nil"/>
            </w:tcBorders>
          </w:tcPr>
          <w:p w14:paraId="55E7C25C"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371833F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68E5DD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(0.264)</w:t>
            </w:r>
          </w:p>
        </w:tc>
        <w:tc>
          <w:tcPr>
            <w:tcW w:w="1092" w:type="dxa"/>
            <w:tcBorders>
              <w:top w:val="nil"/>
              <w:left w:val="nil"/>
              <w:bottom w:val="nil"/>
              <w:right w:val="nil"/>
            </w:tcBorders>
          </w:tcPr>
          <w:p w14:paraId="0EB2525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(0.336)</w:t>
            </w:r>
          </w:p>
        </w:tc>
        <w:tc>
          <w:tcPr>
            <w:tcW w:w="605" w:type="dxa"/>
            <w:tcBorders>
              <w:top w:val="nil"/>
              <w:left w:val="nil"/>
              <w:bottom w:val="nil"/>
              <w:right w:val="nil"/>
            </w:tcBorders>
          </w:tcPr>
          <w:p w14:paraId="6A0E135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909103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(0.328)</w:t>
            </w:r>
          </w:p>
        </w:tc>
        <w:tc>
          <w:tcPr>
            <w:tcW w:w="1092" w:type="dxa"/>
            <w:tcBorders>
              <w:top w:val="nil"/>
              <w:left w:val="nil"/>
              <w:bottom w:val="nil"/>
              <w:right w:val="nil"/>
            </w:tcBorders>
          </w:tcPr>
          <w:p w14:paraId="2BBF70A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(0.466)</w:t>
            </w:r>
          </w:p>
        </w:tc>
      </w:tr>
      <w:tr w:rsidR="009E2AFE" w:rsidRPr="009E2AFE" w14:paraId="5AD53A50" w14:textId="77777777" w:rsidTr="00C70A69">
        <w:trPr>
          <w:jc w:val="center"/>
        </w:trPr>
        <w:tc>
          <w:tcPr>
            <w:tcW w:w="4220" w:type="dxa"/>
            <w:tcBorders>
              <w:top w:val="nil"/>
              <w:left w:val="nil"/>
              <w:bottom w:val="nil"/>
              <w:right w:val="nil"/>
            </w:tcBorders>
          </w:tcPr>
          <w:p w14:paraId="03FFEC9B"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Public administration and defence_p2</w:t>
            </w:r>
          </w:p>
        </w:tc>
        <w:tc>
          <w:tcPr>
            <w:tcW w:w="170" w:type="dxa"/>
            <w:tcBorders>
              <w:top w:val="nil"/>
              <w:left w:val="nil"/>
              <w:bottom w:val="nil"/>
              <w:right w:val="nil"/>
            </w:tcBorders>
          </w:tcPr>
          <w:p w14:paraId="0C24B04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68C6A7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0.273</w:t>
            </w:r>
          </w:p>
        </w:tc>
        <w:tc>
          <w:tcPr>
            <w:tcW w:w="1092" w:type="dxa"/>
            <w:tcBorders>
              <w:top w:val="nil"/>
              <w:left w:val="nil"/>
              <w:bottom w:val="nil"/>
              <w:right w:val="nil"/>
            </w:tcBorders>
          </w:tcPr>
          <w:p w14:paraId="03DC3D2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-0.129</w:t>
            </w:r>
          </w:p>
        </w:tc>
        <w:tc>
          <w:tcPr>
            <w:tcW w:w="605" w:type="dxa"/>
            <w:tcBorders>
              <w:top w:val="nil"/>
              <w:left w:val="nil"/>
              <w:bottom w:val="nil"/>
              <w:right w:val="nil"/>
            </w:tcBorders>
          </w:tcPr>
          <w:p w14:paraId="3323D62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0DBFBE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-0.293</w:t>
            </w:r>
          </w:p>
        </w:tc>
        <w:tc>
          <w:tcPr>
            <w:tcW w:w="1092" w:type="dxa"/>
            <w:tcBorders>
              <w:top w:val="nil"/>
              <w:left w:val="nil"/>
              <w:bottom w:val="nil"/>
              <w:right w:val="nil"/>
            </w:tcBorders>
          </w:tcPr>
          <w:p w14:paraId="125B7CF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1.254***</w:t>
            </w:r>
          </w:p>
        </w:tc>
      </w:tr>
      <w:tr w:rsidR="009E2AFE" w:rsidRPr="009E2AFE" w14:paraId="5410CFE5" w14:textId="77777777" w:rsidTr="00C70A69">
        <w:trPr>
          <w:jc w:val="center"/>
        </w:trPr>
        <w:tc>
          <w:tcPr>
            <w:tcW w:w="4220" w:type="dxa"/>
            <w:tcBorders>
              <w:top w:val="nil"/>
              <w:left w:val="nil"/>
              <w:bottom w:val="nil"/>
              <w:right w:val="nil"/>
            </w:tcBorders>
          </w:tcPr>
          <w:p w14:paraId="412AF1B5"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2787786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323FF5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(0.347)</w:t>
            </w:r>
          </w:p>
        </w:tc>
        <w:tc>
          <w:tcPr>
            <w:tcW w:w="1092" w:type="dxa"/>
            <w:tcBorders>
              <w:top w:val="nil"/>
              <w:left w:val="nil"/>
              <w:bottom w:val="nil"/>
              <w:right w:val="nil"/>
            </w:tcBorders>
          </w:tcPr>
          <w:p w14:paraId="670744E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(0.410)</w:t>
            </w:r>
          </w:p>
        </w:tc>
        <w:tc>
          <w:tcPr>
            <w:tcW w:w="605" w:type="dxa"/>
            <w:tcBorders>
              <w:top w:val="nil"/>
              <w:left w:val="nil"/>
              <w:bottom w:val="nil"/>
              <w:right w:val="nil"/>
            </w:tcBorders>
          </w:tcPr>
          <w:p w14:paraId="1CEA664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761580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(0.399)</w:t>
            </w:r>
          </w:p>
        </w:tc>
        <w:tc>
          <w:tcPr>
            <w:tcW w:w="1092" w:type="dxa"/>
            <w:tcBorders>
              <w:top w:val="nil"/>
              <w:left w:val="nil"/>
              <w:bottom w:val="nil"/>
              <w:right w:val="nil"/>
            </w:tcBorders>
          </w:tcPr>
          <w:p w14:paraId="1C7BCA6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(0.480)</w:t>
            </w:r>
          </w:p>
        </w:tc>
      </w:tr>
      <w:tr w:rsidR="009E2AFE" w:rsidRPr="009E2AFE" w14:paraId="6E6B1C11" w14:textId="77777777" w:rsidTr="00C70A69">
        <w:trPr>
          <w:jc w:val="center"/>
        </w:trPr>
        <w:tc>
          <w:tcPr>
            <w:tcW w:w="4220" w:type="dxa"/>
            <w:tcBorders>
              <w:top w:val="nil"/>
              <w:left w:val="nil"/>
              <w:bottom w:val="nil"/>
              <w:right w:val="nil"/>
            </w:tcBorders>
          </w:tcPr>
          <w:p w14:paraId="2404756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Education, health and social services_p2</w:t>
            </w:r>
          </w:p>
        </w:tc>
        <w:tc>
          <w:tcPr>
            <w:tcW w:w="170" w:type="dxa"/>
            <w:tcBorders>
              <w:top w:val="nil"/>
              <w:left w:val="nil"/>
              <w:bottom w:val="nil"/>
              <w:right w:val="nil"/>
            </w:tcBorders>
          </w:tcPr>
          <w:p w14:paraId="5A19023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C77570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0.020</w:t>
            </w:r>
          </w:p>
        </w:tc>
        <w:tc>
          <w:tcPr>
            <w:tcW w:w="1092" w:type="dxa"/>
            <w:tcBorders>
              <w:top w:val="nil"/>
              <w:left w:val="nil"/>
              <w:bottom w:val="nil"/>
              <w:right w:val="nil"/>
            </w:tcBorders>
          </w:tcPr>
          <w:p w14:paraId="5953110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-0.376</w:t>
            </w:r>
          </w:p>
        </w:tc>
        <w:tc>
          <w:tcPr>
            <w:tcW w:w="605" w:type="dxa"/>
            <w:tcBorders>
              <w:top w:val="nil"/>
              <w:left w:val="nil"/>
              <w:bottom w:val="nil"/>
              <w:right w:val="nil"/>
            </w:tcBorders>
          </w:tcPr>
          <w:p w14:paraId="62C0C65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8866D3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0.301</w:t>
            </w:r>
          </w:p>
        </w:tc>
        <w:tc>
          <w:tcPr>
            <w:tcW w:w="1092" w:type="dxa"/>
            <w:tcBorders>
              <w:top w:val="nil"/>
              <w:left w:val="nil"/>
              <w:bottom w:val="nil"/>
              <w:right w:val="nil"/>
            </w:tcBorders>
          </w:tcPr>
          <w:p w14:paraId="7818E73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0.708</w:t>
            </w:r>
          </w:p>
        </w:tc>
      </w:tr>
      <w:tr w:rsidR="009E2AFE" w:rsidRPr="009E2AFE" w14:paraId="2019FC85" w14:textId="77777777" w:rsidTr="00C70A69">
        <w:trPr>
          <w:jc w:val="center"/>
        </w:trPr>
        <w:tc>
          <w:tcPr>
            <w:tcW w:w="4220" w:type="dxa"/>
            <w:tcBorders>
              <w:top w:val="nil"/>
              <w:left w:val="nil"/>
              <w:bottom w:val="nil"/>
              <w:right w:val="nil"/>
            </w:tcBorders>
          </w:tcPr>
          <w:p w14:paraId="1E20B861"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684E32F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B06CDE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(0.382)</w:t>
            </w:r>
          </w:p>
        </w:tc>
        <w:tc>
          <w:tcPr>
            <w:tcW w:w="1092" w:type="dxa"/>
            <w:tcBorders>
              <w:top w:val="nil"/>
              <w:left w:val="nil"/>
              <w:bottom w:val="nil"/>
              <w:right w:val="nil"/>
            </w:tcBorders>
          </w:tcPr>
          <w:p w14:paraId="6F16076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(0.482)</w:t>
            </w:r>
          </w:p>
        </w:tc>
        <w:tc>
          <w:tcPr>
            <w:tcW w:w="605" w:type="dxa"/>
            <w:tcBorders>
              <w:top w:val="nil"/>
              <w:left w:val="nil"/>
              <w:bottom w:val="nil"/>
              <w:right w:val="nil"/>
            </w:tcBorders>
          </w:tcPr>
          <w:p w14:paraId="3B262D1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29CBA2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(0.399)</w:t>
            </w:r>
          </w:p>
        </w:tc>
        <w:tc>
          <w:tcPr>
            <w:tcW w:w="1092" w:type="dxa"/>
            <w:tcBorders>
              <w:top w:val="nil"/>
              <w:left w:val="nil"/>
              <w:bottom w:val="nil"/>
              <w:right w:val="nil"/>
            </w:tcBorders>
          </w:tcPr>
          <w:p w14:paraId="119F1CA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(0.564)</w:t>
            </w:r>
          </w:p>
        </w:tc>
      </w:tr>
      <w:tr w:rsidR="009E2AFE" w:rsidRPr="009E2AFE" w14:paraId="138ADC11" w14:textId="77777777" w:rsidTr="00C70A69">
        <w:trPr>
          <w:jc w:val="center"/>
        </w:trPr>
        <w:tc>
          <w:tcPr>
            <w:tcW w:w="4220" w:type="dxa"/>
            <w:tcBorders>
              <w:top w:val="nil"/>
              <w:left w:val="nil"/>
              <w:bottom w:val="nil"/>
              <w:right w:val="nil"/>
            </w:tcBorders>
          </w:tcPr>
          <w:p w14:paraId="1FF93E5B"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lang w:val="fr-FR"/>
              </w:rPr>
              <w:t>Collective services_p2</w:t>
            </w:r>
          </w:p>
        </w:tc>
        <w:tc>
          <w:tcPr>
            <w:tcW w:w="170" w:type="dxa"/>
            <w:tcBorders>
              <w:top w:val="nil"/>
              <w:left w:val="nil"/>
              <w:bottom w:val="nil"/>
              <w:right w:val="nil"/>
            </w:tcBorders>
          </w:tcPr>
          <w:p w14:paraId="37D9D9D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B86CA1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0.294</w:t>
            </w:r>
          </w:p>
        </w:tc>
        <w:tc>
          <w:tcPr>
            <w:tcW w:w="1092" w:type="dxa"/>
            <w:tcBorders>
              <w:top w:val="nil"/>
              <w:left w:val="nil"/>
              <w:bottom w:val="nil"/>
              <w:right w:val="nil"/>
            </w:tcBorders>
          </w:tcPr>
          <w:p w14:paraId="3D03F56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-0.126</w:t>
            </w:r>
          </w:p>
        </w:tc>
        <w:tc>
          <w:tcPr>
            <w:tcW w:w="605" w:type="dxa"/>
            <w:tcBorders>
              <w:top w:val="nil"/>
              <w:left w:val="nil"/>
              <w:bottom w:val="nil"/>
              <w:right w:val="nil"/>
            </w:tcBorders>
          </w:tcPr>
          <w:p w14:paraId="5BE94AF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FEE304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-0.506</w:t>
            </w:r>
          </w:p>
        </w:tc>
        <w:tc>
          <w:tcPr>
            <w:tcW w:w="1092" w:type="dxa"/>
            <w:tcBorders>
              <w:top w:val="nil"/>
              <w:left w:val="nil"/>
              <w:bottom w:val="nil"/>
              <w:right w:val="nil"/>
            </w:tcBorders>
          </w:tcPr>
          <w:p w14:paraId="0FBE533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0.870</w:t>
            </w:r>
          </w:p>
        </w:tc>
      </w:tr>
      <w:tr w:rsidR="009E2AFE" w:rsidRPr="009E2AFE" w14:paraId="0C5C3CD5" w14:textId="77777777" w:rsidTr="00C70A69">
        <w:trPr>
          <w:jc w:val="center"/>
        </w:trPr>
        <w:tc>
          <w:tcPr>
            <w:tcW w:w="4220" w:type="dxa"/>
            <w:tcBorders>
              <w:top w:val="nil"/>
              <w:left w:val="nil"/>
              <w:bottom w:val="nil"/>
              <w:right w:val="nil"/>
            </w:tcBorders>
          </w:tcPr>
          <w:p w14:paraId="51293A6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35B2BDD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52A9A7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(0.753)</w:t>
            </w:r>
          </w:p>
        </w:tc>
        <w:tc>
          <w:tcPr>
            <w:tcW w:w="1092" w:type="dxa"/>
            <w:tcBorders>
              <w:top w:val="nil"/>
              <w:left w:val="nil"/>
              <w:bottom w:val="nil"/>
              <w:right w:val="nil"/>
            </w:tcBorders>
          </w:tcPr>
          <w:p w14:paraId="6E7445C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(0.924)</w:t>
            </w:r>
          </w:p>
        </w:tc>
        <w:tc>
          <w:tcPr>
            <w:tcW w:w="605" w:type="dxa"/>
            <w:tcBorders>
              <w:top w:val="nil"/>
              <w:left w:val="nil"/>
              <w:bottom w:val="nil"/>
              <w:right w:val="nil"/>
            </w:tcBorders>
          </w:tcPr>
          <w:p w14:paraId="7DA6DEB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5BB7F2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(1.125)</w:t>
            </w:r>
          </w:p>
        </w:tc>
        <w:tc>
          <w:tcPr>
            <w:tcW w:w="1092" w:type="dxa"/>
            <w:tcBorders>
              <w:top w:val="nil"/>
              <w:left w:val="nil"/>
              <w:bottom w:val="nil"/>
              <w:right w:val="nil"/>
            </w:tcBorders>
          </w:tcPr>
          <w:p w14:paraId="050ADA1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(0.822)</w:t>
            </w:r>
          </w:p>
        </w:tc>
      </w:tr>
      <w:tr w:rsidR="009E2AFE" w:rsidRPr="009E2AFE" w14:paraId="584D4EFB" w14:textId="77777777" w:rsidTr="00C70A69">
        <w:trPr>
          <w:jc w:val="center"/>
        </w:trPr>
        <w:tc>
          <w:tcPr>
            <w:tcW w:w="4220" w:type="dxa"/>
            <w:tcBorders>
              <w:top w:val="nil"/>
              <w:left w:val="nil"/>
              <w:bottom w:val="nil"/>
              <w:right w:val="nil"/>
            </w:tcBorders>
          </w:tcPr>
          <w:p w14:paraId="49966084"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10-49 employees_p2</w:t>
            </w:r>
          </w:p>
        </w:tc>
        <w:tc>
          <w:tcPr>
            <w:tcW w:w="170" w:type="dxa"/>
            <w:tcBorders>
              <w:top w:val="nil"/>
              <w:left w:val="nil"/>
              <w:bottom w:val="nil"/>
              <w:right w:val="nil"/>
            </w:tcBorders>
          </w:tcPr>
          <w:p w14:paraId="2901771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8420CE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-0.176</w:t>
            </w:r>
          </w:p>
        </w:tc>
        <w:tc>
          <w:tcPr>
            <w:tcW w:w="1092" w:type="dxa"/>
            <w:tcBorders>
              <w:top w:val="nil"/>
              <w:left w:val="nil"/>
              <w:bottom w:val="nil"/>
              <w:right w:val="nil"/>
            </w:tcBorders>
          </w:tcPr>
          <w:p w14:paraId="58F62DE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-0.463</w:t>
            </w:r>
          </w:p>
        </w:tc>
        <w:tc>
          <w:tcPr>
            <w:tcW w:w="605" w:type="dxa"/>
            <w:tcBorders>
              <w:top w:val="nil"/>
              <w:left w:val="nil"/>
              <w:bottom w:val="nil"/>
              <w:right w:val="nil"/>
            </w:tcBorders>
          </w:tcPr>
          <w:p w14:paraId="774B8F9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8CFA4AA"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0.169</w:t>
            </w:r>
          </w:p>
        </w:tc>
        <w:tc>
          <w:tcPr>
            <w:tcW w:w="1092" w:type="dxa"/>
            <w:tcBorders>
              <w:top w:val="nil"/>
              <w:left w:val="nil"/>
              <w:bottom w:val="nil"/>
              <w:right w:val="nil"/>
            </w:tcBorders>
          </w:tcPr>
          <w:p w14:paraId="40ECD25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-0.727**</w:t>
            </w:r>
          </w:p>
        </w:tc>
      </w:tr>
      <w:tr w:rsidR="009E2AFE" w:rsidRPr="009E2AFE" w14:paraId="7ACA6B5D" w14:textId="77777777" w:rsidTr="00C70A69">
        <w:trPr>
          <w:jc w:val="center"/>
        </w:trPr>
        <w:tc>
          <w:tcPr>
            <w:tcW w:w="4220" w:type="dxa"/>
            <w:tcBorders>
              <w:top w:val="nil"/>
              <w:left w:val="nil"/>
              <w:bottom w:val="nil"/>
              <w:right w:val="nil"/>
            </w:tcBorders>
          </w:tcPr>
          <w:p w14:paraId="28DBE00E"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162F500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01D04D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(0.251)</w:t>
            </w:r>
          </w:p>
        </w:tc>
        <w:tc>
          <w:tcPr>
            <w:tcW w:w="1092" w:type="dxa"/>
            <w:tcBorders>
              <w:top w:val="nil"/>
              <w:left w:val="nil"/>
              <w:bottom w:val="nil"/>
              <w:right w:val="nil"/>
            </w:tcBorders>
          </w:tcPr>
          <w:p w14:paraId="644E803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(0.326)</w:t>
            </w:r>
          </w:p>
        </w:tc>
        <w:tc>
          <w:tcPr>
            <w:tcW w:w="605" w:type="dxa"/>
            <w:tcBorders>
              <w:top w:val="nil"/>
              <w:left w:val="nil"/>
              <w:bottom w:val="nil"/>
              <w:right w:val="nil"/>
            </w:tcBorders>
          </w:tcPr>
          <w:p w14:paraId="3299CA5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0F38DC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(0.331)</w:t>
            </w:r>
          </w:p>
        </w:tc>
        <w:tc>
          <w:tcPr>
            <w:tcW w:w="1092" w:type="dxa"/>
            <w:tcBorders>
              <w:top w:val="nil"/>
              <w:left w:val="nil"/>
              <w:bottom w:val="nil"/>
              <w:right w:val="nil"/>
            </w:tcBorders>
          </w:tcPr>
          <w:p w14:paraId="2A93951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(0.368)</w:t>
            </w:r>
          </w:p>
        </w:tc>
      </w:tr>
      <w:tr w:rsidR="009E2AFE" w:rsidRPr="009E2AFE" w14:paraId="2F73667A" w14:textId="77777777" w:rsidTr="00C70A69">
        <w:trPr>
          <w:jc w:val="center"/>
        </w:trPr>
        <w:tc>
          <w:tcPr>
            <w:tcW w:w="4220" w:type="dxa"/>
            <w:tcBorders>
              <w:top w:val="nil"/>
              <w:left w:val="nil"/>
              <w:bottom w:val="nil"/>
              <w:right w:val="nil"/>
            </w:tcBorders>
          </w:tcPr>
          <w:p w14:paraId="4285C5D9"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50-99 employeesl_p2</w:t>
            </w:r>
          </w:p>
        </w:tc>
        <w:tc>
          <w:tcPr>
            <w:tcW w:w="170" w:type="dxa"/>
            <w:tcBorders>
              <w:top w:val="nil"/>
              <w:left w:val="nil"/>
              <w:bottom w:val="nil"/>
              <w:right w:val="nil"/>
            </w:tcBorders>
          </w:tcPr>
          <w:p w14:paraId="2103E17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CEC43B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-0.853***</w:t>
            </w:r>
          </w:p>
        </w:tc>
        <w:tc>
          <w:tcPr>
            <w:tcW w:w="1092" w:type="dxa"/>
            <w:tcBorders>
              <w:top w:val="nil"/>
              <w:left w:val="nil"/>
              <w:bottom w:val="nil"/>
              <w:right w:val="nil"/>
            </w:tcBorders>
          </w:tcPr>
          <w:p w14:paraId="7EEF1FB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-1.148***</w:t>
            </w:r>
          </w:p>
        </w:tc>
        <w:tc>
          <w:tcPr>
            <w:tcW w:w="605" w:type="dxa"/>
            <w:tcBorders>
              <w:top w:val="nil"/>
              <w:left w:val="nil"/>
              <w:bottom w:val="nil"/>
              <w:right w:val="nil"/>
            </w:tcBorders>
          </w:tcPr>
          <w:p w14:paraId="369FC36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A19562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0.475</w:t>
            </w:r>
          </w:p>
        </w:tc>
        <w:tc>
          <w:tcPr>
            <w:tcW w:w="1092" w:type="dxa"/>
            <w:tcBorders>
              <w:top w:val="nil"/>
              <w:left w:val="nil"/>
              <w:bottom w:val="nil"/>
              <w:right w:val="nil"/>
            </w:tcBorders>
          </w:tcPr>
          <w:p w14:paraId="290B3EC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-0.634</w:t>
            </w:r>
          </w:p>
        </w:tc>
      </w:tr>
      <w:tr w:rsidR="009E2AFE" w:rsidRPr="009E2AFE" w14:paraId="00EC10A0" w14:textId="77777777" w:rsidTr="00C70A69">
        <w:trPr>
          <w:jc w:val="center"/>
        </w:trPr>
        <w:tc>
          <w:tcPr>
            <w:tcW w:w="4220" w:type="dxa"/>
            <w:tcBorders>
              <w:top w:val="nil"/>
              <w:left w:val="nil"/>
              <w:bottom w:val="nil"/>
              <w:right w:val="nil"/>
            </w:tcBorders>
          </w:tcPr>
          <w:p w14:paraId="792F3387"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22D8C0C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0673F3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(0.292)</w:t>
            </w:r>
          </w:p>
        </w:tc>
        <w:tc>
          <w:tcPr>
            <w:tcW w:w="1092" w:type="dxa"/>
            <w:tcBorders>
              <w:top w:val="nil"/>
              <w:left w:val="nil"/>
              <w:bottom w:val="nil"/>
              <w:right w:val="nil"/>
            </w:tcBorders>
          </w:tcPr>
          <w:p w14:paraId="43F12D6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(0.386)</w:t>
            </w:r>
          </w:p>
        </w:tc>
        <w:tc>
          <w:tcPr>
            <w:tcW w:w="605" w:type="dxa"/>
            <w:tcBorders>
              <w:top w:val="nil"/>
              <w:left w:val="nil"/>
              <w:bottom w:val="nil"/>
              <w:right w:val="nil"/>
            </w:tcBorders>
          </w:tcPr>
          <w:p w14:paraId="166764D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79379B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(0.385)</w:t>
            </w:r>
          </w:p>
        </w:tc>
        <w:tc>
          <w:tcPr>
            <w:tcW w:w="1092" w:type="dxa"/>
            <w:tcBorders>
              <w:top w:val="nil"/>
              <w:left w:val="nil"/>
              <w:bottom w:val="nil"/>
              <w:right w:val="nil"/>
            </w:tcBorders>
          </w:tcPr>
          <w:p w14:paraId="0FB07E5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(0.464)</w:t>
            </w:r>
          </w:p>
        </w:tc>
      </w:tr>
      <w:tr w:rsidR="009E2AFE" w:rsidRPr="009E2AFE" w14:paraId="17553E37" w14:textId="77777777" w:rsidTr="00C70A69">
        <w:trPr>
          <w:jc w:val="center"/>
        </w:trPr>
        <w:tc>
          <w:tcPr>
            <w:tcW w:w="4220" w:type="dxa"/>
            <w:tcBorders>
              <w:top w:val="nil"/>
              <w:left w:val="nil"/>
              <w:bottom w:val="nil"/>
              <w:right w:val="nil"/>
            </w:tcBorders>
          </w:tcPr>
          <w:p w14:paraId="7B467A00"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100-249 emplyees_p2</w:t>
            </w:r>
          </w:p>
        </w:tc>
        <w:tc>
          <w:tcPr>
            <w:tcW w:w="170" w:type="dxa"/>
            <w:tcBorders>
              <w:top w:val="nil"/>
              <w:left w:val="nil"/>
              <w:bottom w:val="nil"/>
              <w:right w:val="nil"/>
            </w:tcBorders>
          </w:tcPr>
          <w:p w14:paraId="59C354D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59A0D9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-0.186</w:t>
            </w:r>
          </w:p>
        </w:tc>
        <w:tc>
          <w:tcPr>
            <w:tcW w:w="1092" w:type="dxa"/>
            <w:tcBorders>
              <w:top w:val="nil"/>
              <w:left w:val="nil"/>
              <w:bottom w:val="nil"/>
              <w:right w:val="nil"/>
            </w:tcBorders>
          </w:tcPr>
          <w:p w14:paraId="7207A1F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-0.236</w:t>
            </w:r>
          </w:p>
        </w:tc>
        <w:tc>
          <w:tcPr>
            <w:tcW w:w="605" w:type="dxa"/>
            <w:tcBorders>
              <w:top w:val="nil"/>
              <w:left w:val="nil"/>
              <w:bottom w:val="nil"/>
              <w:right w:val="nil"/>
            </w:tcBorders>
          </w:tcPr>
          <w:p w14:paraId="29DD20E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343085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0.929***</w:t>
            </w:r>
          </w:p>
        </w:tc>
        <w:tc>
          <w:tcPr>
            <w:tcW w:w="1092" w:type="dxa"/>
            <w:tcBorders>
              <w:top w:val="nil"/>
              <w:left w:val="nil"/>
              <w:bottom w:val="nil"/>
              <w:right w:val="nil"/>
            </w:tcBorders>
          </w:tcPr>
          <w:p w14:paraId="5DA4D39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-0.747*</w:t>
            </w:r>
          </w:p>
        </w:tc>
      </w:tr>
      <w:tr w:rsidR="009E2AFE" w:rsidRPr="009E2AFE" w14:paraId="7B5DB6F1" w14:textId="77777777" w:rsidTr="00C70A69">
        <w:trPr>
          <w:jc w:val="center"/>
        </w:trPr>
        <w:tc>
          <w:tcPr>
            <w:tcW w:w="4220" w:type="dxa"/>
            <w:tcBorders>
              <w:top w:val="nil"/>
              <w:left w:val="nil"/>
              <w:bottom w:val="nil"/>
              <w:right w:val="nil"/>
            </w:tcBorders>
          </w:tcPr>
          <w:p w14:paraId="3C4083F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12139F9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5DDCC7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(0.276)</w:t>
            </w:r>
          </w:p>
        </w:tc>
        <w:tc>
          <w:tcPr>
            <w:tcW w:w="1092" w:type="dxa"/>
            <w:tcBorders>
              <w:top w:val="nil"/>
              <w:left w:val="nil"/>
              <w:bottom w:val="nil"/>
              <w:right w:val="nil"/>
            </w:tcBorders>
          </w:tcPr>
          <w:p w14:paraId="78FA4AB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(0.352)</w:t>
            </w:r>
          </w:p>
        </w:tc>
        <w:tc>
          <w:tcPr>
            <w:tcW w:w="605" w:type="dxa"/>
            <w:tcBorders>
              <w:top w:val="nil"/>
              <w:left w:val="nil"/>
              <w:bottom w:val="nil"/>
              <w:right w:val="nil"/>
            </w:tcBorders>
          </w:tcPr>
          <w:p w14:paraId="351266D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E001DD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(0.346)</w:t>
            </w:r>
          </w:p>
        </w:tc>
        <w:tc>
          <w:tcPr>
            <w:tcW w:w="1092" w:type="dxa"/>
            <w:tcBorders>
              <w:top w:val="nil"/>
              <w:left w:val="nil"/>
              <w:bottom w:val="nil"/>
              <w:right w:val="nil"/>
            </w:tcBorders>
          </w:tcPr>
          <w:p w14:paraId="0585DC3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(0.410)</w:t>
            </w:r>
          </w:p>
        </w:tc>
      </w:tr>
      <w:tr w:rsidR="009E2AFE" w:rsidRPr="009E2AFE" w14:paraId="7861AF1F" w14:textId="77777777" w:rsidTr="00C70A69">
        <w:trPr>
          <w:jc w:val="center"/>
        </w:trPr>
        <w:tc>
          <w:tcPr>
            <w:tcW w:w="4220" w:type="dxa"/>
            <w:tcBorders>
              <w:top w:val="nil"/>
              <w:left w:val="nil"/>
              <w:bottom w:val="nil"/>
              <w:right w:val="nil"/>
            </w:tcBorders>
          </w:tcPr>
          <w:p w14:paraId="554025A6"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250 and more employees_p2</w:t>
            </w:r>
          </w:p>
        </w:tc>
        <w:tc>
          <w:tcPr>
            <w:tcW w:w="170" w:type="dxa"/>
            <w:tcBorders>
              <w:top w:val="nil"/>
              <w:left w:val="nil"/>
              <w:bottom w:val="nil"/>
              <w:right w:val="nil"/>
            </w:tcBorders>
          </w:tcPr>
          <w:p w14:paraId="18F132F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783BEEA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-0.442*</w:t>
            </w:r>
          </w:p>
        </w:tc>
        <w:tc>
          <w:tcPr>
            <w:tcW w:w="1092" w:type="dxa"/>
            <w:tcBorders>
              <w:top w:val="nil"/>
              <w:left w:val="nil"/>
              <w:bottom w:val="nil"/>
              <w:right w:val="nil"/>
            </w:tcBorders>
          </w:tcPr>
          <w:p w14:paraId="2E3FC28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-0.597*</w:t>
            </w:r>
          </w:p>
        </w:tc>
        <w:tc>
          <w:tcPr>
            <w:tcW w:w="605" w:type="dxa"/>
            <w:tcBorders>
              <w:top w:val="nil"/>
              <w:left w:val="nil"/>
              <w:bottom w:val="nil"/>
              <w:right w:val="nil"/>
            </w:tcBorders>
          </w:tcPr>
          <w:p w14:paraId="5F17907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60EC92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0.647*</w:t>
            </w:r>
          </w:p>
        </w:tc>
        <w:tc>
          <w:tcPr>
            <w:tcW w:w="1092" w:type="dxa"/>
            <w:tcBorders>
              <w:top w:val="nil"/>
              <w:left w:val="nil"/>
              <w:bottom w:val="nil"/>
              <w:right w:val="nil"/>
            </w:tcBorders>
          </w:tcPr>
          <w:p w14:paraId="2047AA6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-1.180***</w:t>
            </w:r>
          </w:p>
        </w:tc>
      </w:tr>
      <w:tr w:rsidR="009E2AFE" w:rsidRPr="009E2AFE" w14:paraId="09387C68" w14:textId="77777777" w:rsidTr="00C70A69">
        <w:trPr>
          <w:jc w:val="center"/>
        </w:trPr>
        <w:tc>
          <w:tcPr>
            <w:tcW w:w="4220" w:type="dxa"/>
            <w:tcBorders>
              <w:top w:val="nil"/>
              <w:left w:val="nil"/>
              <w:bottom w:val="nil"/>
              <w:right w:val="nil"/>
            </w:tcBorders>
          </w:tcPr>
          <w:p w14:paraId="568839D0"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431EBCA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D380F3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(0.264)</w:t>
            </w:r>
          </w:p>
        </w:tc>
        <w:tc>
          <w:tcPr>
            <w:tcW w:w="1092" w:type="dxa"/>
            <w:tcBorders>
              <w:top w:val="nil"/>
              <w:left w:val="nil"/>
              <w:bottom w:val="nil"/>
              <w:right w:val="nil"/>
            </w:tcBorders>
          </w:tcPr>
          <w:p w14:paraId="3AAC5B7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(0.333)</w:t>
            </w:r>
          </w:p>
        </w:tc>
        <w:tc>
          <w:tcPr>
            <w:tcW w:w="605" w:type="dxa"/>
            <w:tcBorders>
              <w:top w:val="nil"/>
              <w:left w:val="nil"/>
              <w:bottom w:val="nil"/>
              <w:right w:val="nil"/>
            </w:tcBorders>
          </w:tcPr>
          <w:p w14:paraId="013DBDB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8A32AD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(0.341)</w:t>
            </w:r>
          </w:p>
        </w:tc>
        <w:tc>
          <w:tcPr>
            <w:tcW w:w="1092" w:type="dxa"/>
            <w:tcBorders>
              <w:top w:val="nil"/>
              <w:left w:val="nil"/>
              <w:bottom w:val="nil"/>
              <w:right w:val="nil"/>
            </w:tcBorders>
          </w:tcPr>
          <w:p w14:paraId="66B0018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(0.385)</w:t>
            </w:r>
          </w:p>
        </w:tc>
      </w:tr>
      <w:tr w:rsidR="009E2AFE" w:rsidRPr="009E2AFE" w14:paraId="689D6C52" w14:textId="77777777" w:rsidTr="00C70A69">
        <w:trPr>
          <w:jc w:val="center"/>
        </w:trPr>
        <w:tc>
          <w:tcPr>
            <w:tcW w:w="4220" w:type="dxa"/>
            <w:tcBorders>
              <w:top w:val="nil"/>
              <w:left w:val="nil"/>
              <w:bottom w:val="nil"/>
              <w:right w:val="nil"/>
            </w:tcBorders>
          </w:tcPr>
          <w:p w14:paraId="570950C3"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Feminization level_p2</w:t>
            </w:r>
          </w:p>
        </w:tc>
        <w:tc>
          <w:tcPr>
            <w:tcW w:w="170" w:type="dxa"/>
            <w:tcBorders>
              <w:top w:val="nil"/>
              <w:left w:val="nil"/>
              <w:bottom w:val="nil"/>
              <w:right w:val="nil"/>
            </w:tcBorders>
          </w:tcPr>
          <w:p w14:paraId="1B6C1E6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DD7664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0.104</w:t>
            </w:r>
          </w:p>
        </w:tc>
        <w:tc>
          <w:tcPr>
            <w:tcW w:w="1092" w:type="dxa"/>
            <w:tcBorders>
              <w:top w:val="nil"/>
              <w:left w:val="nil"/>
              <w:bottom w:val="nil"/>
              <w:right w:val="nil"/>
            </w:tcBorders>
          </w:tcPr>
          <w:p w14:paraId="6B7AA9B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0.325</w:t>
            </w:r>
          </w:p>
        </w:tc>
        <w:tc>
          <w:tcPr>
            <w:tcW w:w="605" w:type="dxa"/>
            <w:tcBorders>
              <w:top w:val="nil"/>
              <w:left w:val="nil"/>
              <w:bottom w:val="nil"/>
              <w:right w:val="nil"/>
            </w:tcBorders>
          </w:tcPr>
          <w:p w14:paraId="5BCDFD7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880ACC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-0.006</w:t>
            </w:r>
          </w:p>
        </w:tc>
        <w:tc>
          <w:tcPr>
            <w:tcW w:w="1092" w:type="dxa"/>
            <w:tcBorders>
              <w:top w:val="nil"/>
              <w:left w:val="nil"/>
              <w:bottom w:val="nil"/>
              <w:right w:val="nil"/>
            </w:tcBorders>
          </w:tcPr>
          <w:p w14:paraId="4B71D24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0.866***</w:t>
            </w:r>
          </w:p>
        </w:tc>
      </w:tr>
      <w:tr w:rsidR="009E2AFE" w:rsidRPr="009E2AFE" w14:paraId="6AB0B5BB" w14:textId="77777777" w:rsidTr="00C70A69">
        <w:trPr>
          <w:jc w:val="center"/>
        </w:trPr>
        <w:tc>
          <w:tcPr>
            <w:tcW w:w="4220" w:type="dxa"/>
            <w:tcBorders>
              <w:top w:val="nil"/>
              <w:left w:val="nil"/>
              <w:bottom w:val="nil"/>
              <w:right w:val="nil"/>
            </w:tcBorders>
          </w:tcPr>
          <w:p w14:paraId="7A518743"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24BF10C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0F24F8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(0.242)</w:t>
            </w:r>
          </w:p>
        </w:tc>
        <w:tc>
          <w:tcPr>
            <w:tcW w:w="1092" w:type="dxa"/>
            <w:tcBorders>
              <w:top w:val="nil"/>
              <w:left w:val="nil"/>
              <w:bottom w:val="nil"/>
              <w:right w:val="nil"/>
            </w:tcBorders>
          </w:tcPr>
          <w:p w14:paraId="7AE17CE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(0.311)</w:t>
            </w:r>
          </w:p>
        </w:tc>
        <w:tc>
          <w:tcPr>
            <w:tcW w:w="605" w:type="dxa"/>
            <w:tcBorders>
              <w:top w:val="nil"/>
              <w:left w:val="nil"/>
              <w:bottom w:val="nil"/>
              <w:right w:val="nil"/>
            </w:tcBorders>
          </w:tcPr>
          <w:p w14:paraId="37809C3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BF64AD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(0.285)</w:t>
            </w:r>
          </w:p>
        </w:tc>
        <w:tc>
          <w:tcPr>
            <w:tcW w:w="1092" w:type="dxa"/>
            <w:tcBorders>
              <w:top w:val="nil"/>
              <w:left w:val="nil"/>
              <w:bottom w:val="nil"/>
              <w:right w:val="nil"/>
            </w:tcBorders>
          </w:tcPr>
          <w:p w14:paraId="12A1F7E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(0.325)</w:t>
            </w:r>
          </w:p>
        </w:tc>
      </w:tr>
      <w:tr w:rsidR="009E2AFE" w:rsidRPr="009E2AFE" w14:paraId="2F71770A" w14:textId="77777777" w:rsidTr="00C70A69">
        <w:trPr>
          <w:jc w:val="center"/>
        </w:trPr>
        <w:tc>
          <w:tcPr>
            <w:tcW w:w="4220" w:type="dxa"/>
            <w:tcBorders>
              <w:top w:val="nil"/>
              <w:left w:val="nil"/>
              <w:bottom w:val="nil"/>
              <w:right w:val="nil"/>
            </w:tcBorders>
          </w:tcPr>
          <w:p w14:paraId="1838AC17"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Proportion of white-collar workers_p2</w:t>
            </w:r>
          </w:p>
        </w:tc>
        <w:tc>
          <w:tcPr>
            <w:tcW w:w="170" w:type="dxa"/>
            <w:tcBorders>
              <w:top w:val="nil"/>
              <w:left w:val="nil"/>
              <w:bottom w:val="nil"/>
              <w:right w:val="nil"/>
            </w:tcBorders>
          </w:tcPr>
          <w:p w14:paraId="512EAA1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63F6BD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-0.239</w:t>
            </w:r>
          </w:p>
        </w:tc>
        <w:tc>
          <w:tcPr>
            <w:tcW w:w="1092" w:type="dxa"/>
            <w:tcBorders>
              <w:top w:val="nil"/>
              <w:left w:val="nil"/>
              <w:bottom w:val="nil"/>
              <w:right w:val="nil"/>
            </w:tcBorders>
          </w:tcPr>
          <w:p w14:paraId="4A185E1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-0.071</w:t>
            </w:r>
          </w:p>
        </w:tc>
        <w:tc>
          <w:tcPr>
            <w:tcW w:w="605" w:type="dxa"/>
            <w:tcBorders>
              <w:top w:val="nil"/>
              <w:left w:val="nil"/>
              <w:bottom w:val="nil"/>
              <w:right w:val="nil"/>
            </w:tcBorders>
          </w:tcPr>
          <w:p w14:paraId="23DE431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0BFAB2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0.331</w:t>
            </w:r>
          </w:p>
        </w:tc>
        <w:tc>
          <w:tcPr>
            <w:tcW w:w="1092" w:type="dxa"/>
            <w:tcBorders>
              <w:top w:val="nil"/>
              <w:left w:val="nil"/>
              <w:bottom w:val="nil"/>
              <w:right w:val="nil"/>
            </w:tcBorders>
          </w:tcPr>
          <w:p w14:paraId="7416F2E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-0.049</w:t>
            </w:r>
          </w:p>
        </w:tc>
      </w:tr>
      <w:tr w:rsidR="009E2AFE" w:rsidRPr="009E2AFE" w14:paraId="3B658AF0" w14:textId="77777777" w:rsidTr="00C70A69">
        <w:trPr>
          <w:jc w:val="center"/>
        </w:trPr>
        <w:tc>
          <w:tcPr>
            <w:tcW w:w="4220" w:type="dxa"/>
            <w:tcBorders>
              <w:top w:val="nil"/>
              <w:left w:val="nil"/>
              <w:bottom w:val="nil"/>
              <w:right w:val="nil"/>
            </w:tcBorders>
          </w:tcPr>
          <w:p w14:paraId="2EF07C7F"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5AE4E10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99917D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(0.197)</w:t>
            </w:r>
          </w:p>
        </w:tc>
        <w:tc>
          <w:tcPr>
            <w:tcW w:w="1092" w:type="dxa"/>
            <w:tcBorders>
              <w:top w:val="nil"/>
              <w:left w:val="nil"/>
              <w:bottom w:val="nil"/>
              <w:right w:val="nil"/>
            </w:tcBorders>
          </w:tcPr>
          <w:p w14:paraId="2135691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(0.245)</w:t>
            </w:r>
          </w:p>
        </w:tc>
        <w:tc>
          <w:tcPr>
            <w:tcW w:w="605" w:type="dxa"/>
            <w:tcBorders>
              <w:top w:val="nil"/>
              <w:left w:val="nil"/>
              <w:bottom w:val="nil"/>
              <w:right w:val="nil"/>
            </w:tcBorders>
          </w:tcPr>
          <w:p w14:paraId="190CFE6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288A2F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(0.229)</w:t>
            </w:r>
          </w:p>
        </w:tc>
        <w:tc>
          <w:tcPr>
            <w:tcW w:w="1092" w:type="dxa"/>
            <w:tcBorders>
              <w:top w:val="nil"/>
              <w:left w:val="nil"/>
              <w:bottom w:val="nil"/>
              <w:right w:val="nil"/>
            </w:tcBorders>
          </w:tcPr>
          <w:p w14:paraId="6EE0A6A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(0.286)</w:t>
            </w:r>
          </w:p>
        </w:tc>
      </w:tr>
      <w:tr w:rsidR="009E2AFE" w:rsidRPr="009E2AFE" w14:paraId="17D88D6A" w14:textId="77777777" w:rsidTr="00C70A69">
        <w:trPr>
          <w:jc w:val="center"/>
        </w:trPr>
        <w:tc>
          <w:tcPr>
            <w:tcW w:w="4220" w:type="dxa"/>
            <w:tcBorders>
              <w:top w:val="nil"/>
              <w:left w:val="nil"/>
              <w:bottom w:val="nil"/>
              <w:right w:val="nil"/>
            </w:tcBorders>
          </w:tcPr>
          <w:p w14:paraId="418FFD3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Constant</w:t>
            </w:r>
          </w:p>
        </w:tc>
        <w:tc>
          <w:tcPr>
            <w:tcW w:w="170" w:type="dxa"/>
            <w:tcBorders>
              <w:top w:val="nil"/>
              <w:left w:val="nil"/>
              <w:bottom w:val="nil"/>
              <w:right w:val="nil"/>
            </w:tcBorders>
          </w:tcPr>
          <w:p w14:paraId="4BF213A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0E7C98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-0.838</w:t>
            </w:r>
          </w:p>
        </w:tc>
        <w:tc>
          <w:tcPr>
            <w:tcW w:w="1092" w:type="dxa"/>
            <w:tcBorders>
              <w:top w:val="nil"/>
              <w:left w:val="nil"/>
              <w:bottom w:val="nil"/>
              <w:right w:val="nil"/>
            </w:tcBorders>
          </w:tcPr>
          <w:p w14:paraId="772A0E4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-1.833*</w:t>
            </w:r>
          </w:p>
        </w:tc>
        <w:tc>
          <w:tcPr>
            <w:tcW w:w="605" w:type="dxa"/>
            <w:tcBorders>
              <w:top w:val="nil"/>
              <w:left w:val="nil"/>
              <w:bottom w:val="nil"/>
              <w:right w:val="nil"/>
            </w:tcBorders>
          </w:tcPr>
          <w:p w14:paraId="2373F29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22EA1D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-2.916***</w:t>
            </w:r>
          </w:p>
        </w:tc>
        <w:tc>
          <w:tcPr>
            <w:tcW w:w="1092" w:type="dxa"/>
            <w:tcBorders>
              <w:top w:val="nil"/>
              <w:left w:val="nil"/>
              <w:bottom w:val="nil"/>
              <w:right w:val="nil"/>
            </w:tcBorders>
          </w:tcPr>
          <w:p w14:paraId="420368C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-6.412***</w:t>
            </w:r>
          </w:p>
        </w:tc>
      </w:tr>
      <w:tr w:rsidR="009E2AFE" w:rsidRPr="009E2AFE" w14:paraId="6B1F711A" w14:textId="77777777" w:rsidTr="00C70A69">
        <w:trPr>
          <w:jc w:val="center"/>
        </w:trPr>
        <w:tc>
          <w:tcPr>
            <w:tcW w:w="4220" w:type="dxa"/>
            <w:tcBorders>
              <w:top w:val="nil"/>
              <w:left w:val="nil"/>
              <w:bottom w:val="nil"/>
              <w:right w:val="nil"/>
            </w:tcBorders>
          </w:tcPr>
          <w:p w14:paraId="69B5E88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70" w:type="dxa"/>
            <w:tcBorders>
              <w:top w:val="nil"/>
              <w:left w:val="nil"/>
              <w:bottom w:val="nil"/>
              <w:right w:val="nil"/>
            </w:tcBorders>
          </w:tcPr>
          <w:p w14:paraId="02A69F1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D33297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(0.698)</w:t>
            </w:r>
          </w:p>
        </w:tc>
        <w:tc>
          <w:tcPr>
            <w:tcW w:w="1092" w:type="dxa"/>
            <w:tcBorders>
              <w:top w:val="nil"/>
              <w:left w:val="nil"/>
              <w:bottom w:val="nil"/>
              <w:right w:val="nil"/>
            </w:tcBorders>
          </w:tcPr>
          <w:p w14:paraId="3EC9FBA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(0.995)</w:t>
            </w:r>
          </w:p>
        </w:tc>
        <w:tc>
          <w:tcPr>
            <w:tcW w:w="605" w:type="dxa"/>
            <w:tcBorders>
              <w:top w:val="nil"/>
              <w:left w:val="nil"/>
              <w:bottom w:val="nil"/>
              <w:right w:val="nil"/>
            </w:tcBorders>
          </w:tcPr>
          <w:p w14:paraId="65C8A64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D9F3BB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(0.893)</w:t>
            </w:r>
          </w:p>
        </w:tc>
        <w:tc>
          <w:tcPr>
            <w:tcW w:w="1092" w:type="dxa"/>
            <w:tcBorders>
              <w:top w:val="nil"/>
              <w:left w:val="nil"/>
              <w:bottom w:val="nil"/>
              <w:right w:val="nil"/>
            </w:tcBorders>
          </w:tcPr>
          <w:p w14:paraId="40C1EFF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(1.287)</w:t>
            </w:r>
          </w:p>
        </w:tc>
      </w:tr>
      <w:tr w:rsidR="009E2AFE" w:rsidRPr="009E2AFE" w14:paraId="7A6E71A3" w14:textId="77777777" w:rsidTr="00C70A69">
        <w:trPr>
          <w:jc w:val="center"/>
        </w:trPr>
        <w:tc>
          <w:tcPr>
            <w:tcW w:w="4220" w:type="dxa"/>
            <w:tcBorders>
              <w:top w:val="nil"/>
              <w:left w:val="nil"/>
              <w:bottom w:val="nil"/>
              <w:right w:val="nil"/>
            </w:tcBorders>
          </w:tcPr>
          <w:p w14:paraId="3042F040"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Observations</w:t>
            </w:r>
          </w:p>
        </w:tc>
        <w:tc>
          <w:tcPr>
            <w:tcW w:w="170" w:type="dxa"/>
            <w:tcBorders>
              <w:top w:val="nil"/>
              <w:left w:val="nil"/>
              <w:bottom w:val="nil"/>
              <w:right w:val="nil"/>
            </w:tcBorders>
          </w:tcPr>
          <w:p w14:paraId="1307A03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699429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1,993</w:t>
            </w:r>
          </w:p>
        </w:tc>
        <w:tc>
          <w:tcPr>
            <w:tcW w:w="1092" w:type="dxa"/>
            <w:tcBorders>
              <w:top w:val="nil"/>
              <w:left w:val="nil"/>
              <w:bottom w:val="nil"/>
              <w:right w:val="nil"/>
            </w:tcBorders>
          </w:tcPr>
          <w:p w14:paraId="609C0C3E"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1,993</w:t>
            </w:r>
          </w:p>
        </w:tc>
        <w:tc>
          <w:tcPr>
            <w:tcW w:w="605" w:type="dxa"/>
            <w:tcBorders>
              <w:top w:val="nil"/>
              <w:left w:val="nil"/>
              <w:bottom w:val="nil"/>
              <w:right w:val="nil"/>
            </w:tcBorders>
          </w:tcPr>
          <w:p w14:paraId="5D8E969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4234FB0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1,987</w:t>
            </w:r>
          </w:p>
        </w:tc>
        <w:tc>
          <w:tcPr>
            <w:tcW w:w="1092" w:type="dxa"/>
            <w:tcBorders>
              <w:top w:val="nil"/>
              <w:left w:val="nil"/>
              <w:bottom w:val="nil"/>
              <w:right w:val="nil"/>
            </w:tcBorders>
          </w:tcPr>
          <w:p w14:paraId="058FD86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1,987</w:t>
            </w:r>
          </w:p>
        </w:tc>
      </w:tr>
      <w:tr w:rsidR="009E2AFE" w:rsidRPr="009E2AFE" w14:paraId="0B53294D" w14:textId="77777777" w:rsidTr="00C70A69">
        <w:trPr>
          <w:jc w:val="center"/>
        </w:trPr>
        <w:tc>
          <w:tcPr>
            <w:tcW w:w="4220" w:type="dxa"/>
            <w:tcBorders>
              <w:top w:val="nil"/>
              <w:left w:val="nil"/>
              <w:bottom w:val="nil"/>
              <w:right w:val="nil"/>
            </w:tcBorders>
          </w:tcPr>
          <w:p w14:paraId="7A0A6236"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chi2</w:t>
            </w:r>
          </w:p>
        </w:tc>
        <w:tc>
          <w:tcPr>
            <w:tcW w:w="170" w:type="dxa"/>
            <w:tcBorders>
              <w:top w:val="nil"/>
              <w:left w:val="nil"/>
              <w:bottom w:val="nil"/>
              <w:right w:val="nil"/>
            </w:tcBorders>
          </w:tcPr>
          <w:p w14:paraId="7B66B65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2E6D0F4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498.1</w:t>
            </w:r>
          </w:p>
        </w:tc>
        <w:tc>
          <w:tcPr>
            <w:tcW w:w="1092" w:type="dxa"/>
            <w:tcBorders>
              <w:top w:val="nil"/>
              <w:left w:val="nil"/>
              <w:bottom w:val="nil"/>
              <w:right w:val="nil"/>
            </w:tcBorders>
          </w:tcPr>
          <w:p w14:paraId="28EFE62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498.1</w:t>
            </w:r>
          </w:p>
        </w:tc>
        <w:tc>
          <w:tcPr>
            <w:tcW w:w="605" w:type="dxa"/>
            <w:tcBorders>
              <w:top w:val="nil"/>
              <w:left w:val="nil"/>
              <w:bottom w:val="nil"/>
              <w:right w:val="nil"/>
            </w:tcBorders>
          </w:tcPr>
          <w:p w14:paraId="165CDAA2"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033C2D6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395.4</w:t>
            </w:r>
          </w:p>
        </w:tc>
        <w:tc>
          <w:tcPr>
            <w:tcW w:w="1092" w:type="dxa"/>
            <w:tcBorders>
              <w:top w:val="nil"/>
              <w:left w:val="nil"/>
              <w:bottom w:val="nil"/>
              <w:right w:val="nil"/>
            </w:tcBorders>
          </w:tcPr>
          <w:p w14:paraId="36A5A26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395.4</w:t>
            </w:r>
          </w:p>
        </w:tc>
      </w:tr>
      <w:tr w:rsidR="009E2AFE" w:rsidRPr="009E2AFE" w14:paraId="5B814A23" w14:textId="77777777" w:rsidTr="00C70A69">
        <w:trPr>
          <w:jc w:val="center"/>
        </w:trPr>
        <w:tc>
          <w:tcPr>
            <w:tcW w:w="4220" w:type="dxa"/>
            <w:tcBorders>
              <w:top w:val="nil"/>
              <w:left w:val="nil"/>
              <w:bottom w:val="nil"/>
              <w:right w:val="nil"/>
            </w:tcBorders>
          </w:tcPr>
          <w:p w14:paraId="10643316"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ll_0</w:t>
            </w:r>
          </w:p>
        </w:tc>
        <w:tc>
          <w:tcPr>
            <w:tcW w:w="170" w:type="dxa"/>
            <w:tcBorders>
              <w:top w:val="nil"/>
              <w:left w:val="nil"/>
              <w:bottom w:val="nil"/>
              <w:right w:val="nil"/>
            </w:tcBorders>
          </w:tcPr>
          <w:p w14:paraId="6F088AB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35BF53E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-1906</w:t>
            </w:r>
          </w:p>
        </w:tc>
        <w:tc>
          <w:tcPr>
            <w:tcW w:w="1092" w:type="dxa"/>
            <w:tcBorders>
              <w:top w:val="nil"/>
              <w:left w:val="nil"/>
              <w:bottom w:val="nil"/>
              <w:right w:val="nil"/>
            </w:tcBorders>
          </w:tcPr>
          <w:p w14:paraId="08024CF0"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-1906</w:t>
            </w:r>
          </w:p>
        </w:tc>
        <w:tc>
          <w:tcPr>
            <w:tcW w:w="605" w:type="dxa"/>
            <w:tcBorders>
              <w:top w:val="nil"/>
              <w:left w:val="nil"/>
              <w:bottom w:val="nil"/>
              <w:right w:val="nil"/>
            </w:tcBorders>
          </w:tcPr>
          <w:p w14:paraId="5B4E575F"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677ABC9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-1257</w:t>
            </w:r>
          </w:p>
        </w:tc>
        <w:tc>
          <w:tcPr>
            <w:tcW w:w="1092" w:type="dxa"/>
            <w:tcBorders>
              <w:top w:val="nil"/>
              <w:left w:val="nil"/>
              <w:bottom w:val="nil"/>
              <w:right w:val="nil"/>
            </w:tcBorders>
          </w:tcPr>
          <w:p w14:paraId="6AA1C7F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-1257</w:t>
            </w:r>
          </w:p>
        </w:tc>
      </w:tr>
      <w:tr w:rsidR="009E2AFE" w:rsidRPr="009E2AFE" w14:paraId="3C617174" w14:textId="77777777" w:rsidTr="00C70A69">
        <w:trPr>
          <w:jc w:val="center"/>
        </w:trPr>
        <w:tc>
          <w:tcPr>
            <w:tcW w:w="4220" w:type="dxa"/>
            <w:tcBorders>
              <w:top w:val="nil"/>
              <w:left w:val="nil"/>
              <w:bottom w:val="nil"/>
              <w:right w:val="nil"/>
            </w:tcBorders>
          </w:tcPr>
          <w:p w14:paraId="0A0600C7"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proofErr w:type="spellStart"/>
            <w:r w:rsidRPr="009E2AFE">
              <w:rPr>
                <w:rFonts w:ascii="Times New Roman" w:eastAsiaTheme="minorEastAsia" w:hAnsi="Times New Roman" w:cs="Times New Roman"/>
                <w:sz w:val="20"/>
                <w:szCs w:val="20"/>
              </w:rPr>
              <w:t>ll</w:t>
            </w:r>
            <w:proofErr w:type="spellEnd"/>
          </w:p>
        </w:tc>
        <w:tc>
          <w:tcPr>
            <w:tcW w:w="170" w:type="dxa"/>
            <w:tcBorders>
              <w:top w:val="nil"/>
              <w:left w:val="nil"/>
              <w:bottom w:val="nil"/>
              <w:right w:val="nil"/>
            </w:tcBorders>
          </w:tcPr>
          <w:p w14:paraId="2358808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1547714B"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-1657</w:t>
            </w:r>
          </w:p>
        </w:tc>
        <w:tc>
          <w:tcPr>
            <w:tcW w:w="1092" w:type="dxa"/>
            <w:tcBorders>
              <w:top w:val="nil"/>
              <w:left w:val="nil"/>
              <w:bottom w:val="nil"/>
              <w:right w:val="nil"/>
            </w:tcBorders>
          </w:tcPr>
          <w:p w14:paraId="70D21133"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-1657</w:t>
            </w:r>
          </w:p>
        </w:tc>
        <w:tc>
          <w:tcPr>
            <w:tcW w:w="605" w:type="dxa"/>
            <w:tcBorders>
              <w:top w:val="nil"/>
              <w:left w:val="nil"/>
              <w:bottom w:val="nil"/>
              <w:right w:val="nil"/>
            </w:tcBorders>
          </w:tcPr>
          <w:p w14:paraId="45EAD241"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nil"/>
              <w:right w:val="nil"/>
            </w:tcBorders>
          </w:tcPr>
          <w:p w14:paraId="5C90E3D9"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-1059</w:t>
            </w:r>
          </w:p>
        </w:tc>
        <w:tc>
          <w:tcPr>
            <w:tcW w:w="1092" w:type="dxa"/>
            <w:tcBorders>
              <w:top w:val="nil"/>
              <w:left w:val="nil"/>
              <w:bottom w:val="nil"/>
              <w:right w:val="nil"/>
            </w:tcBorders>
          </w:tcPr>
          <w:p w14:paraId="3D81ECAD"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-1059</w:t>
            </w:r>
          </w:p>
        </w:tc>
      </w:tr>
      <w:tr w:rsidR="009E2AFE" w:rsidRPr="009E2AFE" w14:paraId="4BA9EDE2" w14:textId="77777777" w:rsidTr="00C70A69">
        <w:trPr>
          <w:jc w:val="center"/>
        </w:trPr>
        <w:tc>
          <w:tcPr>
            <w:tcW w:w="4220" w:type="dxa"/>
            <w:tcBorders>
              <w:top w:val="nil"/>
              <w:left w:val="nil"/>
              <w:bottom w:val="single" w:sz="4" w:space="0" w:color="auto"/>
              <w:right w:val="nil"/>
            </w:tcBorders>
          </w:tcPr>
          <w:p w14:paraId="014A495C"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lastRenderedPageBreak/>
              <w:t>r2_p</w:t>
            </w:r>
          </w:p>
        </w:tc>
        <w:tc>
          <w:tcPr>
            <w:tcW w:w="170" w:type="dxa"/>
            <w:tcBorders>
              <w:top w:val="nil"/>
              <w:left w:val="nil"/>
              <w:bottom w:val="single" w:sz="4" w:space="0" w:color="auto"/>
              <w:right w:val="nil"/>
            </w:tcBorders>
          </w:tcPr>
          <w:p w14:paraId="19ECF636"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single" w:sz="4" w:space="0" w:color="auto"/>
              <w:right w:val="nil"/>
            </w:tcBorders>
          </w:tcPr>
          <w:p w14:paraId="32AE3A67"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0.131</w:t>
            </w:r>
          </w:p>
        </w:tc>
        <w:tc>
          <w:tcPr>
            <w:tcW w:w="1092" w:type="dxa"/>
            <w:tcBorders>
              <w:top w:val="nil"/>
              <w:left w:val="nil"/>
              <w:bottom w:val="single" w:sz="4" w:space="0" w:color="auto"/>
              <w:right w:val="nil"/>
            </w:tcBorders>
          </w:tcPr>
          <w:p w14:paraId="61035D04"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0.131</w:t>
            </w:r>
          </w:p>
        </w:tc>
        <w:tc>
          <w:tcPr>
            <w:tcW w:w="605" w:type="dxa"/>
            <w:tcBorders>
              <w:top w:val="nil"/>
              <w:left w:val="nil"/>
              <w:bottom w:val="single" w:sz="4" w:space="0" w:color="auto"/>
              <w:right w:val="nil"/>
            </w:tcBorders>
          </w:tcPr>
          <w:p w14:paraId="5914519C"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1092" w:type="dxa"/>
            <w:tcBorders>
              <w:top w:val="nil"/>
              <w:left w:val="nil"/>
              <w:bottom w:val="single" w:sz="4" w:space="0" w:color="auto"/>
              <w:right w:val="nil"/>
            </w:tcBorders>
          </w:tcPr>
          <w:p w14:paraId="7B8BA615"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0.157</w:t>
            </w:r>
          </w:p>
        </w:tc>
        <w:tc>
          <w:tcPr>
            <w:tcW w:w="1092" w:type="dxa"/>
            <w:tcBorders>
              <w:top w:val="nil"/>
              <w:left w:val="nil"/>
              <w:bottom w:val="single" w:sz="4" w:space="0" w:color="auto"/>
              <w:right w:val="nil"/>
            </w:tcBorders>
          </w:tcPr>
          <w:p w14:paraId="376F80B8" w14:textId="77777777" w:rsidR="009E2AFE" w:rsidRPr="009E2AFE" w:rsidRDefault="009E2AFE" w:rsidP="009E2AFE">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0.157</w:t>
            </w:r>
          </w:p>
        </w:tc>
      </w:tr>
    </w:tbl>
    <w:p w14:paraId="5117C52D"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Source: IGSS 2005-2015</w:t>
      </w:r>
    </w:p>
    <w:p w14:paraId="17F43388"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i/>
          <w:sz w:val="20"/>
          <w:szCs w:val="20"/>
        </w:rPr>
      </w:pPr>
      <w:r w:rsidRPr="009E2AFE">
        <w:rPr>
          <w:rFonts w:ascii="Times New Roman" w:eastAsiaTheme="minorEastAsia" w:hAnsi="Times New Roman" w:cs="Times New Roman"/>
          <w:sz w:val="20"/>
          <w:szCs w:val="20"/>
        </w:rPr>
        <w:t xml:space="preserve">Notes: # </w:t>
      </w:r>
      <w:r w:rsidRPr="009E2AFE">
        <w:rPr>
          <w:rFonts w:ascii="Times New Roman" w:eastAsiaTheme="minorEastAsia" w:hAnsi="Times New Roman" w:cs="Times New Roman"/>
          <w:i/>
          <w:sz w:val="20"/>
          <w:szCs w:val="20"/>
        </w:rPr>
        <w:t>p1 indicates parent 1, i.e. mother; p2 indicates parent 2, i.e. father</w:t>
      </w:r>
    </w:p>
    <w:p w14:paraId="0E699644" w14:textId="77777777" w:rsidR="009E2AFE" w:rsidRPr="009E2AFE" w:rsidRDefault="009E2AFE" w:rsidP="009E2AFE">
      <w:pPr>
        <w:widowControl w:val="0"/>
        <w:autoSpaceDE w:val="0"/>
        <w:autoSpaceDN w:val="0"/>
        <w:adjustRightInd w:val="0"/>
        <w:spacing w:after="0" w:line="240" w:lineRule="auto"/>
        <w:rPr>
          <w:rFonts w:ascii="Times New Roman" w:eastAsiaTheme="minorEastAsia" w:hAnsi="Times New Roman" w:cs="Times New Roman"/>
          <w:sz w:val="20"/>
          <w:szCs w:val="20"/>
        </w:rPr>
      </w:pPr>
      <w:r w:rsidRPr="009E2AFE">
        <w:rPr>
          <w:rFonts w:ascii="Times New Roman" w:eastAsiaTheme="minorEastAsia" w:hAnsi="Times New Roman" w:cs="Times New Roman"/>
          <w:sz w:val="20"/>
          <w:szCs w:val="20"/>
        </w:rPr>
        <w:t>Standard errors in parentheses</w:t>
      </w:r>
      <w:r w:rsidR="00FC44A9">
        <w:rPr>
          <w:rFonts w:ascii="Times New Roman" w:eastAsiaTheme="minorEastAsia" w:hAnsi="Times New Roman" w:cs="Times New Roman"/>
          <w:sz w:val="20"/>
          <w:szCs w:val="20"/>
        </w:rPr>
        <w:t xml:space="preserve"> </w:t>
      </w:r>
      <w:r w:rsidRPr="009E2AFE">
        <w:rPr>
          <w:rFonts w:ascii="Times New Roman" w:eastAsiaTheme="minorEastAsia" w:hAnsi="Times New Roman" w:cs="Times New Roman"/>
          <w:sz w:val="20"/>
          <w:szCs w:val="20"/>
        </w:rPr>
        <w:t>*** p&lt;0.01, ** p&lt;0.05, * p&lt;0.1</w:t>
      </w:r>
    </w:p>
    <w:p w14:paraId="03B6687A" w14:textId="77777777" w:rsidR="002F1A5A" w:rsidRDefault="002F1A5A"/>
    <w:sectPr w:rsidR="002F1A5A" w:rsidSect="00BD7D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81"/>
    <w:rsid w:val="00032EAA"/>
    <w:rsid w:val="00090483"/>
    <w:rsid w:val="000A6AD1"/>
    <w:rsid w:val="000D3608"/>
    <w:rsid w:val="000E0905"/>
    <w:rsid w:val="00115A0F"/>
    <w:rsid w:val="001406E2"/>
    <w:rsid w:val="00143A65"/>
    <w:rsid w:val="0016088C"/>
    <w:rsid w:val="00160D3D"/>
    <w:rsid w:val="00190E89"/>
    <w:rsid w:val="002472E9"/>
    <w:rsid w:val="002B2033"/>
    <w:rsid w:val="002F1A5A"/>
    <w:rsid w:val="003131F4"/>
    <w:rsid w:val="003D4C4D"/>
    <w:rsid w:val="003D7E03"/>
    <w:rsid w:val="00431FFA"/>
    <w:rsid w:val="00446B70"/>
    <w:rsid w:val="005417B4"/>
    <w:rsid w:val="00563A87"/>
    <w:rsid w:val="005657B6"/>
    <w:rsid w:val="00573FDA"/>
    <w:rsid w:val="005F196E"/>
    <w:rsid w:val="00661D13"/>
    <w:rsid w:val="00706258"/>
    <w:rsid w:val="00712E17"/>
    <w:rsid w:val="00726AF6"/>
    <w:rsid w:val="00733184"/>
    <w:rsid w:val="00790E38"/>
    <w:rsid w:val="00795936"/>
    <w:rsid w:val="007E16BD"/>
    <w:rsid w:val="00930894"/>
    <w:rsid w:val="009E2AFE"/>
    <w:rsid w:val="00A06A6C"/>
    <w:rsid w:val="00A34C67"/>
    <w:rsid w:val="00A46654"/>
    <w:rsid w:val="00AA7423"/>
    <w:rsid w:val="00B6469F"/>
    <w:rsid w:val="00BD7D81"/>
    <w:rsid w:val="00C56794"/>
    <w:rsid w:val="00C70A69"/>
    <w:rsid w:val="00C83665"/>
    <w:rsid w:val="00CB5205"/>
    <w:rsid w:val="00CE56BF"/>
    <w:rsid w:val="00E57699"/>
    <w:rsid w:val="00E71735"/>
    <w:rsid w:val="00E93E84"/>
    <w:rsid w:val="00EA4256"/>
    <w:rsid w:val="00EF63E1"/>
    <w:rsid w:val="00F9678B"/>
    <w:rsid w:val="00FC2B84"/>
    <w:rsid w:val="00FC44A9"/>
    <w:rsid w:val="00FE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796C"/>
  <w15:chartTrackingRefBased/>
  <w15:docId w15:val="{251911CF-8616-4B0B-A97B-26D4CE3B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8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E2AFE"/>
  </w:style>
  <w:style w:type="paragraph" w:styleId="BalloonText">
    <w:name w:val="Balloon Text"/>
    <w:basedOn w:val="Normal"/>
    <w:link w:val="BalloonTextChar"/>
    <w:uiPriority w:val="99"/>
    <w:semiHidden/>
    <w:unhideWhenUsed/>
    <w:rsid w:val="009E2AFE"/>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2AFE"/>
    <w:rPr>
      <w:rFonts w:ascii="Segoe UI" w:eastAsiaTheme="minorEastAsia" w:hAnsi="Segoe UI" w:cs="Segoe UI"/>
      <w:sz w:val="18"/>
      <w:szCs w:val="18"/>
    </w:rPr>
  </w:style>
  <w:style w:type="paragraph" w:styleId="CommentText">
    <w:name w:val="annotation text"/>
    <w:basedOn w:val="Normal"/>
    <w:link w:val="CommentTextChar"/>
    <w:uiPriority w:val="99"/>
    <w:semiHidden/>
    <w:unhideWhenUsed/>
    <w:rsid w:val="00FC44A9"/>
    <w:pPr>
      <w:spacing w:line="240" w:lineRule="auto"/>
    </w:pPr>
    <w:rPr>
      <w:sz w:val="20"/>
      <w:szCs w:val="20"/>
    </w:rPr>
  </w:style>
  <w:style w:type="character" w:customStyle="1" w:styleId="CommentTextChar">
    <w:name w:val="Comment Text Char"/>
    <w:basedOn w:val="DefaultParagraphFont"/>
    <w:link w:val="CommentText"/>
    <w:uiPriority w:val="99"/>
    <w:semiHidden/>
    <w:rsid w:val="00FC44A9"/>
    <w:rPr>
      <w:sz w:val="20"/>
      <w:szCs w:val="20"/>
    </w:rPr>
  </w:style>
  <w:style w:type="character" w:styleId="CommentReference">
    <w:name w:val="annotation reference"/>
    <w:basedOn w:val="DefaultParagraphFont"/>
    <w:uiPriority w:val="99"/>
    <w:rsid w:val="00FC44A9"/>
    <w:rPr>
      <w:sz w:val="16"/>
      <w:szCs w:val="16"/>
    </w:rPr>
  </w:style>
  <w:style w:type="character" w:styleId="Hyperlink">
    <w:name w:val="Hyperlink"/>
    <w:basedOn w:val="DefaultParagraphFont"/>
    <w:uiPriority w:val="99"/>
    <w:unhideWhenUsed/>
    <w:rsid w:val="00CE56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344795">
      <w:bodyDiv w:val="1"/>
      <w:marLeft w:val="0"/>
      <w:marRight w:val="0"/>
      <w:marTop w:val="0"/>
      <w:marBottom w:val="0"/>
      <w:divBdr>
        <w:top w:val="none" w:sz="0" w:space="0" w:color="auto"/>
        <w:left w:val="none" w:sz="0" w:space="0" w:color="auto"/>
        <w:bottom w:val="none" w:sz="0" w:space="0" w:color="auto"/>
        <w:right w:val="none" w:sz="0" w:space="0" w:color="auto"/>
      </w:divBdr>
    </w:div>
    <w:div w:id="1131093298">
      <w:bodyDiv w:val="1"/>
      <w:marLeft w:val="0"/>
      <w:marRight w:val="0"/>
      <w:marTop w:val="0"/>
      <w:marBottom w:val="0"/>
      <w:divBdr>
        <w:top w:val="none" w:sz="0" w:space="0" w:color="auto"/>
        <w:left w:val="none" w:sz="0" w:space="0" w:color="auto"/>
        <w:bottom w:val="none" w:sz="0" w:space="0" w:color="auto"/>
        <w:right w:val="none" w:sz="0" w:space="0" w:color="auto"/>
      </w:divBdr>
    </w:div>
    <w:div w:id="1468157944">
      <w:bodyDiv w:val="1"/>
      <w:marLeft w:val="0"/>
      <w:marRight w:val="0"/>
      <w:marTop w:val="0"/>
      <w:marBottom w:val="0"/>
      <w:divBdr>
        <w:top w:val="none" w:sz="0" w:space="0" w:color="auto"/>
        <w:left w:val="none" w:sz="0" w:space="0" w:color="auto"/>
        <w:bottom w:val="none" w:sz="0" w:space="0" w:color="auto"/>
        <w:right w:val="none" w:sz="0" w:space="0" w:color="auto"/>
      </w:divBdr>
    </w:div>
    <w:div w:id="1766999118">
      <w:bodyDiv w:val="1"/>
      <w:marLeft w:val="0"/>
      <w:marRight w:val="0"/>
      <w:marTop w:val="0"/>
      <w:marBottom w:val="0"/>
      <w:divBdr>
        <w:top w:val="none" w:sz="0" w:space="0" w:color="auto"/>
        <w:left w:val="none" w:sz="0" w:space="0" w:color="auto"/>
        <w:bottom w:val="none" w:sz="0" w:space="0" w:color="auto"/>
        <w:right w:val="none" w:sz="0" w:space="0" w:color="auto"/>
      </w:divBdr>
    </w:div>
    <w:div w:id="201106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stiques.public.lu/catalogue-publications/regards/2021/PDF-06-2021.pdf" TargetMode="External"/><Relationship Id="rId3" Type="http://schemas.openxmlformats.org/officeDocument/2006/relationships/webSettings" Target="webSettings.xml"/><Relationship Id="rId7" Type="http://schemas.openxmlformats.org/officeDocument/2006/relationships/hyperlink" Target="https://statistiques.public.lu/catalogue-publications/regards/2021/PDF-06-202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tistiques.public.lu/en/enterprises/index.html" TargetMode="External"/><Relationship Id="rId11" Type="http://schemas.openxmlformats.org/officeDocument/2006/relationships/theme" Target="theme/theme1.xml"/><Relationship Id="rId5" Type="http://schemas.openxmlformats.org/officeDocument/2006/relationships/hyperlink" Target="https://eige.europa.eu/gender-statistics/dgs/indicator/ta_wrklab_lab_emplrate_inter_multiple__lfst_hheredch" TargetMode="External"/><Relationship Id="rId10" Type="http://schemas.openxmlformats.org/officeDocument/2006/relationships/fontTable" Target="fontTable.xml"/><Relationship Id="rId4" Type="http://schemas.openxmlformats.org/officeDocument/2006/relationships/hyperlink" Target="https://eige.europa.eu/gender-statistics/dgs/indicator/ta_wrklab_lab_emplrate_inter_multiple__lfst_hheredch" TargetMode="External"/><Relationship Id="rId9" Type="http://schemas.openxmlformats.org/officeDocument/2006/relationships/hyperlink" Target="https://mfamigr.gouvernement.lu/fr/publications/rapport-etude-analyse/minist-famille-integration-grande-region/rapport-lis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6699</Words>
  <Characters>38190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Liser</Company>
  <LinksUpToDate>false</LinksUpToDate>
  <CharactersWithSpaces>44800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Valentova</dc:creator>
  <cp:keywords/>
  <dc:description/>
  <cp:lastModifiedBy>Marie Valentova</cp:lastModifiedBy>
  <cp:revision>4</cp:revision>
  <dcterms:created xsi:type="dcterms:W3CDTF">2022-10-25T13:53:00Z</dcterms:created>
  <dcterms:modified xsi:type="dcterms:W3CDTF">2022-10-25T13:56:00Z</dcterms:modified>
</cp:coreProperties>
</file>